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A45B23" w:rsidRDefault="009B056A" w:rsidP="009B056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45B2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A45B23" w:rsidRDefault="009B056A" w:rsidP="009B056A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45B2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B056A" w:rsidP="009B056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B056A" w:rsidP="009B056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E3CAB" w:rsidRPr="00AE3CAB" w:rsidRDefault="00AE3CAB" w:rsidP="00AE3CAB">
      <w:pPr>
        <w:spacing w:before="480"/>
        <w:jc w:val="center"/>
        <w:rPr>
          <w:b/>
          <w:color w:val="000000"/>
          <w:sz w:val="28"/>
          <w:szCs w:val="28"/>
        </w:rPr>
      </w:pPr>
      <w:r w:rsidRPr="00AE3CAB">
        <w:rPr>
          <w:b/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</w:p>
    <w:p w:rsidR="00AE3CAB" w:rsidRPr="00AE3CAB" w:rsidRDefault="00AE3CAB" w:rsidP="00AE3CAB">
      <w:pPr>
        <w:jc w:val="center"/>
        <w:rPr>
          <w:b/>
          <w:color w:val="000000"/>
          <w:sz w:val="28"/>
          <w:szCs w:val="28"/>
        </w:rPr>
      </w:pPr>
      <w:r w:rsidRPr="00AE3CAB"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AE3CAB" w:rsidRPr="00AE3CAB" w:rsidRDefault="00AE3CAB" w:rsidP="00AE3CAB">
      <w:pPr>
        <w:spacing w:after="480"/>
        <w:jc w:val="center"/>
        <w:rPr>
          <w:b/>
          <w:color w:val="000000"/>
          <w:sz w:val="28"/>
          <w:szCs w:val="28"/>
        </w:rPr>
      </w:pPr>
      <w:r w:rsidRPr="00AE3CAB">
        <w:rPr>
          <w:b/>
          <w:color w:val="000000"/>
          <w:sz w:val="28"/>
          <w:szCs w:val="28"/>
        </w:rPr>
        <w:t>от 26.06.2007 № 143</w:t>
      </w:r>
    </w:p>
    <w:p w:rsidR="00AE3CAB" w:rsidRPr="00AE3CAB" w:rsidRDefault="00AE3CAB" w:rsidP="00AE3CAB">
      <w:pPr>
        <w:spacing w:after="24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В соответствии со статьями 31, 32, 33 Градостроительного кодекса Росси</w:t>
      </w:r>
      <w:r w:rsidRPr="00AE3CAB">
        <w:rPr>
          <w:sz w:val="28"/>
          <w:szCs w:val="28"/>
        </w:rPr>
        <w:t>й</w:t>
      </w:r>
      <w:r w:rsidRPr="00AE3CAB">
        <w:rPr>
          <w:sz w:val="28"/>
          <w:szCs w:val="28"/>
        </w:rPr>
        <w:t>ской Федерации, статьей 38 Устава города Перми</w:t>
      </w:r>
    </w:p>
    <w:p w:rsidR="00AE3CAB" w:rsidRPr="00AE3CAB" w:rsidRDefault="00AE3CAB" w:rsidP="00AE3CAB">
      <w:pPr>
        <w:spacing w:after="240"/>
        <w:jc w:val="center"/>
        <w:rPr>
          <w:sz w:val="28"/>
          <w:szCs w:val="28"/>
        </w:rPr>
      </w:pPr>
      <w:r w:rsidRPr="00AE3CAB">
        <w:rPr>
          <w:sz w:val="28"/>
          <w:szCs w:val="28"/>
        </w:rPr>
        <w:t xml:space="preserve">Пермская городская Дума </w:t>
      </w:r>
      <w:proofErr w:type="gramStart"/>
      <w:r w:rsidRPr="009B056A">
        <w:rPr>
          <w:b/>
          <w:bCs/>
          <w:sz w:val="28"/>
          <w:szCs w:val="28"/>
        </w:rPr>
        <w:t>р</w:t>
      </w:r>
      <w:proofErr w:type="gramEnd"/>
      <w:r w:rsidR="009B056A">
        <w:rPr>
          <w:b/>
          <w:bCs/>
          <w:sz w:val="28"/>
          <w:szCs w:val="28"/>
        </w:rPr>
        <w:t xml:space="preserve"> </w:t>
      </w:r>
      <w:r w:rsidRPr="009B056A">
        <w:rPr>
          <w:b/>
          <w:bCs/>
          <w:sz w:val="28"/>
          <w:szCs w:val="28"/>
        </w:rPr>
        <w:t>е</w:t>
      </w:r>
      <w:r w:rsidR="009B056A">
        <w:rPr>
          <w:b/>
          <w:bCs/>
          <w:sz w:val="28"/>
          <w:szCs w:val="28"/>
        </w:rPr>
        <w:t xml:space="preserve"> </w:t>
      </w:r>
      <w:r w:rsidRPr="009B056A">
        <w:rPr>
          <w:b/>
          <w:bCs/>
          <w:sz w:val="28"/>
          <w:szCs w:val="28"/>
        </w:rPr>
        <w:t>ш</w:t>
      </w:r>
      <w:r w:rsidR="009B056A">
        <w:rPr>
          <w:b/>
          <w:bCs/>
          <w:sz w:val="28"/>
          <w:szCs w:val="28"/>
        </w:rPr>
        <w:t xml:space="preserve"> </w:t>
      </w:r>
      <w:r w:rsidRPr="009B056A">
        <w:rPr>
          <w:b/>
          <w:bCs/>
          <w:sz w:val="28"/>
          <w:szCs w:val="28"/>
        </w:rPr>
        <w:t>и</w:t>
      </w:r>
      <w:r w:rsidR="009B056A">
        <w:rPr>
          <w:b/>
          <w:bCs/>
          <w:sz w:val="28"/>
          <w:szCs w:val="28"/>
        </w:rPr>
        <w:t xml:space="preserve"> </w:t>
      </w:r>
      <w:r w:rsidRPr="009B056A">
        <w:rPr>
          <w:b/>
          <w:bCs/>
          <w:sz w:val="28"/>
          <w:szCs w:val="28"/>
        </w:rPr>
        <w:t>л</w:t>
      </w:r>
      <w:r w:rsidR="009B056A">
        <w:rPr>
          <w:b/>
          <w:bCs/>
          <w:sz w:val="28"/>
          <w:szCs w:val="28"/>
        </w:rPr>
        <w:t xml:space="preserve"> </w:t>
      </w:r>
      <w:r w:rsidRPr="009B056A">
        <w:rPr>
          <w:b/>
          <w:bCs/>
          <w:sz w:val="28"/>
          <w:szCs w:val="28"/>
        </w:rPr>
        <w:t>а</w:t>
      </w:r>
      <w:r w:rsidRPr="00AE3CAB">
        <w:rPr>
          <w:sz w:val="28"/>
          <w:szCs w:val="28"/>
        </w:rPr>
        <w:t>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kern w:val="24"/>
          <w:sz w:val="28"/>
          <w:szCs w:val="28"/>
        </w:rPr>
        <w:t xml:space="preserve">1. </w:t>
      </w:r>
      <w:proofErr w:type="gramStart"/>
      <w:r w:rsidRPr="00AE3CAB">
        <w:rPr>
          <w:kern w:val="24"/>
          <w:sz w:val="28"/>
          <w:szCs w:val="28"/>
        </w:rPr>
        <w:t xml:space="preserve">Внести в </w:t>
      </w:r>
      <w:r w:rsidRPr="00AE3CAB">
        <w:rPr>
          <w:bCs/>
          <w:kern w:val="24"/>
          <w:sz w:val="28"/>
          <w:szCs w:val="28"/>
        </w:rPr>
        <w:t>Правила</w:t>
      </w:r>
      <w:r w:rsidRPr="00AE3CAB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AE3CAB">
        <w:rPr>
          <w:kern w:val="24"/>
          <w:sz w:val="28"/>
          <w:szCs w:val="28"/>
        </w:rPr>
        <w:t>р</w:t>
      </w:r>
      <w:r w:rsidRPr="00AE3CAB">
        <w:rPr>
          <w:kern w:val="24"/>
          <w:sz w:val="28"/>
          <w:szCs w:val="28"/>
        </w:rPr>
        <w:t xml:space="preserve">жденные </w:t>
      </w:r>
      <w:r w:rsidRPr="00AE3CAB">
        <w:rPr>
          <w:bCs/>
          <w:kern w:val="24"/>
          <w:sz w:val="28"/>
          <w:szCs w:val="28"/>
        </w:rPr>
        <w:t>решением</w:t>
      </w:r>
      <w:r w:rsidRPr="00AE3CAB">
        <w:rPr>
          <w:kern w:val="24"/>
          <w:sz w:val="28"/>
          <w:szCs w:val="28"/>
        </w:rPr>
        <w:t xml:space="preserve"> Пермской городской Думы</w:t>
      </w:r>
      <w:r w:rsidRPr="00AE3CAB">
        <w:rPr>
          <w:sz w:val="24"/>
          <w:szCs w:val="24"/>
        </w:rPr>
        <w:t xml:space="preserve"> </w:t>
      </w:r>
      <w:r w:rsidRPr="00AE3CAB">
        <w:rPr>
          <w:kern w:val="24"/>
          <w:sz w:val="28"/>
          <w:szCs w:val="28"/>
        </w:rPr>
        <w:t xml:space="preserve">от 26.06.2007 № 143 </w:t>
      </w:r>
      <w:r w:rsidRPr="00AE3CAB">
        <w:rPr>
          <w:sz w:val="28"/>
          <w:szCs w:val="28"/>
        </w:rPr>
        <w:t>(в редакци</w:t>
      </w:r>
      <w:r w:rsidR="009B056A">
        <w:rPr>
          <w:sz w:val="28"/>
          <w:szCs w:val="28"/>
        </w:rPr>
        <w:t>и</w:t>
      </w:r>
      <w:r w:rsidRPr="00AE3CAB">
        <w:rPr>
          <w:sz w:val="28"/>
          <w:szCs w:val="28"/>
        </w:rPr>
        <w:t xml:space="preserve"> решений Пермской городской Думы от 23.10.2007 № 258, от 25.03.2008 № 78,</w:t>
      </w:r>
      <w:proofErr w:type="gramEnd"/>
      <w:r w:rsidRPr="00AE3CAB">
        <w:rPr>
          <w:sz w:val="28"/>
          <w:szCs w:val="28"/>
        </w:rPr>
        <w:t xml:space="preserve"> </w:t>
      </w:r>
      <w:proofErr w:type="gramStart"/>
      <w:r w:rsidRPr="00AE3CAB">
        <w:rPr>
          <w:sz w:val="28"/>
          <w:szCs w:val="28"/>
        </w:rPr>
        <w:t>от 24.06.2008 № 215, от 24.02.2009 № 29, от 26.01.2010 № 16, от 25.02.2010 № 31, от 24.08.2010 № 131, от 02.11.2010 № 177, от 17.12.2010 № 207, от 26.04.2011 № 64, от 30.08.2011 № 176, от 27.09.2011 № 195, от 21.12.2011 № 245, от 21.12.2011 № 246, от 28.02.2012 № 25, от 22.05.2012 № 94, от 25.09.2012 № 195, от 20.11.2012 № 258, от 18.12.2012 № 287 (в ред. 25.06.2013), от 26.02.2013 № 40, от 28.05.2013 № 117</w:t>
      </w:r>
      <w:proofErr w:type="gramEnd"/>
      <w:r w:rsidRPr="00AE3CAB">
        <w:rPr>
          <w:sz w:val="28"/>
          <w:szCs w:val="28"/>
        </w:rPr>
        <w:t xml:space="preserve">, </w:t>
      </w:r>
      <w:proofErr w:type="gramStart"/>
      <w:r w:rsidRPr="00AE3CAB">
        <w:rPr>
          <w:sz w:val="28"/>
          <w:szCs w:val="28"/>
        </w:rPr>
        <w:t xml:space="preserve">от 24.09.2013 № 199, от 24.09.2013 № 211, от 19.11.2013 № 261, от 19.11.2013 № 262, от 28.01.2014 № 4, от 28.01.2014 № 5, от 25.02.2014 № 34, от 25.03.2014 № 63, от 25.03.2014 № 64, от 27.05.2014 № 113, от 20.06.2014 № 129, от 20.06.2014 № 130, от 23.09.2014 № 191, от 23.09.2014 № 199, от 23.09.2014 № 200, от 16.12.2014 № 280, от 16.12.2014 № 281, от 16.12.2014 № 282, от 27.01.2015 № 12, от 24.02.2015 № 30, от 24.02.2015 № 37, от </w:t>
      </w:r>
      <w:r w:rsidRPr="00AE3CAB">
        <w:rPr>
          <w:rFonts w:eastAsia="Calibri"/>
          <w:sz w:val="28"/>
          <w:szCs w:val="28"/>
          <w:lang w:eastAsia="en-US"/>
        </w:rPr>
        <w:t xml:space="preserve">24.03.2015 </w:t>
      </w:r>
      <w:hyperlink r:id="rId9" w:history="1">
        <w:r w:rsidRPr="00AE3CAB">
          <w:rPr>
            <w:rFonts w:eastAsia="Calibri"/>
            <w:sz w:val="28"/>
            <w:szCs w:val="28"/>
            <w:lang w:eastAsia="en-US"/>
          </w:rPr>
          <w:t>№ 58</w:t>
        </w:r>
      </w:hyperlink>
      <w:r w:rsidRPr="00AE3CAB">
        <w:rPr>
          <w:rFonts w:eastAsia="Calibri"/>
          <w:sz w:val="28"/>
          <w:szCs w:val="28"/>
          <w:lang w:eastAsia="en-US"/>
        </w:rPr>
        <w:t xml:space="preserve">, </w:t>
      </w:r>
      <w:r w:rsidRPr="00AE3CAB">
        <w:rPr>
          <w:sz w:val="28"/>
          <w:szCs w:val="28"/>
        </w:rPr>
        <w:t xml:space="preserve">от 28.04.2015 </w:t>
      </w:r>
      <w:hyperlink r:id="rId10" w:history="1">
        <w:r w:rsidRPr="00AE3CAB">
          <w:rPr>
            <w:sz w:val="28"/>
            <w:szCs w:val="28"/>
          </w:rPr>
          <w:t>№ 87</w:t>
        </w:r>
      </w:hyperlink>
      <w:r w:rsidRPr="00AE3CAB">
        <w:rPr>
          <w:sz w:val="28"/>
          <w:szCs w:val="28"/>
        </w:rPr>
        <w:t xml:space="preserve">, от 26.05.2015 </w:t>
      </w:r>
      <w:hyperlink r:id="rId11" w:history="1">
        <w:r w:rsidRPr="00AE3CAB">
          <w:rPr>
            <w:sz w:val="28"/>
            <w:szCs w:val="28"/>
          </w:rPr>
          <w:t>№ 125</w:t>
        </w:r>
      </w:hyperlink>
      <w:r w:rsidRPr="00AE3CAB">
        <w:rPr>
          <w:sz w:val="28"/>
          <w:szCs w:val="28"/>
        </w:rPr>
        <w:t xml:space="preserve">, от 23.06.2015 </w:t>
      </w:r>
      <w:hyperlink r:id="rId12" w:history="1">
        <w:r w:rsidRPr="00AE3CAB">
          <w:rPr>
            <w:sz w:val="28"/>
            <w:szCs w:val="28"/>
          </w:rPr>
          <w:t>№ 141</w:t>
        </w:r>
      </w:hyperlink>
      <w:r w:rsidRPr="00AE3CAB">
        <w:rPr>
          <w:sz w:val="28"/>
          <w:szCs w:val="28"/>
        </w:rPr>
        <w:t xml:space="preserve">, от 23.06.2015 </w:t>
      </w:r>
      <w:hyperlink r:id="rId13" w:history="1">
        <w:r w:rsidRPr="00AE3CAB">
          <w:rPr>
            <w:sz w:val="28"/>
            <w:szCs w:val="28"/>
          </w:rPr>
          <w:t>№ 147</w:t>
        </w:r>
      </w:hyperlink>
      <w:r w:rsidRPr="00AE3CAB">
        <w:rPr>
          <w:sz w:val="28"/>
          <w:szCs w:val="28"/>
        </w:rPr>
        <w:t xml:space="preserve">, от 25.08.2015 </w:t>
      </w:r>
      <w:hyperlink r:id="rId14" w:history="1">
        <w:r w:rsidRPr="00AE3CAB">
          <w:rPr>
            <w:sz w:val="28"/>
            <w:szCs w:val="28"/>
          </w:rPr>
          <w:t>№ 162</w:t>
        </w:r>
      </w:hyperlink>
      <w:r w:rsidRPr="00AE3CAB">
        <w:rPr>
          <w:sz w:val="28"/>
          <w:szCs w:val="28"/>
        </w:rPr>
        <w:t xml:space="preserve">, от 25.08.2015 </w:t>
      </w:r>
      <w:hyperlink r:id="rId15" w:history="1">
        <w:r w:rsidRPr="00AE3CAB">
          <w:rPr>
            <w:sz w:val="28"/>
            <w:szCs w:val="28"/>
          </w:rPr>
          <w:t>№ 163</w:t>
        </w:r>
      </w:hyperlink>
      <w:r w:rsidRPr="00AE3CAB">
        <w:rPr>
          <w:sz w:val="28"/>
          <w:szCs w:val="28"/>
        </w:rPr>
        <w:t>, от 25.08.2015 № 164, от 25.08.2015 № 165, от 22.09.2015</w:t>
      </w:r>
      <w:proofErr w:type="gramEnd"/>
      <w:r w:rsidRPr="00AE3CAB">
        <w:rPr>
          <w:sz w:val="28"/>
          <w:szCs w:val="28"/>
        </w:rPr>
        <w:t xml:space="preserve"> № </w:t>
      </w:r>
      <w:proofErr w:type="gramStart"/>
      <w:r w:rsidRPr="00AE3CAB">
        <w:rPr>
          <w:sz w:val="28"/>
          <w:szCs w:val="28"/>
        </w:rPr>
        <w:t xml:space="preserve">192, от 27.10.2015 № 224, от 27.10.2015 № 225, от 27.10.2015 № 226, от 27.10.2015 № 227, от 27.10.2015 № 228 (в ред. 28.02.2017), от 22.12.2015 № 278 (в ред. 28.02.2017), от 22.12.2015 № 279, от 26.01.2016 № 8, от 26.01.2016 № 9, от 26.01.2016 № 10, от 24.02.2016 </w:t>
      </w:r>
      <w:hyperlink r:id="rId16" w:history="1">
        <w:r w:rsidRPr="00AE3CAB">
          <w:rPr>
            <w:sz w:val="28"/>
            <w:szCs w:val="28"/>
          </w:rPr>
          <w:t>№ 22</w:t>
        </w:r>
      </w:hyperlink>
      <w:r w:rsidRPr="00AE3CAB">
        <w:rPr>
          <w:sz w:val="28"/>
          <w:szCs w:val="28"/>
        </w:rPr>
        <w:t xml:space="preserve">, от 24.02.2016 </w:t>
      </w:r>
      <w:hyperlink r:id="rId17" w:history="1">
        <w:r w:rsidRPr="00AE3CAB">
          <w:rPr>
            <w:sz w:val="28"/>
            <w:szCs w:val="28"/>
          </w:rPr>
          <w:t>№ 23</w:t>
        </w:r>
      </w:hyperlink>
      <w:r w:rsidRPr="00AE3CAB">
        <w:rPr>
          <w:sz w:val="28"/>
          <w:szCs w:val="28"/>
        </w:rPr>
        <w:t xml:space="preserve">, от 24.02.2016 </w:t>
      </w:r>
      <w:hyperlink r:id="rId18" w:history="1">
        <w:r w:rsidRPr="00AE3CAB">
          <w:rPr>
            <w:sz w:val="28"/>
            <w:szCs w:val="28"/>
          </w:rPr>
          <w:t>№ 24</w:t>
        </w:r>
      </w:hyperlink>
      <w:r w:rsidRPr="00AE3CAB">
        <w:rPr>
          <w:sz w:val="28"/>
          <w:szCs w:val="28"/>
        </w:rPr>
        <w:t xml:space="preserve">, от 24.02.2016 </w:t>
      </w:r>
      <w:hyperlink r:id="rId19" w:history="1">
        <w:r w:rsidRPr="00AE3CAB">
          <w:rPr>
            <w:sz w:val="28"/>
            <w:szCs w:val="28"/>
          </w:rPr>
          <w:t>№ 25 (в ред. 28.02.2017), от 24.05.2016 № 103, от 28.06.2016 № 126, от 28.06.2016</w:t>
        </w:r>
        <w:proofErr w:type="gramEnd"/>
        <w:r w:rsidRPr="00AE3CAB">
          <w:rPr>
            <w:sz w:val="28"/>
            <w:szCs w:val="28"/>
          </w:rPr>
          <w:t xml:space="preserve"> № </w:t>
        </w:r>
        <w:proofErr w:type="gramStart"/>
        <w:r w:rsidRPr="00AE3CAB">
          <w:rPr>
            <w:sz w:val="28"/>
            <w:szCs w:val="28"/>
          </w:rPr>
          <w:t xml:space="preserve">127, от 23.08.2016 № 187, от 23.08.2016 № 188, от 23.08.2016 № 189, от 23.08.2016 № 190, от 23.08.2016 № 191, от 23.08.2016 № 192, от 22.11.2016 </w:t>
        </w:r>
        <w:hyperlink r:id="rId20" w:history="1">
          <w:r w:rsidRPr="00AE3CAB">
            <w:rPr>
              <w:sz w:val="28"/>
              <w:szCs w:val="28"/>
            </w:rPr>
            <w:t>№</w:t>
          </w:r>
        </w:hyperlink>
        <w:r w:rsidRPr="00AE3CAB">
          <w:rPr>
            <w:sz w:val="28"/>
            <w:szCs w:val="28"/>
          </w:rPr>
          <w:t xml:space="preserve"> 247, от 22.11.2016 </w:t>
        </w:r>
        <w:hyperlink r:id="rId21" w:history="1">
          <w:r w:rsidRPr="00AE3CAB">
            <w:rPr>
              <w:sz w:val="28"/>
              <w:szCs w:val="28"/>
            </w:rPr>
            <w:t>№ 248</w:t>
          </w:r>
        </w:hyperlink>
        <w:r w:rsidRPr="00AE3CAB">
          <w:rPr>
            <w:sz w:val="28"/>
            <w:szCs w:val="28"/>
          </w:rPr>
          <w:t xml:space="preserve">, от 20.12.2016 № 271, от 20.12.2016 № 272, от 28.02.2017 № 31, </w:t>
        </w:r>
        <w:r w:rsidRPr="00AE3CAB">
          <w:rPr>
            <w:sz w:val="28"/>
            <w:szCs w:val="28"/>
          </w:rPr>
          <w:lastRenderedPageBreak/>
          <w:t>от 28.02.2017 № 32</w:t>
        </w:r>
      </w:hyperlink>
      <w:r w:rsidRPr="00AE3CAB">
        <w:rPr>
          <w:sz w:val="28"/>
          <w:szCs w:val="28"/>
        </w:rPr>
        <w:t>, от 23.05.2017 № 102, от 27.06.2017 № 124, от 27.06.2017 № 125, от 22.08.2017 № 166, от 22.08.2017 № 167, от 26.09.2017 № 188, от 24.10.2017 № 210, от 24.10.2017 № 211</w:t>
      </w:r>
      <w:proofErr w:type="gramEnd"/>
      <w:r w:rsidRPr="00AE3CAB">
        <w:rPr>
          <w:sz w:val="28"/>
          <w:szCs w:val="28"/>
        </w:rPr>
        <w:t xml:space="preserve">, </w:t>
      </w:r>
      <w:proofErr w:type="gramStart"/>
      <w:r w:rsidRPr="00AE3CAB">
        <w:rPr>
          <w:sz w:val="28"/>
          <w:szCs w:val="28"/>
        </w:rPr>
        <w:t xml:space="preserve">от 19.12.2017 № 254, от 19.12.2017 № 255, от 19.12.2017 № 256, от 19.12.2017 № 257, от 23.01.2018 № 4, от 27.02.2018 № 26, от 27.02.2018 № 27, от 24.04.2018 № 65, от 24.04.2018 № 66, от 24.04.2018 № 67, от 22.05.2018 № 94, от 28.08.2018 № 143, от 28.08.2018 № 144, от 28.08.2018 № 145, от 25.09.2018 № 178, </w:t>
      </w:r>
      <w:r w:rsidRPr="00AE3CAB">
        <w:rPr>
          <w:rFonts w:eastAsia="Calibri"/>
          <w:sz w:val="28"/>
          <w:szCs w:val="28"/>
          <w:lang w:eastAsia="en-US"/>
        </w:rPr>
        <w:t xml:space="preserve">от 23.10.2018 </w:t>
      </w:r>
      <w:hyperlink r:id="rId22" w:history="1">
        <w:r w:rsidRPr="00AE3CAB">
          <w:rPr>
            <w:rFonts w:eastAsia="Calibri"/>
            <w:sz w:val="28"/>
            <w:szCs w:val="28"/>
            <w:lang w:eastAsia="en-US"/>
          </w:rPr>
          <w:t>№ 207</w:t>
        </w:r>
      </w:hyperlink>
      <w:r w:rsidRPr="00AE3CAB">
        <w:rPr>
          <w:rFonts w:eastAsia="Calibri"/>
          <w:sz w:val="28"/>
          <w:szCs w:val="28"/>
          <w:lang w:eastAsia="en-US"/>
        </w:rPr>
        <w:t xml:space="preserve">, от 20.11.2018 </w:t>
      </w:r>
      <w:hyperlink r:id="rId23" w:history="1">
        <w:r w:rsidRPr="00AE3CAB">
          <w:rPr>
            <w:rFonts w:eastAsia="Calibri"/>
            <w:sz w:val="28"/>
            <w:szCs w:val="28"/>
            <w:lang w:eastAsia="en-US"/>
          </w:rPr>
          <w:t>№ 246</w:t>
        </w:r>
      </w:hyperlink>
      <w:r w:rsidRPr="00AE3CAB">
        <w:rPr>
          <w:rFonts w:eastAsia="Calibri"/>
          <w:sz w:val="28"/>
          <w:szCs w:val="28"/>
          <w:lang w:eastAsia="en-US"/>
        </w:rPr>
        <w:t xml:space="preserve">, от 22.01.2019 </w:t>
      </w:r>
      <w:hyperlink r:id="rId24" w:history="1">
        <w:r w:rsidRPr="00AE3CAB">
          <w:rPr>
            <w:rFonts w:eastAsia="Calibri"/>
            <w:sz w:val="28"/>
            <w:szCs w:val="28"/>
            <w:lang w:eastAsia="en-US"/>
          </w:rPr>
          <w:t>№ 4</w:t>
        </w:r>
      </w:hyperlink>
      <w:r w:rsidRPr="00AE3CAB">
        <w:rPr>
          <w:sz w:val="28"/>
          <w:szCs w:val="28"/>
        </w:rPr>
        <w:t>, от 26.02.2019 № 32, от 26.03.2019 № 49</w:t>
      </w:r>
      <w:proofErr w:type="gramEnd"/>
      <w:r w:rsidRPr="00AE3CAB">
        <w:rPr>
          <w:sz w:val="28"/>
          <w:szCs w:val="28"/>
        </w:rPr>
        <w:t xml:space="preserve">, </w:t>
      </w:r>
      <w:proofErr w:type="gramStart"/>
      <w:r w:rsidRPr="00AE3CAB">
        <w:rPr>
          <w:sz w:val="28"/>
          <w:szCs w:val="28"/>
        </w:rPr>
        <w:t>от 26.03.2019 № 50, от 26.03.2019 № 52, от 23.04.2019 № 80, от 23.04.2019 № 81, от 23.04.2019 № 82, от 23.04.2019 № 83</w:t>
      </w:r>
      <w:hyperlink r:id="rId25" w:history="1">
        <w:r w:rsidRPr="00AE3CAB">
          <w:rPr>
            <w:sz w:val="28"/>
            <w:szCs w:val="28"/>
          </w:rPr>
          <w:t>,</w:t>
        </w:r>
      </w:hyperlink>
      <w:r w:rsidRPr="00AE3CAB">
        <w:rPr>
          <w:sz w:val="28"/>
          <w:szCs w:val="28"/>
        </w:rPr>
        <w:t xml:space="preserve"> от 23.04.2019 № 84, от 28.05.2019 № 107, от 28.05.2019 № 108, от 28.05.2019 № 109, от 28.05.2019 № 110, от 28.05.2019 № 111, от 25.06.2019 № 132, от 25.06.2019 № 133, от 25.06.2019 № 134, от 25.06.2019 № 135, от 25.06.2019 № 136), изменения:</w:t>
      </w:r>
      <w:proofErr w:type="gramEnd"/>
    </w:p>
    <w:p w:rsidR="00AE3CAB" w:rsidRPr="00AE3CAB" w:rsidRDefault="00AE3CAB" w:rsidP="00AE3C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1.1 в </w:t>
      </w:r>
      <w:hyperlink r:id="rId26" w:history="1">
        <w:r w:rsidRPr="00AE3CAB">
          <w:rPr>
            <w:rFonts w:eastAsia="Calibri"/>
            <w:sz w:val="28"/>
            <w:szCs w:val="28"/>
            <w:lang w:eastAsia="en-US"/>
          </w:rPr>
          <w:t>статье 52</w:t>
        </w:r>
      </w:hyperlink>
      <w:r w:rsidRPr="00AE3CAB">
        <w:rPr>
          <w:rFonts w:eastAsia="Calibri"/>
          <w:sz w:val="28"/>
          <w:szCs w:val="28"/>
          <w:lang w:eastAsia="en-US"/>
        </w:rPr>
        <w:t>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1.1.1 </w:t>
      </w:r>
      <w:r w:rsidRPr="00AE3CAB">
        <w:rPr>
          <w:sz w:val="28"/>
          <w:szCs w:val="28"/>
        </w:rPr>
        <w:t>пункт 3.4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«3.4. Хранение</w:t>
      </w:r>
      <w:r w:rsidRPr="00AE3CAB">
        <w:rPr>
          <w:rFonts w:eastAsia="Calibri"/>
          <w:sz w:val="28"/>
          <w:szCs w:val="28"/>
          <w:lang w:eastAsia="en-US"/>
        </w:rPr>
        <w:t xml:space="preserve"> автотранспорта (2.7.1),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служебные гаражи (4.9).»;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1.1.2 в пункте 3.5:</w:t>
      </w:r>
      <w:r w:rsidRPr="00AE3CAB">
        <w:rPr>
          <w:rFonts w:eastAsia="Calibri"/>
          <w:sz w:val="28"/>
          <w:szCs w:val="28"/>
          <w:lang w:eastAsia="en-US"/>
        </w:rPr>
        <w:t xml:space="preserve">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>1.1.2.1 абзацы «дома быта, объекты бытового обслуживания населения, в том числе ателье, мастерские по пошиву и ремонту одежды, обуви, мастерские по изготовлению сувенирной продукции, мастерские по изготовлению продукции по индивидуальным заказам, парикмахерские, приемные пункты прачечных и химчисток, прачечные самообслуживания, фотосалоны, копировальные центры и центры предоставления полиграфических услуг, ремонтные мастерские бытовой техники и электроники, прочие» изложить в редакции:</w:t>
      </w:r>
      <w:proofErr w:type="gramEnd"/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1.1.2.2 абзац «молочные кухни» изложить в редакции: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>1.1.2.3 абзацы «объекты общественного питания, в том числе рестораны, бары, кафе, столовые, прочие объекты общественного питания, службы оформл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ния заказов, пункты проката, пункты приема вторсырья, бани, сауны, обществе</w:t>
      </w:r>
      <w:r w:rsidRPr="00AE3CAB">
        <w:rPr>
          <w:rFonts w:eastAsia="Calibri"/>
          <w:sz w:val="28"/>
          <w:szCs w:val="28"/>
          <w:lang w:eastAsia="en-US"/>
        </w:rPr>
        <w:t>н</w:t>
      </w:r>
      <w:r w:rsidRPr="00AE3CAB">
        <w:rPr>
          <w:rFonts w:eastAsia="Calibri"/>
          <w:sz w:val="28"/>
          <w:szCs w:val="28"/>
          <w:lang w:eastAsia="en-US"/>
        </w:rPr>
        <w:t>ные туалеты, рекламные, туристические, информационные, дизайнерские, тран</w:t>
      </w:r>
      <w:r w:rsidRPr="00AE3CAB">
        <w:rPr>
          <w:rFonts w:eastAsia="Calibri"/>
          <w:sz w:val="28"/>
          <w:szCs w:val="28"/>
          <w:lang w:eastAsia="en-US"/>
        </w:rPr>
        <w:t>с</w:t>
      </w:r>
      <w:r w:rsidRPr="00AE3CAB">
        <w:rPr>
          <w:rFonts w:eastAsia="Calibri"/>
          <w:sz w:val="28"/>
          <w:szCs w:val="28"/>
          <w:lang w:eastAsia="en-US"/>
        </w:rPr>
        <w:t>портные агентства, центры и студии, издательские и редакционные организации, организации связи, в том числе междугородние переговорные пункты, организ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ции по предоставлению услуг сотовой и пейджинговой связи, объекты почтовой связи</w:t>
      </w:r>
      <w:proofErr w:type="gramEnd"/>
      <w:r w:rsidRPr="00AE3CAB">
        <w:rPr>
          <w:rFonts w:eastAsia="Calibri"/>
          <w:sz w:val="28"/>
          <w:szCs w:val="28"/>
          <w:lang w:eastAsia="en-US"/>
        </w:rPr>
        <w:t>, в том числе телеграф, гостиницы, гостевые дома, дома приема гостей» пр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 в пункте 3.6: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>1.1.3.1 абзацы «дошкольные учреждения, в том числе детские сады, иные объекты дошкольного воспитания, общеобразовательные учреждения, в том чи</w:t>
      </w:r>
      <w:r w:rsidRPr="00AE3CAB">
        <w:rPr>
          <w:rFonts w:eastAsia="Calibri"/>
          <w:sz w:val="28"/>
          <w:szCs w:val="28"/>
          <w:lang w:eastAsia="en-US"/>
        </w:rPr>
        <w:t>с</w:t>
      </w:r>
      <w:r w:rsidRPr="00AE3CAB">
        <w:rPr>
          <w:rFonts w:eastAsia="Calibri"/>
          <w:sz w:val="28"/>
          <w:szCs w:val="28"/>
          <w:lang w:eastAsia="en-US"/>
        </w:rPr>
        <w:t>ле школы, гимназии, лицеи, школы-интернаты, вечерние школы, прочие, учр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ждения дополнительного образования (центры и курсы профессиональной орие</w:t>
      </w:r>
      <w:r w:rsidRPr="00AE3CAB">
        <w:rPr>
          <w:rFonts w:eastAsia="Calibri"/>
          <w:sz w:val="28"/>
          <w:szCs w:val="28"/>
          <w:lang w:eastAsia="en-US"/>
        </w:rPr>
        <w:t>н</w:t>
      </w:r>
      <w:r w:rsidRPr="00AE3CAB">
        <w:rPr>
          <w:rFonts w:eastAsia="Calibri"/>
          <w:sz w:val="28"/>
          <w:szCs w:val="28"/>
          <w:lang w:eastAsia="en-US"/>
        </w:rPr>
        <w:t>тации, музыкальные, художественные школы, школы искусств, дома детского творчества, станции юных техников, станции юных натуралистов, прочие)» изл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жить в редакции:</w:t>
      </w:r>
      <w:proofErr w:type="gramEnd"/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«дошкольное, начальное и среднее общее образование (3.5.1)»;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>1.1.3.2 абзацы «учреждения высшего и послевузовского профессионального образования, учреждения начального и среднего профессионального образования (профессиональные училища, колледжи, техникумы, прочие), учреждения начального и среднего профессионального образования (профессиональные уч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лища, колледжи, техникумы или их отделения, факультеты, прочие) с минимал</w:t>
      </w:r>
      <w:r w:rsidRPr="00AE3CAB">
        <w:rPr>
          <w:rFonts w:eastAsia="Calibri"/>
          <w:sz w:val="28"/>
          <w:szCs w:val="28"/>
          <w:lang w:eastAsia="en-US"/>
        </w:rPr>
        <w:t>ь</w:t>
      </w:r>
      <w:r w:rsidRPr="00AE3CAB">
        <w:rPr>
          <w:rFonts w:eastAsia="Calibri"/>
          <w:sz w:val="28"/>
          <w:szCs w:val="28"/>
          <w:lang w:eastAsia="en-US"/>
        </w:rPr>
        <w:t>ными земельными участками без учебно-лабораторных и учебно-производственных корпусов и мастерских, учреждения высшего и послевузовск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го профессионального образования (вузы, их отделения и факультеты, прочие) с минимальными земельными</w:t>
      </w:r>
      <w:proofErr w:type="gramEnd"/>
      <w:r w:rsidRPr="00AE3CAB">
        <w:rPr>
          <w:rFonts w:eastAsia="Calibri"/>
          <w:sz w:val="28"/>
          <w:szCs w:val="28"/>
          <w:lang w:eastAsia="en-US"/>
        </w:rPr>
        <w:t xml:space="preserve"> участками без учебно-лабораторных и учебно-производственных корпусов и мастерских, учебно-производственные мастерские, комбинаты» признать утратившими силу;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1.1.3.3 абзац «лабораторные корпуса, в том числе учебно-лабораторные, научно-лабораторные, производственно-лабораторные»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«обеспечение научной деятельности (3.9)»;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1.1.3.4 абзац «больницы, роддома, госпитали общего типа» изложить в р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«стационарное медицинское обслуживание (3.4.2)»;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1.1.3.5 абзацы «медицинские лаборатории, научно-исследовательские ко</w:t>
      </w:r>
      <w:r w:rsidRPr="00AE3CAB">
        <w:rPr>
          <w:rFonts w:eastAsia="Calibri"/>
          <w:sz w:val="28"/>
          <w:szCs w:val="28"/>
          <w:lang w:eastAsia="en-US"/>
        </w:rPr>
        <w:t>р</w:t>
      </w:r>
      <w:r w:rsidRPr="00AE3CAB">
        <w:rPr>
          <w:rFonts w:eastAsia="Calibri"/>
          <w:sz w:val="28"/>
          <w:szCs w:val="28"/>
          <w:lang w:eastAsia="en-US"/>
        </w:rPr>
        <w:t>пуса, реабилитационные восстановительные центры, станции скорой помощи (при условии соблюдения санитарно-защитных зон не менее 50 м от палатных корпусов), стоматологические кабинеты, диспансеры, консультативные поликл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ники, центры медицинской консультации населения, пункты оказания первой м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дицинской помощи»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1.1.3.6 абзац «морг»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«медицинские организации особого назначения (3.4.3)»;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1.1.3.7 абзац «ветеринарные лечебницы»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«приюты для животных (3.10.2)»;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1.1.3.8 абзац «ветеринарные лечебницы без содержания животных» изл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«амбулаторное ветеринарное обслуживание (3.10.1)»;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1.1.3.9 абзац «амбулаторно-поликлинические учреждения, включая пол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клиники, травматологические пункты, прочие»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1.1.3.10 абзац «центры социального обслуживания населения»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социальной помощи населению (3.2.2)»;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>1.1.3.11 абзац «организации социальной защиты, в том числе дома-интернаты для престарелых, инвалидов, детей, детей-инвалидов, иных групп, д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ма ребенка (малютки), детские дома, хосписы» изложить в редакции:</w:t>
      </w:r>
      <w:proofErr w:type="gramEnd"/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«дома социального обслуживания (3.2.1)»;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1.1.3.12 абзац «приюты, ночлежные дома»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>1.1.3.13 абзацы «музеи, галереи, выставочные залы, художественные сал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ны, театры, театры-студии, концертные залы, филармонии» изложить в редакции:</w:t>
      </w:r>
      <w:proofErr w:type="gramEnd"/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«объекты культурно-досуговой деятельности (3.6.1)»;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 xml:space="preserve">1.1.3.14 абзац «цирки» изложить в редакции: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«цирки и зверинцы (3.6.3)»;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>1.1.3.15 абзацы «планетарий, кинотеатры, видеосалоны, клубы, дома кул</w:t>
      </w:r>
      <w:r w:rsidRPr="00AE3CAB">
        <w:rPr>
          <w:rFonts w:eastAsia="Calibri"/>
          <w:sz w:val="28"/>
          <w:szCs w:val="28"/>
          <w:lang w:eastAsia="en-US"/>
        </w:rPr>
        <w:t>ь</w:t>
      </w:r>
      <w:r w:rsidRPr="00AE3CAB">
        <w:rPr>
          <w:rFonts w:eastAsia="Calibri"/>
          <w:sz w:val="28"/>
          <w:szCs w:val="28"/>
          <w:lang w:eastAsia="en-US"/>
        </w:rPr>
        <w:t>туры, в том числе центры общения и досуговых занятий, театры-студии, залы (для встреч, собраний, занятий детей и подростков, молодежи, взрослых) мног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целевого и специализированного назначения, библиотеки, читальные залы, дво</w:t>
      </w:r>
      <w:r w:rsidRPr="00AE3CAB">
        <w:rPr>
          <w:rFonts w:eastAsia="Calibri"/>
          <w:sz w:val="28"/>
          <w:szCs w:val="28"/>
          <w:lang w:eastAsia="en-US"/>
        </w:rPr>
        <w:t>р</w:t>
      </w:r>
      <w:r w:rsidRPr="00AE3CAB">
        <w:rPr>
          <w:rFonts w:eastAsia="Calibri"/>
          <w:sz w:val="28"/>
          <w:szCs w:val="28"/>
          <w:lang w:eastAsia="en-US"/>
        </w:rPr>
        <w:t>цы бракосочетания» признать утратившими силу;</w:t>
      </w:r>
      <w:proofErr w:type="gramEnd"/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1.1.3.16 абзацы «культовые здания и сооружения, объекты, специально предназначенные для богослужений, молитвенных и религиозных собраний, р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лигиозного почитания (паломничества), объекты благотворительного назначения религиозных организаций»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1.1.3.17 дополнить абзацами следующего содержания: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услуг связи (3.2.3),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общежития (3.2.4),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парки культуры и отдыха (3.6.2)»;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1.1.4 в пункте 3.8: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1.1.4.1 абзацы «консульские учреждения, суды»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управление (3.8)»;</w:t>
      </w:r>
    </w:p>
    <w:p w:rsidR="00AE3CAB" w:rsidRPr="00AE3CAB" w:rsidRDefault="00AE3CAB" w:rsidP="00AE3C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1.1.4.2 абзацы «проектные, научно-исследовательские, конструкторские и изыскательские организации, лаборатории, научные центры, комплексы, нау</w:t>
      </w:r>
      <w:r w:rsidRPr="00AE3CAB">
        <w:rPr>
          <w:rFonts w:eastAsia="Calibri"/>
          <w:sz w:val="28"/>
          <w:szCs w:val="28"/>
          <w:lang w:eastAsia="en-US"/>
        </w:rPr>
        <w:t>ч</w:t>
      </w:r>
      <w:r w:rsidRPr="00AE3CAB">
        <w:rPr>
          <w:rFonts w:eastAsia="Calibri"/>
          <w:sz w:val="28"/>
          <w:szCs w:val="28"/>
          <w:lang w:eastAsia="en-US"/>
        </w:rPr>
        <w:t>но-производственные центры»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«обеспечение научной деятельности (3.9)»;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1.1.5 в пункте 3.10 абзацы «дома отдыха, базы отдыха, кемпинги, мотели, туристские базы»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«природно-познавательный туризм (5.2),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туристическое обслуживание (5.2.1)»;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 в статье 52.1: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1.2.1 в градостроительном регламенте </w:t>
      </w:r>
      <w:r w:rsidRPr="00AE3CAB">
        <w:rPr>
          <w:sz w:val="28"/>
          <w:szCs w:val="28"/>
        </w:rPr>
        <w:t>территориальной зоны Ц-1: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E3CAB">
        <w:rPr>
          <w:sz w:val="28"/>
          <w:szCs w:val="28"/>
        </w:rPr>
        <w:t>1.2.1.1 в основных видах разрешенного использования абзацы</w:t>
      </w:r>
      <w:r w:rsidRPr="00AE3CAB">
        <w:rPr>
          <w:rFonts w:ascii="Calibri" w:hAnsi="Calibri" w:cs="Calibri"/>
          <w:b/>
          <w:sz w:val="24"/>
          <w:szCs w:val="24"/>
        </w:rPr>
        <w:t xml:space="preserve"> </w:t>
      </w:r>
      <w:r w:rsidRPr="00AE3CAB">
        <w:rPr>
          <w:sz w:val="28"/>
          <w:szCs w:val="28"/>
        </w:rPr>
        <w:t>«консульские учреждения, суды» изложить в редакции:</w:t>
      </w:r>
      <w:r w:rsidRPr="00AE3CAB">
        <w:rPr>
          <w:b/>
          <w:sz w:val="28"/>
          <w:szCs w:val="28"/>
        </w:rPr>
        <w:t xml:space="preserve">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управление (3.8)»;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>1.2.1.2 в основных видах разрешенного использования абзацы «учреждения начального и среднего профессионального образования (профессиональные уч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лища, колледжи, техникумы или их отделения, факультеты, прочие) с минимал</w:t>
      </w:r>
      <w:r w:rsidRPr="00AE3CAB">
        <w:rPr>
          <w:rFonts w:eastAsia="Calibri"/>
          <w:sz w:val="28"/>
          <w:szCs w:val="28"/>
          <w:lang w:eastAsia="en-US"/>
        </w:rPr>
        <w:t>ь</w:t>
      </w:r>
      <w:r w:rsidRPr="00AE3CAB">
        <w:rPr>
          <w:rFonts w:eastAsia="Calibri"/>
          <w:sz w:val="28"/>
          <w:szCs w:val="28"/>
          <w:lang w:eastAsia="en-US"/>
        </w:rPr>
        <w:t>ными земельными участками без учебно-лабораторных и учебно-производственных корпусов и мастерских, учреждения дополнительного образ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вания (центры и курсы профессиональной ориентации, музыкальные, худож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ственные школы, школы искусств, дома детского творчества, станции юных те</w:t>
      </w:r>
      <w:r w:rsidRPr="00AE3CAB">
        <w:rPr>
          <w:rFonts w:eastAsia="Calibri"/>
          <w:sz w:val="28"/>
          <w:szCs w:val="28"/>
          <w:lang w:eastAsia="en-US"/>
        </w:rPr>
        <w:t>х</w:t>
      </w:r>
      <w:r w:rsidRPr="00AE3CAB">
        <w:rPr>
          <w:rFonts w:eastAsia="Calibri"/>
          <w:sz w:val="28"/>
          <w:szCs w:val="28"/>
          <w:lang w:eastAsia="en-US"/>
        </w:rPr>
        <w:t>ников, станции юных натуралистов, прочие), музеи, выставочные залы, галереи</w:t>
      </w:r>
      <w:proofErr w:type="gramEnd"/>
      <w:r w:rsidRPr="00AE3CAB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AE3CAB">
        <w:rPr>
          <w:rFonts w:eastAsia="Calibri"/>
          <w:sz w:val="28"/>
          <w:szCs w:val="28"/>
          <w:lang w:eastAsia="en-US"/>
        </w:rPr>
        <w:t>художественные салоны, театры, театры-студии, концертные залы, филармонии, цирки, планетарий, зрелищно-спортивные комплексы многоцелевого назначения, дворцы бракосочетаний, кинотеатры, видеосалоны, клубы, дома культуры, це</w:t>
      </w:r>
      <w:r w:rsidRPr="00AE3CAB">
        <w:rPr>
          <w:rFonts w:eastAsia="Calibri"/>
          <w:sz w:val="28"/>
          <w:szCs w:val="28"/>
          <w:lang w:eastAsia="en-US"/>
        </w:rPr>
        <w:t>н</w:t>
      </w:r>
      <w:r w:rsidRPr="00AE3CAB">
        <w:rPr>
          <w:rFonts w:eastAsia="Calibri"/>
          <w:sz w:val="28"/>
          <w:szCs w:val="28"/>
          <w:lang w:eastAsia="en-US"/>
        </w:rPr>
        <w:t>тры общения и досуговых занятий, залы (для встреч, собраний, занятий детей и подростков, молодежи, взрослых) многоцелевого и специализированного назн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lastRenderedPageBreak/>
        <w:t>чения, организации связи, библиотеки, объекты почтовой связи, пункты оказания первой медицинской помощи, дома быта» признать утратившими силу;</w:t>
      </w:r>
      <w:proofErr w:type="gramEnd"/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1.2.2 в градостроительных регламентах </w:t>
      </w:r>
      <w:r w:rsidRPr="00AE3CAB">
        <w:rPr>
          <w:sz w:val="28"/>
          <w:szCs w:val="28"/>
        </w:rPr>
        <w:t>территориальных зон Ц-1, Ц-2: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1.2.2.1 в основных видах разрешенного использования абзац «организации социальной защиты»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социальной помощи населению (3.2.2)»;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1.2.2.2 в основных видах разрешенного использования абзац «учреждения высшего и послевузовского профессионального образования (вузы, их отделения и факультеты, прочие) с минимальными земельными участками без учебно-лабораторных и учебно-производственных корпусов и мастерских»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1.2.2.3 в основных видах разрешенного использования абзац «проектные, научно-исследовательские и изыскательские организации, не требующие созд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санитарно-защитной зоны»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«обеспечение научной деятельности (3.9)»;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1.2.2.4 в основных видах разрешенного использования абзац «гостиницы, гостевые дома»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1.2.2.5 в основных видах разрешенного использования абзацы «поликлин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ки, консультативные поликлиники, центры медицинской консультации населения, молочные кухни»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1.2.2.6 в основных видах разрешенного использования абзацы «объекты б</w:t>
      </w:r>
      <w:r w:rsidRPr="00AE3CAB">
        <w:rPr>
          <w:rFonts w:eastAsia="Calibri"/>
          <w:sz w:val="28"/>
          <w:szCs w:val="28"/>
          <w:lang w:eastAsia="en-US"/>
        </w:rPr>
        <w:t>ы</w:t>
      </w:r>
      <w:r w:rsidRPr="00AE3CAB">
        <w:rPr>
          <w:rFonts w:eastAsia="Calibri"/>
          <w:sz w:val="28"/>
          <w:szCs w:val="28"/>
          <w:lang w:eastAsia="en-US"/>
        </w:rPr>
        <w:t>тового обслуживания населения, бани, сауны»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1.2.2.7 основные виды разрешенного использования дополнить абзацами следующего содержания: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услуг связи (3.2.3),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общежития (3.2.4)»;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1.2.2.8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гаражного назначения (2.7.1)»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«хранение автотранспорта (2.7.1)»;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1.2.2.9 в условно разрешенных видах использования абзацы «общеобразов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тельные учреждения, дошкольные учреждения»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1.2.2.10 в условно разрешенных видах использования абзац «общежития»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1.2.2.11 в условно разрешенных видах использования абзац «обслуживание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1.2.2.12 условно разрешенные виды использования дополнить абзацем сл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дующего содержания: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«дома социального обслуживания (3.2.1)»;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 xml:space="preserve">1.2.3 в градостроительных регламентах </w:t>
      </w:r>
      <w:r w:rsidRPr="00AE3CAB">
        <w:rPr>
          <w:sz w:val="28"/>
          <w:szCs w:val="28"/>
        </w:rPr>
        <w:t>территориальных зон Ц-1, Ц-2, Ц-3, Ц-4: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1.2.3.1 в основных видах разрешенного использования абзац «объекты 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1.2.3.2 основные виды разрешенного использования дополнить абзацами следующего содержания: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«объекты культурно-досуговой деятельности (3.6.1),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парки культуры и отдыха (3.6.2)»;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1.2.3.3 во вспомогательных видах разрешенного использования абзац «о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щественные туалеты»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1.2.3.4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 xml:space="preserve">1.2.4 в градостроительном регламенте </w:t>
      </w:r>
      <w:r w:rsidRPr="00AE3CAB">
        <w:rPr>
          <w:sz w:val="28"/>
          <w:szCs w:val="28"/>
        </w:rPr>
        <w:t xml:space="preserve">территориальной зоны Ц-2 </w:t>
      </w:r>
      <w:r w:rsidRPr="00AE3CAB">
        <w:rPr>
          <w:rFonts w:eastAsia="Calibri"/>
          <w:sz w:val="28"/>
          <w:szCs w:val="28"/>
          <w:lang w:eastAsia="en-US"/>
        </w:rPr>
        <w:t>в осно</w:t>
      </w:r>
      <w:r w:rsidRPr="00AE3CAB">
        <w:rPr>
          <w:rFonts w:eastAsia="Calibri"/>
          <w:sz w:val="28"/>
          <w:szCs w:val="28"/>
          <w:lang w:eastAsia="en-US"/>
        </w:rPr>
        <w:t>в</w:t>
      </w:r>
      <w:r w:rsidRPr="00AE3CAB">
        <w:rPr>
          <w:rFonts w:eastAsia="Calibri"/>
          <w:sz w:val="28"/>
          <w:szCs w:val="28"/>
          <w:lang w:eastAsia="en-US"/>
        </w:rPr>
        <w:t>ных видах разрешенного использования абзацы «учреждения начального и сре</w:t>
      </w:r>
      <w:r w:rsidRPr="00AE3CAB">
        <w:rPr>
          <w:rFonts w:eastAsia="Calibri"/>
          <w:sz w:val="28"/>
          <w:szCs w:val="28"/>
          <w:lang w:eastAsia="en-US"/>
        </w:rPr>
        <w:t>д</w:t>
      </w:r>
      <w:r w:rsidRPr="00AE3CAB">
        <w:rPr>
          <w:rFonts w:eastAsia="Calibri"/>
          <w:sz w:val="28"/>
          <w:szCs w:val="28"/>
          <w:lang w:eastAsia="en-US"/>
        </w:rPr>
        <w:t>него профессионального образования (профессиональные училища, колледжи, техникумы или их отделения, факультеты, прочие) с минимальными земельными участками без учебно-лабораторных и учебно-производственных корпусов и м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стерских, учреждения дополнительного образования (центры и курсы професси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нальной ориентации, музыкальные, художественные школы, школы искусств, д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ма детского творчества, станции юных техников, станции юных</w:t>
      </w:r>
      <w:proofErr w:type="gramEnd"/>
      <w:r w:rsidRPr="00AE3CA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E3CAB">
        <w:rPr>
          <w:rFonts w:eastAsia="Calibri"/>
          <w:sz w:val="28"/>
          <w:szCs w:val="28"/>
          <w:lang w:eastAsia="en-US"/>
        </w:rPr>
        <w:t>натуралистов, прочие), музеи, выставочные залы, галереи, художественные салоны, кинотеатры,</w:t>
      </w:r>
      <w:r w:rsidRPr="00AE3CAB">
        <w:rPr>
          <w:rFonts w:eastAsia="Calibri"/>
          <w:b/>
          <w:sz w:val="28"/>
          <w:szCs w:val="28"/>
          <w:lang w:eastAsia="en-US"/>
        </w:rPr>
        <w:t xml:space="preserve"> </w:t>
      </w:r>
      <w:r w:rsidRPr="00AE3CAB">
        <w:rPr>
          <w:rFonts w:eastAsia="Calibri"/>
          <w:sz w:val="28"/>
          <w:szCs w:val="28"/>
          <w:lang w:eastAsia="en-US"/>
        </w:rPr>
        <w:t>видеосалоны, клубы, центры общения и досуговых занятий (для встреч, собраний, занятий детей и подростков, молодежи, взрослых) многоцелевого и специализ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рованного назначения, организации связи, библиотеки, объекты почтовой связи» признать утратившими силу;</w:t>
      </w:r>
      <w:proofErr w:type="gramEnd"/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1.2.5 в градостроительном регламенте </w:t>
      </w:r>
      <w:r w:rsidRPr="00AE3CAB">
        <w:rPr>
          <w:sz w:val="28"/>
          <w:szCs w:val="28"/>
        </w:rPr>
        <w:t>территориальной зоны Ц-3: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1.2.5.1 в основных видах разрешенного использования абзац «учреждения высшего и послевузовского профессионального образования» изложить в реда</w:t>
      </w:r>
      <w:r w:rsidRPr="00AE3CAB">
        <w:rPr>
          <w:rFonts w:eastAsia="Calibri"/>
          <w:sz w:val="28"/>
          <w:szCs w:val="28"/>
          <w:lang w:eastAsia="en-US"/>
        </w:rPr>
        <w:t>к</w:t>
      </w:r>
      <w:r w:rsidRPr="00AE3CAB">
        <w:rPr>
          <w:rFonts w:eastAsia="Calibri"/>
          <w:sz w:val="28"/>
          <w:szCs w:val="28"/>
          <w:lang w:eastAsia="en-US"/>
        </w:rPr>
        <w:t>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1.2.5.2 в основных видах разрешенного использования абзац «гостиницы, дома приема гостей, центры обслуживания туристов»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1.2.5.3 в основных видах разрешенного использования абзацы «кинотеатры, организации связи, копировальные центры, центры по предоставлению полигр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фических услуг, видеосалоны, пункты оказания первой медицинской помощи, объекты бытового обслуживания населения, бани, сауны»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1.2.5.4 в основных видах разрешенного использования абзац «объекты по</w:t>
      </w:r>
      <w:r w:rsidRPr="00AE3CAB">
        <w:rPr>
          <w:rFonts w:eastAsia="Calibri"/>
          <w:sz w:val="28"/>
          <w:szCs w:val="28"/>
          <w:lang w:eastAsia="en-US"/>
        </w:rPr>
        <w:t>ч</w:t>
      </w:r>
      <w:r w:rsidRPr="00AE3CAB">
        <w:rPr>
          <w:rFonts w:eastAsia="Calibri"/>
          <w:sz w:val="28"/>
          <w:szCs w:val="28"/>
          <w:lang w:eastAsia="en-US"/>
        </w:rPr>
        <w:t>товой связи»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«оказание услуг связи (3.2.3)»;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1.2.5.5 в основных видах разрешенного использования абзац «приемные пункты прачечных и химчисток, прачечные самообслуживания» изложить в р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 xml:space="preserve">дакции: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1.2.5.6 в основных видах разрешенного использования абзац «обслуживание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1.2.5.7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«кемпинги, мот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ли»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«туристическое обслуживание (5.2.1)»;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1.2.6 в градостроительном регламенте </w:t>
      </w:r>
      <w:r w:rsidRPr="00AE3CAB">
        <w:rPr>
          <w:sz w:val="28"/>
          <w:szCs w:val="28"/>
        </w:rPr>
        <w:t>территориальной зоны Ц-4: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1.2.6.1 в основных видах разрешенного использования абзац «гостиницы, гостевые дома, дома приема гостей»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1.2.6.2 в основных видах разрешенного использования абзац «санатории, профилактории, дома отдыха, базы отдыха»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«санатории, профилактории,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туристическое обслуживание (5.2.1)»;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3CAB">
        <w:rPr>
          <w:rFonts w:eastAsia="Calibri"/>
          <w:sz w:val="28"/>
          <w:szCs w:val="28"/>
          <w:lang w:eastAsia="en-US"/>
        </w:rPr>
        <w:t>1.2.6.3 в основных видах разрешенного использования абзацы «видеосал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ны, кинотеатры, клубы, центры общения и досуговых занятий (для встреч, собр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ний, занятий детей и подростков, молодежи, взрослых) многоцелевого и специ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лизированного назначения» изложить в редакции:</w:t>
      </w:r>
      <w:proofErr w:type="gramEnd"/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«культурное развитие (3.6)»;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1.2.6.4 в основных видах разрешенного использования абзацы «выставо</w:t>
      </w:r>
      <w:r w:rsidRPr="00AE3CAB">
        <w:rPr>
          <w:rFonts w:eastAsia="Calibri"/>
          <w:sz w:val="28"/>
          <w:szCs w:val="28"/>
          <w:lang w:eastAsia="en-US"/>
        </w:rPr>
        <w:t>ч</w:t>
      </w:r>
      <w:r w:rsidRPr="00AE3CAB">
        <w:rPr>
          <w:rFonts w:eastAsia="Calibri"/>
          <w:sz w:val="28"/>
          <w:szCs w:val="28"/>
          <w:lang w:eastAsia="en-US"/>
        </w:rPr>
        <w:t>ные залы, пункты проката, пункты первой медицинской помощи» признать утр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1.2.6.5 в основных видах разрешенного использования абзац «объекты по</w:t>
      </w:r>
      <w:r w:rsidRPr="00AE3CAB">
        <w:rPr>
          <w:rFonts w:eastAsia="Calibri"/>
          <w:sz w:val="28"/>
          <w:szCs w:val="28"/>
          <w:lang w:eastAsia="en-US"/>
        </w:rPr>
        <w:t>ч</w:t>
      </w:r>
      <w:r w:rsidRPr="00AE3CAB">
        <w:rPr>
          <w:rFonts w:eastAsia="Calibri"/>
          <w:sz w:val="28"/>
          <w:szCs w:val="28"/>
          <w:lang w:eastAsia="en-US"/>
        </w:rPr>
        <w:t>товой связи»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услуг связи (3.2.3)»;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1.2.6.6 в основных видах разрешенного использования абзац «бани, сауны»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1.2.6.7 во вспомогательных видах разрешенного использования абзац «о</w:t>
      </w:r>
      <w:r w:rsidRPr="00AE3CAB">
        <w:rPr>
          <w:sz w:val="28"/>
          <w:szCs w:val="28"/>
        </w:rPr>
        <w:t>б</w:t>
      </w:r>
      <w:r w:rsidRPr="00AE3CAB">
        <w:rPr>
          <w:sz w:val="28"/>
          <w:szCs w:val="28"/>
        </w:rPr>
        <w:t>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1.2.7 в градостроительном регламенте </w:t>
      </w:r>
      <w:r w:rsidRPr="00AE3CAB">
        <w:rPr>
          <w:sz w:val="28"/>
          <w:szCs w:val="28"/>
        </w:rPr>
        <w:t>территориальной зоны Ц-5: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1.2.7.1 в основных видах разрешенного использования абзац «объекты б</w:t>
      </w:r>
      <w:r w:rsidRPr="00AE3CAB">
        <w:rPr>
          <w:rFonts w:eastAsia="Calibri"/>
          <w:sz w:val="28"/>
          <w:szCs w:val="28"/>
          <w:lang w:eastAsia="en-US"/>
        </w:rPr>
        <w:t>ы</w:t>
      </w:r>
      <w:r w:rsidRPr="00AE3CAB">
        <w:rPr>
          <w:rFonts w:eastAsia="Calibri"/>
          <w:sz w:val="28"/>
          <w:szCs w:val="28"/>
          <w:lang w:eastAsia="en-US"/>
        </w:rPr>
        <w:t>тового обслуживания населения (пошивочные ателье, ремонтные мастерские б</w:t>
      </w:r>
      <w:r w:rsidRPr="00AE3CAB">
        <w:rPr>
          <w:rFonts w:eastAsia="Calibri"/>
          <w:sz w:val="28"/>
          <w:szCs w:val="28"/>
          <w:lang w:eastAsia="en-US"/>
        </w:rPr>
        <w:t>ы</w:t>
      </w:r>
      <w:r w:rsidRPr="00AE3CAB">
        <w:rPr>
          <w:rFonts w:eastAsia="Calibri"/>
          <w:sz w:val="28"/>
          <w:szCs w:val="28"/>
          <w:lang w:eastAsia="en-US"/>
        </w:rPr>
        <w:t>товой техники, парикмахерские, мастерские по пошиву и изготовлению обуви и другие)»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1.2.7.2 в основных видах разрешенного использования абзац «гостиницы, дома приема гостей, центры обслуживания туристов, мотели, кемпинги» изл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«гостиничное обслуживание (4.7)»;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1.2.7.3 в основных видах разрешенного использования абзацы «мастерские по изготовлению продукции по индивидуальным заказам, пункты оказания пе</w:t>
      </w:r>
      <w:r w:rsidRPr="00AE3CAB">
        <w:rPr>
          <w:rFonts w:eastAsia="Calibri"/>
          <w:sz w:val="28"/>
          <w:szCs w:val="28"/>
          <w:lang w:eastAsia="en-US"/>
        </w:rPr>
        <w:t>р</w:t>
      </w:r>
      <w:r w:rsidRPr="00AE3CAB">
        <w:rPr>
          <w:rFonts w:eastAsia="Calibri"/>
          <w:sz w:val="28"/>
          <w:szCs w:val="28"/>
          <w:lang w:eastAsia="en-US"/>
        </w:rPr>
        <w:t>вой медицинской помощи, общественные туалеты»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1.2.7.4 во вспомогательных видах разрешенного использования абзац «о</w:t>
      </w:r>
      <w:r w:rsidRPr="00AE3CAB">
        <w:rPr>
          <w:rFonts w:eastAsia="Calibri"/>
          <w:sz w:val="28"/>
          <w:szCs w:val="28"/>
          <w:lang w:eastAsia="en-US"/>
        </w:rPr>
        <w:t>р</w:t>
      </w:r>
      <w:r w:rsidRPr="00AE3CAB">
        <w:rPr>
          <w:rFonts w:eastAsia="Calibri"/>
          <w:sz w:val="28"/>
          <w:szCs w:val="28"/>
          <w:lang w:eastAsia="en-US"/>
        </w:rPr>
        <w:t>ганизации связи»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1.2.7.5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абзацы «приемные пункты прачечных и химчисток, прачечные самообслуживания, бани, сауны»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1.2.8 в градостроительных регламентах </w:t>
      </w:r>
      <w:r w:rsidRPr="00AE3CAB">
        <w:rPr>
          <w:sz w:val="28"/>
          <w:szCs w:val="28"/>
        </w:rPr>
        <w:t>территориальных зон Ц-5, Ц-6: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1.2.8.1 в основных видах разрешенного использования абзац «объекты 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1.2.8.2 в основных видах разрешенного использования абзац «обслуживание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1.2.8.3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1.2.8.4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«пункты приема вторсырья»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1.2.9 в градостроительном регламенте </w:t>
      </w:r>
      <w:r w:rsidRPr="00AE3CAB">
        <w:rPr>
          <w:sz w:val="28"/>
          <w:szCs w:val="28"/>
        </w:rPr>
        <w:t>территориальной зоны Ц-6: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1.2.9.1 в основных видах разрешенного использования абзацы «учреждения среднего профессионального образования (профессиональные училища, колл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джи, техникумы, другие), учреждения высшего и послевузовского професси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нального образования»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1.2.9.2 в основных видах разрешенного использования абзацы «службы оформления заказов, организации связи, копировальные центры, центры по предоставлению полиграфических услуг, пункты оказания первой медици</w:t>
      </w:r>
      <w:r w:rsidRPr="00AE3CAB">
        <w:rPr>
          <w:rFonts w:eastAsia="Calibri"/>
          <w:sz w:val="28"/>
          <w:szCs w:val="28"/>
          <w:lang w:eastAsia="en-US"/>
        </w:rPr>
        <w:t>н</w:t>
      </w:r>
      <w:r w:rsidRPr="00AE3CAB">
        <w:rPr>
          <w:rFonts w:eastAsia="Calibri"/>
          <w:sz w:val="28"/>
          <w:szCs w:val="28"/>
          <w:lang w:eastAsia="en-US"/>
        </w:rPr>
        <w:t>ской помощи, объекты бытового обслуживания населения, прачечные и химчис</w:t>
      </w:r>
      <w:r w:rsidRPr="00AE3CAB">
        <w:rPr>
          <w:rFonts w:eastAsia="Calibri"/>
          <w:sz w:val="28"/>
          <w:szCs w:val="28"/>
          <w:lang w:eastAsia="en-US"/>
        </w:rPr>
        <w:t>т</w:t>
      </w:r>
      <w:r w:rsidRPr="00AE3CAB">
        <w:rPr>
          <w:rFonts w:eastAsia="Calibri"/>
          <w:sz w:val="28"/>
          <w:szCs w:val="28"/>
          <w:lang w:eastAsia="en-US"/>
        </w:rPr>
        <w:t>ки»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1.2.9.3 в основных видах разрешенного использования абзац «проектные, научно-исследовательские и изыскательские организации»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«обеспечение научной деятельности (3.9)»;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1.2.9.4 в основных видах разрешенного использования абзац «станции ск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рой помощи»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«стационарное медицинское обслуживание (3.4.2)»;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1.2.9.5 в основных видах разрешенного использования абзац «ветлечебницы без содержания животных»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«амбулаторное ветеринарное обслуживание (3.10.1)»;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1.2.9.6 в основных видах разрешенного использования абзац «бани, сауны»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1.2.9.7 в основных видах разрешенного использования абзац «поликлиники, консультативные поликлиники»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1.2.9.8 в основных видах разрешенного использования абзац «гостиницы, дома приема гостей, мотели, кемпинги»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туристическое обслуживание (5.2.1)»;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1.2.9.9 в основных видах разрешенного использования абзац «объекты по</w:t>
      </w:r>
      <w:r w:rsidRPr="00AE3CAB">
        <w:rPr>
          <w:rFonts w:eastAsia="Calibri"/>
          <w:sz w:val="28"/>
          <w:szCs w:val="28"/>
          <w:lang w:eastAsia="en-US"/>
        </w:rPr>
        <w:t>ч</w:t>
      </w:r>
      <w:r w:rsidRPr="00AE3CAB">
        <w:rPr>
          <w:rFonts w:eastAsia="Calibri"/>
          <w:sz w:val="28"/>
          <w:szCs w:val="28"/>
          <w:lang w:eastAsia="en-US"/>
        </w:rPr>
        <w:t>товой связи»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услуг связи (3.2.3)»;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1.2.9.10 во вспомогательных видах разрешенного использования абзац «о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щественные туалеты»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1.2.9.11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«общежития»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 в статье 52.2: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1.3.1 в градостроительном регламенте </w:t>
      </w:r>
      <w:r w:rsidRPr="00AE3CAB">
        <w:rPr>
          <w:sz w:val="28"/>
          <w:szCs w:val="28"/>
        </w:rPr>
        <w:t>территориальной зоны ЦС-1: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1.3.1.1 в основных видах разрешенного использования абзац «больницы, роддома, госпитали общего типа»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«стационарное медицинское обслуживание (3.4.2)»;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1.3.1.2 в основных видах разрешенного использования абзац «лаборатории, научно-исследовательские корпуса»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«обеспечение научной деятельности (3.9)»;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1.3.1.3 в основных видах разрешенного использования абзац «амбулаторно-поликлинические учреждения»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1.3.1.4 в основных видах разрешенного использования абзацы «пункты ок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зания первой медицинской помощи, станции скорой медицинской помощи (при условии соблюдения санитарно-защитных зон не менее 50 м от палатных корпусов), реабилитационные восстановительные центры, диспансеры»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1.3.1.5 в основных видах разрешенного использования абзац «морг» изл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 xml:space="preserve">жить в редакции: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«медицинские организации особого назначения (3.4.3)»;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1.3.1.6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абзацы «учреждения начального и среднего профессионального образования по направлению основной деятельности, отделения и факультеты учреждений высшего и послевузовского профессионального образования по направлению основной деятельности» изл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1.3.1.7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абзацы «интернаты для престарелых и инвалидов, дома ребенка, хосписы»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«дома социального обслуживания (3.2.1)»;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 xml:space="preserve">1.3.1.8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«объекты почт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вой связи, организации связи»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услуг связи (3.2.3)»;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1.3.1.9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«объекты общ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1.3.2 в градостроительных регламентах территориальных зон ЦС-1, ЦС-2: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1.3.2.1</w:t>
      </w:r>
      <w:r w:rsidRPr="00AE3CAB">
        <w:rPr>
          <w:rFonts w:eastAsia="Calibri"/>
          <w:b/>
          <w:sz w:val="28"/>
          <w:szCs w:val="28"/>
          <w:lang w:eastAsia="en-US"/>
        </w:rPr>
        <w:t xml:space="preserve"> </w:t>
      </w:r>
      <w:r w:rsidRPr="00AE3CAB">
        <w:rPr>
          <w:rFonts w:eastAsia="Calibri"/>
          <w:sz w:val="28"/>
          <w:szCs w:val="28"/>
          <w:lang w:eastAsia="en-US"/>
        </w:rPr>
        <w:t>во вспомогательных видах разрешенного использования абзац «о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щественные туалеты»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>1.3.2.2</w:t>
      </w:r>
      <w:r w:rsidRPr="00AE3CAB">
        <w:rPr>
          <w:sz w:val="28"/>
          <w:szCs w:val="28"/>
        </w:rPr>
        <w:t xml:space="preserve"> во вспомогательных видах разрешенного использования абзац «о</w:t>
      </w:r>
      <w:r w:rsidRPr="00AE3CAB">
        <w:rPr>
          <w:sz w:val="28"/>
          <w:szCs w:val="28"/>
        </w:rPr>
        <w:t>б</w:t>
      </w:r>
      <w:r w:rsidRPr="00AE3CAB">
        <w:rPr>
          <w:sz w:val="28"/>
          <w:szCs w:val="28"/>
        </w:rPr>
        <w:t>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1.3.2.3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1.3.3 в градостроительном регламенте </w:t>
      </w:r>
      <w:r w:rsidRPr="00AE3CAB">
        <w:rPr>
          <w:sz w:val="28"/>
          <w:szCs w:val="28"/>
        </w:rPr>
        <w:t>территориальной зоны ЦС-2: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1.3.3.1 в основных видах разрешенного использования абзацы «учреждения высшего и послевузовского профессионального образования, учреждения начал</w:t>
      </w:r>
      <w:r w:rsidRPr="00AE3CAB">
        <w:rPr>
          <w:rFonts w:eastAsia="Calibri"/>
          <w:sz w:val="28"/>
          <w:szCs w:val="28"/>
          <w:lang w:eastAsia="en-US"/>
        </w:rPr>
        <w:t>ь</w:t>
      </w:r>
      <w:r w:rsidRPr="00AE3CAB">
        <w:rPr>
          <w:rFonts w:eastAsia="Calibri"/>
          <w:sz w:val="28"/>
          <w:szCs w:val="28"/>
          <w:lang w:eastAsia="en-US"/>
        </w:rPr>
        <w:t>ного и среднего профессионального образования (профессиональные училища, колледжи, техникумы, прочее)»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1.3.3.2 в основных видах разрешенного использования абзац «учреждения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ства, станции юных техников, станции юных натуралистов, прочее)»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1.3.3.3 в основных видах разрешенного использования абзац «учебно-лабораторные, научно-лабораторные, производственно-лабораторные корпуса»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«обеспечение научной деятельности (3.9)»;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1.3.3.4 в основных видах разрешенного использования абзацы «учебно-производственные мастерские, комбинаты, научные центры, комплексы, вечерние школы, библиотеки»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1.3.3.5 в основных видах разрешенного использования абзац «детские дома, школы-интернаты»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</w:t>
      </w:r>
      <w:r w:rsidR="00F52452" w:rsidRPr="00BD11DB">
        <w:rPr>
          <w:bCs/>
          <w:sz w:val="28"/>
          <w:szCs w:val="28"/>
        </w:rPr>
        <w:t>дома социального обслуживания (3.2.1)</w:t>
      </w:r>
      <w:r w:rsidRPr="00AE3CAB">
        <w:rPr>
          <w:rFonts w:eastAsia="Calibri"/>
          <w:sz w:val="28"/>
          <w:szCs w:val="28"/>
          <w:lang w:eastAsia="en-US"/>
        </w:rPr>
        <w:t>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1.3.3.6 основные виды разрешенного использования дополнить абзацем сл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дующего содержания: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«общежития (3.2.4)»;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1.3.3.7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«общежития»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 xml:space="preserve">1.3.3.8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абзацы «клубы, музеи, выставочные залы»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«объекты культурно-досуговой деятельности (3.6.1)»;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1.3.3.9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абзацы «пункты оказ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первой медицинской помощи, объекты, предназначенные для осуществления образовательной деятельности по образовательным программам дошкольного, начального общего, основного общего и среднего общего образования»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1.3.4 в градостроительных регламентах </w:t>
      </w:r>
      <w:r w:rsidRPr="00AE3CAB">
        <w:rPr>
          <w:sz w:val="28"/>
          <w:szCs w:val="28"/>
        </w:rPr>
        <w:t>территориальных зон ЦС-2, ЦС-3: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1.3.4.1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«гостиницы, го</w:t>
      </w:r>
      <w:r w:rsidRPr="00AE3CAB">
        <w:rPr>
          <w:rFonts w:eastAsia="Calibri"/>
          <w:sz w:val="28"/>
          <w:szCs w:val="28"/>
          <w:lang w:eastAsia="en-US"/>
        </w:rPr>
        <w:t>с</w:t>
      </w:r>
      <w:r w:rsidRPr="00AE3CAB">
        <w:rPr>
          <w:rFonts w:eastAsia="Calibri"/>
          <w:sz w:val="28"/>
          <w:szCs w:val="28"/>
          <w:lang w:eastAsia="en-US"/>
        </w:rPr>
        <w:t>тевые дома»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1.3.4.2</w:t>
      </w:r>
      <w:r w:rsidRPr="00AE3CAB">
        <w:rPr>
          <w:rFonts w:eastAsia="Calibri"/>
          <w:sz w:val="28"/>
          <w:szCs w:val="28"/>
          <w:lang w:eastAsia="en-US"/>
        </w:rPr>
        <w:t xml:space="preserve">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«объекты общ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ственного питания (рестораны, столовые, кафе, экспресс-кафе, буфеты)» изл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1.3.4.3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«приемные пун</w:t>
      </w:r>
      <w:r w:rsidRPr="00AE3CAB">
        <w:rPr>
          <w:rFonts w:eastAsia="Calibri"/>
          <w:sz w:val="28"/>
          <w:szCs w:val="28"/>
          <w:lang w:eastAsia="en-US"/>
        </w:rPr>
        <w:t>к</w:t>
      </w:r>
      <w:r w:rsidRPr="00AE3CAB">
        <w:rPr>
          <w:rFonts w:eastAsia="Calibri"/>
          <w:sz w:val="28"/>
          <w:szCs w:val="28"/>
          <w:lang w:eastAsia="en-US"/>
        </w:rPr>
        <w:t>ты прачечных и химчисток, прачечные самообслуживания, ремонтные мастерские бытовой техники, парикмахерские и иные объекты обслуживания населения» и</w:t>
      </w:r>
      <w:r w:rsidRPr="00AE3CAB">
        <w:rPr>
          <w:rFonts w:eastAsia="Calibri"/>
          <w:sz w:val="28"/>
          <w:szCs w:val="28"/>
          <w:lang w:eastAsia="en-US"/>
        </w:rPr>
        <w:t>з</w:t>
      </w:r>
      <w:r w:rsidRPr="00AE3CAB">
        <w:rPr>
          <w:rFonts w:eastAsia="Calibri"/>
          <w:sz w:val="28"/>
          <w:szCs w:val="28"/>
          <w:lang w:eastAsia="en-US"/>
        </w:rPr>
        <w:t>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1.3.4.4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«амбулаторно-поликлинические учреждения»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1.3.4.5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«объекты почт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вой связи»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услуг связи (3.2.3)»;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1.3.5 в градостроительном регламенте </w:t>
      </w:r>
      <w:r w:rsidRPr="00AE3CAB">
        <w:rPr>
          <w:sz w:val="28"/>
          <w:szCs w:val="28"/>
        </w:rPr>
        <w:t>территориальной зоны ЦС-3: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1.3.5.1 во вспомогательных видах разрешенного использования абзац «о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щественные туалеты»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1.3.5.2 во вспомогательных видах разрешенного использования абзац «о</w:t>
      </w:r>
      <w:r w:rsidRPr="00AE3CAB">
        <w:rPr>
          <w:sz w:val="28"/>
          <w:szCs w:val="28"/>
        </w:rPr>
        <w:t>б</w:t>
      </w:r>
      <w:r w:rsidRPr="00AE3CAB">
        <w:rPr>
          <w:sz w:val="28"/>
          <w:szCs w:val="28"/>
        </w:rPr>
        <w:t>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1.3.5.3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«общежития» и</w:t>
      </w:r>
      <w:r w:rsidRPr="00AE3CAB">
        <w:rPr>
          <w:rFonts w:eastAsia="Calibri"/>
          <w:sz w:val="28"/>
          <w:szCs w:val="28"/>
          <w:lang w:eastAsia="en-US"/>
        </w:rPr>
        <w:t>з</w:t>
      </w:r>
      <w:r w:rsidRPr="00AE3CAB">
        <w:rPr>
          <w:rFonts w:eastAsia="Calibri"/>
          <w:sz w:val="28"/>
          <w:szCs w:val="28"/>
          <w:lang w:eastAsia="en-US"/>
        </w:rPr>
        <w:t>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«общежития (3.2.4)»;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1.3.5.4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абзацы «клубы, кин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театры, видеосалоны, музеи, выставочные залы»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«объекты культурно-досуговой деятельности (3.6.1)»;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1.3.5.5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«пункты оказ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первой медицинской помощи» признать утратившим силу;</w:t>
      </w:r>
    </w:p>
    <w:p w:rsidR="00AE3CAB" w:rsidRPr="00AE3CAB" w:rsidRDefault="000A38BE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1DB">
        <w:rPr>
          <w:bCs/>
          <w:sz w:val="28"/>
          <w:szCs w:val="28"/>
        </w:rPr>
        <w:t>1.3.5.6 в условно разрешенных видах использования абзац «бани, сауны» признать</w:t>
      </w:r>
      <w:r>
        <w:rPr>
          <w:bCs/>
          <w:sz w:val="28"/>
          <w:szCs w:val="28"/>
        </w:rPr>
        <w:t xml:space="preserve"> </w:t>
      </w:r>
      <w:r w:rsidRPr="00BD11DB">
        <w:rPr>
          <w:bCs/>
          <w:sz w:val="28"/>
          <w:szCs w:val="28"/>
        </w:rPr>
        <w:t>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1.3.5.7 в</w:t>
      </w:r>
      <w:r w:rsidRPr="00AE3CAB">
        <w:rPr>
          <w:rFonts w:eastAsia="Calibri"/>
          <w:sz w:val="28"/>
          <w:szCs w:val="28"/>
          <w:lang w:eastAsia="en-US"/>
        </w:rPr>
        <w:t xml:space="preserve"> условно разрешенных видах</w:t>
      </w:r>
      <w:r w:rsidRPr="00AE3CAB">
        <w:rPr>
          <w:sz w:val="28"/>
          <w:szCs w:val="28"/>
        </w:rPr>
        <w:t xml:space="preserve"> использования абзац «обслуживание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lastRenderedPageBreak/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1.3.5.8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1.3.6 в градостроительном регламенте</w:t>
      </w:r>
      <w:r w:rsidRPr="00AE3CAB">
        <w:rPr>
          <w:sz w:val="28"/>
          <w:szCs w:val="28"/>
        </w:rPr>
        <w:t xml:space="preserve"> территориальной зоны ЦС-4: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1.3.6.1 в основных видах разрешенного использования 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1.3.6.2 во вспомогательных видах разрешенного использования абзац «о</w:t>
      </w:r>
      <w:r w:rsidRPr="00AE3CAB">
        <w:rPr>
          <w:sz w:val="28"/>
          <w:szCs w:val="28"/>
        </w:rPr>
        <w:t>б</w:t>
      </w:r>
      <w:r w:rsidRPr="00AE3CAB">
        <w:rPr>
          <w:sz w:val="28"/>
          <w:szCs w:val="28"/>
        </w:rPr>
        <w:t>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1.3.6.3 во вспомогательных видах разрешенного использования абзац «о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щественные туалеты»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1.3.6.4 во вспомогательных видах разрешенного использования абзацы «учреждения дополнительного образования, связанные с религиозным образов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нием, общеобразовательные учреждения»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1.3.6.5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общественного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1.3.6.6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«объекты благ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творительного назначения религиозных организаций»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1.3.6.7.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«гостиницы, д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ма приема гостей»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1.3.6.8 в условно разрешенных видах </w:t>
      </w:r>
      <w:r w:rsidRPr="00AE3CAB">
        <w:rPr>
          <w:sz w:val="28"/>
          <w:szCs w:val="28"/>
        </w:rPr>
        <w:t xml:space="preserve">использования </w:t>
      </w:r>
      <w:r w:rsidRPr="00AE3CAB">
        <w:rPr>
          <w:rFonts w:eastAsia="Calibri"/>
          <w:sz w:val="28"/>
          <w:szCs w:val="28"/>
          <w:lang w:eastAsia="en-US"/>
        </w:rPr>
        <w:t>абзац «общеобразов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тельные учреждения»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1.3.7 в градостроительных регламентах </w:t>
      </w:r>
      <w:r w:rsidRPr="00AE3CAB">
        <w:rPr>
          <w:sz w:val="28"/>
          <w:szCs w:val="28"/>
        </w:rPr>
        <w:t>территориальных зон ЦС-И, ЦС-А, ЦС-К</w:t>
      </w:r>
      <w:r w:rsidRPr="00AE3CAB">
        <w:rPr>
          <w:rFonts w:eastAsia="Calibri"/>
          <w:sz w:val="28"/>
          <w:szCs w:val="28"/>
          <w:lang w:eastAsia="en-US"/>
        </w:rPr>
        <w:t xml:space="preserve"> во вспомогательных видах разрешенного использования</w:t>
      </w:r>
      <w:r w:rsidRPr="00AE3CAB">
        <w:rPr>
          <w:sz w:val="28"/>
          <w:szCs w:val="28"/>
        </w:rPr>
        <w:t xml:space="preserve"> абзац «обслужив</w:t>
      </w:r>
      <w:r w:rsidRPr="00AE3CAB">
        <w:rPr>
          <w:sz w:val="28"/>
          <w:szCs w:val="28"/>
        </w:rPr>
        <w:t>а</w:t>
      </w:r>
      <w:r w:rsidRPr="00AE3CAB">
        <w:rPr>
          <w:sz w:val="28"/>
          <w:szCs w:val="28"/>
        </w:rPr>
        <w:t>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1.3.8 в градостроительном регламенте </w:t>
      </w:r>
      <w:r w:rsidRPr="00AE3CAB">
        <w:rPr>
          <w:sz w:val="28"/>
          <w:szCs w:val="28"/>
        </w:rPr>
        <w:t>территориальной зоны ЦС-А: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1.3.8.1 во вспомогательных видах разрешенного использования абзац «го</w:t>
      </w:r>
      <w:r w:rsidRPr="00AE3CAB">
        <w:rPr>
          <w:rFonts w:eastAsia="Calibri"/>
          <w:sz w:val="28"/>
          <w:szCs w:val="28"/>
          <w:lang w:eastAsia="en-US"/>
        </w:rPr>
        <w:t>с</w:t>
      </w:r>
      <w:r w:rsidRPr="00AE3CAB">
        <w:rPr>
          <w:rFonts w:eastAsia="Calibri"/>
          <w:sz w:val="28"/>
          <w:szCs w:val="28"/>
          <w:lang w:eastAsia="en-US"/>
        </w:rPr>
        <w:t>тиницы, гостевые дома, дома приема гостей»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1.3.8.2 во вспомогательных видах разрешенного использования абзацы «в</w:t>
      </w:r>
      <w:r w:rsidRPr="00AE3CAB">
        <w:rPr>
          <w:rFonts w:eastAsia="Calibri"/>
          <w:sz w:val="28"/>
          <w:szCs w:val="28"/>
          <w:lang w:eastAsia="en-US"/>
        </w:rPr>
        <w:t>ы</w:t>
      </w:r>
      <w:r w:rsidRPr="00AE3CAB">
        <w:rPr>
          <w:rFonts w:eastAsia="Calibri"/>
          <w:sz w:val="28"/>
          <w:szCs w:val="28"/>
          <w:lang w:eastAsia="en-US"/>
        </w:rPr>
        <w:t>ставочные залы, пункты проката»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1.3.8.3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общественного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1.3.8.4 во вспомогательных видах разрешенного использования абзац «апт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ки, пункты первой медицинской помощи, бани, сауны»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«аптеки»;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 в статье 52.3: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 в градостроительных регламентах территориальных зон Ж-1, Ж-2: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1.4.1.1 в основных видах разрешенного использования абзац «общежития»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«общежития (3.2.4)»;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1.4.1.2 в основных видах разрешенного использования абзацы «детские с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ды, иные объекты дошкольного воспитания, общеобразовательные учреждения в отдельно стоящих объектах капитального строительства (школы, гимназии, прочие)»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1.4.1.3 в основных видах разрешенного использования абзац «объекты по</w:t>
      </w:r>
      <w:r w:rsidRPr="00AE3CAB">
        <w:rPr>
          <w:rFonts w:eastAsia="Calibri"/>
          <w:sz w:val="28"/>
          <w:szCs w:val="28"/>
          <w:lang w:eastAsia="en-US"/>
        </w:rPr>
        <w:t>ч</w:t>
      </w:r>
      <w:r w:rsidRPr="00AE3CAB">
        <w:rPr>
          <w:rFonts w:eastAsia="Calibri"/>
          <w:sz w:val="28"/>
          <w:szCs w:val="28"/>
          <w:lang w:eastAsia="en-US"/>
        </w:rPr>
        <w:t>товой связи»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социальной помощи населению (3.2.2),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оказание услуг связи (3.2.3)»;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1.4.1.4 в основных видах разрешенного использования абзац «объекты б</w:t>
      </w:r>
      <w:r w:rsidRPr="00AE3CAB">
        <w:rPr>
          <w:rFonts w:eastAsia="Calibri"/>
          <w:sz w:val="28"/>
          <w:szCs w:val="28"/>
          <w:lang w:eastAsia="en-US"/>
        </w:rPr>
        <w:t>ы</w:t>
      </w:r>
      <w:r w:rsidRPr="00AE3CAB">
        <w:rPr>
          <w:rFonts w:eastAsia="Calibri"/>
          <w:sz w:val="28"/>
          <w:szCs w:val="28"/>
          <w:lang w:eastAsia="en-US"/>
        </w:rPr>
        <w:t>тового обслуживания населения (мастерские по ремонту бытовой техники, п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рикмахерские, ателье и другие)»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1.4.1.5 в основных видах разрешенного использования абзац «амбулаторно-поликлинические учреждения»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1.4.1.6 в основных видах разрешенного использования абзац «объекты 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1.4.1.7 в основных видах разрешенного использования абзац «учреждения дополнительного образования (центры и курсы профессиональной ориентации, музыкальные, художественные школы, школы искусств, дома детского творч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ства, станции юных техников, станции юных натуралистов, прочие)»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1.4.1.8 в основных видах разрешенного использования абзац «клубы мног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целевого и специализированного назначения»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«объекты культурно-досуговой деятельности (3.6.1),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парки культуры и отдыха (3.6.2)»;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1.4.1.9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гаражного назначения (2.7.1)»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«хранение автотранспорта (2.7.1)»;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1.4.1.10 в условно разрешенных видах использования абзац «гостиницы»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1.4.1.11 в условно разрешенных видах использования абзац «интернаты для престарелых и инвалидов, дома ребенка, приюты, ночлежные дома»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«дома социального обслуживания (3.2.1)»;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1.4.1.12 в условно разрешенных видах использования абзацы «школы-интернаты, организации социальной защиты»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>1.4.1.13</w:t>
      </w:r>
      <w:r w:rsidRPr="00AE3CAB">
        <w:rPr>
          <w:sz w:val="28"/>
          <w:szCs w:val="28"/>
        </w:rPr>
        <w:t xml:space="preserve"> в</w:t>
      </w:r>
      <w:r w:rsidRPr="00AE3CAB">
        <w:rPr>
          <w:rFonts w:eastAsia="Calibri"/>
          <w:sz w:val="28"/>
          <w:szCs w:val="28"/>
          <w:lang w:eastAsia="en-US"/>
        </w:rPr>
        <w:t xml:space="preserve"> условно разрешенных видах</w:t>
      </w:r>
      <w:r w:rsidRPr="00AE3CAB">
        <w:rPr>
          <w:sz w:val="28"/>
          <w:szCs w:val="28"/>
        </w:rPr>
        <w:t xml:space="preserve"> </w:t>
      </w:r>
      <w:r w:rsidRPr="00AE3CAB">
        <w:rPr>
          <w:rFonts w:eastAsia="Calibri"/>
          <w:sz w:val="28"/>
          <w:szCs w:val="28"/>
          <w:lang w:eastAsia="en-US"/>
        </w:rPr>
        <w:t xml:space="preserve">использования </w:t>
      </w:r>
      <w:r w:rsidRPr="00AE3CAB">
        <w:rPr>
          <w:sz w:val="28"/>
          <w:szCs w:val="28"/>
        </w:rPr>
        <w:t>абзац «обслуживание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1.4.1.14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 в градостроительном регламенте территориальной зоны Ж-3: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1.4.2.1 в основных видах разрешенного использования абзацы «детские с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ды, иные детские дошкольные учреждения, общеобразовательные учреждения в отдельно стоящих объектах капитального строительства (школы, гимназии, прочие)»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1.4.2.2 в основных видах разрешенного использования абзац «объекты по</w:t>
      </w:r>
      <w:r w:rsidRPr="00AE3CAB">
        <w:rPr>
          <w:rFonts w:eastAsia="Calibri"/>
          <w:sz w:val="28"/>
          <w:szCs w:val="28"/>
          <w:lang w:eastAsia="en-US"/>
        </w:rPr>
        <w:t>ч</w:t>
      </w:r>
      <w:r w:rsidRPr="00AE3CAB">
        <w:rPr>
          <w:rFonts w:eastAsia="Calibri"/>
          <w:sz w:val="28"/>
          <w:szCs w:val="28"/>
          <w:lang w:eastAsia="en-US"/>
        </w:rPr>
        <w:t>товой связи»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социальной помощи населению (3.2.2),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оказание услуг связи (3.2.3),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общежития (3.2.4)»;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1.4.2.3 в основных видах разрешенного использования абзац «объекты б</w:t>
      </w:r>
      <w:r w:rsidRPr="00AE3CAB">
        <w:rPr>
          <w:rFonts w:eastAsia="Calibri"/>
          <w:sz w:val="28"/>
          <w:szCs w:val="28"/>
          <w:lang w:eastAsia="en-US"/>
        </w:rPr>
        <w:t>ы</w:t>
      </w:r>
      <w:r w:rsidRPr="00AE3CAB">
        <w:rPr>
          <w:rFonts w:eastAsia="Calibri"/>
          <w:sz w:val="28"/>
          <w:szCs w:val="28"/>
          <w:lang w:eastAsia="en-US"/>
        </w:rPr>
        <w:t>тового обслуживания населения»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1.4.2.4 в основных видах разрешенного использования абзац «амбулаторно-поликлинические учреждения»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1.4.2.5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гаражного назначения (2.7.1)»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«хранение автотранспорта (2.7.1)»;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1.4.2.6 в условно разрешенных видах использования абзац «интернаты для престарелых и инвалидов, дома ребенка, приюты, ночлежные дома»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«дома социального обслуживания (3.2.1)»;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1.4.2.7 в условно разрешенных видах использования абзацы «школы-интернаты, организации социальной защиты»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1.4.2.8 в условно разрешенных видах использования абзац «объекты общ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ственного питания в отдельно стоящих зданиях»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lastRenderedPageBreak/>
        <w:t>1.4.2.9 в</w:t>
      </w:r>
      <w:r w:rsidRPr="00AE3CAB">
        <w:rPr>
          <w:rFonts w:eastAsia="Calibri"/>
          <w:sz w:val="28"/>
          <w:szCs w:val="28"/>
          <w:lang w:eastAsia="en-US"/>
        </w:rPr>
        <w:t xml:space="preserve"> условно разрешенных видах</w:t>
      </w:r>
      <w:r w:rsidRPr="00AE3CAB">
        <w:rPr>
          <w:sz w:val="28"/>
          <w:szCs w:val="28"/>
        </w:rPr>
        <w:t xml:space="preserve"> </w:t>
      </w:r>
      <w:r w:rsidRPr="00AE3CAB">
        <w:rPr>
          <w:rFonts w:eastAsia="Calibri"/>
          <w:sz w:val="28"/>
          <w:szCs w:val="28"/>
          <w:lang w:eastAsia="en-US"/>
        </w:rPr>
        <w:t xml:space="preserve">использования </w:t>
      </w:r>
      <w:r w:rsidRPr="00AE3CAB">
        <w:rPr>
          <w:sz w:val="28"/>
          <w:szCs w:val="28"/>
        </w:rPr>
        <w:t>абзац «обслуживание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1.4.2.10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1.4.3 в градостроительных регламентах территориальных зон Ж-4, Ж-5: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1.4.3.1 в основных видах разрешенного использования абзацы «детские с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ды, иные детские дошкольные учреждения, общеобразовательные учреждения (школы, гимназии, прочие)»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«дошкольное, начальное и среднее общее образование (3.5.1)»;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1.4.3.2 основные виды разрешенного использования дополнить абзацами следующего содержания: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«оказание социальной помощи населению (3.2.2),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оказание услуг связи (3.2.3)»;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1.4.3.3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гаражного назначения (2.7.1)»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«хранение автотранспорта (2.7.1)»;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1.4.3.4 в условно разрешенных видах использования абзац «интернаты для престарелых и инвалидов, дома ребенка, приюты, ночлежные дома»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«дома социального обслуживания (3.2.1)»;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1.4.3.5 в условно разрешенных видах использования абзацы «школы-интернаты, организации социальной защиты, </w:t>
      </w:r>
      <w:r w:rsidRPr="00AE3CAB">
        <w:rPr>
          <w:rFonts w:eastAsia="Calibri"/>
          <w:color w:val="000000"/>
          <w:sz w:val="28"/>
          <w:szCs w:val="28"/>
          <w:lang w:eastAsia="en-US"/>
        </w:rPr>
        <w:t>объекты почтовой связи</w:t>
      </w:r>
      <w:r w:rsidRPr="00AE3CAB">
        <w:rPr>
          <w:rFonts w:eastAsia="Calibri"/>
          <w:sz w:val="28"/>
          <w:szCs w:val="28"/>
          <w:lang w:eastAsia="en-US"/>
        </w:rPr>
        <w:t>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1.4.3.6 в условно разрешенных видах использования абзац «амбулаторно-поликлинические учреждения»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1.4.3.7 в условно разрешенных видах использования абзац «объекты общ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1.4.3.8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1.4.4 в градостроительном регламенте территориальной зоны Ж-5: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1.4.4.1 в условно разрешенных видах использования абзац «ветлечебницы без постоянного содержания животных (при условии создания санитарно-защитной зоны не менее 50 м)»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«амбулаторное ветеринарное обслуживание (3.10.1)»;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1.4.4.2 в условно разрешенных видах использования абзац «гостиницы, го</w:t>
      </w:r>
      <w:r w:rsidRPr="00AE3CAB">
        <w:rPr>
          <w:rFonts w:eastAsia="Calibri"/>
          <w:sz w:val="28"/>
          <w:szCs w:val="28"/>
          <w:lang w:eastAsia="en-US"/>
        </w:rPr>
        <w:t>с</w:t>
      </w:r>
      <w:r w:rsidRPr="00AE3CAB">
        <w:rPr>
          <w:rFonts w:eastAsia="Calibri"/>
          <w:sz w:val="28"/>
          <w:szCs w:val="28"/>
          <w:lang w:eastAsia="en-US"/>
        </w:rPr>
        <w:t>тевые дома (общей площадью не более 500 кв. м)»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 в статье 52.4: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>1.5.1 в градостроительных регламентах территориальных зон С-2, С-3, С-4</w:t>
      </w:r>
      <w:r w:rsidRPr="00AE3CAB">
        <w:rPr>
          <w:sz w:val="28"/>
          <w:szCs w:val="28"/>
        </w:rPr>
        <w:t xml:space="preserve"> в </w:t>
      </w:r>
      <w:r w:rsidRPr="00AE3CAB">
        <w:rPr>
          <w:rFonts w:eastAsia="Calibri"/>
          <w:sz w:val="28"/>
          <w:szCs w:val="28"/>
          <w:lang w:eastAsia="en-US"/>
        </w:rPr>
        <w:t>основных видах разрешенного использования</w:t>
      </w:r>
      <w:r w:rsidRPr="00AE3CAB">
        <w:rPr>
          <w:sz w:val="28"/>
          <w:szCs w:val="28"/>
        </w:rPr>
        <w:t xml:space="preserve"> абзац «обслуживание автотран</w:t>
      </w:r>
      <w:r w:rsidRPr="00AE3CAB">
        <w:rPr>
          <w:sz w:val="28"/>
          <w:szCs w:val="28"/>
        </w:rPr>
        <w:t>с</w:t>
      </w:r>
      <w:r w:rsidRPr="00AE3CAB">
        <w:rPr>
          <w:sz w:val="28"/>
          <w:szCs w:val="28"/>
        </w:rPr>
        <w:t>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1.5.2 в градостроительном регламенте территориальной зоны С-2: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1.5.2.1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1.5.2.2 в условно разрешенных видах использования абзац «общежития сп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циализированного жилищного фонда»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«общежития (3.2.4)»;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1.5.3 в градостроительном регламенте территориальной зоны С-3: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1.5.3.1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общественного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1.5.3.2 во вспомогательных видах разрешенного использования абзац «м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дицинские пункты оказания первой помощи»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1.5.4 в градостроительном регламенте территориальной зоны С-4: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1.5.4.1 в основных видах разрешенного использования абзац «культовые здания и сооружения, объекты, специально предназначенные для богослужений, молитвенных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1.5.4.2 в основных видах разрешенного использования абзац «обществе</w:t>
      </w:r>
      <w:r w:rsidRPr="00AE3CAB">
        <w:rPr>
          <w:rFonts w:eastAsia="Calibri"/>
          <w:sz w:val="28"/>
          <w:szCs w:val="28"/>
          <w:lang w:eastAsia="en-US"/>
        </w:rPr>
        <w:t>н</w:t>
      </w:r>
      <w:r w:rsidRPr="00AE3CAB">
        <w:rPr>
          <w:rFonts w:eastAsia="Calibri"/>
          <w:sz w:val="28"/>
          <w:szCs w:val="28"/>
          <w:lang w:eastAsia="en-US"/>
        </w:rPr>
        <w:t>ные туалеты»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 в статье 52.5: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1.6.1 в градостроительном регламенте территориальной зоны ПК-1: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1.6.1.1 во вспомогательных видах разрешенного использования абзац «ме</w:t>
      </w:r>
      <w:r w:rsidRPr="00AE3CAB">
        <w:rPr>
          <w:rFonts w:eastAsia="Calibri"/>
          <w:sz w:val="28"/>
          <w:szCs w:val="28"/>
          <w:lang w:eastAsia="en-US"/>
        </w:rPr>
        <w:t>д</w:t>
      </w:r>
      <w:r w:rsidRPr="00AE3CAB">
        <w:rPr>
          <w:rFonts w:eastAsia="Calibri"/>
          <w:sz w:val="28"/>
          <w:szCs w:val="28"/>
          <w:lang w:eastAsia="en-US"/>
        </w:rPr>
        <w:t>пункты, поликлиники, связанные с обслуживанием работников производственных объектов»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1.6.1.2 в условно разрешенных видах использования абзац «учреждения высшего и послевузовского, среднего профессионального образования, связанные с деятельностью производственных объектов» изложить в редакции: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lastRenderedPageBreak/>
        <w:t>1.6.2</w:t>
      </w:r>
      <w:r w:rsidRPr="00AE3CAB">
        <w:rPr>
          <w:rFonts w:eastAsia="Calibri"/>
          <w:sz w:val="28"/>
          <w:szCs w:val="28"/>
          <w:lang w:eastAsia="en-US"/>
        </w:rPr>
        <w:t xml:space="preserve"> в градостроительных регламентах территориальных зон ПК-1, ПК-2</w:t>
      </w:r>
      <w:r w:rsidRPr="00AE3CAB">
        <w:rPr>
          <w:sz w:val="28"/>
          <w:szCs w:val="28"/>
        </w:rPr>
        <w:t xml:space="preserve"> в </w:t>
      </w:r>
      <w:r w:rsidRPr="00AE3CAB">
        <w:rPr>
          <w:rFonts w:eastAsia="Calibri"/>
          <w:sz w:val="28"/>
          <w:szCs w:val="28"/>
          <w:lang w:eastAsia="en-US"/>
        </w:rPr>
        <w:t>основных видах разрешенного использования</w:t>
      </w:r>
      <w:r w:rsidRPr="00AE3CAB">
        <w:rPr>
          <w:sz w:val="28"/>
          <w:szCs w:val="28"/>
        </w:rPr>
        <w:t xml:space="preserve"> абзац «обслуживание автотран</w:t>
      </w:r>
      <w:r w:rsidRPr="00AE3CAB">
        <w:rPr>
          <w:sz w:val="28"/>
          <w:szCs w:val="28"/>
        </w:rPr>
        <w:t>с</w:t>
      </w:r>
      <w:r w:rsidRPr="00AE3CAB">
        <w:rPr>
          <w:sz w:val="28"/>
          <w:szCs w:val="28"/>
        </w:rPr>
        <w:t>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1.6.3 в градостроительных регламентах территориальных зон ПК-1, ПК-2, ПК-3: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1.6.3.1 в основных видах разрешенного использования абзац «ветеринарные лечебницы»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«приюты для животных (3.10.2)»;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1.6.3.2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бытового обслуживания населения»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1.6.3.3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общественного питания, связанные с непосредственным обслуживанием производственных и промышленных объектов»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1.6.3.4 во вспомогательных видах разрешенного использования абзац «культовые здания и сооружения, объекты, специально предназначенные для б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гослужений, молитвенных и религиозных собраний, религиозного почитания (п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ломничества); объекты благотворительного назначения религиозных организ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ций»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1.6.3.5 в условно разрешенных видах использования абзац «проектные, научно-исследовательские, конструкторские и изыскательские организации и л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боратории»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«обеспечение научной деятельности (3.9)»;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1.6.4</w:t>
      </w:r>
      <w:r w:rsidRPr="00AE3CAB">
        <w:rPr>
          <w:rFonts w:eastAsia="Calibri"/>
          <w:sz w:val="28"/>
          <w:szCs w:val="28"/>
          <w:lang w:eastAsia="en-US"/>
        </w:rPr>
        <w:t xml:space="preserve"> в градостроительных регламентах территориальных зон ПК-2, ПК-3: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1.6.4.1 во вспомогательных видах разрешенного использования абзац «ме</w:t>
      </w:r>
      <w:r w:rsidRPr="00AE3CAB">
        <w:rPr>
          <w:rFonts w:eastAsia="Calibri"/>
          <w:sz w:val="28"/>
          <w:szCs w:val="28"/>
          <w:lang w:eastAsia="en-US"/>
        </w:rPr>
        <w:t>д</w:t>
      </w:r>
      <w:r w:rsidRPr="00AE3CAB">
        <w:rPr>
          <w:rFonts w:eastAsia="Calibri"/>
          <w:sz w:val="28"/>
          <w:szCs w:val="28"/>
          <w:lang w:eastAsia="en-US"/>
        </w:rPr>
        <w:t>пункты, поликлиники, связанные с обслуживанием работников производственных и промышленных объектов»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1.6.4.2 в условно разрешенных видах использования абзац «учреждения высшего и послевузовского, среднего профессионального образования, связанные с деятельностью производственных и промышленных объектов» изложить в р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1.6.5 в градостроительном регламенте территориальной зоны ПК-4: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1.6.5.1 в основных видах разрешенного использования абзац «ветеринарные лечебницы»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«приюты для животных (3.10.2)»;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1.6.5.2 во вспомогательных видах разрешенного использования абзац «ме</w:t>
      </w:r>
      <w:r w:rsidRPr="00AE3CAB">
        <w:rPr>
          <w:rFonts w:eastAsia="Calibri"/>
          <w:sz w:val="28"/>
          <w:szCs w:val="28"/>
          <w:lang w:eastAsia="en-US"/>
        </w:rPr>
        <w:t>д</w:t>
      </w:r>
      <w:r w:rsidRPr="00AE3CAB">
        <w:rPr>
          <w:rFonts w:eastAsia="Calibri"/>
          <w:sz w:val="28"/>
          <w:szCs w:val="28"/>
          <w:lang w:eastAsia="en-US"/>
        </w:rPr>
        <w:t>пункты, поликлиники, связанные с обслуживанием работников производственных и промышленных объектов»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1.6.6 в градостроительных регламентах территориальных зон ПК-4, ПК-5: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1.6.6.1 в основных видах разрешенного использования абзац «учреждения высшего и послевузовского, среднего профессионального образования, связанные с деятельностью системы образования»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«среднее и высшее профессиональное образование (3.5.2)»;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1.6.6.2 в основных видах разрешенного использования абзац «проектные, научно-исследовательские, конструкторские и изыскательские организации и л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боратории»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«обеспечение научной деятельности (3.9)»;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1.6.6.3 в основных видах разрешенного использования абзац «объекты б</w:t>
      </w:r>
      <w:r w:rsidRPr="00AE3CAB">
        <w:rPr>
          <w:rFonts w:eastAsia="Calibri"/>
          <w:sz w:val="28"/>
          <w:szCs w:val="28"/>
          <w:lang w:eastAsia="en-US"/>
        </w:rPr>
        <w:t>ы</w:t>
      </w:r>
      <w:r w:rsidRPr="00AE3CAB">
        <w:rPr>
          <w:rFonts w:eastAsia="Calibri"/>
          <w:sz w:val="28"/>
          <w:szCs w:val="28"/>
          <w:lang w:eastAsia="en-US"/>
        </w:rPr>
        <w:t>тового обслуживания населения»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«бытовое обслуживание (3.3)»;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1.6.6.4 в основных видах разрешенного использования абзац «объекты 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1.6.6.5 во вспомогательных видах разрешенного использования абзац «культовые здания и сооружения, объекты, специально предназначенные для б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гослужений, молитвенных и религиозных собраний, религиозного почитания (п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ломничества); объекты благотворительного назначения религиозных организ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ций»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1.6.7 в градостроительном регламенте территориальной зоны ПК-5: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1.6.7.1 в основных видах разрешенного использования абзац «медпункты, поликлиники, связанные с обслуживанием работников производственных и пр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мышленных объектов»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«амбулаторно-поликлиническое обслуживание (3.4.1)»;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1.6.7.2 в основных видах разрешенного использования абзац «ветеринарные приемные пункты»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«амбулаторное ветеринарное обслуживание (3.10.1)»;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1.6.7.3 в</w:t>
      </w:r>
      <w:r w:rsidRPr="00AE3CAB">
        <w:rPr>
          <w:rFonts w:eastAsia="Calibri"/>
          <w:sz w:val="28"/>
          <w:szCs w:val="28"/>
          <w:lang w:eastAsia="en-US"/>
        </w:rPr>
        <w:t xml:space="preserve"> основных видах разрешенного использования</w:t>
      </w:r>
      <w:r w:rsidRPr="00AE3CAB">
        <w:rPr>
          <w:sz w:val="28"/>
          <w:szCs w:val="28"/>
        </w:rPr>
        <w:t xml:space="preserve"> абзац «обслуживание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 в статье 52.6: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1.7.1 в градостроительном регламенте территориальной зоны Р-1: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1.7.1.1 в основных видах разрешенного использования абзац «читальные з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лы»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«парки культуры и отдыха (3.6.2)»;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1.7.1.2 в основных видах разрешенного использования абзац «объекты о</w:t>
      </w:r>
      <w:r w:rsidRPr="00AE3CAB">
        <w:rPr>
          <w:rFonts w:eastAsia="Calibri"/>
          <w:sz w:val="28"/>
          <w:szCs w:val="28"/>
          <w:lang w:eastAsia="en-US"/>
        </w:rPr>
        <w:t>б</w:t>
      </w:r>
      <w:r w:rsidRPr="00AE3CAB">
        <w:rPr>
          <w:rFonts w:eastAsia="Calibri"/>
          <w:sz w:val="28"/>
          <w:szCs w:val="28"/>
          <w:lang w:eastAsia="en-US"/>
        </w:rPr>
        <w:t>щественного питания»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1.7.1.3 во вспомогательных видах разрешенного использования абзацы «общественные туалеты, пункты оказания первой медицинской помощи» пр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>1.7.1.4 в условно разрешенных видах</w:t>
      </w:r>
      <w:r w:rsidRPr="00AE3CAB">
        <w:rPr>
          <w:sz w:val="28"/>
          <w:szCs w:val="28"/>
        </w:rPr>
        <w:t xml:space="preserve"> </w:t>
      </w:r>
      <w:r w:rsidRPr="00AE3CAB">
        <w:rPr>
          <w:rFonts w:eastAsia="Calibri"/>
          <w:sz w:val="28"/>
          <w:szCs w:val="28"/>
          <w:lang w:eastAsia="en-US"/>
        </w:rPr>
        <w:t xml:space="preserve">использования </w:t>
      </w:r>
      <w:r w:rsidRPr="00AE3CAB">
        <w:rPr>
          <w:sz w:val="28"/>
          <w:szCs w:val="28"/>
        </w:rPr>
        <w:t>абзац «обслуживание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1.7.1.5 в условно разрешенных видах использования абзац «музеи»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1.7.1.6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1.7.1.7</w:t>
      </w:r>
      <w:r w:rsidRPr="00AE3CAB">
        <w:rPr>
          <w:rFonts w:eastAsia="Calibri"/>
          <w:b/>
          <w:sz w:val="28"/>
          <w:szCs w:val="28"/>
          <w:lang w:eastAsia="en-US"/>
        </w:rPr>
        <w:t xml:space="preserve"> </w:t>
      </w:r>
      <w:r w:rsidRPr="00AE3CAB">
        <w:rPr>
          <w:rFonts w:eastAsia="Calibri"/>
          <w:sz w:val="28"/>
          <w:szCs w:val="28"/>
          <w:lang w:eastAsia="en-US"/>
        </w:rPr>
        <w:t>условно разрешенные виды использования дополнить абзацем сл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дующего содержания: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 в градостроительном регламенте территориальной зоны Р-2: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1.7.2.1 во вспомогательных видах разрешенного использования абзац «пункты здравоохранения»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>1.7.2.2 во вспомогательных видах разрешенного использования абзац «</w:t>
      </w:r>
      <w:r w:rsidRPr="00AE3CAB">
        <w:rPr>
          <w:sz w:val="28"/>
          <w:szCs w:val="28"/>
        </w:rPr>
        <w:t>о</w:t>
      </w:r>
      <w:r w:rsidRPr="00AE3CAB">
        <w:rPr>
          <w:sz w:val="28"/>
          <w:szCs w:val="28"/>
        </w:rPr>
        <w:t>б</w:t>
      </w:r>
      <w:r w:rsidRPr="00AE3CAB">
        <w:rPr>
          <w:sz w:val="28"/>
          <w:szCs w:val="28"/>
        </w:rPr>
        <w:t>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1.7.2.3 в условно разрешенных видах использования абзац «базы отдыха»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«природно-познавательный туризм (5.2)»;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 xml:space="preserve">1.7.2.4 в условно разрешенных </w:t>
      </w:r>
      <w:proofErr w:type="gramStart"/>
      <w:r w:rsidRPr="00AE3CAB">
        <w:rPr>
          <w:rFonts w:eastAsia="Calibri"/>
          <w:sz w:val="28"/>
          <w:szCs w:val="28"/>
          <w:lang w:eastAsia="en-US"/>
        </w:rPr>
        <w:t>видах</w:t>
      </w:r>
      <w:proofErr w:type="gramEnd"/>
      <w:r w:rsidRPr="00AE3CAB">
        <w:rPr>
          <w:rFonts w:eastAsia="Calibri"/>
          <w:sz w:val="28"/>
          <w:szCs w:val="28"/>
          <w:lang w:eastAsia="en-US"/>
        </w:rPr>
        <w:t xml:space="preserve"> использования абзацы «детские озд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ровительные лагеря, дома для престарелых, дома ребенка, дома отдыха»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1.7.2.5 в условно разрешенных видах использования абзац «гостиницы, це</w:t>
      </w:r>
      <w:r w:rsidRPr="00AE3CAB">
        <w:rPr>
          <w:rFonts w:eastAsia="Calibri"/>
          <w:sz w:val="28"/>
          <w:szCs w:val="28"/>
          <w:lang w:eastAsia="en-US"/>
        </w:rPr>
        <w:t>н</w:t>
      </w:r>
      <w:r w:rsidRPr="00AE3CAB">
        <w:rPr>
          <w:rFonts w:eastAsia="Calibri"/>
          <w:sz w:val="28"/>
          <w:szCs w:val="28"/>
          <w:lang w:eastAsia="en-US"/>
        </w:rPr>
        <w:t>тры обслуживания туристов, кемпинги, мотели, гостевые дома»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«гостиничное обслуживание (4.7),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туристическое обслуживание (5.2.1)»;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1.7.2.6 в условно разрешенных видах использования абзац «объекты общ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ственного питания (кафе, рестораны)»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1.7.2.7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1.7.2.8 в таблице предельных параметров видов разрешенного использов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земельных участков и объектов капитального строительства в условно разр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 xml:space="preserve">шенных видах использования: 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1.7.2.8.1 слова «базы отдыха, детские оздоровительные лагеря» заменить словами: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«природно-познавательный туризм (5.2)»;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1.7.2.8.2 слова «гостиницы, гостевые дома, центры обслуживания туристов, кемпинги, мотели» заменить словами: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«гостиничное обслуживание (4.7),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туристическое обслуживание (5.2.1)»;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1.7.2.8.3 слова «культовые здания и сооружения, объекты, специально пре</w:t>
      </w:r>
      <w:r w:rsidRPr="00AE3CAB">
        <w:rPr>
          <w:rFonts w:eastAsia="Calibri"/>
          <w:sz w:val="28"/>
          <w:szCs w:val="28"/>
          <w:lang w:eastAsia="en-US"/>
        </w:rPr>
        <w:t>д</w:t>
      </w:r>
      <w:r w:rsidRPr="00AE3CAB">
        <w:rPr>
          <w:rFonts w:eastAsia="Calibri"/>
          <w:sz w:val="28"/>
          <w:szCs w:val="28"/>
          <w:lang w:eastAsia="en-US"/>
        </w:rPr>
        <w:t>назначенные для богослужений, молитвенных и религиозных собраний, религ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озного почитания (паломничества); объекты благотворительного назначения р</w:t>
      </w:r>
      <w:r w:rsidRPr="00AE3CAB">
        <w:rPr>
          <w:rFonts w:eastAsia="Calibri"/>
          <w:sz w:val="28"/>
          <w:szCs w:val="28"/>
          <w:lang w:eastAsia="en-US"/>
        </w:rPr>
        <w:t>е</w:t>
      </w:r>
      <w:r w:rsidRPr="00AE3CAB">
        <w:rPr>
          <w:rFonts w:eastAsia="Calibri"/>
          <w:sz w:val="28"/>
          <w:szCs w:val="28"/>
          <w:lang w:eastAsia="en-US"/>
        </w:rPr>
        <w:t>лигиозных организаций» заменить словами: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1.7.3 в градостроительном регламенте территориальной зоны Р-3: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>1.7.3.1 в основных видах разрешенного использования абзац «</w:t>
      </w:r>
      <w:r w:rsidRPr="00AE3CAB">
        <w:rPr>
          <w:sz w:val="28"/>
          <w:szCs w:val="28"/>
        </w:rPr>
        <w:t>обслуживание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1.7.3.2 в условно разрешенных видах использования абзацы «временные (сезонные) объекты общественного питания и бытового обслуживания населения, ветлечебницы без постоянного содержания животных (при условии создания с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нитарно-защитной зоны не менее 50 м)» признать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1.7.3.3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 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1.7.4 в градостроительном регламенте территориальной зоны Р-4: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>1.7.4.1 во вспомогательных видах разрешенного использования абзац «</w:t>
      </w:r>
      <w:r w:rsidRPr="00AE3CAB">
        <w:rPr>
          <w:sz w:val="28"/>
          <w:szCs w:val="28"/>
        </w:rPr>
        <w:t>о</w:t>
      </w:r>
      <w:r w:rsidRPr="00AE3CAB">
        <w:rPr>
          <w:sz w:val="28"/>
          <w:szCs w:val="28"/>
        </w:rPr>
        <w:t>б</w:t>
      </w:r>
      <w:r w:rsidRPr="00AE3CAB">
        <w:rPr>
          <w:sz w:val="28"/>
          <w:szCs w:val="28"/>
        </w:rPr>
        <w:t>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1.7.4.2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 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1.7.5 в градостроительном регламенте территориальной зоны Р-5: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1.7.5.1 в основных видах разрешенного использования абзац «зоопарк, б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 xml:space="preserve">танический сад, </w:t>
      </w:r>
      <w:proofErr w:type="spellStart"/>
      <w:r w:rsidRPr="00AE3CAB">
        <w:rPr>
          <w:rFonts w:eastAsia="Calibri"/>
          <w:sz w:val="28"/>
          <w:szCs w:val="28"/>
          <w:lang w:eastAsia="en-US"/>
        </w:rPr>
        <w:t>биопарки</w:t>
      </w:r>
      <w:proofErr w:type="spellEnd"/>
      <w:r w:rsidRPr="00AE3CAB">
        <w:rPr>
          <w:rFonts w:eastAsia="Calibri"/>
          <w:sz w:val="28"/>
          <w:szCs w:val="28"/>
          <w:lang w:eastAsia="en-US"/>
        </w:rPr>
        <w:t>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«цирки и зверинцы (3.6.3)»;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1.7.5.2 во вспомогательных видах разрешенного использования абзац «об</w:t>
      </w:r>
      <w:r w:rsidRPr="00AE3CAB">
        <w:rPr>
          <w:rFonts w:eastAsia="Calibri"/>
          <w:sz w:val="28"/>
          <w:szCs w:val="28"/>
          <w:lang w:eastAsia="en-US"/>
        </w:rPr>
        <w:t>ъ</w:t>
      </w:r>
      <w:r w:rsidRPr="00AE3CAB">
        <w:rPr>
          <w:rFonts w:eastAsia="Calibri"/>
          <w:sz w:val="28"/>
          <w:szCs w:val="28"/>
          <w:lang w:eastAsia="en-US"/>
        </w:rPr>
        <w:t>екты общественного питания»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«общественное питание (4.6)»;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1.7.5.3 во вспомогательных видах разрешенного использования абзацы «общественные туалеты, пункты оказания первой медицинской помощи» пр</w:t>
      </w:r>
      <w:r w:rsidRPr="00AE3CAB">
        <w:rPr>
          <w:rFonts w:eastAsia="Calibri"/>
          <w:sz w:val="28"/>
          <w:szCs w:val="28"/>
          <w:lang w:eastAsia="en-US"/>
        </w:rPr>
        <w:t>и</w:t>
      </w:r>
      <w:r w:rsidRPr="00AE3CAB">
        <w:rPr>
          <w:rFonts w:eastAsia="Calibri"/>
          <w:sz w:val="28"/>
          <w:szCs w:val="28"/>
          <w:lang w:eastAsia="en-US"/>
        </w:rPr>
        <w:t>знать утратившими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>1.7.5.4 во вспомогательных видах разрешенного использования абзац «</w:t>
      </w:r>
      <w:r w:rsidRPr="00AE3CAB">
        <w:rPr>
          <w:sz w:val="28"/>
          <w:szCs w:val="28"/>
        </w:rPr>
        <w:t>о</w:t>
      </w:r>
      <w:r w:rsidRPr="00AE3CAB">
        <w:rPr>
          <w:sz w:val="28"/>
          <w:szCs w:val="28"/>
        </w:rPr>
        <w:t>б</w:t>
      </w:r>
      <w:r w:rsidRPr="00AE3CAB">
        <w:rPr>
          <w:sz w:val="28"/>
          <w:szCs w:val="28"/>
        </w:rPr>
        <w:t>служивание автотранспорта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«служебные гаражи (4.9)»;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lastRenderedPageBreak/>
        <w:t>1.7.5.5 в условно разрешенных видах использования абзац «культовые зд</w:t>
      </w:r>
      <w:r w:rsidRPr="00AE3CAB">
        <w:rPr>
          <w:rFonts w:eastAsia="Calibri"/>
          <w:sz w:val="28"/>
          <w:szCs w:val="28"/>
          <w:lang w:eastAsia="en-US"/>
        </w:rPr>
        <w:t>а</w:t>
      </w:r>
      <w:r w:rsidRPr="00AE3CAB">
        <w:rPr>
          <w:rFonts w:eastAsia="Calibri"/>
          <w:sz w:val="28"/>
          <w:szCs w:val="28"/>
          <w:lang w:eastAsia="en-US"/>
        </w:rPr>
        <w:t>ния и сооружения, объекты, специально предназначенные для богослужений, м</w:t>
      </w:r>
      <w:r w:rsidRPr="00AE3CAB">
        <w:rPr>
          <w:rFonts w:eastAsia="Calibri"/>
          <w:sz w:val="28"/>
          <w:szCs w:val="28"/>
          <w:lang w:eastAsia="en-US"/>
        </w:rPr>
        <w:t>о</w:t>
      </w:r>
      <w:r w:rsidRPr="00AE3CAB">
        <w:rPr>
          <w:rFonts w:eastAsia="Calibri"/>
          <w:sz w:val="28"/>
          <w:szCs w:val="28"/>
          <w:lang w:eastAsia="en-US"/>
        </w:rPr>
        <w:t>литвенных и религиозных собраний, религиозного почитания (паломничества); объекты благотворительного назначения религиозных организаций» изложить в 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«религиозное использование (3.7)»;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rFonts w:eastAsia="Calibri"/>
          <w:sz w:val="28"/>
          <w:szCs w:val="28"/>
          <w:lang w:eastAsia="en-US"/>
        </w:rPr>
        <w:t>1.7.6 в градостроительном регламенте территориальной зоны Р-6 в осно</w:t>
      </w:r>
      <w:r w:rsidRPr="00AE3CAB">
        <w:rPr>
          <w:rFonts w:eastAsia="Calibri"/>
          <w:sz w:val="28"/>
          <w:szCs w:val="28"/>
          <w:lang w:eastAsia="en-US"/>
        </w:rPr>
        <w:t>в</w:t>
      </w:r>
      <w:r w:rsidRPr="00AE3CAB">
        <w:rPr>
          <w:rFonts w:eastAsia="Calibri"/>
          <w:sz w:val="28"/>
          <w:szCs w:val="28"/>
          <w:lang w:eastAsia="en-US"/>
        </w:rPr>
        <w:t>ных видах разрешенного использования абзац «общественные туалеты» признать утратившим силу;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rFonts w:eastAsia="Calibri"/>
          <w:sz w:val="28"/>
          <w:szCs w:val="28"/>
          <w:lang w:eastAsia="en-US"/>
        </w:rPr>
        <w:t>1.7.7 в градостроительном регламенте территориальной зоны Р-Эспланада в основных видах разрешенного использования абзац «</w:t>
      </w:r>
      <w:r w:rsidRPr="00AE3CAB">
        <w:rPr>
          <w:sz w:val="28"/>
          <w:szCs w:val="28"/>
        </w:rPr>
        <w:t>обслуживание автотран</w:t>
      </w:r>
      <w:r w:rsidRPr="00AE3CAB">
        <w:rPr>
          <w:sz w:val="28"/>
          <w:szCs w:val="28"/>
        </w:rPr>
        <w:t>с</w:t>
      </w:r>
      <w:r w:rsidRPr="00AE3CAB">
        <w:rPr>
          <w:sz w:val="28"/>
          <w:szCs w:val="28"/>
        </w:rPr>
        <w:t>порта (4.9)» изложить в редакции: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3CAB">
        <w:rPr>
          <w:sz w:val="28"/>
          <w:szCs w:val="28"/>
        </w:rPr>
        <w:t>«служебные гаражи (4.9)».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2. Настоящее решение вступает в силу со дня его официального опублик</w:t>
      </w:r>
      <w:r w:rsidRPr="00AE3CAB">
        <w:rPr>
          <w:sz w:val="28"/>
          <w:szCs w:val="28"/>
        </w:rPr>
        <w:t>о</w:t>
      </w:r>
      <w:r w:rsidRPr="00AE3CAB">
        <w:rPr>
          <w:sz w:val="28"/>
          <w:szCs w:val="28"/>
        </w:rPr>
        <w:t>вания.</w:t>
      </w:r>
    </w:p>
    <w:p w:rsidR="00AE3CAB" w:rsidRPr="00AE3CAB" w:rsidRDefault="00AE3CAB" w:rsidP="00AE3C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CAB">
        <w:rPr>
          <w:sz w:val="28"/>
          <w:szCs w:val="28"/>
        </w:rPr>
        <w:t>3. Опубликовать настоящее решение в печатном средстве массовой инфо</w:t>
      </w:r>
      <w:r w:rsidRPr="00AE3CAB">
        <w:rPr>
          <w:sz w:val="28"/>
          <w:szCs w:val="28"/>
        </w:rPr>
        <w:t>р</w:t>
      </w:r>
      <w:r w:rsidRPr="00AE3CA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E3CAB">
        <w:rPr>
          <w:sz w:val="28"/>
          <w:szCs w:val="28"/>
        </w:rPr>
        <w:t>ь</w:t>
      </w:r>
      <w:r w:rsidRPr="00AE3CAB">
        <w:rPr>
          <w:sz w:val="28"/>
          <w:szCs w:val="28"/>
        </w:rPr>
        <w:t>ного образования город Пермь».</w:t>
      </w:r>
    </w:p>
    <w:p w:rsidR="00AE3CAB" w:rsidRPr="00AE3CAB" w:rsidRDefault="00AE3CAB" w:rsidP="00AE3CAB">
      <w:pPr>
        <w:ind w:firstLine="709"/>
        <w:jc w:val="both"/>
        <w:rPr>
          <w:sz w:val="28"/>
          <w:szCs w:val="28"/>
        </w:rPr>
      </w:pPr>
      <w:bookmarkStart w:id="2" w:name="sub_4"/>
      <w:r w:rsidRPr="00AE3CAB">
        <w:rPr>
          <w:sz w:val="28"/>
          <w:szCs w:val="28"/>
        </w:rPr>
        <w:t xml:space="preserve">4. </w:t>
      </w:r>
      <w:proofErr w:type="gramStart"/>
      <w:r w:rsidRPr="00AE3CAB">
        <w:rPr>
          <w:sz w:val="28"/>
          <w:szCs w:val="28"/>
        </w:rPr>
        <w:t>Контроль за</w:t>
      </w:r>
      <w:proofErr w:type="gramEnd"/>
      <w:r w:rsidRPr="00AE3CAB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AE3CAB">
        <w:rPr>
          <w:sz w:val="28"/>
          <w:szCs w:val="28"/>
        </w:rPr>
        <w:t>з</w:t>
      </w:r>
      <w:r w:rsidRPr="00AE3CAB">
        <w:rPr>
          <w:sz w:val="28"/>
          <w:szCs w:val="28"/>
        </w:rPr>
        <w:t>вития территории.</w:t>
      </w:r>
      <w:bookmarkEnd w:id="2"/>
    </w:p>
    <w:p w:rsidR="00AE3CAB" w:rsidRPr="00CE4254" w:rsidRDefault="00AE3CAB" w:rsidP="00AE3CAB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AE3CAB" w:rsidRPr="00CE4254" w:rsidRDefault="00AE3CAB" w:rsidP="00AE3CAB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AE3CAB" w:rsidRDefault="00AE3CAB" w:rsidP="00AE3CAB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9E1FC0" w:rsidRDefault="0030767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CE4254">
      <w:headerReference w:type="even" r:id="rId27"/>
      <w:headerReference w:type="default" r:id="rId2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15860299"/>
      <w:docPartObj>
        <w:docPartGallery w:val="Page Numbers (Top of Page)"/>
        <w:docPartUnique/>
      </w:docPartObj>
    </w:sdtPr>
    <w:sdtEndPr/>
    <w:sdtContent>
      <w:p w:rsidR="00405917" w:rsidRPr="009B056A" w:rsidRDefault="009B056A" w:rsidP="009B056A">
        <w:pPr>
          <w:pStyle w:val="ab"/>
          <w:tabs>
            <w:tab w:val="left" w:pos="4828"/>
            <w:tab w:val="center" w:pos="4960"/>
          </w:tabs>
          <w:rPr>
            <w:sz w:val="28"/>
            <w:szCs w:val="28"/>
          </w:rPr>
        </w:pPr>
        <w:r w:rsidRPr="009B056A">
          <w:rPr>
            <w:sz w:val="28"/>
            <w:szCs w:val="28"/>
          </w:rPr>
          <w:tab/>
        </w:r>
        <w:r w:rsidRPr="009B056A">
          <w:rPr>
            <w:sz w:val="28"/>
            <w:szCs w:val="28"/>
          </w:rPr>
          <w:tab/>
        </w:r>
        <w:r w:rsidRPr="009B056A">
          <w:rPr>
            <w:sz w:val="28"/>
            <w:szCs w:val="28"/>
          </w:rPr>
          <w:tab/>
        </w:r>
        <w:r w:rsidR="00405917" w:rsidRPr="009B056A">
          <w:rPr>
            <w:sz w:val="28"/>
            <w:szCs w:val="28"/>
          </w:rPr>
          <w:fldChar w:fldCharType="begin"/>
        </w:r>
        <w:r w:rsidR="00405917" w:rsidRPr="009B056A">
          <w:rPr>
            <w:sz w:val="28"/>
            <w:szCs w:val="28"/>
          </w:rPr>
          <w:instrText>PAGE   \* MERGEFORMAT</w:instrText>
        </w:r>
        <w:r w:rsidR="00405917" w:rsidRPr="009B056A">
          <w:rPr>
            <w:sz w:val="28"/>
            <w:szCs w:val="28"/>
          </w:rPr>
          <w:fldChar w:fldCharType="separate"/>
        </w:r>
        <w:r w:rsidR="00A45B23">
          <w:rPr>
            <w:noProof/>
            <w:sz w:val="28"/>
            <w:szCs w:val="28"/>
          </w:rPr>
          <w:t>21</w:t>
        </w:r>
        <w:r w:rsidR="00405917" w:rsidRPr="009B056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NHheqrDvkpz2DSiRRD6N8fd8ug=" w:salt="Ij4yNx5OltBiYcu7pWxg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38BE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B056A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B23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CAB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2452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AE3CAB"/>
  </w:style>
  <w:style w:type="character" w:customStyle="1" w:styleId="a9">
    <w:name w:val="Нижний колонтитул Знак"/>
    <w:basedOn w:val="a0"/>
    <w:link w:val="a8"/>
    <w:rsid w:val="00AE3CAB"/>
  </w:style>
  <w:style w:type="character" w:customStyle="1" w:styleId="af">
    <w:name w:val="Текст выноски Знак"/>
    <w:basedOn w:val="a0"/>
    <w:link w:val="ae"/>
    <w:uiPriority w:val="99"/>
    <w:semiHidden/>
    <w:rsid w:val="00AE3CA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E3C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AE3CAB"/>
  </w:style>
  <w:style w:type="character" w:customStyle="1" w:styleId="a9">
    <w:name w:val="Нижний колонтитул Знак"/>
    <w:basedOn w:val="a0"/>
    <w:link w:val="a8"/>
    <w:rsid w:val="00AE3CAB"/>
  </w:style>
  <w:style w:type="character" w:customStyle="1" w:styleId="af">
    <w:name w:val="Текст выноски Знак"/>
    <w:basedOn w:val="a0"/>
    <w:link w:val="ae"/>
    <w:uiPriority w:val="99"/>
    <w:semiHidden/>
    <w:rsid w:val="00AE3CAB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AE3C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1A560339668A2D38D30A547C4D5F9FBA483AF0A2446jDgAE" TargetMode="External"/><Relationship Id="rId18" Type="http://schemas.openxmlformats.org/officeDocument/2006/relationships/hyperlink" Target="consultantplus://offline/ref=289E3F97D8FF61879AF56098EDF9F41086B599DE6CE3C46125832F3D77DC8AB617D36AC67D8FD5756240A2EE6CJ" TargetMode="External"/><Relationship Id="rId26" Type="http://schemas.openxmlformats.org/officeDocument/2006/relationships/hyperlink" Target="consultantplus://offline/ref=68B3FF0B3765A798F8B12C0DE4EBF9266A917B3E2DD8E675B01F0D2E93DD55DD8E92E0CA893D3FF7475714t1nF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6E1575D5A4B725FB82F6B8D55CA802C47CC809D6CA3FF73A99C47EBF36E3E5F08D0F0D4FC16B89B9FABAgB30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1369668A2D38D30A547C4D5F9FBA483AF0A2446jDgAE" TargetMode="External"/><Relationship Id="rId17" Type="http://schemas.openxmlformats.org/officeDocument/2006/relationships/hyperlink" Target="consultantplus://offline/ref=289E3F97D8FF61879AF56098EDF9F41086B599DE6CE3C4612B832F3D77DC8AB617D36AC67D8FD5756240A2EE6CJ" TargetMode="External"/><Relationship Id="rId25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9832F3D77DC8AB617D36AC67D8FD5756240A2EE6CJ" TargetMode="External"/><Relationship Id="rId20" Type="http://schemas.openxmlformats.org/officeDocument/2006/relationships/hyperlink" Target="consultantplus://offline/ref=796E1575D5A4B725FB82F6B8D55CA802C47CC809D6CA3CF53C99C47EBF36E3E5F08D0F0D4FC16B89B9FABAgB30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6AB60389668A2D38D30A547C4D5F9FBA483AF0A2446jDgAE" TargetMode="External"/><Relationship Id="rId24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FE77C49319B491D5F64E4F4AC34B9BFF2B7077A1D3A066339668A2D38D30A547C4D5F9FBA483AF0A2446jDgAE" TargetMode="External"/><Relationship Id="rId23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4AFE77C49319B491D5F64E4F4AC34B9BFF2B7077A1D6A26B359668A2D38D30A547C4D5F9FBA483AF0A2446jDgAE" TargetMode="External"/><Relationship Id="rId19" Type="http://schemas.openxmlformats.org/officeDocument/2006/relationships/hyperlink" Target="consultantplus://offline/ref=289E3F97D8FF61879AF56098EDF9F41086B599DE6CE3C4622D832F3D77DC8AB617D36AC67D8FD5756240A2EE6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4" Type="http://schemas.openxmlformats.org/officeDocument/2006/relationships/hyperlink" Target="consultantplus://offline/ref=4AFE77C49319B491D5F64E4F4AC34B9BFF2B7077A1D3A06A389668A2D38D30A547C4D5F9FBA483AF0A2446jDgAE" TargetMode="External"/><Relationship Id="rId22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5663</Words>
  <Characters>46959</Characters>
  <Application>Microsoft Office Word</Application>
  <DocSecurity>8</DocSecurity>
  <Lines>391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2019-08-30T04:32:00Z</cp:lastPrinted>
  <dcterms:created xsi:type="dcterms:W3CDTF">2019-08-12T09:26:00Z</dcterms:created>
  <dcterms:modified xsi:type="dcterms:W3CDTF">2019-08-30T04:32:00Z</dcterms:modified>
</cp:coreProperties>
</file>