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8255" t="9525" r="8890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A6" w:rsidRPr="003258A8" w:rsidRDefault="002F7DA6" w:rsidP="002F7D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" strokecolor="white">
                <v:textbox inset="0,0,0,0">
                  <w:txbxContent>
                    <w:p w:rsidR="002F7DA6" w:rsidRPr="003258A8" w:rsidRDefault="002F7DA6" w:rsidP="002F7D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Default="002F7DA6" w:rsidP="002F7DA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14A306" wp14:editId="18BEEE8E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7DA6" w:rsidRPr="0031066C" w:rsidRDefault="002F7DA6" w:rsidP="002F7D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7DA6" w:rsidRPr="0099544D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7DA6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2F7DA6" w:rsidP="002F7D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2F7DA6" w:rsidP="002F7D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gT0/r88DAAAmDgAA&#10;DgAAAAAAAAAAAAAAAAAuAgAAZHJzL2Uyb0RvYy54bWxQSwECLQAUAAYACAAAACEAQ23In98AAAAJ&#10;AQAADwAAAAAAAAAAAAAAAAApBgAAZHJzL2Rvd25yZXYueG1sUEsFBgAAAAAEAAQA8wAAADUHAAAA&#10;AA==&#10;">
                <v:shape id="Text Box 9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2F7DA6" w:rsidRDefault="002F7DA6" w:rsidP="002F7DA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14A306" wp14:editId="18BEEE8E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7DA6" w:rsidRPr="0031066C" w:rsidRDefault="002F7DA6" w:rsidP="002F7D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7DA6" w:rsidRPr="0099544D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7DA6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F7DA6" w:rsidRPr="00A43577" w:rsidRDefault="002F7DA6" w:rsidP="002F7D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2F7DA6" w:rsidRPr="00A43577" w:rsidRDefault="002F7DA6" w:rsidP="002F7D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F7DA6" w:rsidRDefault="002F7DA6" w:rsidP="002F7D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F7DA6" w:rsidRPr="00F72CA3" w:rsidRDefault="002F7DA6" w:rsidP="002F7DA6">
      <w:pPr>
        <w:jc w:val="both"/>
        <w:rPr>
          <w:sz w:val="24"/>
          <w:szCs w:val="24"/>
          <w:lang w:val="en-US"/>
        </w:rPr>
      </w:pPr>
    </w:p>
    <w:p w:rsidR="002F7DA6" w:rsidRPr="00F72CA3" w:rsidRDefault="002F7DA6" w:rsidP="002F7DA6">
      <w:pPr>
        <w:jc w:val="both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Default="002F7DA6" w:rsidP="002F7DA6">
      <w:pPr>
        <w:spacing w:line="240" w:lineRule="exact"/>
        <w:jc w:val="both"/>
        <w:rPr>
          <w:b/>
          <w:sz w:val="28"/>
          <w:szCs w:val="28"/>
        </w:rPr>
      </w:pPr>
    </w:p>
    <w:p w:rsidR="00003665" w:rsidRDefault="00D40D8A" w:rsidP="002F7DA6">
      <w:pPr>
        <w:spacing w:line="240" w:lineRule="exact"/>
        <w:ind w:right="-8"/>
        <w:rPr>
          <w:b/>
          <w:sz w:val="28"/>
          <w:szCs w:val="24"/>
        </w:rPr>
      </w:pPr>
      <w:r w:rsidRPr="00D40D8A">
        <w:rPr>
          <w:b/>
          <w:sz w:val="28"/>
          <w:szCs w:val="24"/>
        </w:rPr>
        <w:t xml:space="preserve">О внесении изменений </w:t>
      </w:r>
      <w:r w:rsidR="00742641">
        <w:rPr>
          <w:b/>
          <w:sz w:val="28"/>
          <w:szCs w:val="24"/>
        </w:rPr>
        <w:t xml:space="preserve">в </w:t>
      </w:r>
    </w:p>
    <w:p w:rsidR="00003665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Перечень должностных лиц</w:t>
      </w:r>
    </w:p>
    <w:p w:rsidR="00EE274A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администрации города</w:t>
      </w:r>
      <w:r w:rsidR="002F7DA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Перми,</w:t>
      </w:r>
    </w:p>
    <w:p w:rsidR="00EE274A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уполномоченных составлять</w:t>
      </w:r>
    </w:p>
    <w:p w:rsidR="00236128" w:rsidRPr="007908D4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протоколы об административных </w:t>
      </w:r>
      <w:r w:rsidR="002F7DA6">
        <w:rPr>
          <w:b/>
          <w:sz w:val="28"/>
          <w:szCs w:val="24"/>
        </w:rPr>
        <w:br/>
        <w:t>п</w:t>
      </w:r>
      <w:r>
        <w:rPr>
          <w:b/>
          <w:sz w:val="28"/>
          <w:szCs w:val="24"/>
        </w:rPr>
        <w:t>равонарушениях,</w:t>
      </w:r>
      <w:r w:rsidR="002F7DA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утвержденный </w:t>
      </w:r>
      <w:r w:rsidR="002F7DA6">
        <w:rPr>
          <w:b/>
          <w:sz w:val="28"/>
          <w:szCs w:val="24"/>
        </w:rPr>
        <w:br/>
      </w:r>
      <w:r>
        <w:rPr>
          <w:b/>
          <w:sz w:val="28"/>
          <w:szCs w:val="24"/>
        </w:rPr>
        <w:t>постановлением администрации</w:t>
      </w:r>
      <w:r w:rsidR="002F7DA6">
        <w:rPr>
          <w:b/>
          <w:sz w:val="28"/>
          <w:szCs w:val="24"/>
        </w:rPr>
        <w:t xml:space="preserve"> </w:t>
      </w:r>
      <w:r w:rsidR="002F7DA6">
        <w:rPr>
          <w:b/>
          <w:sz w:val="28"/>
          <w:szCs w:val="24"/>
        </w:rPr>
        <w:br/>
      </w:r>
      <w:r>
        <w:rPr>
          <w:b/>
          <w:sz w:val="28"/>
          <w:szCs w:val="24"/>
        </w:rPr>
        <w:t>города Перми от 17</w:t>
      </w:r>
      <w:r w:rsidR="00742641">
        <w:rPr>
          <w:b/>
          <w:sz w:val="28"/>
          <w:szCs w:val="24"/>
        </w:rPr>
        <w:t>.0</w:t>
      </w:r>
      <w:r>
        <w:rPr>
          <w:b/>
          <w:sz w:val="28"/>
          <w:szCs w:val="24"/>
        </w:rPr>
        <w:t>6</w:t>
      </w:r>
      <w:r w:rsidR="00742641">
        <w:rPr>
          <w:b/>
          <w:sz w:val="28"/>
          <w:szCs w:val="24"/>
        </w:rPr>
        <w:t>.201</w:t>
      </w:r>
      <w:r>
        <w:rPr>
          <w:b/>
          <w:sz w:val="28"/>
          <w:szCs w:val="24"/>
        </w:rPr>
        <w:t>5</w:t>
      </w:r>
      <w:r w:rsidR="00403B1A">
        <w:rPr>
          <w:b/>
          <w:sz w:val="28"/>
          <w:szCs w:val="24"/>
        </w:rPr>
        <w:t xml:space="preserve"> № </w:t>
      </w:r>
      <w:r>
        <w:rPr>
          <w:b/>
          <w:sz w:val="28"/>
          <w:szCs w:val="24"/>
        </w:rPr>
        <w:t>378</w:t>
      </w:r>
    </w:p>
    <w:p w:rsidR="00472E25" w:rsidRDefault="00472E25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2F7DA6" w:rsidRDefault="002F7DA6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7908D4" w:rsidRDefault="007908D4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9F726E">
        <w:rPr>
          <w:sz w:val="28"/>
          <w:szCs w:val="24"/>
        </w:rPr>
        <w:t>решением</w:t>
      </w:r>
      <w:r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Пермской городской Думы от 25</w:t>
      </w:r>
      <w:r w:rsidR="005A76EE">
        <w:rPr>
          <w:sz w:val="28"/>
          <w:szCs w:val="24"/>
        </w:rPr>
        <w:t xml:space="preserve"> июня </w:t>
      </w:r>
      <w:r w:rsidR="008D29C2">
        <w:rPr>
          <w:sz w:val="28"/>
          <w:szCs w:val="24"/>
        </w:rPr>
        <w:t>2019</w:t>
      </w:r>
      <w:r w:rsidR="005A76EE">
        <w:rPr>
          <w:sz w:val="28"/>
          <w:szCs w:val="24"/>
        </w:rPr>
        <w:t xml:space="preserve"> г.</w:t>
      </w:r>
      <w:r w:rsidR="008D29C2">
        <w:rPr>
          <w:sz w:val="28"/>
          <w:szCs w:val="24"/>
        </w:rPr>
        <w:t xml:space="preserve"> </w:t>
      </w:r>
      <w:r w:rsidR="00D43D9D">
        <w:rPr>
          <w:sz w:val="28"/>
          <w:szCs w:val="24"/>
        </w:rPr>
        <w:br/>
      </w:r>
      <w:r w:rsidR="008D29C2">
        <w:rPr>
          <w:sz w:val="28"/>
          <w:szCs w:val="24"/>
        </w:rPr>
        <w:t>№</w:t>
      </w:r>
      <w:r w:rsidR="005A76EE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 xml:space="preserve">142 «Об утверждении Положения о контрольном департаменте администрации города Перми и о внесении изменений в Положение об управлении внешнего благоустройства администрации города Перми, утвержденное решением Пермской </w:t>
      </w:r>
      <w:r w:rsidR="00D43D9D">
        <w:rPr>
          <w:sz w:val="28"/>
          <w:szCs w:val="24"/>
        </w:rPr>
        <w:br/>
      </w:r>
      <w:r w:rsidR="008D29C2">
        <w:rPr>
          <w:sz w:val="28"/>
          <w:szCs w:val="24"/>
        </w:rPr>
        <w:t>городской Думы от 12.09.2006 №</w:t>
      </w:r>
      <w:r w:rsidR="00403B1A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216</w:t>
      </w:r>
      <w:r w:rsidR="00991263">
        <w:rPr>
          <w:sz w:val="28"/>
          <w:szCs w:val="24"/>
        </w:rPr>
        <w:t>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 </w:t>
      </w:r>
      <w:r w:rsidR="002F7DA6">
        <w:rPr>
          <w:sz w:val="28"/>
          <w:szCs w:val="24"/>
        </w:rPr>
        <w:br/>
      </w:r>
      <w:r w:rsidRPr="00472E25">
        <w:rPr>
          <w:sz w:val="28"/>
          <w:szCs w:val="24"/>
        </w:rPr>
        <w:t>ад</w:t>
      </w:r>
      <w:r w:rsidR="002F7DA6">
        <w:rPr>
          <w:sz w:val="28"/>
          <w:szCs w:val="24"/>
        </w:rPr>
        <w:t>министрации города Перми</w:t>
      </w:r>
    </w:p>
    <w:p w:rsidR="00D40D8A" w:rsidRDefault="00D40D8A" w:rsidP="00542F99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A63E09" w:rsidRPr="00A63E09" w:rsidRDefault="000F5C5D" w:rsidP="000F5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42F99" w:rsidRPr="00A63E09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в </w:t>
      </w:r>
      <w:hyperlink r:id="rId10" w:history="1">
        <w:r w:rsidR="00A63E09" w:rsidRPr="00A63E09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="00A63E09" w:rsidRPr="00A63E09">
        <w:rPr>
          <w:rFonts w:ascii="Times New Roman" w:hAnsi="Times New Roman" w:cs="Times New Roman"/>
          <w:sz w:val="28"/>
          <w:szCs w:val="24"/>
        </w:rPr>
        <w:t xml:space="preserve"> должностных лиц администрации города Перми, уполномоченных составлять протоколы об административных правонарушениях, утвержденный </w:t>
      </w:r>
      <w:r w:rsidR="000018E2">
        <w:rPr>
          <w:rFonts w:ascii="Times New Roman" w:hAnsi="Times New Roman" w:cs="Times New Roman"/>
          <w:sz w:val="28"/>
          <w:szCs w:val="24"/>
        </w:rPr>
        <w:t>п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города Перми от 17 июня 2015 г.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378 (в ред. от 13.01.2016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10, от 10.03.2016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147, от 21.10.2016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943, </w:t>
      </w:r>
      <w:r w:rsidR="002F7DA6">
        <w:rPr>
          <w:rFonts w:ascii="Times New Roman" w:hAnsi="Times New Roman" w:cs="Times New Roman"/>
          <w:sz w:val="28"/>
          <w:szCs w:val="24"/>
        </w:rPr>
        <w:br/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от 09.12.2016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1095, от 03.12.2018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947</w:t>
      </w:r>
      <w:r w:rsidR="002829F4">
        <w:rPr>
          <w:rFonts w:ascii="Times New Roman" w:hAnsi="Times New Roman" w:cs="Times New Roman"/>
          <w:sz w:val="28"/>
          <w:szCs w:val="24"/>
        </w:rPr>
        <w:t>, от 22.05.2019 № 200</w:t>
      </w:r>
      <w:r w:rsidR="009A49BC">
        <w:rPr>
          <w:rFonts w:ascii="Times New Roman" w:hAnsi="Times New Roman" w:cs="Times New Roman"/>
          <w:sz w:val="28"/>
          <w:szCs w:val="24"/>
        </w:rPr>
        <w:t xml:space="preserve">, </w:t>
      </w:r>
      <w:r w:rsidR="009A49BC">
        <w:rPr>
          <w:rFonts w:ascii="Times New Roman" w:hAnsi="Times New Roman" w:cs="Times New Roman"/>
          <w:sz w:val="28"/>
          <w:szCs w:val="24"/>
        </w:rPr>
        <w:br/>
        <w:t>от 06.09.2019 № 536</w:t>
      </w:r>
      <w:r w:rsidR="00A63E09" w:rsidRPr="00A63E09">
        <w:rPr>
          <w:rFonts w:ascii="Times New Roman" w:hAnsi="Times New Roman" w:cs="Times New Roman"/>
          <w:sz w:val="28"/>
          <w:szCs w:val="24"/>
        </w:rPr>
        <w:t>), следующие изменения:</w:t>
      </w:r>
    </w:p>
    <w:p w:rsidR="00D40D8A" w:rsidRDefault="000F5C5D" w:rsidP="007F355A">
      <w:pPr>
        <w:tabs>
          <w:tab w:val="left" w:pos="1276"/>
          <w:tab w:val="left" w:pos="1418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 строку 3 изложить в следующей редакции:</w:t>
      </w:r>
    </w:p>
    <w:tbl>
      <w:tblPr>
        <w:tblStyle w:val="ae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031"/>
        <w:gridCol w:w="2397"/>
      </w:tblGrid>
      <w:tr w:rsidR="002F7DA6" w:rsidTr="005F7E45">
        <w:tc>
          <w:tcPr>
            <w:tcW w:w="241" w:type="pct"/>
          </w:tcPr>
          <w:p w:rsidR="000F5C5D" w:rsidRDefault="000F5C5D" w:rsidP="002F7DA6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549" w:type="pct"/>
          </w:tcPr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контрольно-аналитического отдела 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администрации города Перми;</w:t>
            </w:r>
          </w:p>
          <w:p w:rsid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отдела контроля за муниципальными закупками 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департамента администрации города Перми;</w:t>
            </w:r>
          </w:p>
          <w:p w:rsidR="00367F18" w:rsidRDefault="00367F18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отдела координации контрольных органов и организации мониторинга 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содержани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города контрольного департамента администрации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сектора координации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отдела координации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контрольных органов и организации мониторинга 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 xml:space="preserve">за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содержани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контрольно-аналитического отдела контрольно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отдела контроля за муниципальными закупками контрольно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367F18" w:rsidRPr="000F5C5D" w:rsidRDefault="00367F18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 отдела координации контрольных органов и организации мониторинга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города контрольного департамента администрации города Перми;</w:t>
            </w:r>
          </w:p>
          <w:p w:rsidR="00367F18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главный специалист отдела контроля за муниципальными закупками контрольно</w:t>
            </w:r>
            <w:r w:rsidR="000018E2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</w:t>
            </w:r>
            <w:r w:rsidR="000E5E8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E5E88" w:rsidRPr="003B358B" w:rsidRDefault="000E5E88" w:rsidP="000E5E88">
            <w:pPr>
              <w:pStyle w:val="ConsPlusNormal"/>
              <w:rPr>
                <w:strike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сектора координации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отдела координации контрольных органов и организации мониторинга за содержанием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ации города Перми.</w:t>
            </w:r>
          </w:p>
        </w:tc>
        <w:tc>
          <w:tcPr>
            <w:tcW w:w="1210" w:type="pct"/>
          </w:tcPr>
          <w:p w:rsidR="000F5C5D" w:rsidRPr="005F7E45" w:rsidRDefault="000018E2" w:rsidP="00B53AA1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2.1</w:t>
            </w:r>
            <w:r w:rsidR="002E20F5">
              <w:rPr>
                <w:sz w:val="28"/>
                <w:szCs w:val="24"/>
                <w:lang w:val="en-US"/>
              </w:rPr>
              <w:t>&lt;</w:t>
            </w:r>
            <w:r w:rsidR="00242081">
              <w:rPr>
                <w:sz w:val="28"/>
                <w:szCs w:val="24"/>
                <w:lang w:val="en-US"/>
              </w:rPr>
              <w:t>**</w:t>
            </w:r>
            <w:r w:rsidR="002E20F5">
              <w:rPr>
                <w:sz w:val="28"/>
                <w:szCs w:val="24"/>
                <w:lang w:val="en-US"/>
              </w:rPr>
              <w:t>&gt;</w:t>
            </w:r>
            <w:bookmarkStart w:id="0" w:name="_GoBack"/>
            <w:bookmarkEnd w:id="0"/>
            <w:r w:rsidR="005F7E45">
              <w:rPr>
                <w:sz w:val="28"/>
                <w:szCs w:val="24"/>
              </w:rPr>
              <w:t>, 6.1, 6.3, 6.4, 6.5, 6.7, 6.7.1, 6.9, 6.11, 7.5</w:t>
            </w:r>
            <w:r w:rsidR="00BB0CDC">
              <w:rPr>
                <w:sz w:val="28"/>
                <w:szCs w:val="24"/>
              </w:rPr>
              <w:t>, 9.1</w:t>
            </w:r>
          </w:p>
        </w:tc>
      </w:tr>
    </w:tbl>
    <w:p w:rsidR="002F7DA6" w:rsidRDefault="002F7DA6" w:rsidP="002F7DA6">
      <w:pPr>
        <w:spacing w:after="1" w:line="240" w:lineRule="exact"/>
        <w:rPr>
          <w:sz w:val="28"/>
          <w:szCs w:val="24"/>
        </w:rPr>
      </w:pPr>
    </w:p>
    <w:p w:rsidR="00044C11" w:rsidRPr="00044C11" w:rsidRDefault="00242081" w:rsidP="00CE3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4C11">
        <w:rPr>
          <w:rFonts w:ascii="Times New Roman" w:hAnsi="Times New Roman" w:cs="Times New Roman"/>
          <w:sz w:val="28"/>
          <w:szCs w:val="24"/>
        </w:rPr>
        <w:t>2</w:t>
      </w:r>
      <w:r w:rsidR="00D40D8A" w:rsidRPr="00044C11">
        <w:rPr>
          <w:rFonts w:ascii="Times New Roman" w:hAnsi="Times New Roman" w:cs="Times New Roman"/>
          <w:sz w:val="28"/>
          <w:szCs w:val="24"/>
        </w:rPr>
        <w:t xml:space="preserve">. 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066822">
        <w:rPr>
          <w:rFonts w:ascii="Times New Roman" w:hAnsi="Times New Roman" w:cs="Times New Roman"/>
          <w:sz w:val="28"/>
          <w:szCs w:val="24"/>
        </w:rPr>
        <w:t>п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остановление вступает в силу со дня официального опубликования в печатном средстве массовой информации </w:t>
      </w:r>
      <w:r w:rsidR="00044C11">
        <w:rPr>
          <w:rFonts w:ascii="Times New Roman" w:hAnsi="Times New Roman" w:cs="Times New Roman"/>
          <w:sz w:val="28"/>
          <w:szCs w:val="24"/>
        </w:rPr>
        <w:t>«</w:t>
      </w:r>
      <w:r w:rsidR="00044C11" w:rsidRPr="00044C11">
        <w:rPr>
          <w:rFonts w:ascii="Times New Roman" w:hAnsi="Times New Roman" w:cs="Times New Roman"/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044C11">
        <w:rPr>
          <w:rFonts w:ascii="Times New Roman" w:hAnsi="Times New Roman" w:cs="Times New Roman"/>
          <w:sz w:val="28"/>
          <w:szCs w:val="24"/>
        </w:rPr>
        <w:t>»</w:t>
      </w:r>
      <w:r w:rsidR="00044C11" w:rsidRPr="00044C11">
        <w:rPr>
          <w:rFonts w:ascii="Times New Roman" w:hAnsi="Times New Roman" w:cs="Times New Roman"/>
          <w:sz w:val="28"/>
          <w:szCs w:val="24"/>
        </w:rPr>
        <w:t>.</w:t>
      </w:r>
    </w:p>
    <w:p w:rsidR="00D40D8A" w:rsidRPr="00472E25" w:rsidRDefault="0043193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43193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2F7DA6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5521B3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2F7DA6">
        <w:rPr>
          <w:sz w:val="28"/>
          <w:szCs w:val="24"/>
        </w:rPr>
        <w:t xml:space="preserve"> А.Ю</w:t>
      </w:r>
      <w:r w:rsidR="003E7F12">
        <w:rPr>
          <w:sz w:val="28"/>
          <w:szCs w:val="24"/>
        </w:rPr>
        <w:t>.</w:t>
      </w:r>
    </w:p>
    <w:p w:rsidR="00D40D8A" w:rsidRDefault="00D40D8A" w:rsidP="002F7DA6">
      <w:pPr>
        <w:spacing w:after="1" w:line="240" w:lineRule="exact"/>
        <w:rPr>
          <w:sz w:val="28"/>
          <w:szCs w:val="24"/>
        </w:rPr>
      </w:pPr>
    </w:p>
    <w:p w:rsidR="003B358B" w:rsidRDefault="003B358B" w:rsidP="002F7DA6">
      <w:pPr>
        <w:spacing w:after="1" w:line="240" w:lineRule="exact"/>
        <w:rPr>
          <w:sz w:val="28"/>
          <w:szCs w:val="24"/>
        </w:rPr>
      </w:pPr>
    </w:p>
    <w:p w:rsidR="003B358B" w:rsidRDefault="003B358B" w:rsidP="002F7DA6">
      <w:pPr>
        <w:spacing w:after="1" w:line="240" w:lineRule="exact"/>
        <w:rPr>
          <w:sz w:val="28"/>
          <w:szCs w:val="24"/>
        </w:rPr>
      </w:pPr>
    </w:p>
    <w:p w:rsidR="003B358B" w:rsidRDefault="003B358B" w:rsidP="002F7DA6">
      <w:pPr>
        <w:tabs>
          <w:tab w:val="left" w:pos="8080"/>
        </w:tabs>
        <w:spacing w:after="1" w:line="200" w:lineRule="atLeast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  <w:t>Д.И. Самойлов</w:t>
      </w:r>
    </w:p>
    <w:sectPr w:rsidR="003B358B" w:rsidSect="003B358B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F0" w:rsidRDefault="00834FF0">
      <w:r>
        <w:separator/>
      </w:r>
    </w:p>
  </w:endnote>
  <w:endnote w:type="continuationSeparator" w:id="0">
    <w:p w:rsidR="00834FF0" w:rsidRDefault="008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F0" w:rsidRDefault="00834FF0">
      <w:r>
        <w:separator/>
      </w:r>
    </w:p>
  </w:footnote>
  <w:footnote w:type="continuationSeparator" w:id="0">
    <w:p w:rsidR="00834FF0" w:rsidRDefault="0083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234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7DA6" w:rsidRPr="002F7DA6" w:rsidRDefault="002F7DA6">
        <w:pPr>
          <w:pStyle w:val="a9"/>
          <w:jc w:val="center"/>
          <w:rPr>
            <w:sz w:val="28"/>
            <w:szCs w:val="28"/>
          </w:rPr>
        </w:pPr>
        <w:r w:rsidRPr="002F7DA6">
          <w:rPr>
            <w:sz w:val="28"/>
            <w:szCs w:val="28"/>
          </w:rPr>
          <w:fldChar w:fldCharType="begin"/>
        </w:r>
        <w:r w:rsidRPr="002F7DA6">
          <w:rPr>
            <w:sz w:val="28"/>
            <w:szCs w:val="28"/>
          </w:rPr>
          <w:instrText>PAGE   \* MERGEFORMAT</w:instrText>
        </w:r>
        <w:r w:rsidRPr="002F7DA6">
          <w:rPr>
            <w:sz w:val="28"/>
            <w:szCs w:val="28"/>
          </w:rPr>
          <w:fldChar w:fldCharType="separate"/>
        </w:r>
        <w:r w:rsidR="002E20F5">
          <w:rPr>
            <w:noProof/>
            <w:sz w:val="28"/>
            <w:szCs w:val="28"/>
          </w:rPr>
          <w:t>2</w:t>
        </w:r>
        <w:r w:rsidRPr="002F7DA6">
          <w:rPr>
            <w:sz w:val="28"/>
            <w:szCs w:val="28"/>
          </w:rPr>
          <w:fldChar w:fldCharType="end"/>
        </w:r>
      </w:p>
    </w:sdtContent>
  </w:sdt>
  <w:p w:rsidR="00311B9D" w:rsidRDefault="00311B9D" w:rsidP="00496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33E3"/>
    <w:rsid w:val="00003665"/>
    <w:rsid w:val="00007787"/>
    <w:rsid w:val="00011530"/>
    <w:rsid w:val="00011C83"/>
    <w:rsid w:val="00016026"/>
    <w:rsid w:val="00034CBE"/>
    <w:rsid w:val="000366AF"/>
    <w:rsid w:val="00040600"/>
    <w:rsid w:val="00044C11"/>
    <w:rsid w:val="00055E59"/>
    <w:rsid w:val="00060702"/>
    <w:rsid w:val="00061A3F"/>
    <w:rsid w:val="00066521"/>
    <w:rsid w:val="00066822"/>
    <w:rsid w:val="00067277"/>
    <w:rsid w:val="0008166C"/>
    <w:rsid w:val="000818EF"/>
    <w:rsid w:val="00082727"/>
    <w:rsid w:val="00082BBB"/>
    <w:rsid w:val="000924B2"/>
    <w:rsid w:val="000A60F7"/>
    <w:rsid w:val="000B0C94"/>
    <w:rsid w:val="000B7BC6"/>
    <w:rsid w:val="000C01B7"/>
    <w:rsid w:val="000C3CD3"/>
    <w:rsid w:val="000C5762"/>
    <w:rsid w:val="000E3183"/>
    <w:rsid w:val="000E5E88"/>
    <w:rsid w:val="000F0BFE"/>
    <w:rsid w:val="000F1645"/>
    <w:rsid w:val="000F4419"/>
    <w:rsid w:val="000F5C5D"/>
    <w:rsid w:val="00105413"/>
    <w:rsid w:val="001072E8"/>
    <w:rsid w:val="001128E8"/>
    <w:rsid w:val="001134E5"/>
    <w:rsid w:val="00114293"/>
    <w:rsid w:val="001157F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19B"/>
    <w:rsid w:val="001B4991"/>
    <w:rsid w:val="001C34F0"/>
    <w:rsid w:val="001C4EF5"/>
    <w:rsid w:val="001F75FE"/>
    <w:rsid w:val="0020035B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081"/>
    <w:rsid w:val="002454AB"/>
    <w:rsid w:val="00256217"/>
    <w:rsid w:val="0025698F"/>
    <w:rsid w:val="00256DCB"/>
    <w:rsid w:val="00262A3B"/>
    <w:rsid w:val="0026464B"/>
    <w:rsid w:val="00265FBA"/>
    <w:rsid w:val="00271143"/>
    <w:rsid w:val="0027347D"/>
    <w:rsid w:val="00273AC1"/>
    <w:rsid w:val="00273F91"/>
    <w:rsid w:val="00275088"/>
    <w:rsid w:val="00277231"/>
    <w:rsid w:val="002829F4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E20F5"/>
    <w:rsid w:val="002F06D4"/>
    <w:rsid w:val="002F0C0C"/>
    <w:rsid w:val="002F2B47"/>
    <w:rsid w:val="002F7DA6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7F18"/>
    <w:rsid w:val="00381FC2"/>
    <w:rsid w:val="00382554"/>
    <w:rsid w:val="00383581"/>
    <w:rsid w:val="00383BF0"/>
    <w:rsid w:val="0038457E"/>
    <w:rsid w:val="003866B1"/>
    <w:rsid w:val="0039636B"/>
    <w:rsid w:val="003971D1"/>
    <w:rsid w:val="003A0FFF"/>
    <w:rsid w:val="003A3CDB"/>
    <w:rsid w:val="003A67CD"/>
    <w:rsid w:val="003B00C9"/>
    <w:rsid w:val="003B1FA8"/>
    <w:rsid w:val="003B358B"/>
    <w:rsid w:val="003B3F8E"/>
    <w:rsid w:val="003C17BB"/>
    <w:rsid w:val="003D2AE1"/>
    <w:rsid w:val="003D369A"/>
    <w:rsid w:val="003D5788"/>
    <w:rsid w:val="003E4B12"/>
    <w:rsid w:val="003E78C7"/>
    <w:rsid w:val="003E7F12"/>
    <w:rsid w:val="003F69C5"/>
    <w:rsid w:val="00400B7E"/>
    <w:rsid w:val="00401F01"/>
    <w:rsid w:val="00403111"/>
    <w:rsid w:val="00403B1A"/>
    <w:rsid w:val="004056B7"/>
    <w:rsid w:val="00407423"/>
    <w:rsid w:val="00415168"/>
    <w:rsid w:val="004158FA"/>
    <w:rsid w:val="00416CA7"/>
    <w:rsid w:val="004172C7"/>
    <w:rsid w:val="0042106D"/>
    <w:rsid w:val="0042112F"/>
    <w:rsid w:val="0043193C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07F"/>
    <w:rsid w:val="0054744D"/>
    <w:rsid w:val="00547A77"/>
    <w:rsid w:val="005521B3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76E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69C"/>
    <w:rsid w:val="005F7E45"/>
    <w:rsid w:val="005F7F5A"/>
    <w:rsid w:val="006117EA"/>
    <w:rsid w:val="00612A85"/>
    <w:rsid w:val="00616A11"/>
    <w:rsid w:val="00621BC1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83A00"/>
    <w:rsid w:val="00686255"/>
    <w:rsid w:val="00691F65"/>
    <w:rsid w:val="006942EB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F8F"/>
    <w:rsid w:val="006F7313"/>
    <w:rsid w:val="007032E3"/>
    <w:rsid w:val="00704BC3"/>
    <w:rsid w:val="00715EFD"/>
    <w:rsid w:val="00721D9F"/>
    <w:rsid w:val="00727C44"/>
    <w:rsid w:val="00731206"/>
    <w:rsid w:val="007316B2"/>
    <w:rsid w:val="00741CCA"/>
    <w:rsid w:val="00742641"/>
    <w:rsid w:val="00743A12"/>
    <w:rsid w:val="007511B4"/>
    <w:rsid w:val="007516CE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46E8"/>
    <w:rsid w:val="007C7B0C"/>
    <w:rsid w:val="007D17DA"/>
    <w:rsid w:val="007E191E"/>
    <w:rsid w:val="007E641D"/>
    <w:rsid w:val="007F14A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4FF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2612"/>
    <w:rsid w:val="008750FA"/>
    <w:rsid w:val="008760F9"/>
    <w:rsid w:val="00877AA3"/>
    <w:rsid w:val="00883F18"/>
    <w:rsid w:val="00886B8A"/>
    <w:rsid w:val="008922CA"/>
    <w:rsid w:val="008958B9"/>
    <w:rsid w:val="008A178E"/>
    <w:rsid w:val="008B6756"/>
    <w:rsid w:val="008B7AF1"/>
    <w:rsid w:val="008C076B"/>
    <w:rsid w:val="008C638A"/>
    <w:rsid w:val="008D29C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263"/>
    <w:rsid w:val="0099544D"/>
    <w:rsid w:val="009A1E48"/>
    <w:rsid w:val="009A43B6"/>
    <w:rsid w:val="009A49BC"/>
    <w:rsid w:val="009A5250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6E"/>
    <w:rsid w:val="009F753E"/>
    <w:rsid w:val="00A00524"/>
    <w:rsid w:val="00A0143A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2585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24D1"/>
    <w:rsid w:val="00AD4C92"/>
    <w:rsid w:val="00AD58FE"/>
    <w:rsid w:val="00AE406F"/>
    <w:rsid w:val="00AE74DE"/>
    <w:rsid w:val="00AF1AEF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58DB"/>
    <w:rsid w:val="00B46EB6"/>
    <w:rsid w:val="00B50C81"/>
    <w:rsid w:val="00B514F9"/>
    <w:rsid w:val="00B53AA1"/>
    <w:rsid w:val="00B616B0"/>
    <w:rsid w:val="00B6607C"/>
    <w:rsid w:val="00B7176C"/>
    <w:rsid w:val="00B73557"/>
    <w:rsid w:val="00B85BCA"/>
    <w:rsid w:val="00B8715F"/>
    <w:rsid w:val="00B957FF"/>
    <w:rsid w:val="00B9714E"/>
    <w:rsid w:val="00BA088C"/>
    <w:rsid w:val="00BA12BC"/>
    <w:rsid w:val="00BA3A0B"/>
    <w:rsid w:val="00BB0CDC"/>
    <w:rsid w:val="00BB304C"/>
    <w:rsid w:val="00BB6CF5"/>
    <w:rsid w:val="00BC657B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16C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5DAD"/>
    <w:rsid w:val="00CE31A5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43D9D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5B8"/>
    <w:rsid w:val="00DB35B2"/>
    <w:rsid w:val="00DB4116"/>
    <w:rsid w:val="00DB549C"/>
    <w:rsid w:val="00DB7E9E"/>
    <w:rsid w:val="00DC4B45"/>
    <w:rsid w:val="00DD2829"/>
    <w:rsid w:val="00DD3EC0"/>
    <w:rsid w:val="00DF0364"/>
    <w:rsid w:val="00DF0A01"/>
    <w:rsid w:val="00DF2A61"/>
    <w:rsid w:val="00DF4F4A"/>
    <w:rsid w:val="00DF7B8E"/>
    <w:rsid w:val="00E05E84"/>
    <w:rsid w:val="00E10C5C"/>
    <w:rsid w:val="00E11A22"/>
    <w:rsid w:val="00E16797"/>
    <w:rsid w:val="00E16839"/>
    <w:rsid w:val="00E201A4"/>
    <w:rsid w:val="00E2585C"/>
    <w:rsid w:val="00E26C28"/>
    <w:rsid w:val="00E3199D"/>
    <w:rsid w:val="00E36366"/>
    <w:rsid w:val="00E54089"/>
    <w:rsid w:val="00E60E71"/>
    <w:rsid w:val="00E65867"/>
    <w:rsid w:val="00E66F9B"/>
    <w:rsid w:val="00E6713E"/>
    <w:rsid w:val="00E6742B"/>
    <w:rsid w:val="00E70F2B"/>
    <w:rsid w:val="00E73A3F"/>
    <w:rsid w:val="00E8368F"/>
    <w:rsid w:val="00E87F74"/>
    <w:rsid w:val="00E94157"/>
    <w:rsid w:val="00E950C2"/>
    <w:rsid w:val="00E9717A"/>
    <w:rsid w:val="00EB0851"/>
    <w:rsid w:val="00EB6611"/>
    <w:rsid w:val="00EC077D"/>
    <w:rsid w:val="00EC5AA0"/>
    <w:rsid w:val="00ED29D5"/>
    <w:rsid w:val="00ED2A1E"/>
    <w:rsid w:val="00EE0A34"/>
    <w:rsid w:val="00EE274A"/>
    <w:rsid w:val="00EE2C26"/>
    <w:rsid w:val="00EE2F0F"/>
    <w:rsid w:val="00EE7CE0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5DF2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A9F9A-329E-498F-B9C3-AB3FF90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F7DA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8EF677774E84B639077E38EC6B13E340EB6E5591BF994B7B171FDF2C0130274646762C18A3C34806B3A4F2D72B51B2690E7440A145840B11365A69cFDA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Абусов Николай Владимирович</cp:lastModifiedBy>
  <cp:revision>19</cp:revision>
  <cp:lastPrinted>2019-09-16T08:46:00Z</cp:lastPrinted>
  <dcterms:created xsi:type="dcterms:W3CDTF">2019-09-11T08:12:00Z</dcterms:created>
  <dcterms:modified xsi:type="dcterms:W3CDTF">2019-09-16T08:54:00Z</dcterms:modified>
</cp:coreProperties>
</file>