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7D" w:rsidRDefault="00DF0B7D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168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4779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168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47798">
                        <w:rPr>
                          <w:sz w:val="28"/>
                          <w:szCs w:val="28"/>
                          <w:u w:val="single"/>
                        </w:rPr>
                        <w:t xml:space="preserve"> 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168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168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17C64" w:rsidRPr="00717C64" w:rsidRDefault="00717C64" w:rsidP="00717C64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717C64">
        <w:rPr>
          <w:b/>
          <w:sz w:val="28"/>
          <w:szCs w:val="28"/>
        </w:rPr>
        <w:t xml:space="preserve">Об утверждении Порядка проведения общественного обсуждения проектов документов стратегического планирования города Перми и о внесении </w:t>
      </w:r>
    </w:p>
    <w:p w:rsidR="00717C64" w:rsidRPr="00717C64" w:rsidRDefault="00717C64" w:rsidP="00717C64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17C64">
        <w:rPr>
          <w:b/>
          <w:sz w:val="28"/>
          <w:szCs w:val="28"/>
        </w:rPr>
        <w:t xml:space="preserve">изменений в решение Пермской городской Думы от </w:t>
      </w:r>
      <w:r w:rsidRPr="00717C64">
        <w:rPr>
          <w:b/>
          <w:sz w:val="28"/>
          <w:szCs w:val="24"/>
        </w:rPr>
        <w:t xml:space="preserve">23.08.2016 № 166 </w:t>
      </w:r>
    </w:p>
    <w:p w:rsidR="00717C64" w:rsidRPr="00717C64" w:rsidRDefault="00717C64" w:rsidP="00717C64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17C64">
        <w:rPr>
          <w:b/>
          <w:sz w:val="28"/>
          <w:szCs w:val="24"/>
        </w:rPr>
        <w:t xml:space="preserve">«Об утверждении Положения о стратегическом планировании </w:t>
      </w:r>
    </w:p>
    <w:p w:rsidR="00717C64" w:rsidRPr="00717C64" w:rsidRDefault="00717C64" w:rsidP="00717C6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717C64">
        <w:rPr>
          <w:b/>
          <w:sz w:val="28"/>
          <w:szCs w:val="24"/>
        </w:rPr>
        <w:t>в городе Перми»</w:t>
      </w:r>
    </w:p>
    <w:p w:rsidR="00717C64" w:rsidRPr="00717C64" w:rsidRDefault="00717C64" w:rsidP="00717C64">
      <w:pPr>
        <w:ind w:firstLine="709"/>
        <w:jc w:val="both"/>
        <w:rPr>
          <w:sz w:val="28"/>
          <w:szCs w:val="24"/>
        </w:rPr>
      </w:pPr>
      <w:r w:rsidRPr="00717C64">
        <w:rPr>
          <w:sz w:val="28"/>
          <w:szCs w:val="24"/>
        </w:rPr>
        <w:t xml:space="preserve">В соответствии с Федеральным </w:t>
      </w:r>
      <w:hyperlink r:id="rId9" w:history="1">
        <w:r w:rsidRPr="00717C64">
          <w:rPr>
            <w:sz w:val="28"/>
            <w:szCs w:val="24"/>
          </w:rPr>
          <w:t>законом</w:t>
        </w:r>
      </w:hyperlink>
      <w:r w:rsidRPr="00717C64">
        <w:rPr>
          <w:sz w:val="28"/>
          <w:szCs w:val="24"/>
        </w:rPr>
        <w:t xml:space="preserve"> от 28.06.2014 № 172-ФЗ «О стратегическом планировании в Российской Федерации», статьей 22 Устава города Перми</w:t>
      </w:r>
    </w:p>
    <w:p w:rsidR="00717C64" w:rsidRPr="00717C64" w:rsidRDefault="00717C64" w:rsidP="00717C64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717C64">
        <w:rPr>
          <w:bCs/>
          <w:sz w:val="28"/>
          <w:szCs w:val="28"/>
        </w:rPr>
        <w:t xml:space="preserve">Пермская городская Дума </w:t>
      </w:r>
      <w:r w:rsidR="00D168B1" w:rsidRPr="00D168B1">
        <w:rPr>
          <w:b/>
          <w:sz w:val="28"/>
          <w:szCs w:val="24"/>
        </w:rPr>
        <w:t>р е ш и л а</w:t>
      </w:r>
      <w:r w:rsidRPr="00717C64">
        <w:rPr>
          <w:b/>
          <w:bCs/>
          <w:spacing w:val="20"/>
          <w:sz w:val="28"/>
          <w:szCs w:val="28"/>
        </w:rPr>
        <w:t>:</w:t>
      </w:r>
    </w:p>
    <w:p w:rsidR="00717C64" w:rsidRPr="00717C64" w:rsidRDefault="00717C64" w:rsidP="00717C64">
      <w:pPr>
        <w:ind w:firstLine="709"/>
        <w:jc w:val="both"/>
        <w:rPr>
          <w:sz w:val="28"/>
          <w:szCs w:val="24"/>
        </w:rPr>
      </w:pPr>
      <w:r w:rsidRPr="00717C64">
        <w:rPr>
          <w:sz w:val="28"/>
          <w:szCs w:val="24"/>
        </w:rPr>
        <w:t>1. Утвердить Порядок проведения общественного обсуждения проектов документов стратегического планирования города Перми согласно приложению к настоящему решению.</w:t>
      </w:r>
    </w:p>
    <w:p w:rsidR="00717C64" w:rsidRPr="00717C64" w:rsidRDefault="00717C64" w:rsidP="00717C64">
      <w:pPr>
        <w:ind w:firstLine="709"/>
        <w:jc w:val="both"/>
        <w:rPr>
          <w:sz w:val="28"/>
          <w:szCs w:val="24"/>
        </w:rPr>
      </w:pPr>
      <w:r w:rsidRPr="00717C64">
        <w:rPr>
          <w:sz w:val="28"/>
          <w:szCs w:val="24"/>
        </w:rPr>
        <w:t>2. Внести в решение Пермской городской Думы от 23.08.2016 № 166 «Об утверждении Положения о стратегическом планировании в городе Перми» (в редакции решения Пермской городской Думы от 25.09.2018 № 173) изменения:</w:t>
      </w:r>
    </w:p>
    <w:p w:rsidR="00717C64" w:rsidRPr="00717C64" w:rsidRDefault="00717C64" w:rsidP="00717C64">
      <w:pPr>
        <w:ind w:firstLine="709"/>
        <w:jc w:val="both"/>
        <w:rPr>
          <w:sz w:val="28"/>
          <w:szCs w:val="24"/>
        </w:rPr>
      </w:pPr>
      <w:r w:rsidRPr="00717C64">
        <w:rPr>
          <w:sz w:val="28"/>
          <w:szCs w:val="24"/>
        </w:rPr>
        <w:t xml:space="preserve">2.1 </w:t>
      </w:r>
      <w:r w:rsidR="004A3F40">
        <w:rPr>
          <w:sz w:val="28"/>
          <w:szCs w:val="24"/>
        </w:rPr>
        <w:t>под</w:t>
      </w:r>
      <w:r w:rsidRPr="00717C64">
        <w:rPr>
          <w:sz w:val="28"/>
          <w:szCs w:val="24"/>
        </w:rPr>
        <w:t>пункт 2.1.4 признать утратившим силу;</w:t>
      </w:r>
    </w:p>
    <w:p w:rsidR="00717C64" w:rsidRPr="00717C64" w:rsidRDefault="00717C64" w:rsidP="00717C64">
      <w:pPr>
        <w:ind w:firstLine="709"/>
        <w:jc w:val="both"/>
        <w:rPr>
          <w:sz w:val="28"/>
          <w:szCs w:val="24"/>
        </w:rPr>
      </w:pPr>
      <w:r w:rsidRPr="00717C64">
        <w:rPr>
          <w:sz w:val="28"/>
          <w:szCs w:val="24"/>
        </w:rPr>
        <w:t>2.2 в Положении о стратегическом планировании в городе Перми, утвержденном решением Пермской городской Думы от 23.08.2016 № 166:</w:t>
      </w:r>
    </w:p>
    <w:p w:rsidR="00717C64" w:rsidRPr="00717C64" w:rsidRDefault="00717C64" w:rsidP="00717C64">
      <w:pPr>
        <w:ind w:firstLine="709"/>
        <w:jc w:val="both"/>
        <w:rPr>
          <w:sz w:val="28"/>
          <w:szCs w:val="24"/>
        </w:rPr>
      </w:pPr>
      <w:r w:rsidRPr="00717C64">
        <w:rPr>
          <w:sz w:val="28"/>
          <w:szCs w:val="24"/>
        </w:rPr>
        <w:t>2.2.1 пункт 2.7 изложить в редакции:</w:t>
      </w:r>
    </w:p>
    <w:p w:rsidR="00717C64" w:rsidRPr="00717C64" w:rsidRDefault="00717C64" w:rsidP="00717C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C64">
        <w:rPr>
          <w:sz w:val="28"/>
          <w:szCs w:val="24"/>
        </w:rPr>
        <w:t>«2.7. Д</w:t>
      </w:r>
      <w:r w:rsidRPr="00717C64">
        <w:rPr>
          <w:rFonts w:eastAsia="Calibri"/>
          <w:sz w:val="28"/>
          <w:szCs w:val="28"/>
          <w:lang w:eastAsia="en-US"/>
        </w:rPr>
        <w:t>окументы стратегического планирования подлежат общественному обсуждению в порядке, предусмотренном Пермской городской Думой.»;</w:t>
      </w:r>
    </w:p>
    <w:p w:rsidR="00717C64" w:rsidRDefault="00717C64" w:rsidP="00717C64">
      <w:pPr>
        <w:ind w:firstLine="709"/>
        <w:jc w:val="both"/>
        <w:rPr>
          <w:sz w:val="28"/>
          <w:szCs w:val="24"/>
        </w:rPr>
      </w:pPr>
      <w:r w:rsidRPr="00717C64">
        <w:rPr>
          <w:sz w:val="28"/>
          <w:szCs w:val="24"/>
        </w:rPr>
        <w:t>2.2.2 пункт 2.8 признать утратившим силу;</w:t>
      </w:r>
    </w:p>
    <w:p w:rsidR="00D168B1" w:rsidRPr="00E62070" w:rsidRDefault="00D168B1" w:rsidP="00D168B1">
      <w:pPr>
        <w:ind w:firstLine="709"/>
        <w:jc w:val="both"/>
        <w:rPr>
          <w:sz w:val="28"/>
          <w:szCs w:val="24"/>
        </w:rPr>
      </w:pPr>
      <w:r w:rsidRPr="00E62070">
        <w:rPr>
          <w:sz w:val="28"/>
          <w:szCs w:val="24"/>
        </w:rPr>
        <w:t>2.2.3 пункт 3.12 изложить в редакции:</w:t>
      </w:r>
    </w:p>
    <w:p w:rsidR="00D168B1" w:rsidRPr="00717C64" w:rsidRDefault="00D168B1" w:rsidP="00D168B1">
      <w:pPr>
        <w:ind w:firstLine="709"/>
        <w:jc w:val="both"/>
        <w:rPr>
          <w:sz w:val="28"/>
          <w:szCs w:val="24"/>
        </w:rPr>
      </w:pPr>
      <w:r w:rsidRPr="00E62070">
        <w:rPr>
          <w:sz w:val="28"/>
          <w:szCs w:val="24"/>
        </w:rPr>
        <w:t>«3.12. Проект Стратегии подлежит обсуждению на публичных слушаниях и общественному обсуждению в порядке, предусмотренном Пермской городской Думой.»;</w:t>
      </w:r>
    </w:p>
    <w:p w:rsidR="00717C64" w:rsidRPr="00717C64" w:rsidRDefault="00D168B1" w:rsidP="00717C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070">
        <w:rPr>
          <w:sz w:val="28"/>
          <w:szCs w:val="24"/>
        </w:rPr>
        <w:t>2.2.4</w:t>
      </w:r>
      <w:r w:rsidR="00717C64" w:rsidRPr="00717C64">
        <w:rPr>
          <w:sz w:val="28"/>
          <w:szCs w:val="24"/>
        </w:rPr>
        <w:t xml:space="preserve"> в пункте 3.13 слова «установленном правовыми актами города Перми» заменить словами «предусмотренном </w:t>
      </w:r>
      <w:r w:rsidR="00717C64" w:rsidRPr="00717C64">
        <w:rPr>
          <w:rFonts w:eastAsia="Calibri"/>
          <w:sz w:val="28"/>
          <w:szCs w:val="28"/>
          <w:lang w:eastAsia="en-US"/>
        </w:rPr>
        <w:t>Пермской городской Думой»;</w:t>
      </w:r>
    </w:p>
    <w:p w:rsidR="00717C64" w:rsidRPr="00717C64" w:rsidRDefault="00D168B1" w:rsidP="00717C64">
      <w:pPr>
        <w:ind w:firstLine="709"/>
        <w:jc w:val="both"/>
        <w:rPr>
          <w:sz w:val="28"/>
          <w:szCs w:val="24"/>
        </w:rPr>
      </w:pPr>
      <w:r w:rsidRPr="00E62070">
        <w:rPr>
          <w:rFonts w:eastAsia="Calibri"/>
          <w:sz w:val="28"/>
          <w:szCs w:val="28"/>
          <w:lang w:eastAsia="en-US"/>
        </w:rPr>
        <w:t>2.2.5</w:t>
      </w:r>
      <w:r w:rsidR="00717C64" w:rsidRPr="00717C64">
        <w:rPr>
          <w:rFonts w:eastAsia="Calibri"/>
          <w:sz w:val="28"/>
          <w:szCs w:val="28"/>
          <w:lang w:eastAsia="en-US"/>
        </w:rPr>
        <w:t xml:space="preserve"> </w:t>
      </w:r>
      <w:r w:rsidR="00717C64" w:rsidRPr="00717C64">
        <w:rPr>
          <w:sz w:val="28"/>
          <w:szCs w:val="24"/>
        </w:rPr>
        <w:t xml:space="preserve">в пункте 4.12 слова «установленном правовыми актами города Перми» заменить словами «предусмотренном </w:t>
      </w:r>
      <w:r w:rsidR="00717C64" w:rsidRPr="00717C64">
        <w:rPr>
          <w:rFonts w:eastAsia="Calibri"/>
          <w:sz w:val="28"/>
          <w:szCs w:val="28"/>
          <w:lang w:eastAsia="en-US"/>
        </w:rPr>
        <w:t>Пермской городской Думой».</w:t>
      </w:r>
    </w:p>
    <w:p w:rsidR="00717C64" w:rsidRPr="00717C64" w:rsidRDefault="00717C64" w:rsidP="00717C64">
      <w:pPr>
        <w:ind w:firstLine="709"/>
        <w:jc w:val="both"/>
        <w:rPr>
          <w:sz w:val="28"/>
          <w:szCs w:val="24"/>
        </w:rPr>
      </w:pPr>
      <w:r w:rsidRPr="00717C64">
        <w:rPr>
          <w:sz w:val="28"/>
          <w:szCs w:val="24"/>
        </w:rPr>
        <w:lastRenderedPageBreak/>
        <w:t>3. Настоящее решение вступает в силу со дня его официального опубликования.</w:t>
      </w:r>
    </w:p>
    <w:p w:rsidR="00717C64" w:rsidRPr="00717C64" w:rsidRDefault="00717C64" w:rsidP="00717C64">
      <w:pPr>
        <w:ind w:firstLine="709"/>
        <w:jc w:val="both"/>
        <w:rPr>
          <w:sz w:val="28"/>
          <w:szCs w:val="24"/>
        </w:rPr>
      </w:pPr>
      <w:r w:rsidRPr="00717C64">
        <w:rPr>
          <w:sz w:val="28"/>
          <w:szCs w:val="24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17C64" w:rsidRPr="00717C64" w:rsidRDefault="00717C64" w:rsidP="00717C64">
      <w:pPr>
        <w:ind w:firstLine="709"/>
        <w:jc w:val="both"/>
        <w:rPr>
          <w:sz w:val="28"/>
          <w:szCs w:val="24"/>
        </w:rPr>
      </w:pPr>
      <w:r w:rsidRPr="00717C64">
        <w:rPr>
          <w:sz w:val="28"/>
          <w:szCs w:val="24"/>
        </w:rPr>
        <w:t xml:space="preserve">5. Контроль за исполнением настоящего решения возложить на комитет Пермской городской Думы </w:t>
      </w:r>
      <w:r w:rsidRPr="00717C64">
        <w:rPr>
          <w:sz w:val="28"/>
          <w:szCs w:val="28"/>
        </w:rPr>
        <w:t>по экономическому развитию</w:t>
      </w:r>
      <w:r w:rsidRPr="00717C64">
        <w:rPr>
          <w:sz w:val="28"/>
          <w:szCs w:val="24"/>
        </w:rPr>
        <w:t>.</w:t>
      </w:r>
    </w:p>
    <w:p w:rsidR="00717C64" w:rsidRPr="00D168B1" w:rsidRDefault="00717C64" w:rsidP="00717C6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717C64">
        <w:rPr>
          <w:sz w:val="28"/>
          <w:szCs w:val="28"/>
        </w:rPr>
        <w:t xml:space="preserve">Председатель </w:t>
      </w:r>
    </w:p>
    <w:p w:rsidR="00717C64" w:rsidRPr="00717C64" w:rsidRDefault="00717C64" w:rsidP="00717C6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17C64">
        <w:rPr>
          <w:sz w:val="28"/>
          <w:szCs w:val="28"/>
        </w:rPr>
        <w:t>Пермской городской Думы</w:t>
      </w:r>
      <w:r w:rsidRPr="00717C64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717C64">
        <w:rPr>
          <w:sz w:val="28"/>
          <w:szCs w:val="28"/>
        </w:rPr>
        <w:t xml:space="preserve">                                            Ю.А. Уткин</w:t>
      </w:r>
    </w:p>
    <w:p w:rsidR="00047798" w:rsidRDefault="00047798" w:rsidP="00047798">
      <w:pPr>
        <w:spacing w:befor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28602" wp14:editId="7AEBE86B">
                <wp:simplePos x="0" y="0"/>
                <wp:positionH relativeFrom="column">
                  <wp:posOffset>224155</wp:posOffset>
                </wp:positionH>
                <wp:positionV relativeFrom="paragraph">
                  <wp:posOffset>1281430</wp:posOffset>
                </wp:positionV>
                <wp:extent cx="6372860" cy="353695"/>
                <wp:effectExtent l="0" t="0" r="8890" b="825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798" w:rsidRDefault="00047798" w:rsidP="00047798"/>
                          <w:p w:rsidR="00047798" w:rsidRDefault="00047798" w:rsidP="00047798"/>
                          <w:p w:rsidR="00047798" w:rsidRDefault="00047798" w:rsidP="00047798"/>
                          <w:p w:rsidR="00047798" w:rsidRDefault="00047798" w:rsidP="00047798"/>
                          <w:p w:rsidR="00047798" w:rsidRDefault="00047798" w:rsidP="00047798"/>
                          <w:p w:rsidR="00047798" w:rsidRDefault="00047798" w:rsidP="00047798">
                            <w:r>
                              <w:t>Верно</w:t>
                            </w:r>
                          </w:p>
                          <w:p w:rsidR="00047798" w:rsidRDefault="00047798" w:rsidP="00047798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47798" w:rsidRDefault="00047798" w:rsidP="00047798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047798" w:rsidRDefault="00047798" w:rsidP="00047798">
                            <w:r>
                              <w:t xml:space="preserve">       09.2018</w:t>
                            </w:r>
                          </w:p>
                          <w:p w:rsidR="00047798" w:rsidRDefault="00047798" w:rsidP="000477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28602" id="Text Box 1025" o:spid="_x0000_s1029" type="#_x0000_t202" style="position:absolute;left:0;text-align:left;margin-left:17.65pt;margin-top:100.9pt;width:501.8pt;height:27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" stroked="f">
                <v:textbox inset="0,0,0,0">
                  <w:txbxContent>
                    <w:p w:rsidR="00047798" w:rsidRDefault="00047798" w:rsidP="00047798"/>
                    <w:p w:rsidR="00047798" w:rsidRDefault="00047798" w:rsidP="00047798"/>
                    <w:p w:rsidR="00047798" w:rsidRDefault="00047798" w:rsidP="00047798"/>
                    <w:p w:rsidR="00047798" w:rsidRDefault="00047798" w:rsidP="00047798"/>
                    <w:p w:rsidR="00047798" w:rsidRDefault="00047798" w:rsidP="00047798"/>
                    <w:p w:rsidR="00047798" w:rsidRDefault="00047798" w:rsidP="00047798">
                      <w:r>
                        <w:t>Верно</w:t>
                      </w:r>
                    </w:p>
                    <w:p w:rsidR="00047798" w:rsidRDefault="00047798" w:rsidP="00047798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47798" w:rsidRDefault="00047798" w:rsidP="00047798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047798" w:rsidRDefault="00047798" w:rsidP="00047798">
                      <w:r>
                        <w:t xml:space="preserve">       09.2018</w:t>
                      </w:r>
                    </w:p>
                    <w:p w:rsidR="00047798" w:rsidRDefault="00047798" w:rsidP="00047798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Исполняющий обязанности</w:t>
      </w:r>
    </w:p>
    <w:p w:rsidR="00047798" w:rsidRDefault="00047798" w:rsidP="000477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E4254">
        <w:rPr>
          <w:sz w:val="28"/>
          <w:szCs w:val="28"/>
        </w:rPr>
        <w:t xml:space="preserve">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       В.Г. Агеев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047798" w:rsidRDefault="00047798" w:rsidP="00DF55C7"/>
                          <w:p w:rsidR="00047798" w:rsidRDefault="00047798" w:rsidP="00DF55C7"/>
                          <w:p w:rsidR="00047798" w:rsidRDefault="00047798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047798" w:rsidRDefault="00047798" w:rsidP="00DF55C7"/>
                    <w:p w:rsidR="00047798" w:rsidRDefault="00047798" w:rsidP="00DF55C7"/>
                    <w:p w:rsidR="00047798" w:rsidRDefault="00047798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Pr="00717C64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17C64" w:rsidRPr="00717C64" w:rsidRDefault="00717C6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17C64" w:rsidRPr="00717C64" w:rsidRDefault="00717C6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17C64" w:rsidRPr="00717C64" w:rsidRDefault="00717C6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17C64" w:rsidRPr="00717C64" w:rsidRDefault="00717C6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17C64" w:rsidRPr="00717C64" w:rsidRDefault="00717C6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>
      <w:bookmarkStart w:id="0" w:name="_GoBack"/>
      <w:bookmarkEnd w:id="0"/>
    </w:p>
    <w:p w:rsidR="00405917" w:rsidRPr="00405917" w:rsidRDefault="00405917" w:rsidP="00405917"/>
    <w:p w:rsidR="00717C64" w:rsidRDefault="00717C64" w:rsidP="00405917">
      <w:pPr>
        <w:sectPr w:rsidR="00717C64" w:rsidSect="00717C64">
          <w:headerReference w:type="default" r:id="rId10"/>
          <w:pgSz w:w="11906" w:h="16838"/>
          <w:pgMar w:top="1134" w:right="567" w:bottom="1134" w:left="1418" w:header="363" w:footer="709" w:gutter="0"/>
          <w:pgNumType w:start="1"/>
          <w:cols w:space="720"/>
          <w:titlePg/>
          <w:docGrid w:linePitch="272"/>
        </w:sectPr>
      </w:pPr>
    </w:p>
    <w:p w:rsidR="00717C64" w:rsidRPr="00717C64" w:rsidRDefault="00717C64" w:rsidP="00B702DE">
      <w:pPr>
        <w:autoSpaceDE w:val="0"/>
        <w:autoSpaceDN w:val="0"/>
        <w:adjustRightInd w:val="0"/>
        <w:ind w:left="6379"/>
        <w:outlineLvl w:val="0"/>
        <w:rPr>
          <w:rFonts w:eastAsia="Calibri"/>
          <w:sz w:val="28"/>
          <w:szCs w:val="28"/>
          <w:lang w:eastAsia="en-US"/>
        </w:rPr>
      </w:pPr>
      <w:r w:rsidRPr="00717C64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717C64" w:rsidRPr="00717C64" w:rsidRDefault="00717C64" w:rsidP="00B702DE">
      <w:pPr>
        <w:autoSpaceDE w:val="0"/>
        <w:autoSpaceDN w:val="0"/>
        <w:adjustRightInd w:val="0"/>
        <w:ind w:left="6379"/>
        <w:rPr>
          <w:rFonts w:eastAsia="Calibri"/>
          <w:sz w:val="28"/>
          <w:szCs w:val="28"/>
          <w:lang w:eastAsia="en-US"/>
        </w:rPr>
      </w:pPr>
      <w:r w:rsidRPr="00717C64">
        <w:rPr>
          <w:rFonts w:eastAsia="Calibri"/>
          <w:sz w:val="28"/>
          <w:szCs w:val="28"/>
          <w:lang w:eastAsia="en-US"/>
        </w:rPr>
        <w:t>к решению</w:t>
      </w:r>
    </w:p>
    <w:p w:rsidR="00717C64" w:rsidRDefault="00717C64" w:rsidP="00B702DE">
      <w:pPr>
        <w:autoSpaceDE w:val="0"/>
        <w:autoSpaceDN w:val="0"/>
        <w:adjustRightInd w:val="0"/>
        <w:ind w:left="6379"/>
        <w:rPr>
          <w:rFonts w:eastAsia="Calibri"/>
          <w:sz w:val="28"/>
          <w:szCs w:val="28"/>
          <w:lang w:eastAsia="en-US"/>
        </w:rPr>
      </w:pPr>
      <w:r w:rsidRPr="00717C64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B702DE" w:rsidRPr="00717C64" w:rsidRDefault="00B702DE" w:rsidP="00B702DE">
      <w:pPr>
        <w:autoSpaceDE w:val="0"/>
        <w:autoSpaceDN w:val="0"/>
        <w:adjustRightInd w:val="0"/>
        <w:ind w:left="637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24.09.2019 №</w:t>
      </w:r>
      <w:r w:rsidR="00047798">
        <w:rPr>
          <w:rFonts w:eastAsia="Calibri"/>
          <w:sz w:val="28"/>
          <w:szCs w:val="28"/>
          <w:lang w:eastAsia="en-US"/>
        </w:rPr>
        <w:t xml:space="preserve"> 209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1"/>
      <w:bookmarkEnd w:id="1"/>
      <w:r w:rsidRPr="00717C64">
        <w:rPr>
          <w:b/>
          <w:sz w:val="28"/>
          <w:szCs w:val="28"/>
        </w:rPr>
        <w:t>ПОРЯДОК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17C64">
        <w:rPr>
          <w:b/>
          <w:sz w:val="28"/>
          <w:szCs w:val="28"/>
        </w:rPr>
        <w:t>проведения общественного обсуждения проектов документов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17C64">
        <w:rPr>
          <w:b/>
          <w:sz w:val="28"/>
          <w:szCs w:val="28"/>
        </w:rPr>
        <w:t>стратегического планирования города Перми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7C64" w:rsidRPr="00EB3006" w:rsidRDefault="00717C64" w:rsidP="00717C6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B3006">
        <w:rPr>
          <w:b/>
          <w:sz w:val="28"/>
          <w:szCs w:val="28"/>
        </w:rPr>
        <w:t>I. Общие положения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1.1. Настоящий Порядок проведения общественного обсуждения проектов документов стратегического планирования города Перми (далее – Порядок) устанавливает порядок, сроки и форму общественного обсуждения проектов документов стратегического планирования города Перми (далее – общественное обсуждение).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1.2. Настоящий Порядок разработан в целях: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информирования граждан и организаций о разработанных проектах документов стратегического планирования города Перми (далее – проект документ</w:t>
      </w:r>
      <w:r w:rsidR="004A3F40">
        <w:rPr>
          <w:sz w:val="28"/>
          <w:szCs w:val="28"/>
        </w:rPr>
        <w:t>а стратегического планирования),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выявления и учета общественного мнения по теме, вопросам и проблемам, на решение которых направлены докумен</w:t>
      </w:r>
      <w:r w:rsidR="004A3F40">
        <w:rPr>
          <w:sz w:val="28"/>
          <w:szCs w:val="28"/>
        </w:rPr>
        <w:t>ты стратегического планирования,</w:t>
      </w:r>
    </w:p>
    <w:p w:rsid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подготовки предложений по результатам общественного обсуждения проектов документов стратегического планирования.</w:t>
      </w:r>
    </w:p>
    <w:p w:rsidR="00B702DE" w:rsidRPr="00E62070" w:rsidRDefault="00B702DE" w:rsidP="00B702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t>1.3. Проекты документов стратегического планирования после разработки выносятся на общественное обсуждение.</w:t>
      </w:r>
    </w:p>
    <w:p w:rsidR="00717C64" w:rsidRPr="00717C64" w:rsidRDefault="00B702DE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t>1.4. Инициирование, организацию и проведение общественного об-суждения проекта документа стратегического планирования осуществляет функциональный орган, функциональное подразделение администрации города Перми, являющиеся ответственными за разработку проекта документа стратегического планирования (далее – ответственный орган).</w:t>
      </w:r>
    </w:p>
    <w:p w:rsidR="00717C64" w:rsidRPr="00717C64" w:rsidRDefault="00717C64" w:rsidP="00717C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C64">
        <w:rPr>
          <w:rFonts w:eastAsia="Calibri"/>
          <w:sz w:val="28"/>
          <w:szCs w:val="28"/>
          <w:lang w:eastAsia="en-US"/>
        </w:rPr>
        <w:t>1.5. Участниками общественного обсуждения проекта документа стратегического планирования являются любые юридические лица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– участник общественного обсуждения).</w:t>
      </w:r>
    </w:p>
    <w:p w:rsidR="00717C64" w:rsidRPr="00717C64" w:rsidRDefault="00717C64" w:rsidP="00717C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3006" w:rsidRPr="00EB3006" w:rsidRDefault="00717C64" w:rsidP="00717C6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B3006">
        <w:rPr>
          <w:b/>
          <w:sz w:val="28"/>
          <w:szCs w:val="28"/>
        </w:rPr>
        <w:t>II. Порядок проведения общественного обсуждения проектов</w:t>
      </w:r>
    </w:p>
    <w:p w:rsidR="00717C64" w:rsidRPr="00EB3006" w:rsidRDefault="00717C64" w:rsidP="00717C6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B3006">
        <w:rPr>
          <w:b/>
          <w:sz w:val="28"/>
          <w:szCs w:val="28"/>
        </w:rPr>
        <w:t xml:space="preserve"> </w:t>
      </w:r>
      <w:r w:rsidR="00EB3006">
        <w:rPr>
          <w:b/>
          <w:sz w:val="28"/>
          <w:szCs w:val="28"/>
        </w:rPr>
        <w:t>д</w:t>
      </w:r>
      <w:r w:rsidRPr="00EB3006">
        <w:rPr>
          <w:b/>
          <w:sz w:val="28"/>
          <w:szCs w:val="28"/>
        </w:rPr>
        <w:t>окументов</w:t>
      </w:r>
      <w:r w:rsidR="00EB3006" w:rsidRPr="00EB3006">
        <w:rPr>
          <w:b/>
          <w:sz w:val="28"/>
          <w:szCs w:val="28"/>
        </w:rPr>
        <w:t xml:space="preserve"> </w:t>
      </w:r>
      <w:r w:rsidRPr="00EB3006">
        <w:rPr>
          <w:b/>
          <w:sz w:val="28"/>
          <w:szCs w:val="28"/>
        </w:rPr>
        <w:t>стратегического планирования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17C64" w:rsidRPr="00717C64" w:rsidRDefault="00717C64" w:rsidP="00717C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C64">
        <w:rPr>
          <w:rFonts w:eastAsia="Calibri"/>
          <w:sz w:val="28"/>
          <w:szCs w:val="28"/>
          <w:lang w:eastAsia="en-US"/>
        </w:rPr>
        <w:t>2.1. Предметом общественного обсуждения являются проекты первоначально принимаемых документов стратегического планирования: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проект стратегии социально-эконо</w:t>
      </w:r>
      <w:r w:rsidR="004A3F40">
        <w:rPr>
          <w:sz w:val="28"/>
          <w:szCs w:val="28"/>
        </w:rPr>
        <w:t>мического развития города Перми,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проект плана мероприятий по реализации стратегии социально-эконо</w:t>
      </w:r>
      <w:r w:rsidR="004A3F40">
        <w:rPr>
          <w:sz w:val="28"/>
          <w:szCs w:val="28"/>
        </w:rPr>
        <w:t>мического развития города Перми,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lastRenderedPageBreak/>
        <w:t>проект прогноза социально-экономического развития города Перми на дол</w:t>
      </w:r>
      <w:r w:rsidR="004A3F40">
        <w:rPr>
          <w:sz w:val="28"/>
          <w:szCs w:val="28"/>
        </w:rPr>
        <w:t>госрочный период,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проект бюджетного прогноза горо</w:t>
      </w:r>
      <w:r w:rsidR="004A3F40">
        <w:rPr>
          <w:sz w:val="28"/>
          <w:szCs w:val="28"/>
        </w:rPr>
        <w:t>да Перми на долгосрочный период,</w:t>
      </w:r>
      <w:r w:rsidRPr="00717C64">
        <w:rPr>
          <w:sz w:val="28"/>
          <w:szCs w:val="28"/>
        </w:rPr>
        <w:t xml:space="preserve"> 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проект муниципальной программы.</w:t>
      </w:r>
    </w:p>
    <w:p w:rsidR="00717C64" w:rsidRDefault="00717C64" w:rsidP="00717C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C64">
        <w:rPr>
          <w:rFonts w:eastAsia="Calibri"/>
          <w:sz w:val="28"/>
          <w:szCs w:val="28"/>
          <w:lang w:eastAsia="en-US"/>
        </w:rPr>
        <w:t>2.2. Общественное обсуждение проекта стратегии социально-экономического развития города Перми осуществляется в форме публичных слушаний в порядке, предусмотренном Пермской городской Думой.</w:t>
      </w:r>
    </w:p>
    <w:p w:rsidR="00B702DE" w:rsidRDefault="00B702DE" w:rsidP="00717C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070">
        <w:rPr>
          <w:rFonts w:eastAsia="Calibri"/>
          <w:sz w:val="28"/>
          <w:szCs w:val="28"/>
          <w:lang w:eastAsia="en-US"/>
        </w:rPr>
        <w:t>Процедура, установленная настоящим разделом, на общественное обсуждение проекта стратегии социально-экономического развития города Перми не распространяется.</w:t>
      </w:r>
    </w:p>
    <w:p w:rsidR="0012565B" w:rsidRPr="00717C64" w:rsidRDefault="0012565B" w:rsidP="00717C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070">
        <w:rPr>
          <w:rFonts w:eastAsia="Calibri"/>
          <w:sz w:val="28"/>
          <w:szCs w:val="28"/>
          <w:lang w:eastAsia="en-US"/>
        </w:rPr>
        <w:t>2.3. Положения настоящего раздела распространяются на проект о корректировке плана мероприятий по реализации стратегии социально-экономического развития города Перми.</w:t>
      </w:r>
    </w:p>
    <w:p w:rsidR="00717C64" w:rsidRPr="00717C64" w:rsidRDefault="0012565B" w:rsidP="001256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57"/>
      <w:bookmarkEnd w:id="2"/>
      <w:r w:rsidRPr="00E62070">
        <w:rPr>
          <w:sz w:val="28"/>
          <w:szCs w:val="28"/>
        </w:rPr>
        <w:t>2.4. Общественное обсуждение проекта плана мероприятий по реализации стратегии социально-экономического развития города Перми, проект</w:t>
      </w:r>
      <w:r w:rsidR="00047798">
        <w:rPr>
          <w:sz w:val="28"/>
          <w:szCs w:val="28"/>
        </w:rPr>
        <w:t>а</w:t>
      </w:r>
      <w:r w:rsidRPr="00E62070">
        <w:rPr>
          <w:sz w:val="28"/>
          <w:szCs w:val="28"/>
        </w:rPr>
        <w:t xml:space="preserve"> о корректировке плана мероприятий по реализации стратегии социально-экономического развития города Перми, проекта прогноза социально-экономического развития города Перми на долгосрочный период, проекта бюджетного прогноза города Перми на долгосрочный период, проектов муниципальных программ осуществляется до согласования в порядке, установленном правовыми актами города Перми.</w:t>
      </w:r>
    </w:p>
    <w:p w:rsidR="0012565B" w:rsidRPr="00E62070" w:rsidRDefault="0012565B" w:rsidP="001256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t>2.5. Для организации и проведения общественного обсуждения проектов документов стратегического планирования, указанных в пункте 2.4 Порядка, ответственный орган обеспечивает размещение указанных проектов документов стратегического планирования на официальном сайте муниципального образования город Пермь в информационно-телекоммуникационной сети Интернет (далее – официальный Интернет-сайт) с одновременным их размещением в федеральной информационной системе стратегического планирования.</w:t>
      </w:r>
    </w:p>
    <w:p w:rsidR="00717C64" w:rsidRDefault="0012565B" w:rsidP="001256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t>Для этого ответственный орган направляет уведомление о проведении общественного обсуждения проекта документа стратегического планирования (далее – уведомление), оформленное в соответствии с приложением 1 к настоящему Порядку, и проект документа стратегического планирования в функциональный орган (подразделение) администрации города Перми, осуществляющий функции по организации сопровождения официального Интернет-сайта (далее – уполномоченный орган), не позднее чем за 5 дней до даты начала общественного обсуждения, указанной в уведомлении, для размещения на официальном Интернет-сайте. Одновременно с размещением проекта документа стратегического планирования на официальном Интернет-сайте ответственный орган размещает в федеральной информационной системе стратегического планирования уведомление и</w:t>
      </w:r>
      <w:r w:rsidR="007C260E" w:rsidRPr="00E62070">
        <w:rPr>
          <w:sz w:val="28"/>
          <w:szCs w:val="28"/>
        </w:rPr>
        <w:t> </w:t>
      </w:r>
      <w:r w:rsidRPr="00E62070">
        <w:rPr>
          <w:sz w:val="28"/>
          <w:szCs w:val="28"/>
        </w:rPr>
        <w:t>проект документа стратегического планирования.</w:t>
      </w:r>
    </w:p>
    <w:p w:rsidR="007C260E" w:rsidRPr="00717C64" w:rsidRDefault="007C260E" w:rsidP="007C2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t>2.6. Ответственный орган не позднее дня направления уведомления о проведении общественного обсуждения в уполномоченный орган направляет соответствующее уведомление на официальный адрес электронной почты Пермской городской Думы.</w:t>
      </w:r>
    </w:p>
    <w:p w:rsidR="00717C64" w:rsidRPr="00717C64" w:rsidRDefault="007C260E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t>2.7</w:t>
      </w:r>
      <w:r w:rsidR="00717C64" w:rsidRPr="00E62070">
        <w:rPr>
          <w:sz w:val="28"/>
          <w:szCs w:val="28"/>
        </w:rPr>
        <w:t>.</w:t>
      </w:r>
      <w:r w:rsidR="00717C64" w:rsidRPr="00717C64">
        <w:rPr>
          <w:sz w:val="28"/>
          <w:szCs w:val="28"/>
        </w:rPr>
        <w:t xml:space="preserve"> Общественное обсуждение проекта документа стратегического планирования осуществляется в электронной форме. </w:t>
      </w:r>
    </w:p>
    <w:p w:rsidR="00717C64" w:rsidRPr="00717C64" w:rsidRDefault="007C260E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lastRenderedPageBreak/>
        <w:t>2.8. Срок проведения общественного обсуждения проекта документа стр</w:t>
      </w:r>
      <w:r w:rsidR="00B4317B" w:rsidRPr="00E62070">
        <w:rPr>
          <w:sz w:val="28"/>
          <w:szCs w:val="28"/>
        </w:rPr>
        <w:t>а</w:t>
      </w:r>
      <w:r w:rsidRPr="00E62070">
        <w:rPr>
          <w:sz w:val="28"/>
          <w:szCs w:val="28"/>
        </w:rPr>
        <w:t>тегического планирования участниками общественного обсуждения составляет 7 рабочих дней с даты начала общественного обсуждения проектов документов стратегического планирования, указанной в уведомлении.</w:t>
      </w:r>
    </w:p>
    <w:p w:rsidR="00717C64" w:rsidRPr="00717C64" w:rsidRDefault="007C260E" w:rsidP="007C260E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ar0"/>
      <w:bookmarkEnd w:id="3"/>
      <w:r w:rsidRPr="00E62070">
        <w:rPr>
          <w:sz w:val="28"/>
          <w:szCs w:val="28"/>
        </w:rPr>
        <w:t>2.9. Участник общественного обсуждения направляет свои предложения и</w:t>
      </w:r>
      <w:r w:rsidR="00A83193">
        <w:rPr>
          <w:sz w:val="28"/>
          <w:szCs w:val="28"/>
        </w:rPr>
        <w:t> </w:t>
      </w:r>
      <w:r w:rsidRPr="00E62070">
        <w:rPr>
          <w:sz w:val="28"/>
          <w:szCs w:val="28"/>
        </w:rPr>
        <w:t>(или) замечания по проекту документа стратегического планирования с обязательным указанием фамилии, имени, отчества, места жительства, адреса электронной почты, телефона участника, наименования организации (в случае принадлежности участника к какой-либо организации) в сроки, установленные уведомлением.</w:t>
      </w:r>
    </w:p>
    <w:p w:rsidR="00B4317B" w:rsidRPr="00E62070" w:rsidRDefault="00B4317B" w:rsidP="00B4317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070">
        <w:rPr>
          <w:rFonts w:eastAsia="Calibri"/>
          <w:sz w:val="28"/>
          <w:szCs w:val="28"/>
          <w:lang w:eastAsia="en-US"/>
        </w:rPr>
        <w:t>2.10. Предложения и (или) замечания участников общественного обсуждения проекта документа стратегического планирования не принимаются к рассмотрению в следующих случаях:</w:t>
      </w:r>
    </w:p>
    <w:p w:rsidR="00B4317B" w:rsidRPr="00E62070" w:rsidRDefault="00B4317B" w:rsidP="00B4317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070">
        <w:rPr>
          <w:rFonts w:eastAsia="Calibri"/>
          <w:sz w:val="28"/>
          <w:szCs w:val="28"/>
          <w:lang w:eastAsia="en-US"/>
        </w:rPr>
        <w:t>не соответствуют требованиям, указанным в пункте 2.9 настоящего Поряд</w:t>
      </w:r>
      <w:r w:rsidR="004A3F40">
        <w:rPr>
          <w:rFonts w:eastAsia="Calibri"/>
          <w:sz w:val="28"/>
          <w:szCs w:val="28"/>
          <w:lang w:eastAsia="en-US"/>
        </w:rPr>
        <w:t>ка,</w:t>
      </w:r>
    </w:p>
    <w:p w:rsidR="00B4317B" w:rsidRPr="00E62070" w:rsidRDefault="00B4317B" w:rsidP="00B4317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070">
        <w:rPr>
          <w:rFonts w:eastAsia="Calibri"/>
          <w:sz w:val="28"/>
          <w:szCs w:val="28"/>
          <w:lang w:eastAsia="en-US"/>
        </w:rPr>
        <w:t>не содержат конкретных предложений по содержанию проекта докумен</w:t>
      </w:r>
      <w:r w:rsidR="004A3F40">
        <w:rPr>
          <w:rFonts w:eastAsia="Calibri"/>
          <w:sz w:val="28"/>
          <w:szCs w:val="28"/>
          <w:lang w:eastAsia="en-US"/>
        </w:rPr>
        <w:t>та стратегического планирования,</w:t>
      </w:r>
    </w:p>
    <w:p w:rsidR="00B4317B" w:rsidRPr="00E62070" w:rsidRDefault="00B4317B" w:rsidP="00B4317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070">
        <w:rPr>
          <w:rFonts w:eastAsia="Calibri"/>
          <w:sz w:val="28"/>
          <w:szCs w:val="28"/>
          <w:lang w:eastAsia="en-US"/>
        </w:rPr>
        <w:t>содержат нецензурны</w:t>
      </w:r>
      <w:r w:rsidR="004A3F40">
        <w:rPr>
          <w:rFonts w:eastAsia="Calibri"/>
          <w:sz w:val="28"/>
          <w:szCs w:val="28"/>
          <w:lang w:eastAsia="en-US"/>
        </w:rPr>
        <w:t>е либо оскорбительные выражения,</w:t>
      </w:r>
    </w:p>
    <w:p w:rsidR="00717C64" w:rsidRPr="00717C64" w:rsidRDefault="00B4317B" w:rsidP="00B431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rFonts w:eastAsia="Calibri"/>
          <w:sz w:val="28"/>
          <w:szCs w:val="28"/>
          <w:lang w:eastAsia="en-US"/>
        </w:rPr>
        <w:t>поступили после срока (даты) завершения общественного обсуждения.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B3006" w:rsidRPr="00EB3006" w:rsidRDefault="00717C64" w:rsidP="00717C6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B3006">
        <w:rPr>
          <w:b/>
          <w:sz w:val="28"/>
          <w:szCs w:val="28"/>
        </w:rPr>
        <w:t>III. Порядок проведения общественного обсуждения проектов</w:t>
      </w:r>
    </w:p>
    <w:p w:rsidR="00717C64" w:rsidRPr="00EB3006" w:rsidRDefault="00717C64" w:rsidP="00717C6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B3006">
        <w:rPr>
          <w:b/>
          <w:sz w:val="28"/>
          <w:szCs w:val="28"/>
        </w:rPr>
        <w:t xml:space="preserve"> о корректировке документов стратегического планирования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3.1. Предметом общественного обсуждения являются проекты о корректировке документов стратегического планирования: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проект о корректировке стратегии социально-экономического развития го</w:t>
      </w:r>
      <w:r w:rsidR="004A3F40">
        <w:rPr>
          <w:sz w:val="28"/>
          <w:szCs w:val="28"/>
        </w:rPr>
        <w:t>рода Перми,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проект о корректировке прогноза социально-экономического развития горо</w:t>
      </w:r>
      <w:r w:rsidR="004A3F40">
        <w:rPr>
          <w:sz w:val="28"/>
          <w:szCs w:val="28"/>
        </w:rPr>
        <w:t>да Перми на долгосрочный период,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проект о внесении изменений в бюджетный прогноз города Перми на долгосрочный период.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t>3.2. Общественное обсуждение проекта о корректировке стратегии социально-экономического развития города Перми, проекта о корректировке прогноза социально-экономического развития города Перми на долгосрочный период, проекта о внесении изменений в бюджетный прогноз города Перми на долгосрочный период осуществляется до этапа согласования в порядке, установленном правовыми актами города Перми.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3.3. Для организации и проведения общественного обсуждения проектов о корректировке документов стратегического планирования, указанных в пункте</w:t>
      </w:r>
      <w:r w:rsidR="00E62070">
        <w:rPr>
          <w:sz w:val="28"/>
          <w:szCs w:val="28"/>
        </w:rPr>
        <w:t xml:space="preserve"> 3.1</w:t>
      </w:r>
      <w:r w:rsidRPr="00717C64">
        <w:rPr>
          <w:sz w:val="28"/>
          <w:szCs w:val="28"/>
        </w:rPr>
        <w:t xml:space="preserve"> настоящего Порядка, ответственный орган обеспечивает размещение проектов о корректировке документов стратегического планирования на официальном Интернет-сайте.</w:t>
      </w:r>
    </w:p>
    <w:p w:rsidR="00717C64" w:rsidRPr="00717C64" w:rsidRDefault="00B4317B" w:rsidP="00B431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t xml:space="preserve">Для этого ответственный орган направляет уведомление, оформленное в соответствии с приложением 1 к настоящему Порядку, и проект о корректировке документов стратегического планирования в уполномоченный орган не позднее </w:t>
      </w:r>
      <w:r w:rsidRPr="00E62070">
        <w:rPr>
          <w:sz w:val="28"/>
          <w:szCs w:val="28"/>
        </w:rPr>
        <w:lastRenderedPageBreak/>
        <w:t>чем за 5 дней до даты начала общественного обсуждения, указанной в уведомлении, для размещения на официальном Интернет-сайте.</w:t>
      </w:r>
    </w:p>
    <w:p w:rsidR="00717C64" w:rsidRDefault="00B4317B" w:rsidP="00B431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t>3.4. Сроки проведения общественного обсуждения, порядок информирования Пермской городской Думы об общественном обсуждении проекта о корректировке документа стратегического планирования и требования к предложениям и (или) замечаниям по проекту о корректировке документа стратегического планирования участника общественного обсуждения соответствуют порядку, установленному пунктами 2.6-2.10 Порядка.</w:t>
      </w:r>
    </w:p>
    <w:p w:rsidR="008430AC" w:rsidRPr="00717C64" w:rsidRDefault="008430AC" w:rsidP="00B4317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17C64" w:rsidRPr="00EB3006" w:rsidRDefault="00717C64" w:rsidP="00717C6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B3006">
        <w:rPr>
          <w:b/>
          <w:sz w:val="28"/>
          <w:szCs w:val="28"/>
        </w:rPr>
        <w:t>IV. Порядок рассмотрения результатов общественного обсуждения</w:t>
      </w:r>
    </w:p>
    <w:p w:rsidR="00717C64" w:rsidRPr="00EB3006" w:rsidRDefault="00717C64" w:rsidP="00717C6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4.1. В течение 12 календарных дней со дня окончания срока общественного обсуждения ответственный орган рассматривает предложения и (или) замечания, поступившие в рамках общественного обсуждения, и принимает решение об их принятии или отклонении.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4.2. По результатам общественного обсуждения ответственный орган подготавливает информацию о поступивших предложениях и (или) замечаниях к проекту документа стратегического планирования, проекту о корректировке документа стратегического планирования (далее – Информация) за подписью руководителя ответственного органа по форме согласно приложению 2 к настоящему Порядку.</w:t>
      </w:r>
    </w:p>
    <w:p w:rsidR="00717C64" w:rsidRPr="00717C64" w:rsidRDefault="00717C64" w:rsidP="00717C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C64">
        <w:rPr>
          <w:rFonts w:eastAsia="Calibri"/>
          <w:sz w:val="28"/>
          <w:szCs w:val="28"/>
          <w:lang w:eastAsia="en-US"/>
        </w:rPr>
        <w:t>В случае если предложения и (или) замечания не поступили в установленный срок, информация об этом отражается в пояснительной записке к проекту правового акта документа стратегического планирования, проекту правового акта о корректировке документа стратегического планирования.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 xml:space="preserve">4.3. При наличии предложений и (или) замечаний, предусмотренных пунктом 4.1 настоящего Порядка, ответственный орган в течение 5 календарных дней с даты подписания Информации обеспечивает размещение указанной Информации: 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на официальном Интернет-сайте – в случае поступления предложений и (или) замечаний на проект документа стратегического планирования, проект о корректировке документа стратегического планирования, размещенные на офи</w:t>
      </w:r>
      <w:r w:rsidR="004A3F40">
        <w:rPr>
          <w:sz w:val="28"/>
          <w:szCs w:val="28"/>
        </w:rPr>
        <w:t>циальном Интернет-сайте,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в федеральной информационной системе стратегического планирования – в случае поступления предложений и (или) замечаний на проект документа стратегического планирования, размещенный в федеральной информационной системе стратегического планирования.</w:t>
      </w:r>
    </w:p>
    <w:p w:rsidR="00717C64" w:rsidRPr="00717C64" w:rsidRDefault="008430AC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t>4.4. Доработанный с учетом принятых предложений и (или) замечаний, поступивших в ходе общественного обсуждения, проект документа стратегического планирования, проект о корректировке документа стратегического планирования с приложенной к проекту правового акта документа стратегического планирования Информацией за подписью руководителя ответственного органа направляется ответственным органом на согласование в порядке, установленном правовыми актами города Перми.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4.5. Руководитель ответственного органа несет ответственность за: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lastRenderedPageBreak/>
        <w:t>достоверность, своевременную подготовку и размещение уведомления, проекта документа стратегического планирования в федеральной информационной системе стратегическо</w:t>
      </w:r>
      <w:r w:rsidR="004A3F40">
        <w:rPr>
          <w:sz w:val="28"/>
          <w:szCs w:val="28"/>
        </w:rPr>
        <w:t>го планирования,</w:t>
      </w:r>
    </w:p>
    <w:p w:rsidR="00717C64" w:rsidRPr="00717C64" w:rsidRDefault="008430AC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2070">
        <w:rPr>
          <w:sz w:val="28"/>
          <w:szCs w:val="28"/>
        </w:rPr>
        <w:t>достоверность, своевременную подготовку и направление уведомления, проекта документа стратегического планирования, проекта о корректировке документа стратегического планирования</w:t>
      </w:r>
      <w:r w:rsidR="004A3F40">
        <w:rPr>
          <w:sz w:val="28"/>
          <w:szCs w:val="28"/>
        </w:rPr>
        <w:t xml:space="preserve"> в адрес уполномоченного органа,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достоверность, соблюдение сроков подготовки Информации о поступивших предложениях и (или) замечаниях по итогам проведения общественного обсуждения проекта документа стратегического планирования, проекта о корректировке докумен</w:t>
      </w:r>
      <w:r w:rsidR="004A3F40">
        <w:rPr>
          <w:sz w:val="28"/>
          <w:szCs w:val="28"/>
        </w:rPr>
        <w:t>та стратегического планирования,</w:t>
      </w:r>
    </w:p>
    <w:p w:rsidR="00717C64" w:rsidRPr="00717C64" w:rsidRDefault="00717C64" w:rsidP="00717C6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своевременную и качественную доработку проекта документа стратегического планирования, проекта о корректировке документа стратегического планирования по результатам общественного обсуждения.</w:t>
      </w:r>
    </w:p>
    <w:p w:rsidR="00717C64" w:rsidRPr="00717C64" w:rsidRDefault="00717C64" w:rsidP="00717C64">
      <w:pPr>
        <w:rPr>
          <w:sz w:val="28"/>
          <w:szCs w:val="28"/>
        </w:rPr>
        <w:sectPr w:rsidR="00717C64" w:rsidRPr="00717C64" w:rsidSect="00717C64">
          <w:headerReference w:type="first" r:id="rId11"/>
          <w:pgSz w:w="11906" w:h="16838"/>
          <w:pgMar w:top="1134" w:right="567" w:bottom="1134" w:left="1418" w:header="363" w:footer="709" w:gutter="0"/>
          <w:pgNumType w:start="1"/>
          <w:cols w:space="720"/>
          <w:titlePg/>
          <w:docGrid w:linePitch="272"/>
        </w:sectPr>
      </w:pPr>
    </w:p>
    <w:p w:rsidR="00717C64" w:rsidRPr="00717C64" w:rsidRDefault="00717C64" w:rsidP="008430AC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  <w:r w:rsidRPr="00717C64">
        <w:rPr>
          <w:sz w:val="28"/>
          <w:szCs w:val="28"/>
        </w:rPr>
        <w:lastRenderedPageBreak/>
        <w:t>ПРИЛОЖЕНИЕ 1</w:t>
      </w:r>
    </w:p>
    <w:p w:rsidR="00717C64" w:rsidRPr="00717C64" w:rsidRDefault="00717C64" w:rsidP="008430AC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717C64">
        <w:rPr>
          <w:sz w:val="28"/>
          <w:szCs w:val="28"/>
        </w:rPr>
        <w:t>к Порядку</w:t>
      </w:r>
    </w:p>
    <w:p w:rsidR="00717C64" w:rsidRPr="00717C64" w:rsidRDefault="00717C64" w:rsidP="008430AC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717C64">
        <w:rPr>
          <w:sz w:val="28"/>
          <w:szCs w:val="28"/>
        </w:rPr>
        <w:t>проведения общественного</w:t>
      </w:r>
    </w:p>
    <w:p w:rsidR="00717C64" w:rsidRPr="00717C64" w:rsidRDefault="00717C64" w:rsidP="008430AC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717C64">
        <w:rPr>
          <w:sz w:val="28"/>
          <w:szCs w:val="28"/>
        </w:rPr>
        <w:t>обсуждения проектов документов</w:t>
      </w:r>
    </w:p>
    <w:p w:rsidR="00717C64" w:rsidRPr="00717C64" w:rsidRDefault="00717C64" w:rsidP="008430AC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717C64">
        <w:rPr>
          <w:sz w:val="28"/>
          <w:szCs w:val="28"/>
        </w:rPr>
        <w:t>стратегического планирования</w:t>
      </w:r>
    </w:p>
    <w:p w:rsidR="00717C64" w:rsidRPr="00717C64" w:rsidRDefault="00717C64" w:rsidP="008430AC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717C64">
        <w:rPr>
          <w:sz w:val="28"/>
          <w:szCs w:val="28"/>
        </w:rPr>
        <w:t>города Перми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7C64" w:rsidRPr="0057613C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33"/>
      <w:bookmarkEnd w:id="4"/>
      <w:r w:rsidRPr="0057613C">
        <w:rPr>
          <w:sz w:val="28"/>
          <w:szCs w:val="28"/>
        </w:rPr>
        <w:t>УВЕДОМЛЕНИЕ</w:t>
      </w:r>
    </w:p>
    <w:p w:rsidR="00717C64" w:rsidRPr="0057613C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7613C">
        <w:rPr>
          <w:sz w:val="28"/>
          <w:szCs w:val="28"/>
        </w:rPr>
        <w:t xml:space="preserve">о проведении общественного обсуждения </w:t>
      </w:r>
    </w:p>
    <w:p w:rsidR="00717C64" w:rsidRPr="0057613C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7613C">
        <w:rPr>
          <w:sz w:val="28"/>
          <w:szCs w:val="28"/>
        </w:rPr>
        <w:t xml:space="preserve">проекта документа стратегического планирования города Перми 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7C64">
        <w:rPr>
          <w:sz w:val="28"/>
          <w:szCs w:val="28"/>
        </w:rPr>
        <w:t>_____________________________________________________________________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7C64">
        <w:rPr>
          <w:sz w:val="28"/>
          <w:szCs w:val="28"/>
        </w:rPr>
        <w:t>(наименование органа, ответственного за разработку документа стратегического планирования города Перми)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7C64">
        <w:rPr>
          <w:sz w:val="28"/>
          <w:szCs w:val="28"/>
        </w:rPr>
        <w:t>______________________________________________________________________ (вид, наименование проекта документа стратегического планирования)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Ознакомиться с проектом документа можно на сайте ______________________________________________________________________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7C64">
        <w:rPr>
          <w:sz w:val="28"/>
          <w:szCs w:val="28"/>
        </w:rPr>
        <w:t>(электронный адрес сайта)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Общественное обсуждение проводится с «____» ________________ 20____ г.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по «____» ________________ 20____ г.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Предложения и (или) замечания просим направлять: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 xml:space="preserve">____________________________________________________________________________________________________________________________________________ 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7C64">
        <w:rPr>
          <w:sz w:val="28"/>
          <w:szCs w:val="28"/>
        </w:rPr>
        <w:t>(телефон, факс, адрес электронной почты)</w:t>
      </w:r>
    </w:p>
    <w:p w:rsidR="00717C64" w:rsidRPr="00717C64" w:rsidRDefault="00717C64" w:rsidP="00717C6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17C64">
        <w:rPr>
          <w:rFonts w:eastAsia="Calibri"/>
          <w:sz w:val="28"/>
          <w:szCs w:val="28"/>
          <w:lang w:eastAsia="en-US"/>
        </w:rPr>
        <w:t>(контактный телефон ответственного исполнителя проекта документа стратегического планирования)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7C64" w:rsidRPr="00717C64" w:rsidRDefault="00717C64" w:rsidP="00717C64">
      <w:pPr>
        <w:rPr>
          <w:sz w:val="28"/>
          <w:szCs w:val="28"/>
        </w:rPr>
        <w:sectPr w:rsidR="00717C64" w:rsidRPr="00717C64" w:rsidSect="00717C64">
          <w:pgSz w:w="11906" w:h="16838"/>
          <w:pgMar w:top="1134" w:right="567" w:bottom="1134" w:left="1418" w:header="709" w:footer="709" w:gutter="0"/>
          <w:cols w:space="720"/>
          <w:titlePg/>
          <w:docGrid w:linePitch="272"/>
        </w:sectPr>
      </w:pPr>
    </w:p>
    <w:p w:rsidR="00717C64" w:rsidRPr="00717C64" w:rsidRDefault="00717C64" w:rsidP="008430AC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  <w:r w:rsidRPr="00717C64">
        <w:rPr>
          <w:sz w:val="28"/>
          <w:szCs w:val="28"/>
        </w:rPr>
        <w:lastRenderedPageBreak/>
        <w:t>ПРИЛОЖЕНИЕ 2</w:t>
      </w:r>
    </w:p>
    <w:p w:rsidR="00717C64" w:rsidRPr="00717C64" w:rsidRDefault="00717C64" w:rsidP="008430AC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717C64">
        <w:rPr>
          <w:sz w:val="28"/>
          <w:szCs w:val="28"/>
        </w:rPr>
        <w:t>к Порядку</w:t>
      </w:r>
    </w:p>
    <w:p w:rsidR="00717C64" w:rsidRPr="00717C64" w:rsidRDefault="00717C64" w:rsidP="008430AC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717C64">
        <w:rPr>
          <w:sz w:val="28"/>
          <w:szCs w:val="28"/>
        </w:rPr>
        <w:t>проведения общественного</w:t>
      </w:r>
    </w:p>
    <w:p w:rsidR="00717C64" w:rsidRPr="00717C64" w:rsidRDefault="00717C64" w:rsidP="008430AC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717C64">
        <w:rPr>
          <w:sz w:val="28"/>
          <w:szCs w:val="28"/>
        </w:rPr>
        <w:t>обсуждения проектов документов</w:t>
      </w:r>
    </w:p>
    <w:p w:rsidR="00717C64" w:rsidRPr="00717C64" w:rsidRDefault="00717C64" w:rsidP="008430AC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717C64">
        <w:rPr>
          <w:sz w:val="28"/>
          <w:szCs w:val="28"/>
        </w:rPr>
        <w:t>стратегического планирования</w:t>
      </w:r>
    </w:p>
    <w:p w:rsidR="00717C64" w:rsidRPr="00717C64" w:rsidRDefault="00717C64" w:rsidP="008430AC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717C64">
        <w:rPr>
          <w:sz w:val="28"/>
          <w:szCs w:val="28"/>
        </w:rPr>
        <w:t>города Перми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5" w:name="P170"/>
      <w:bookmarkEnd w:id="5"/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7C64">
        <w:rPr>
          <w:sz w:val="28"/>
          <w:szCs w:val="28"/>
        </w:rPr>
        <w:t>ИНФОРМАЦИЯ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7C64">
        <w:rPr>
          <w:sz w:val="28"/>
          <w:szCs w:val="28"/>
        </w:rPr>
        <w:t>о поступивших предложениях и (или) замечаниях по итогам проведения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7C64">
        <w:rPr>
          <w:sz w:val="28"/>
          <w:szCs w:val="28"/>
        </w:rPr>
        <w:t>общественного обсуждения на сайте: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______________________________________________________________________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7C64">
        <w:rPr>
          <w:sz w:val="28"/>
          <w:szCs w:val="28"/>
        </w:rPr>
        <w:t>(электронный адрес сайта)</w:t>
      </w:r>
    </w:p>
    <w:p w:rsidR="00717C64" w:rsidRPr="00717C64" w:rsidRDefault="00717C64" w:rsidP="00717C64">
      <w:pPr>
        <w:widowControl w:val="0"/>
        <w:autoSpaceDE w:val="0"/>
        <w:autoSpaceDN w:val="0"/>
        <w:rPr>
          <w:sz w:val="28"/>
          <w:szCs w:val="28"/>
        </w:rPr>
      </w:pPr>
      <w:r w:rsidRPr="00717C64">
        <w:rPr>
          <w:sz w:val="28"/>
          <w:szCs w:val="28"/>
        </w:rPr>
        <w:t>______________________________________________________________________</w:t>
      </w:r>
    </w:p>
    <w:p w:rsidR="00717C64" w:rsidRPr="00717C64" w:rsidRDefault="00717C64" w:rsidP="00717C64">
      <w:pPr>
        <w:widowControl w:val="0"/>
        <w:autoSpaceDE w:val="0"/>
        <w:autoSpaceDN w:val="0"/>
        <w:rPr>
          <w:sz w:val="28"/>
          <w:szCs w:val="28"/>
        </w:rPr>
      </w:pPr>
      <w:r w:rsidRPr="00717C64">
        <w:rPr>
          <w:sz w:val="28"/>
          <w:szCs w:val="28"/>
        </w:rPr>
        <w:t xml:space="preserve">           (вид, наименование проекта документа стратегического планирования)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 xml:space="preserve">Дата начала и завершения общественного обсуждения: 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с «____» _________________ 20____ г. по «____» ___________________ 20____ г.</w:t>
      </w: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Орган, ответственный за разработку проекта документа стратегического планирования: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______________________________________________________________________</w:t>
      </w:r>
    </w:p>
    <w:p w:rsidR="00717C64" w:rsidRPr="00717C64" w:rsidRDefault="00717C64" w:rsidP="00717C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17C64" w:rsidRPr="00717C64" w:rsidRDefault="00717C64" w:rsidP="00717C64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17C64">
        <w:rPr>
          <w:sz w:val="28"/>
          <w:szCs w:val="28"/>
        </w:rPr>
        <w:t xml:space="preserve">Результаты общественного обсуждения: 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"/>
        <w:gridCol w:w="2710"/>
        <w:gridCol w:w="3249"/>
        <w:gridCol w:w="3670"/>
      </w:tblGrid>
      <w:tr w:rsidR="00717C64" w:rsidRPr="00717C64" w:rsidTr="00717C64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17C6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17C64">
              <w:rPr>
                <w:sz w:val="28"/>
                <w:szCs w:val="28"/>
                <w:lang w:eastAsia="en-US"/>
              </w:rPr>
              <w:t>Участник общественного обсуждения (наименование юридического лица, Ф.И.О. физического лица)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C" w:rsidRDefault="00717C64" w:rsidP="00717C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17C64">
              <w:rPr>
                <w:sz w:val="28"/>
                <w:szCs w:val="28"/>
                <w:lang w:eastAsia="en-US"/>
              </w:rPr>
              <w:t>Содержание</w:t>
            </w:r>
          </w:p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17C64">
              <w:rPr>
                <w:sz w:val="28"/>
                <w:szCs w:val="28"/>
                <w:lang w:eastAsia="en-US"/>
              </w:rPr>
              <w:t xml:space="preserve"> предложения/замечания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17C64">
              <w:rPr>
                <w:sz w:val="28"/>
                <w:szCs w:val="28"/>
                <w:lang w:eastAsia="en-US"/>
              </w:rPr>
              <w:t>Результат рассмотрения (учтено/отклонено, с мотивированным обоснованием)</w:t>
            </w:r>
          </w:p>
        </w:tc>
      </w:tr>
      <w:tr w:rsidR="00717C64" w:rsidRPr="00717C64" w:rsidTr="00717C64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17C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17C6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17C6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17C6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17C64" w:rsidRPr="00717C64" w:rsidTr="00717C64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17C64" w:rsidRPr="00717C64" w:rsidTr="00717C64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4" w:rsidRPr="00717C64" w:rsidRDefault="00717C64" w:rsidP="00717C64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7C64" w:rsidRPr="00717C64" w:rsidRDefault="00717C64" w:rsidP="00717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По результатам проведения общественного обсуждения проект документа стратегического планирования города Перми подлежит/не подлежит доработке.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Руководитель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ответственного органа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___________________      __________________      __________________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 xml:space="preserve">        (должность)                      (подпись)                             (Ф.И.О.)</w:t>
      </w:r>
    </w:p>
    <w:p w:rsidR="00717C64" w:rsidRPr="00717C64" w:rsidRDefault="00717C64" w:rsidP="00717C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7C64">
        <w:rPr>
          <w:sz w:val="28"/>
          <w:szCs w:val="28"/>
        </w:rPr>
        <w:t>Дата</w:t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717C64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717C64" w:rsidRDefault="00D7236A" w:rsidP="00717C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047347"/>
      <w:docPartObj>
        <w:docPartGallery w:val="Page Numbers (Top of Page)"/>
        <w:docPartUnique/>
      </w:docPartObj>
    </w:sdtPr>
    <w:sdtEndPr/>
    <w:sdtContent>
      <w:p w:rsidR="00717C64" w:rsidRDefault="00717C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1B">
          <w:rPr>
            <w:noProof/>
          </w:rPr>
          <w:t>4</w:t>
        </w:r>
        <w:r>
          <w:fldChar w:fldCharType="end"/>
        </w:r>
      </w:p>
    </w:sdtContent>
  </w:sdt>
  <w:p w:rsidR="00717C64" w:rsidRDefault="00717C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64" w:rsidRDefault="00717C6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C6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DR0dPdJlSJxD20yAbEk43FKpLDoXqUw5B1XYPnr9q0mnTtxPU2KvlEkJQfMgLofgycXI0mHU4WX4cf6zDSYJg==" w:salt="okdByeermzDmY5r6yItt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7798"/>
    <w:rsid w:val="00052662"/>
    <w:rsid w:val="00061A3F"/>
    <w:rsid w:val="0008166C"/>
    <w:rsid w:val="00082727"/>
    <w:rsid w:val="000A0643"/>
    <w:rsid w:val="000A1A98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5B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3F40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613C"/>
    <w:rsid w:val="005850D6"/>
    <w:rsid w:val="00595DE0"/>
    <w:rsid w:val="005B4FD6"/>
    <w:rsid w:val="005C3F95"/>
    <w:rsid w:val="005D6CC4"/>
    <w:rsid w:val="005F1108"/>
    <w:rsid w:val="005F47F2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7C64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260E"/>
    <w:rsid w:val="007C46E8"/>
    <w:rsid w:val="00804250"/>
    <w:rsid w:val="00806D80"/>
    <w:rsid w:val="0082325E"/>
    <w:rsid w:val="0083007D"/>
    <w:rsid w:val="008361C3"/>
    <w:rsid w:val="0084007F"/>
    <w:rsid w:val="008430AC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193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317B"/>
    <w:rsid w:val="00B63586"/>
    <w:rsid w:val="00B644BA"/>
    <w:rsid w:val="00B6607C"/>
    <w:rsid w:val="00B67EAB"/>
    <w:rsid w:val="00B702DE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466E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168B1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0B7D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2070"/>
    <w:rsid w:val="00E67C66"/>
    <w:rsid w:val="00E73A3F"/>
    <w:rsid w:val="00E8368F"/>
    <w:rsid w:val="00E96B46"/>
    <w:rsid w:val="00EA6904"/>
    <w:rsid w:val="00EB3006"/>
    <w:rsid w:val="00EB3313"/>
    <w:rsid w:val="00EE0A34"/>
    <w:rsid w:val="00EF0843"/>
    <w:rsid w:val="00F02F64"/>
    <w:rsid w:val="00F0362E"/>
    <w:rsid w:val="00F05CCA"/>
    <w:rsid w:val="00F10A43"/>
    <w:rsid w:val="00F16424"/>
    <w:rsid w:val="00F24F8F"/>
    <w:rsid w:val="00F25A31"/>
    <w:rsid w:val="00F3715C"/>
    <w:rsid w:val="00F41E1B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E211BBAA-0BCD-4A9A-BF62-55195E6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E34CA859A2697AC276E68DC351C1D263427FAC75A73A587366F3F33612408F0DCE6BF6B78573CD10F090C0EFlD11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A22C-108E-4063-B9DB-4778B0C9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2427</Words>
  <Characters>13836</Characters>
  <Application>Microsoft Office Word</Application>
  <DocSecurity>8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2019-09-27T09:00:00Z</cp:lastPrinted>
  <dcterms:created xsi:type="dcterms:W3CDTF">2019-08-09T05:57:00Z</dcterms:created>
  <dcterms:modified xsi:type="dcterms:W3CDTF">2019-09-27T09:05:00Z</dcterms:modified>
</cp:coreProperties>
</file>