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504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E31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504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E3121">
                        <w:rPr>
                          <w:sz w:val="28"/>
                          <w:szCs w:val="28"/>
                          <w:u w:val="single"/>
                        </w:rPr>
                        <w:t xml:space="preserve"> 212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504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504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91869" w:rsidRPr="00191869" w:rsidRDefault="00191869" w:rsidP="001E3121">
      <w:pPr>
        <w:widowControl w:val="0"/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191869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20.11.2012 </w:t>
      </w:r>
    </w:p>
    <w:p w:rsidR="00191869" w:rsidRPr="00191869" w:rsidRDefault="00191869" w:rsidP="00191869">
      <w:pPr>
        <w:widowControl w:val="0"/>
        <w:suppressAutoHyphens/>
        <w:jc w:val="center"/>
        <w:rPr>
          <w:b/>
          <w:sz w:val="28"/>
          <w:szCs w:val="28"/>
        </w:rPr>
      </w:pPr>
      <w:r w:rsidRPr="00191869">
        <w:rPr>
          <w:rFonts w:eastAsia="Calibri"/>
          <w:b/>
          <w:sz w:val="28"/>
          <w:szCs w:val="24"/>
          <w:lang w:eastAsia="en-US"/>
        </w:rPr>
        <w:t>№ 244 «</w:t>
      </w:r>
      <w:r w:rsidRPr="00191869">
        <w:rPr>
          <w:b/>
          <w:sz w:val="28"/>
          <w:szCs w:val="28"/>
        </w:rPr>
        <w:t xml:space="preserve">Об установлении расходного обязательства города Перми </w:t>
      </w:r>
    </w:p>
    <w:p w:rsidR="00191869" w:rsidRPr="00191869" w:rsidRDefault="00191869" w:rsidP="00191869">
      <w:pPr>
        <w:widowControl w:val="0"/>
        <w:suppressAutoHyphens/>
        <w:spacing w:after="480"/>
        <w:jc w:val="center"/>
        <w:rPr>
          <w:sz w:val="28"/>
          <w:szCs w:val="24"/>
        </w:rPr>
      </w:pPr>
      <w:r w:rsidRPr="00191869">
        <w:rPr>
          <w:b/>
          <w:sz w:val="28"/>
          <w:szCs w:val="28"/>
        </w:rPr>
        <w:t>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образования»</w:t>
      </w:r>
    </w:p>
    <w:p w:rsidR="00191869" w:rsidRPr="00191869" w:rsidRDefault="00191869" w:rsidP="00191869">
      <w:pPr>
        <w:spacing w:before="480" w:after="240"/>
        <w:ind w:firstLine="709"/>
        <w:jc w:val="both"/>
        <w:rPr>
          <w:sz w:val="28"/>
          <w:szCs w:val="28"/>
        </w:rPr>
      </w:pPr>
      <w:r w:rsidRPr="00191869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191869">
        <w:rPr>
          <w:sz w:val="28"/>
          <w:szCs w:val="28"/>
        </w:rPr>
        <w:t xml:space="preserve"> города Перми </w:t>
      </w:r>
    </w:p>
    <w:p w:rsidR="00191869" w:rsidRPr="00191869" w:rsidRDefault="00191869" w:rsidP="00191869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191869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9504DD" w:rsidRPr="009504DD">
        <w:rPr>
          <w:rFonts w:eastAsia="Calibri"/>
          <w:b/>
          <w:sz w:val="28"/>
          <w:szCs w:val="24"/>
          <w:lang w:eastAsia="en-US"/>
        </w:rPr>
        <w:t>р</w:t>
      </w:r>
      <w:r w:rsidR="009504DD">
        <w:rPr>
          <w:rFonts w:eastAsia="Calibri"/>
          <w:b/>
          <w:sz w:val="28"/>
          <w:szCs w:val="24"/>
          <w:lang w:eastAsia="en-US"/>
        </w:rPr>
        <w:t xml:space="preserve"> </w:t>
      </w:r>
      <w:r w:rsidR="009504DD" w:rsidRPr="009504DD">
        <w:rPr>
          <w:rFonts w:eastAsia="Calibri"/>
          <w:b/>
          <w:sz w:val="28"/>
          <w:szCs w:val="24"/>
          <w:lang w:eastAsia="en-US"/>
        </w:rPr>
        <w:t>е</w:t>
      </w:r>
      <w:r w:rsidR="009504DD">
        <w:rPr>
          <w:rFonts w:eastAsia="Calibri"/>
          <w:b/>
          <w:sz w:val="28"/>
          <w:szCs w:val="24"/>
          <w:lang w:eastAsia="en-US"/>
        </w:rPr>
        <w:t xml:space="preserve"> </w:t>
      </w:r>
      <w:r w:rsidR="009504DD" w:rsidRPr="009504DD">
        <w:rPr>
          <w:rFonts w:eastAsia="Calibri"/>
          <w:b/>
          <w:sz w:val="28"/>
          <w:szCs w:val="24"/>
          <w:lang w:eastAsia="en-US"/>
        </w:rPr>
        <w:t>ш</w:t>
      </w:r>
      <w:r w:rsidR="009504DD">
        <w:rPr>
          <w:rFonts w:eastAsia="Calibri"/>
          <w:b/>
          <w:sz w:val="28"/>
          <w:szCs w:val="24"/>
          <w:lang w:eastAsia="en-US"/>
        </w:rPr>
        <w:t xml:space="preserve"> </w:t>
      </w:r>
      <w:r w:rsidR="009504DD" w:rsidRPr="009504DD">
        <w:rPr>
          <w:rFonts w:eastAsia="Calibri"/>
          <w:b/>
          <w:sz w:val="28"/>
          <w:szCs w:val="24"/>
          <w:lang w:eastAsia="en-US"/>
        </w:rPr>
        <w:t>и</w:t>
      </w:r>
      <w:r w:rsidR="009504DD">
        <w:rPr>
          <w:rFonts w:eastAsia="Calibri"/>
          <w:b/>
          <w:sz w:val="28"/>
          <w:szCs w:val="24"/>
          <w:lang w:eastAsia="en-US"/>
        </w:rPr>
        <w:t xml:space="preserve"> </w:t>
      </w:r>
      <w:r w:rsidR="009504DD" w:rsidRPr="009504DD">
        <w:rPr>
          <w:rFonts w:eastAsia="Calibri"/>
          <w:b/>
          <w:sz w:val="28"/>
          <w:szCs w:val="24"/>
          <w:lang w:eastAsia="en-US"/>
        </w:rPr>
        <w:t>л</w:t>
      </w:r>
      <w:r w:rsidR="009504DD">
        <w:rPr>
          <w:rFonts w:eastAsia="Calibri"/>
          <w:b/>
          <w:sz w:val="28"/>
          <w:szCs w:val="24"/>
          <w:lang w:eastAsia="en-US"/>
        </w:rPr>
        <w:t xml:space="preserve"> </w:t>
      </w:r>
      <w:r w:rsidR="009504DD" w:rsidRPr="009504DD">
        <w:rPr>
          <w:rFonts w:eastAsia="Calibri"/>
          <w:b/>
          <w:sz w:val="28"/>
          <w:szCs w:val="24"/>
          <w:lang w:eastAsia="en-US"/>
        </w:rPr>
        <w:t>а:</w:t>
      </w:r>
    </w:p>
    <w:p w:rsidR="00191869" w:rsidRPr="00191869" w:rsidRDefault="00191869" w:rsidP="00191869">
      <w:pPr>
        <w:ind w:firstLine="709"/>
        <w:jc w:val="both"/>
        <w:rPr>
          <w:sz w:val="28"/>
          <w:szCs w:val="24"/>
        </w:rPr>
      </w:pPr>
      <w:r w:rsidRPr="00191869">
        <w:rPr>
          <w:bCs/>
          <w:sz w:val="28"/>
          <w:szCs w:val="28"/>
        </w:rPr>
        <w:t>1. Внести в решение Пермской городской Думы от 20.11.2012 № 244 «</w:t>
      </w:r>
      <w:r w:rsidRPr="00191869">
        <w:rPr>
          <w:sz w:val="28"/>
          <w:szCs w:val="28"/>
        </w:rPr>
        <w:t>Об установлении расходного обязательства города Перми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</w:t>
      </w:r>
      <w:r w:rsidRPr="00191869">
        <w:rPr>
          <w:bCs/>
          <w:sz w:val="28"/>
          <w:szCs w:val="28"/>
        </w:rPr>
        <w:t>» (в редакции решений Пермской городской Думы от 23.04.2013 № 85, от 17.12.2013 № 279, от 28.04.2015 № 85, от 25.08.2015 № 154, от 20.12.2016 № 276) изменение, исключив в абзаце первом пункта 1 слова «от 1 года».</w:t>
      </w:r>
    </w:p>
    <w:p w:rsidR="00191869" w:rsidRPr="00191869" w:rsidRDefault="00191869" w:rsidP="00191869">
      <w:pPr>
        <w:ind w:firstLine="709"/>
        <w:jc w:val="both"/>
        <w:rPr>
          <w:sz w:val="28"/>
          <w:szCs w:val="28"/>
        </w:rPr>
      </w:pPr>
      <w:r w:rsidRPr="00191869">
        <w:rPr>
          <w:sz w:val="28"/>
          <w:szCs w:val="24"/>
        </w:rPr>
        <w:t>2. Рекомендовать администрации города Перми обеспечить приведение нормативных правовых актов администрации города Перми в соответствие насто</w:t>
      </w:r>
      <w:r w:rsidR="009504DD">
        <w:rPr>
          <w:sz w:val="28"/>
          <w:szCs w:val="24"/>
        </w:rPr>
        <w:t>ящему</w:t>
      </w:r>
      <w:r w:rsidRPr="00191869">
        <w:rPr>
          <w:sz w:val="28"/>
          <w:szCs w:val="24"/>
        </w:rPr>
        <w:t xml:space="preserve"> решени</w:t>
      </w:r>
      <w:r w:rsidR="009504DD">
        <w:rPr>
          <w:sz w:val="28"/>
          <w:szCs w:val="24"/>
        </w:rPr>
        <w:t>ю</w:t>
      </w:r>
      <w:r w:rsidRPr="00191869">
        <w:rPr>
          <w:sz w:val="28"/>
          <w:szCs w:val="24"/>
        </w:rPr>
        <w:t>.</w:t>
      </w:r>
    </w:p>
    <w:p w:rsidR="00191869" w:rsidRPr="00191869" w:rsidRDefault="00191869" w:rsidP="00191869">
      <w:pPr>
        <w:ind w:firstLine="709"/>
        <w:jc w:val="both"/>
        <w:rPr>
          <w:sz w:val="28"/>
          <w:szCs w:val="24"/>
        </w:rPr>
      </w:pPr>
      <w:r w:rsidRPr="00191869">
        <w:rPr>
          <w:sz w:val="28"/>
          <w:szCs w:val="28"/>
        </w:rPr>
        <w:t xml:space="preserve">3. </w:t>
      </w:r>
      <w:r w:rsidRPr="00191869">
        <w:rPr>
          <w:sz w:val="28"/>
          <w:szCs w:val="24"/>
        </w:rPr>
        <w:t>Настоящее решение вступает в силу с 01.01.2020.</w:t>
      </w:r>
    </w:p>
    <w:p w:rsidR="00191869" w:rsidRPr="00191869" w:rsidRDefault="00191869" w:rsidP="00191869">
      <w:pPr>
        <w:ind w:firstLine="709"/>
        <w:jc w:val="both"/>
        <w:rPr>
          <w:sz w:val="28"/>
          <w:szCs w:val="28"/>
        </w:rPr>
      </w:pPr>
      <w:r w:rsidRPr="00191869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91869" w:rsidRPr="00191869" w:rsidRDefault="00191869" w:rsidP="00191869">
      <w:pPr>
        <w:ind w:firstLine="709"/>
        <w:jc w:val="both"/>
        <w:rPr>
          <w:sz w:val="28"/>
          <w:szCs w:val="28"/>
        </w:rPr>
      </w:pPr>
      <w:r w:rsidRPr="00191869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9504DD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143688">
      <w:pPr>
        <w:tabs>
          <w:tab w:val="left" w:pos="7938"/>
        </w:tabs>
        <w:spacing w:after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1E3121" w:rsidRPr="00396FF6" w:rsidRDefault="001E3121" w:rsidP="001E3121">
      <w:pPr>
        <w:pStyle w:val="ac"/>
        <w:tabs>
          <w:tab w:val="right" w:pos="9915"/>
        </w:tabs>
        <w:spacing w:before="480"/>
        <w:rPr>
          <w:sz w:val="28"/>
          <w:szCs w:val="28"/>
        </w:rPr>
      </w:pPr>
      <w:r w:rsidRPr="00396FF6">
        <w:rPr>
          <w:sz w:val="28"/>
          <w:szCs w:val="28"/>
        </w:rPr>
        <w:t xml:space="preserve">Исполняющий обязанности </w:t>
      </w:r>
    </w:p>
    <w:p w:rsidR="00CC53C4" w:rsidRPr="00405917" w:rsidRDefault="001E3121" w:rsidP="001E3121">
      <w:pPr>
        <w:jc w:val="both"/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6FF6">
        <w:rPr>
          <w:sz w:val="28"/>
          <w:szCs w:val="28"/>
        </w:rPr>
        <w:t>В.Г.</w:t>
      </w:r>
      <w:r w:rsidR="00E06C70">
        <w:rPr>
          <w:sz w:val="28"/>
          <w:szCs w:val="28"/>
        </w:rPr>
        <w:t xml:space="preserve"> </w:t>
      </w:r>
      <w:r w:rsidRPr="00396FF6">
        <w:rPr>
          <w:sz w:val="28"/>
          <w:szCs w:val="28"/>
        </w:rPr>
        <w:t>Агеев</w:t>
      </w: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1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yzQWcccNLcX8lDq++hyorSn9Qu2/GsOl4RRV7FqVE6y4+rL6i5z2wpCDY28oudBWYThQfUTSkXluENKedX5Vg==" w:salt="HYuuZFh/umEKIH5Ur0GQ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3688"/>
    <w:rsid w:val="00154D3B"/>
    <w:rsid w:val="001602DD"/>
    <w:rsid w:val="001677E1"/>
    <w:rsid w:val="00170172"/>
    <w:rsid w:val="00170BCA"/>
    <w:rsid w:val="00191869"/>
    <w:rsid w:val="001A62D3"/>
    <w:rsid w:val="001B4991"/>
    <w:rsid w:val="001C4EF5"/>
    <w:rsid w:val="001D23A5"/>
    <w:rsid w:val="001E3121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04DD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6C70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80466C40-0421-4807-A793-6D95D99A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1267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2019-09-27T06:09:00Z</cp:lastPrinted>
  <dcterms:created xsi:type="dcterms:W3CDTF">2019-09-17T12:29:00Z</dcterms:created>
  <dcterms:modified xsi:type="dcterms:W3CDTF">2019-09-27T06:09:00Z</dcterms:modified>
</cp:coreProperties>
</file>