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C6329" w:rsidP="009C632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A81F56">
                              <w:rPr>
                                <w:sz w:val="28"/>
                                <w:szCs w:val="28"/>
                                <w:u w:val="single"/>
                              </w:rPr>
                              <w:t>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C6329" w:rsidP="009C6329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A81F56">
                        <w:rPr>
                          <w:sz w:val="28"/>
                          <w:szCs w:val="28"/>
                          <w:u w:val="single"/>
                        </w:rPr>
                        <w:t>218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C6329" w:rsidP="009C632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C6329" w:rsidP="009C6329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64BF6" w:rsidRDefault="00264BF6" w:rsidP="00264BF6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</w:t>
      </w:r>
      <w:r>
        <w:rPr>
          <w:rFonts w:eastAsia="Calibri"/>
          <w:b/>
          <w:sz w:val="28"/>
          <w:szCs w:val="28"/>
          <w:lang w:eastAsia="en-US"/>
        </w:rPr>
        <w:t xml:space="preserve">внесении изменения в решение Пермской городской Думы от 22.01.2019 </w:t>
      </w:r>
    </w:p>
    <w:p w:rsidR="00264BF6" w:rsidRDefault="00264BF6" w:rsidP="00264BF6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№ 4 «О внесении изменений в Правила землепользования и застройки города</w:t>
      </w:r>
      <w:r w:rsidR="009C6329">
        <w:rPr>
          <w:rFonts w:eastAsia="Calibri"/>
          <w:b/>
          <w:sz w:val="28"/>
          <w:szCs w:val="28"/>
          <w:lang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 xml:space="preserve">Перми, утвержденные решением Пермской городской Думы </w:t>
      </w:r>
    </w:p>
    <w:p w:rsidR="00264BF6" w:rsidRDefault="00264BF6" w:rsidP="00264BF6">
      <w:pPr>
        <w:suppressAutoHyphens/>
        <w:spacing w:after="48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26.06.2007 № 143»</w:t>
      </w:r>
    </w:p>
    <w:p w:rsidR="00264BF6" w:rsidRDefault="00264BF6" w:rsidP="00264B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264BF6" w:rsidRDefault="00264BF6" w:rsidP="00264BF6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264BF6" w:rsidRDefault="00264BF6" w:rsidP="00264B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в решение Пермской городской Думы от 22.01.2019 № </w:t>
      </w:r>
      <w:r>
        <w:rPr>
          <w:rFonts w:eastAsia="Calibri"/>
          <w:sz w:val="28"/>
          <w:szCs w:val="28"/>
          <w:lang w:eastAsia="en-US"/>
        </w:rPr>
        <w:t xml:space="preserve">4 </w:t>
      </w:r>
      <w:r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О внесении изменений в Правила землепользования и застройки города Перми, утвержденные решением Пермской городской Думы от 26.06.2007 № 143» изменение, заменив</w:t>
      </w:r>
      <w:r>
        <w:rPr>
          <w:sz w:val="28"/>
          <w:szCs w:val="28"/>
        </w:rPr>
        <w:t xml:space="preserve"> в пункте 2 цифры «01.09.2019» цифрами «01.03.2020».</w:t>
      </w:r>
    </w:p>
    <w:p w:rsidR="00264BF6" w:rsidRDefault="00264BF6" w:rsidP="00264B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264BF6" w:rsidRDefault="00264BF6" w:rsidP="00264B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разместить на официальном сайте муниципального образования город Пермь в информационно-телекоммуникационной сети Интернет.</w:t>
      </w:r>
    </w:p>
    <w:p w:rsidR="00264BF6" w:rsidRDefault="00264BF6" w:rsidP="00264BF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 развития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5B1F3F" w:rsidRDefault="005B1F3F" w:rsidP="005B1F3F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84905" w:rsidRDefault="005B1F3F" w:rsidP="005B1F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E4254">
        <w:rPr>
          <w:sz w:val="28"/>
          <w:szCs w:val="28"/>
        </w:rPr>
        <w:t xml:space="preserve">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    </w:t>
      </w:r>
      <w:r w:rsidR="00A81F56">
        <w:rPr>
          <w:sz w:val="28"/>
          <w:szCs w:val="28"/>
        </w:rPr>
        <w:t xml:space="preserve">    </w:t>
      </w:r>
      <w:r>
        <w:rPr>
          <w:sz w:val="28"/>
          <w:szCs w:val="28"/>
        </w:rPr>
        <w:t>В.Г. Агеев</w:t>
      </w:r>
    </w:p>
    <w:p w:rsidR="00CC53C4" w:rsidRPr="00405917" w:rsidRDefault="00307674" w:rsidP="005B1F3F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E364D" wp14:editId="0525DD40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E364D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5B1F3F">
      <w:headerReference w:type="even" r:id="rId8"/>
      <w:headerReference w:type="default" r:id="rId9"/>
      <w:pgSz w:w="11906" w:h="16838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F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41G1O1CFF1D7NOXpUiAcVDC7doBozXhfnAJyN2JE6ruEiSacHzVrscWTpiWazTnpRCrDYb2TkSJT4DU6Wu+Rg==" w:salt="f18apvCF8wIEADfi0Dhg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4BF6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1F3F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329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1F5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B1052D86-73FE-4A93-B9EB-F48C6532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2019-09-26T07:35:00Z</cp:lastPrinted>
  <dcterms:created xsi:type="dcterms:W3CDTF">2019-09-17T05:55:00Z</dcterms:created>
  <dcterms:modified xsi:type="dcterms:W3CDTF">2019-09-26T07:35:00Z</dcterms:modified>
</cp:coreProperties>
</file>