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B1" w:rsidRDefault="00F87F74">
      <w:pPr>
        <w:pStyle w:val="ConsPlusTitle"/>
        <w:jc w:val="center"/>
        <w:outlineLvl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5F0" w:rsidRDefault="007565F0" w:rsidP="00F87F74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CEBF4B1" wp14:editId="4316EEA3">
                                    <wp:extent cx="409575" cy="51435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5F0" w:rsidRPr="0031066C" w:rsidRDefault="007565F0" w:rsidP="00F87F74">
                              <w:pPr>
                                <w:pStyle w:val="ab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5F0" w:rsidRPr="00F87F74" w:rsidRDefault="007565F0" w:rsidP="00F87F7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87F74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5F0" w:rsidRDefault="007565F0" w:rsidP="00F87F7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5F0" w:rsidRPr="00CD499A" w:rsidRDefault="00CD499A" w:rsidP="00F87F7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CD499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18.10.2019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5F0" w:rsidRPr="00CD499A" w:rsidRDefault="00CD499A" w:rsidP="00F87F74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742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13.55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7565F0" w:rsidRDefault="007565F0" w:rsidP="00F87F74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CEBF4B1" wp14:editId="4316EEA3">
                              <wp:extent cx="409575" cy="51435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5F0" w:rsidRPr="0031066C" w:rsidRDefault="007565F0" w:rsidP="00F87F74">
                        <w:pPr>
                          <w:pStyle w:val="ab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5F0" w:rsidRPr="00F87F74" w:rsidRDefault="007565F0" w:rsidP="00F87F74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87F74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565F0" w:rsidRDefault="007565F0" w:rsidP="00F87F7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565F0" w:rsidRPr="00CD499A" w:rsidRDefault="00CD499A" w:rsidP="00F87F7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CD499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18.10.2019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565F0" w:rsidRPr="00CD499A" w:rsidRDefault="00CD499A" w:rsidP="00F87F74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742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5DB1" w:rsidRDefault="00155DB1">
      <w:pPr>
        <w:pStyle w:val="ConsPlusTitle"/>
        <w:jc w:val="center"/>
        <w:outlineLvl w:val="0"/>
      </w:pPr>
    </w:p>
    <w:p w:rsidR="00155DB1" w:rsidRPr="00256F24" w:rsidRDefault="00155DB1" w:rsidP="001423CB">
      <w:pPr>
        <w:pStyle w:val="ConsPlusTitle"/>
        <w:jc w:val="center"/>
        <w:outlineLvl w:val="0"/>
      </w:pPr>
    </w:p>
    <w:p w:rsidR="00155DB1" w:rsidRPr="00256F24" w:rsidRDefault="00155DB1" w:rsidP="001423CB">
      <w:pPr>
        <w:pStyle w:val="ConsPlusTitle"/>
        <w:jc w:val="center"/>
        <w:outlineLvl w:val="0"/>
      </w:pPr>
    </w:p>
    <w:p w:rsidR="000E3AC4" w:rsidRDefault="000E3AC4">
      <w:pPr>
        <w:pStyle w:val="ConsPlusTitle"/>
        <w:jc w:val="both"/>
      </w:pPr>
    </w:p>
    <w:p w:rsidR="00F87F74" w:rsidRDefault="00F87F74">
      <w:pPr>
        <w:pStyle w:val="ConsPlusTitle"/>
        <w:jc w:val="both"/>
      </w:pPr>
    </w:p>
    <w:p w:rsidR="00F87F74" w:rsidRPr="00256F24" w:rsidRDefault="00F87F74">
      <w:pPr>
        <w:pStyle w:val="ConsPlusTitle"/>
        <w:jc w:val="both"/>
      </w:pPr>
    </w:p>
    <w:p w:rsidR="00A7125F" w:rsidRPr="00256F24" w:rsidRDefault="00F87F74" w:rsidP="002F1364">
      <w:pPr>
        <w:pStyle w:val="ConsPlusTitle"/>
        <w:spacing w:line="240" w:lineRule="exact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-1960880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25F" w:rsidRPr="00256F24">
        <w:t>О внесении изменений в муниципальную</w:t>
      </w:r>
    </w:p>
    <w:p w:rsidR="000E3AC4" w:rsidRPr="00256F24" w:rsidRDefault="00A7125F" w:rsidP="002F1364">
      <w:pPr>
        <w:pStyle w:val="ConsPlusTitle"/>
        <w:spacing w:line="240" w:lineRule="exact"/>
      </w:pPr>
      <w:r w:rsidRPr="00256F24">
        <w:t xml:space="preserve">программу «Охрана природы и лесное </w:t>
      </w:r>
    </w:p>
    <w:p w:rsidR="00A7125F" w:rsidRPr="00256F24" w:rsidRDefault="00A7125F" w:rsidP="002F1364">
      <w:pPr>
        <w:pStyle w:val="ConsPlusTitle"/>
        <w:spacing w:line="240" w:lineRule="exact"/>
      </w:pPr>
      <w:r w:rsidRPr="00256F24">
        <w:t xml:space="preserve">хозяйство города Перми», утвержденную </w:t>
      </w:r>
    </w:p>
    <w:p w:rsidR="00A7125F" w:rsidRPr="00256F24" w:rsidRDefault="00A7125F" w:rsidP="002F1364">
      <w:pPr>
        <w:pStyle w:val="ConsPlusTitle"/>
        <w:spacing w:line="240" w:lineRule="exact"/>
      </w:pPr>
      <w:r w:rsidRPr="00256F24">
        <w:t xml:space="preserve">постановлением администрации города </w:t>
      </w:r>
    </w:p>
    <w:p w:rsidR="00A7125F" w:rsidRPr="00256F24" w:rsidRDefault="00A7125F" w:rsidP="002F1364">
      <w:pPr>
        <w:pStyle w:val="ConsPlusTitle"/>
        <w:spacing w:line="240" w:lineRule="exact"/>
      </w:pPr>
      <w:r w:rsidRPr="00256F24">
        <w:t>Перми от 1</w:t>
      </w:r>
      <w:r w:rsidR="005D644F" w:rsidRPr="00256F24">
        <w:t>9</w:t>
      </w:r>
      <w:r w:rsidRPr="00256F24">
        <w:t>.10.2018 № 781</w:t>
      </w:r>
    </w:p>
    <w:p w:rsidR="000E3AC4" w:rsidRDefault="000E3AC4" w:rsidP="002F136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1364" w:rsidRDefault="002F1364" w:rsidP="002F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64" w:rsidRPr="002F1364" w:rsidRDefault="002F1364" w:rsidP="002F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64" w:rsidRDefault="00A7125F" w:rsidP="002F1364">
      <w:pPr>
        <w:pStyle w:val="ConsPlusNormal"/>
        <w:ind w:firstLine="540"/>
        <w:jc w:val="both"/>
      </w:pPr>
      <w:r w:rsidRPr="00256F24">
        <w:t xml:space="preserve">В соответствии с </w:t>
      </w:r>
      <w:r w:rsidR="00CB7155" w:rsidRPr="00256F24">
        <w:rPr>
          <w:szCs w:val="28"/>
        </w:rPr>
        <w:t>Бюджетным кодексом Российской Федерации, Федерал</w:t>
      </w:r>
      <w:r w:rsidR="00CB7155" w:rsidRPr="00256F24">
        <w:rPr>
          <w:szCs w:val="28"/>
        </w:rPr>
        <w:t>ь</w:t>
      </w:r>
      <w:r w:rsidR="00CB7155" w:rsidRPr="00256F24">
        <w:rPr>
          <w:szCs w:val="28"/>
        </w:rPr>
        <w:t xml:space="preserve">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 w:rsidRPr="00256F24">
        <w:t>п</w:t>
      </w:r>
      <w:r w:rsidRPr="00256F24">
        <w:t>о</w:t>
      </w:r>
      <w:r w:rsidRPr="00256F24">
        <w:t xml:space="preserve">становлением администрации города Перми от 25 сентября 2013 г. № 781 </w:t>
      </w:r>
      <w:r w:rsidR="002F1364">
        <w:br/>
      </w:r>
      <w:r w:rsidRPr="00256F24">
        <w:t>«Об утверждении Порядка принятия решений о разработке муниципальных пр</w:t>
      </w:r>
      <w:r w:rsidRPr="00256F24">
        <w:t>о</w:t>
      </w:r>
      <w:r w:rsidRPr="00256F24">
        <w:t xml:space="preserve">грамм, их формирования и реализации» </w:t>
      </w:r>
    </w:p>
    <w:p w:rsidR="000E3AC4" w:rsidRPr="00256F24" w:rsidRDefault="00A7125F" w:rsidP="002F1364">
      <w:pPr>
        <w:pStyle w:val="ConsPlusNormal"/>
        <w:jc w:val="both"/>
      </w:pPr>
      <w:r w:rsidRPr="00256F24">
        <w:t>администрация города Перми ПОСТАНОВЛЯЕТ:</w:t>
      </w:r>
    </w:p>
    <w:p w:rsidR="000E3AC4" w:rsidRPr="00256F24" w:rsidRDefault="000E3AC4" w:rsidP="002F1364">
      <w:pPr>
        <w:pStyle w:val="ConsPlusNormal"/>
        <w:ind w:firstLine="539"/>
        <w:jc w:val="both"/>
      </w:pPr>
      <w:r w:rsidRPr="00256F24">
        <w:t>1. Утвердить прилагаем</w:t>
      </w:r>
      <w:r w:rsidR="00692985" w:rsidRPr="00256F24">
        <w:t>ые изменения в</w:t>
      </w:r>
      <w:r w:rsidRPr="00256F24">
        <w:t xml:space="preserve"> муниципальную </w:t>
      </w:r>
      <w:hyperlink w:anchor="P35" w:history="1">
        <w:r w:rsidRPr="00256F24">
          <w:t>программу</w:t>
        </w:r>
      </w:hyperlink>
      <w:r w:rsidRPr="00256F24">
        <w:t xml:space="preserve"> </w:t>
      </w:r>
      <w:r w:rsidR="007258A7" w:rsidRPr="00256F24">
        <w:t>«</w:t>
      </w:r>
      <w:r w:rsidRPr="00256F24">
        <w:t>Охрана природы и лесное хозяйство города Перми</w:t>
      </w:r>
      <w:r w:rsidR="007258A7" w:rsidRPr="00256F24">
        <w:t>»</w:t>
      </w:r>
      <w:r w:rsidR="00692985" w:rsidRPr="00256F24">
        <w:t xml:space="preserve">, </w:t>
      </w:r>
      <w:r w:rsidR="00A7125F" w:rsidRPr="00256F24">
        <w:t>утвержденную постановлением а</w:t>
      </w:r>
      <w:r w:rsidR="00A7125F" w:rsidRPr="00256F24">
        <w:t>д</w:t>
      </w:r>
      <w:r w:rsidR="00A7125F" w:rsidRPr="00256F24">
        <w:t>министрации города Перми от 1</w:t>
      </w:r>
      <w:r w:rsidR="007624B7" w:rsidRPr="00256F24">
        <w:t>9</w:t>
      </w:r>
      <w:r w:rsidR="00A7125F" w:rsidRPr="00256F24">
        <w:t xml:space="preserve"> октября 2018 г. № 781 </w:t>
      </w:r>
      <w:r w:rsidR="007624B7" w:rsidRPr="00256F24">
        <w:t>(</w:t>
      </w:r>
      <w:r w:rsidR="00A7125F" w:rsidRPr="00256F24">
        <w:t xml:space="preserve">в ред. </w:t>
      </w:r>
      <w:r w:rsidR="007624B7" w:rsidRPr="00256F24">
        <w:t xml:space="preserve">от 26.12.2018 </w:t>
      </w:r>
      <w:r w:rsidR="002F1364">
        <w:br/>
      </w:r>
      <w:r w:rsidR="007624B7" w:rsidRPr="00256F24">
        <w:t>№ 1065, от 28.05.2019 № 221).</w:t>
      </w:r>
    </w:p>
    <w:p w:rsidR="000E3AC4" w:rsidRPr="00256F24" w:rsidRDefault="00692985" w:rsidP="002F1364">
      <w:pPr>
        <w:pStyle w:val="ConsPlusNormal"/>
        <w:ind w:firstLine="539"/>
        <w:jc w:val="both"/>
      </w:pPr>
      <w:r w:rsidRPr="00256F24">
        <w:t>2</w:t>
      </w:r>
      <w:r w:rsidR="002F1364">
        <w:t>. Настоящее п</w:t>
      </w:r>
      <w:r w:rsidR="000E3AC4" w:rsidRPr="00256F24">
        <w:t xml:space="preserve">остановление вступает в силу с </w:t>
      </w:r>
      <w:r w:rsidR="002F1364">
        <w:t>0</w:t>
      </w:r>
      <w:r w:rsidR="000E3AC4" w:rsidRPr="00256F24">
        <w:t>1 января 20</w:t>
      </w:r>
      <w:r w:rsidR="00562CF5" w:rsidRPr="00256F24">
        <w:t>20</w:t>
      </w:r>
      <w:r w:rsidR="000E3AC4" w:rsidRPr="00256F24">
        <w:t xml:space="preserve"> г.</w:t>
      </w:r>
    </w:p>
    <w:p w:rsidR="000E3AC4" w:rsidRPr="00256F24" w:rsidRDefault="00692985" w:rsidP="002F1364">
      <w:pPr>
        <w:pStyle w:val="ConsPlusNormal"/>
        <w:ind w:firstLine="539"/>
        <w:jc w:val="both"/>
      </w:pPr>
      <w:r w:rsidRPr="00256F24">
        <w:t>3</w:t>
      </w:r>
      <w:r w:rsidR="000E3AC4" w:rsidRPr="00256F24">
        <w:t>. Управлению по общим вопросам администрации города Перми обеспечить</w:t>
      </w:r>
      <w:r w:rsidR="00FC1246">
        <w:t xml:space="preserve"> опубликование настоящего п</w:t>
      </w:r>
      <w:r w:rsidR="000E3AC4" w:rsidRPr="00256F24">
        <w:t>остановления в печатном средстве массовой инфо</w:t>
      </w:r>
      <w:r w:rsidR="000E3AC4" w:rsidRPr="00256F24">
        <w:t>р</w:t>
      </w:r>
      <w:r w:rsidR="000E3AC4" w:rsidRPr="00256F24">
        <w:t xml:space="preserve">мации </w:t>
      </w:r>
      <w:r w:rsidR="007258A7" w:rsidRPr="00256F24">
        <w:t>«</w:t>
      </w:r>
      <w:r w:rsidR="000E3AC4" w:rsidRPr="00256F24">
        <w:t>Официальный бюллетень органов местного самоуправления муниципал</w:t>
      </w:r>
      <w:r w:rsidR="000E3AC4" w:rsidRPr="00256F24">
        <w:t>ь</w:t>
      </w:r>
      <w:r w:rsidR="000E3AC4" w:rsidRPr="00256F24">
        <w:t>ного образования город Пермь</w:t>
      </w:r>
      <w:r w:rsidR="007258A7" w:rsidRPr="00256F24">
        <w:t>»</w:t>
      </w:r>
      <w:r w:rsidR="000E3AC4" w:rsidRPr="00256F24">
        <w:t>.</w:t>
      </w:r>
    </w:p>
    <w:p w:rsidR="000E3AC4" w:rsidRPr="00256F24" w:rsidRDefault="00692985" w:rsidP="002F1364">
      <w:pPr>
        <w:pStyle w:val="ConsPlusNormal"/>
        <w:ind w:firstLine="539"/>
        <w:jc w:val="both"/>
      </w:pPr>
      <w:r w:rsidRPr="00256F24">
        <w:t>4</w:t>
      </w:r>
      <w:r w:rsidR="000E3AC4" w:rsidRPr="00256F24">
        <w:t xml:space="preserve">. Контроль за исполнением настоящего </w:t>
      </w:r>
      <w:r w:rsidR="007258A7" w:rsidRPr="00256F24">
        <w:t>п</w:t>
      </w:r>
      <w:r w:rsidR="000E3AC4" w:rsidRPr="00256F24">
        <w:t xml:space="preserve">остановления возложить </w:t>
      </w:r>
      <w:r w:rsidR="00FC1246">
        <w:br/>
      </w:r>
      <w:r w:rsidR="000E3AC4" w:rsidRPr="00256F24">
        <w:t xml:space="preserve">на заместителя главы администрации города Перми </w:t>
      </w:r>
      <w:r w:rsidR="00A46124" w:rsidRPr="00256F24">
        <w:t>Субботин</w:t>
      </w:r>
      <w:r w:rsidR="007258A7" w:rsidRPr="00256F24">
        <w:t>а</w:t>
      </w:r>
      <w:r w:rsidR="00A46124" w:rsidRPr="00256F24">
        <w:t xml:space="preserve"> И.А.</w:t>
      </w:r>
    </w:p>
    <w:p w:rsidR="000E3AC4" w:rsidRDefault="000E3AC4">
      <w:pPr>
        <w:pStyle w:val="ConsPlusNormal"/>
        <w:jc w:val="both"/>
      </w:pPr>
    </w:p>
    <w:p w:rsidR="002F1364" w:rsidRPr="00256F24" w:rsidRDefault="002F1364">
      <w:pPr>
        <w:pStyle w:val="ConsPlusNormal"/>
        <w:jc w:val="both"/>
      </w:pPr>
    </w:p>
    <w:p w:rsidR="0036475A" w:rsidRPr="00256F24" w:rsidRDefault="0036475A" w:rsidP="0036475A">
      <w:pPr>
        <w:pStyle w:val="ConsPlusNormal"/>
      </w:pPr>
    </w:p>
    <w:p w:rsidR="000E3AC4" w:rsidRPr="00256F24" w:rsidRDefault="000E3AC4" w:rsidP="0036475A">
      <w:pPr>
        <w:pStyle w:val="ConsPlusNormal"/>
      </w:pPr>
      <w:r w:rsidRPr="00256F24">
        <w:t>Глава города Перми</w:t>
      </w:r>
      <w:r w:rsidR="0036475A" w:rsidRPr="00256F24">
        <w:t xml:space="preserve">                                                                   </w:t>
      </w:r>
      <w:r w:rsidR="002F1364">
        <w:t xml:space="preserve">       </w:t>
      </w:r>
      <w:r w:rsidR="00692985" w:rsidRPr="00256F24">
        <w:t xml:space="preserve">       </w:t>
      </w:r>
      <w:r w:rsidRPr="00256F24">
        <w:t>Д.И.</w:t>
      </w:r>
      <w:r w:rsidR="002F1364">
        <w:t xml:space="preserve"> </w:t>
      </w:r>
      <w:r w:rsidRPr="00256F24">
        <w:t>С</w:t>
      </w:r>
      <w:r w:rsidR="00A46124" w:rsidRPr="00256F24">
        <w:t>амойлов</w:t>
      </w:r>
    </w:p>
    <w:p w:rsidR="000E3AC4" w:rsidRPr="00256F24" w:rsidRDefault="000E3AC4">
      <w:pPr>
        <w:pStyle w:val="ConsPlusNormal"/>
        <w:jc w:val="both"/>
      </w:pPr>
    </w:p>
    <w:p w:rsidR="000E3AC4" w:rsidRPr="00256F24" w:rsidRDefault="000E3AC4">
      <w:pPr>
        <w:pStyle w:val="ConsPlusNormal"/>
        <w:jc w:val="both"/>
      </w:pPr>
    </w:p>
    <w:p w:rsidR="000E3AC4" w:rsidRPr="00256F24" w:rsidRDefault="000E3AC4">
      <w:pPr>
        <w:pStyle w:val="ConsPlusNormal"/>
        <w:jc w:val="both"/>
      </w:pPr>
    </w:p>
    <w:p w:rsidR="000E3AC4" w:rsidRPr="00256F24" w:rsidRDefault="000E3AC4">
      <w:pPr>
        <w:pStyle w:val="ConsPlusNormal"/>
        <w:jc w:val="both"/>
      </w:pPr>
    </w:p>
    <w:p w:rsidR="000E3AC4" w:rsidRPr="00256F24" w:rsidRDefault="000E3AC4">
      <w:pPr>
        <w:pStyle w:val="ConsPlusNormal"/>
        <w:jc w:val="both"/>
      </w:pPr>
    </w:p>
    <w:p w:rsidR="000E3AC4" w:rsidRPr="00256F24" w:rsidRDefault="000E3AC4">
      <w:pPr>
        <w:pStyle w:val="ConsPlusNormal"/>
        <w:jc w:val="both"/>
      </w:pPr>
    </w:p>
    <w:p w:rsidR="00562CF5" w:rsidRPr="00256F24" w:rsidRDefault="00562CF5">
      <w:pPr>
        <w:pStyle w:val="ConsPlusTitle"/>
        <w:jc w:val="center"/>
        <w:sectPr w:rsidR="00562CF5" w:rsidRPr="00256F24" w:rsidSect="002F1364">
          <w:head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P35"/>
      <w:bookmarkEnd w:id="0"/>
    </w:p>
    <w:p w:rsidR="00CB7155" w:rsidRPr="00256F24" w:rsidRDefault="00CB7155" w:rsidP="002F1364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256F2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B7155" w:rsidRPr="00256F24" w:rsidRDefault="00CB7155" w:rsidP="002F1364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256F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B7155" w:rsidRPr="00256F24" w:rsidRDefault="00CB7155" w:rsidP="002F1364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256F24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B7155" w:rsidRPr="00256F24" w:rsidRDefault="00CB7155" w:rsidP="002F1364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256F24">
        <w:rPr>
          <w:rFonts w:ascii="Times New Roman" w:hAnsi="Times New Roman" w:cs="Times New Roman"/>
          <w:sz w:val="28"/>
          <w:szCs w:val="28"/>
        </w:rPr>
        <w:t xml:space="preserve">от </w:t>
      </w:r>
      <w:r w:rsidR="00CD499A">
        <w:rPr>
          <w:rFonts w:ascii="Times New Roman" w:hAnsi="Times New Roman" w:cs="Times New Roman"/>
          <w:sz w:val="28"/>
          <w:szCs w:val="28"/>
        </w:rPr>
        <w:t>18.10.2019</w:t>
      </w:r>
      <w:r w:rsidRPr="00256F24">
        <w:rPr>
          <w:rFonts w:ascii="Times New Roman" w:hAnsi="Times New Roman" w:cs="Times New Roman"/>
          <w:sz w:val="28"/>
          <w:szCs w:val="28"/>
        </w:rPr>
        <w:t xml:space="preserve"> </w:t>
      </w:r>
      <w:r w:rsidR="00CD499A">
        <w:rPr>
          <w:rFonts w:ascii="Times New Roman" w:hAnsi="Times New Roman" w:cs="Times New Roman"/>
          <w:sz w:val="28"/>
          <w:szCs w:val="28"/>
        </w:rPr>
        <w:t>№ 742</w:t>
      </w:r>
      <w:bookmarkStart w:id="1" w:name="_GoBack"/>
      <w:bookmarkEnd w:id="1"/>
    </w:p>
    <w:p w:rsidR="00CB7155" w:rsidRDefault="00CB7155" w:rsidP="002F1364">
      <w:pPr>
        <w:pStyle w:val="ConsPlusTitle"/>
        <w:spacing w:line="240" w:lineRule="exact"/>
        <w:jc w:val="center"/>
      </w:pPr>
    </w:p>
    <w:p w:rsidR="007565F0" w:rsidRPr="00256F24" w:rsidRDefault="007565F0" w:rsidP="002F1364">
      <w:pPr>
        <w:pStyle w:val="ConsPlusTitle"/>
        <w:spacing w:line="240" w:lineRule="exact"/>
        <w:jc w:val="center"/>
      </w:pPr>
    </w:p>
    <w:p w:rsidR="007624B7" w:rsidRPr="00256F24" w:rsidRDefault="007624B7" w:rsidP="002F1364">
      <w:pPr>
        <w:pStyle w:val="ConsPlusTitle"/>
        <w:spacing w:line="240" w:lineRule="exact"/>
        <w:jc w:val="center"/>
      </w:pPr>
      <w:r w:rsidRPr="00256F24">
        <w:t xml:space="preserve">ИЗМЕНЕНИЯ </w:t>
      </w:r>
    </w:p>
    <w:p w:rsidR="000E3AC4" w:rsidRPr="00256F24" w:rsidRDefault="007624B7" w:rsidP="002F1364">
      <w:pPr>
        <w:pStyle w:val="ConsPlusTitle"/>
        <w:spacing w:line="240" w:lineRule="exact"/>
        <w:jc w:val="center"/>
      </w:pPr>
      <w:r w:rsidRPr="00256F24">
        <w:t xml:space="preserve">в муниципальную программу </w:t>
      </w:r>
      <w:r w:rsidR="002F1364">
        <w:t>«</w:t>
      </w:r>
      <w:r w:rsidRPr="00256F24">
        <w:t xml:space="preserve">Охрана природы и лесное хозяйство города Перми», </w:t>
      </w:r>
      <w:r w:rsidR="002F1364">
        <w:br/>
      </w:r>
      <w:r w:rsidRPr="00256F24">
        <w:t>утвержденную постановлением а</w:t>
      </w:r>
      <w:r w:rsidR="00CB7155" w:rsidRPr="00256F24">
        <w:t xml:space="preserve">дминистрации города Перми от 19 октября </w:t>
      </w:r>
      <w:r w:rsidRPr="00256F24">
        <w:t xml:space="preserve">2018 </w:t>
      </w:r>
      <w:r w:rsidR="00FC1246">
        <w:t xml:space="preserve">г. </w:t>
      </w:r>
      <w:r w:rsidRPr="00256F24">
        <w:t xml:space="preserve">№ 781 </w:t>
      </w:r>
    </w:p>
    <w:p w:rsidR="000E3AC4" w:rsidRPr="00256F24" w:rsidRDefault="000E3AC4">
      <w:pPr>
        <w:spacing w:after="1"/>
      </w:pPr>
    </w:p>
    <w:p w:rsidR="000E3AC4" w:rsidRPr="00256F24" w:rsidRDefault="007624B7" w:rsidP="00370B12">
      <w:pPr>
        <w:pStyle w:val="ConsPlusTitle"/>
        <w:ind w:firstLine="709"/>
        <w:jc w:val="both"/>
        <w:outlineLvl w:val="1"/>
        <w:rPr>
          <w:b w:val="0"/>
        </w:rPr>
      </w:pPr>
      <w:r w:rsidRPr="00256F24">
        <w:rPr>
          <w:b w:val="0"/>
        </w:rPr>
        <w:t>1. Раздел «</w:t>
      </w:r>
      <w:r w:rsidR="00CB7155" w:rsidRPr="00256F24">
        <w:rPr>
          <w:b w:val="0"/>
        </w:rPr>
        <w:t>П</w:t>
      </w:r>
      <w:r w:rsidRPr="00256F24">
        <w:rPr>
          <w:b w:val="0"/>
        </w:rPr>
        <w:t>аспорт муниципальной программы» изложить в следующей редакции:</w:t>
      </w:r>
    </w:p>
    <w:p w:rsidR="002F1364" w:rsidRDefault="002F1364" w:rsidP="002F1364">
      <w:pPr>
        <w:pStyle w:val="ConsPlusTitle"/>
        <w:spacing w:line="240" w:lineRule="exact"/>
        <w:ind w:firstLine="709"/>
        <w:jc w:val="center"/>
        <w:outlineLvl w:val="1"/>
      </w:pPr>
    </w:p>
    <w:p w:rsidR="009D3B8E" w:rsidRPr="00256F24" w:rsidRDefault="009D3B8E" w:rsidP="002F1364">
      <w:pPr>
        <w:pStyle w:val="ConsPlusTitle"/>
        <w:spacing w:line="240" w:lineRule="exact"/>
        <w:ind w:firstLine="709"/>
        <w:jc w:val="center"/>
        <w:outlineLvl w:val="1"/>
      </w:pPr>
      <w:r w:rsidRPr="00256F24">
        <w:t xml:space="preserve">«ПАСПОРТ </w:t>
      </w:r>
    </w:p>
    <w:p w:rsidR="009D3B8E" w:rsidRPr="00256F24" w:rsidRDefault="009D3B8E" w:rsidP="002F1364">
      <w:pPr>
        <w:pStyle w:val="ConsPlusTitle"/>
        <w:spacing w:line="240" w:lineRule="exact"/>
        <w:ind w:firstLine="709"/>
        <w:jc w:val="center"/>
        <w:outlineLvl w:val="1"/>
      </w:pPr>
      <w:r w:rsidRPr="00256F24">
        <w:t>мун</w:t>
      </w:r>
      <w:r w:rsidR="00FC1246">
        <w:t>иципальной программы</w:t>
      </w:r>
    </w:p>
    <w:p w:rsidR="009D3B8E" w:rsidRPr="00256F24" w:rsidRDefault="009D3B8E" w:rsidP="009D3B8E">
      <w:pPr>
        <w:pStyle w:val="ConsPlusTitle"/>
        <w:ind w:firstLine="709"/>
        <w:jc w:val="center"/>
        <w:outlineLvl w:val="1"/>
        <w:rPr>
          <w:b w:val="0"/>
        </w:rPr>
      </w:pPr>
    </w:p>
    <w:tbl>
      <w:tblPr>
        <w:tblStyle w:val="ac"/>
        <w:tblW w:w="15134" w:type="dxa"/>
        <w:tblLayout w:type="fixed"/>
        <w:tblLook w:val="0000" w:firstRow="0" w:lastRow="0" w:firstColumn="0" w:lastColumn="0" w:noHBand="0" w:noVBand="0"/>
      </w:tblPr>
      <w:tblGrid>
        <w:gridCol w:w="593"/>
        <w:gridCol w:w="2154"/>
        <w:gridCol w:w="12387"/>
      </w:tblGrid>
      <w:tr w:rsidR="00CB7155" w:rsidRPr="00256F24" w:rsidTr="002F1364">
        <w:tc>
          <w:tcPr>
            <w:tcW w:w="593" w:type="dxa"/>
          </w:tcPr>
          <w:p w:rsidR="00CB7155" w:rsidRPr="00256F24" w:rsidRDefault="00CB7155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№</w:t>
            </w:r>
          </w:p>
        </w:tc>
        <w:tc>
          <w:tcPr>
            <w:tcW w:w="2154" w:type="dxa"/>
          </w:tcPr>
          <w:p w:rsidR="00CB7155" w:rsidRPr="00256F24" w:rsidRDefault="00CB7155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2387" w:type="dxa"/>
          </w:tcPr>
          <w:p w:rsidR="00CB7155" w:rsidRPr="00256F24" w:rsidRDefault="00CB7155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CB7155" w:rsidRPr="00256F24" w:rsidRDefault="00CB7155" w:rsidP="007624B7">
      <w:pPr>
        <w:pStyle w:val="ConsPlusTitle"/>
        <w:outlineLvl w:val="1"/>
        <w:rPr>
          <w:b w:val="0"/>
          <w:sz w:val="2"/>
          <w:szCs w:val="2"/>
        </w:rPr>
      </w:pPr>
    </w:p>
    <w:tbl>
      <w:tblPr>
        <w:tblStyle w:val="ac"/>
        <w:tblW w:w="15134" w:type="dxa"/>
        <w:tblLayout w:type="fixed"/>
        <w:tblLook w:val="0000" w:firstRow="0" w:lastRow="0" w:firstColumn="0" w:lastColumn="0" w:noHBand="0" w:noVBand="0"/>
      </w:tblPr>
      <w:tblGrid>
        <w:gridCol w:w="593"/>
        <w:gridCol w:w="2154"/>
        <w:gridCol w:w="1568"/>
        <w:gridCol w:w="1276"/>
        <w:gridCol w:w="1417"/>
        <w:gridCol w:w="1418"/>
        <w:gridCol w:w="6708"/>
      </w:tblGrid>
      <w:tr w:rsidR="00562CF5" w:rsidRPr="00256F24" w:rsidTr="007565F0">
        <w:trPr>
          <w:tblHeader/>
        </w:trPr>
        <w:tc>
          <w:tcPr>
            <w:tcW w:w="593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</w:t>
            </w:r>
          </w:p>
        </w:tc>
        <w:tc>
          <w:tcPr>
            <w:tcW w:w="12387" w:type="dxa"/>
            <w:gridSpan w:val="5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</w:t>
            </w:r>
          </w:p>
        </w:tc>
      </w:tr>
      <w:tr w:rsidR="00562CF5" w:rsidRPr="00256F24" w:rsidTr="007565F0">
        <w:tc>
          <w:tcPr>
            <w:tcW w:w="593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0E3AC4" w:rsidRPr="00256F24" w:rsidRDefault="000E3AC4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2387" w:type="dxa"/>
            <w:gridSpan w:val="5"/>
          </w:tcPr>
          <w:p w:rsidR="000E3AC4" w:rsidRPr="00256F24" w:rsidRDefault="00692985" w:rsidP="007624B7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«</w:t>
            </w:r>
            <w:r w:rsidR="000E3AC4" w:rsidRPr="00256F24">
              <w:rPr>
                <w:sz w:val="24"/>
                <w:szCs w:val="24"/>
              </w:rPr>
              <w:t>Охрана природы и лесное хозяйство города Перми</w:t>
            </w:r>
            <w:r w:rsidRPr="00256F24">
              <w:rPr>
                <w:sz w:val="24"/>
                <w:szCs w:val="24"/>
              </w:rPr>
              <w:t>»</w:t>
            </w:r>
            <w:r w:rsidR="000E3AC4" w:rsidRPr="00256F24">
              <w:rPr>
                <w:sz w:val="24"/>
                <w:szCs w:val="24"/>
              </w:rPr>
              <w:t xml:space="preserve"> </w:t>
            </w:r>
          </w:p>
        </w:tc>
      </w:tr>
      <w:tr w:rsidR="00562CF5" w:rsidRPr="00256F24" w:rsidTr="007565F0">
        <w:tc>
          <w:tcPr>
            <w:tcW w:w="593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0E3AC4" w:rsidRPr="00256F24" w:rsidRDefault="000E3AC4" w:rsidP="006779AF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12387" w:type="dxa"/>
            <w:gridSpan w:val="5"/>
          </w:tcPr>
          <w:p w:rsidR="000E3AC4" w:rsidRPr="00256F24" w:rsidRDefault="007624B7" w:rsidP="007624B7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Субботин И.А., з</w:t>
            </w:r>
            <w:r w:rsidR="006779AF" w:rsidRPr="00256F24">
              <w:rPr>
                <w:sz w:val="24"/>
                <w:szCs w:val="24"/>
              </w:rPr>
              <w:t xml:space="preserve">аместитель главы администрации города Перми </w:t>
            </w:r>
          </w:p>
        </w:tc>
      </w:tr>
      <w:tr w:rsidR="00562CF5" w:rsidRPr="00256F24" w:rsidTr="007565F0">
        <w:tc>
          <w:tcPr>
            <w:tcW w:w="593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0E3AC4" w:rsidRPr="00256F24" w:rsidRDefault="000E3AC4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Исполнитель пр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граммы</w:t>
            </w:r>
          </w:p>
        </w:tc>
        <w:tc>
          <w:tcPr>
            <w:tcW w:w="12387" w:type="dxa"/>
            <w:gridSpan w:val="5"/>
          </w:tcPr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управление по экологии и природопользованию адм</w:t>
            </w:r>
            <w:r w:rsidR="007565F0">
              <w:rPr>
                <w:sz w:val="24"/>
                <w:szCs w:val="24"/>
              </w:rPr>
              <w:t>инистрации города Перми (далее –</w:t>
            </w:r>
            <w:r w:rsidRPr="00256F24">
              <w:rPr>
                <w:sz w:val="24"/>
                <w:szCs w:val="24"/>
              </w:rPr>
              <w:t xml:space="preserve"> УЭП)</w:t>
            </w:r>
          </w:p>
        </w:tc>
      </w:tr>
      <w:tr w:rsidR="00562CF5" w:rsidRPr="00256F24" w:rsidTr="007565F0">
        <w:tc>
          <w:tcPr>
            <w:tcW w:w="593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0E3AC4" w:rsidRPr="00256F24" w:rsidRDefault="000E3AC4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Участники пр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граммы</w:t>
            </w:r>
          </w:p>
        </w:tc>
        <w:tc>
          <w:tcPr>
            <w:tcW w:w="12387" w:type="dxa"/>
            <w:gridSpan w:val="5"/>
          </w:tcPr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УЭП;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департамент градостроительства и архитектуры адм</w:t>
            </w:r>
            <w:r w:rsidR="007565F0">
              <w:rPr>
                <w:sz w:val="24"/>
                <w:szCs w:val="24"/>
              </w:rPr>
              <w:t>инистрации города Перми (далее –</w:t>
            </w:r>
            <w:r w:rsidRPr="00256F24">
              <w:rPr>
                <w:sz w:val="24"/>
                <w:szCs w:val="24"/>
              </w:rPr>
              <w:t xml:space="preserve"> ДГА);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департамент жилищно-коммунального хозяйства адм</w:t>
            </w:r>
            <w:r w:rsidR="007565F0">
              <w:rPr>
                <w:sz w:val="24"/>
                <w:szCs w:val="24"/>
              </w:rPr>
              <w:t>инистрации города Перми (далее –</w:t>
            </w:r>
            <w:r w:rsidRPr="00256F24">
              <w:rPr>
                <w:sz w:val="24"/>
                <w:szCs w:val="24"/>
              </w:rPr>
              <w:t xml:space="preserve"> ДЖКХ);</w:t>
            </w:r>
          </w:p>
          <w:p w:rsidR="000E3AC4" w:rsidRPr="00256F24" w:rsidRDefault="00FC12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дорог и</w:t>
            </w:r>
            <w:r w:rsidR="000E3AC4" w:rsidRPr="00256F24">
              <w:rPr>
                <w:sz w:val="24"/>
                <w:szCs w:val="24"/>
              </w:rPr>
              <w:t xml:space="preserve"> благоустройства адм</w:t>
            </w:r>
            <w:r w:rsidR="007565F0">
              <w:rPr>
                <w:sz w:val="24"/>
                <w:szCs w:val="24"/>
              </w:rPr>
              <w:t>инистрации города Перми (далее –</w:t>
            </w:r>
            <w:r w:rsidR="000E3AC4" w:rsidRPr="00256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ДДи</w:t>
            </w:r>
            <w:r w:rsidR="000E3AC4" w:rsidRPr="00256F24">
              <w:rPr>
                <w:sz w:val="24"/>
                <w:szCs w:val="24"/>
              </w:rPr>
              <w:t>Б);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муниципальное казенное учреждение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Пермское городское лесничество</w:t>
            </w:r>
            <w:r w:rsidR="00692985" w:rsidRPr="00256F24">
              <w:rPr>
                <w:sz w:val="24"/>
                <w:szCs w:val="24"/>
              </w:rPr>
              <w:t>»</w:t>
            </w:r>
            <w:r w:rsidR="007565F0">
              <w:rPr>
                <w:sz w:val="24"/>
                <w:szCs w:val="24"/>
              </w:rPr>
              <w:t xml:space="preserve"> (далее –</w:t>
            </w:r>
            <w:r w:rsidRPr="00256F24">
              <w:rPr>
                <w:sz w:val="24"/>
                <w:szCs w:val="24"/>
              </w:rPr>
              <w:t xml:space="preserve"> </w:t>
            </w:r>
            <w:r w:rsidR="0027750D" w:rsidRPr="00256F24">
              <w:rPr>
                <w:sz w:val="24"/>
                <w:szCs w:val="24"/>
              </w:rPr>
              <w:t>МКУ «ПермГорЛес»</w:t>
            </w:r>
            <w:r w:rsidRPr="00256F24">
              <w:rPr>
                <w:sz w:val="24"/>
                <w:szCs w:val="24"/>
              </w:rPr>
              <w:t>);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муниципальные казенные учреждения</w:t>
            </w:r>
            <w:r w:rsidR="007565F0">
              <w:rPr>
                <w:sz w:val="24"/>
                <w:szCs w:val="24"/>
              </w:rPr>
              <w:t xml:space="preserve"> (далее –</w:t>
            </w:r>
            <w:r w:rsidRPr="00256F24">
              <w:rPr>
                <w:sz w:val="24"/>
                <w:szCs w:val="24"/>
              </w:rPr>
              <w:t xml:space="preserve"> МКУ):</w:t>
            </w:r>
          </w:p>
          <w:p w:rsidR="000E3AC4" w:rsidRPr="00256F24" w:rsidRDefault="00692985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«</w:t>
            </w:r>
            <w:r w:rsidR="000E3AC4" w:rsidRPr="00256F24">
              <w:rPr>
                <w:sz w:val="24"/>
                <w:szCs w:val="24"/>
              </w:rPr>
              <w:t>Благоустройство Мотовилихинского района</w:t>
            </w:r>
            <w:r w:rsidRPr="00256F24">
              <w:rPr>
                <w:sz w:val="24"/>
                <w:szCs w:val="24"/>
              </w:rPr>
              <w:t>»</w:t>
            </w:r>
            <w:r w:rsidR="000E3AC4" w:rsidRPr="00256F24">
              <w:rPr>
                <w:sz w:val="24"/>
                <w:szCs w:val="24"/>
              </w:rPr>
              <w:t>;</w:t>
            </w:r>
          </w:p>
          <w:p w:rsidR="000E3AC4" w:rsidRPr="00256F24" w:rsidRDefault="00692985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«</w:t>
            </w:r>
            <w:r w:rsidR="000E3AC4" w:rsidRPr="00256F24">
              <w:rPr>
                <w:sz w:val="24"/>
                <w:szCs w:val="24"/>
              </w:rPr>
              <w:t>Благоустройство Кировского района</w:t>
            </w:r>
            <w:r w:rsidRPr="00256F24">
              <w:rPr>
                <w:sz w:val="24"/>
                <w:szCs w:val="24"/>
              </w:rPr>
              <w:t>»</w:t>
            </w:r>
            <w:r w:rsidR="000E3AC4" w:rsidRPr="00256F24">
              <w:rPr>
                <w:sz w:val="24"/>
                <w:szCs w:val="24"/>
              </w:rPr>
              <w:t>;</w:t>
            </w:r>
          </w:p>
          <w:p w:rsidR="000E3AC4" w:rsidRPr="00256F24" w:rsidRDefault="00692985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«</w:t>
            </w:r>
            <w:r w:rsidR="000E3AC4" w:rsidRPr="00256F24">
              <w:rPr>
                <w:sz w:val="24"/>
                <w:szCs w:val="24"/>
              </w:rPr>
              <w:t>Благоустройство Ленинского района</w:t>
            </w:r>
            <w:r w:rsidRPr="00256F24">
              <w:rPr>
                <w:sz w:val="24"/>
                <w:szCs w:val="24"/>
              </w:rPr>
              <w:t>»</w:t>
            </w:r>
            <w:r w:rsidR="000E3AC4" w:rsidRPr="00256F24">
              <w:rPr>
                <w:sz w:val="24"/>
                <w:szCs w:val="24"/>
              </w:rPr>
              <w:t>;</w:t>
            </w:r>
          </w:p>
          <w:p w:rsidR="000E3AC4" w:rsidRPr="00256F24" w:rsidRDefault="00692985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«</w:t>
            </w:r>
            <w:r w:rsidR="000E3AC4" w:rsidRPr="00256F24">
              <w:rPr>
                <w:sz w:val="24"/>
                <w:szCs w:val="24"/>
              </w:rPr>
              <w:t>Благоустройство Орджоникидзевского района</w:t>
            </w:r>
            <w:r w:rsidRPr="00256F24">
              <w:rPr>
                <w:sz w:val="24"/>
                <w:szCs w:val="24"/>
              </w:rPr>
              <w:t>»</w:t>
            </w:r>
            <w:r w:rsidR="000E3AC4" w:rsidRPr="00256F24">
              <w:rPr>
                <w:sz w:val="24"/>
                <w:szCs w:val="24"/>
              </w:rPr>
              <w:t>;</w:t>
            </w:r>
          </w:p>
          <w:p w:rsidR="000E3AC4" w:rsidRPr="00256F24" w:rsidRDefault="00692985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«</w:t>
            </w:r>
            <w:r w:rsidR="000E3AC4" w:rsidRPr="00256F24">
              <w:rPr>
                <w:sz w:val="24"/>
                <w:szCs w:val="24"/>
              </w:rPr>
              <w:t>Благоустройство Дзержинского района</w:t>
            </w:r>
            <w:r w:rsidRPr="00256F24">
              <w:rPr>
                <w:sz w:val="24"/>
                <w:szCs w:val="24"/>
              </w:rPr>
              <w:t>»</w:t>
            </w:r>
            <w:r w:rsidR="000E3AC4" w:rsidRPr="00256F24">
              <w:rPr>
                <w:sz w:val="24"/>
                <w:szCs w:val="24"/>
              </w:rPr>
              <w:t>;</w:t>
            </w:r>
          </w:p>
          <w:p w:rsidR="000E3AC4" w:rsidRPr="00256F24" w:rsidRDefault="00692985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lastRenderedPageBreak/>
              <w:t>«</w:t>
            </w:r>
            <w:r w:rsidR="000E3AC4" w:rsidRPr="00256F24">
              <w:rPr>
                <w:sz w:val="24"/>
                <w:szCs w:val="24"/>
              </w:rPr>
              <w:t>Благоустройство Свердловского района</w:t>
            </w:r>
            <w:r w:rsidRPr="00256F24">
              <w:rPr>
                <w:sz w:val="24"/>
                <w:szCs w:val="24"/>
              </w:rPr>
              <w:t>»</w:t>
            </w:r>
            <w:r w:rsidR="000E3AC4" w:rsidRPr="00256F24">
              <w:rPr>
                <w:sz w:val="24"/>
                <w:szCs w:val="24"/>
              </w:rPr>
              <w:t>;</w:t>
            </w:r>
          </w:p>
          <w:p w:rsidR="000E3AC4" w:rsidRPr="00256F24" w:rsidRDefault="00692985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«</w:t>
            </w:r>
            <w:r w:rsidR="000E3AC4" w:rsidRPr="00256F24">
              <w:rPr>
                <w:sz w:val="24"/>
                <w:szCs w:val="24"/>
              </w:rPr>
              <w:t>Благоустройство Индустриального района</w:t>
            </w:r>
            <w:r w:rsidRPr="00256F24">
              <w:rPr>
                <w:sz w:val="24"/>
                <w:szCs w:val="24"/>
              </w:rPr>
              <w:t>»</w:t>
            </w:r>
            <w:r w:rsidR="000E3AC4" w:rsidRPr="00256F24">
              <w:rPr>
                <w:sz w:val="24"/>
                <w:szCs w:val="24"/>
              </w:rPr>
              <w:t>;</w:t>
            </w:r>
          </w:p>
          <w:p w:rsidR="000E3AC4" w:rsidRPr="00256F24" w:rsidRDefault="00692985" w:rsidP="00692985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«</w:t>
            </w:r>
            <w:r w:rsidR="000E3AC4" w:rsidRPr="00256F24">
              <w:rPr>
                <w:sz w:val="24"/>
                <w:szCs w:val="24"/>
              </w:rPr>
              <w:t>Благоустройство поселка Новые Ляды</w:t>
            </w:r>
            <w:r w:rsidRPr="00256F24">
              <w:rPr>
                <w:sz w:val="24"/>
                <w:szCs w:val="24"/>
              </w:rPr>
              <w:t>»</w:t>
            </w:r>
          </w:p>
        </w:tc>
      </w:tr>
      <w:tr w:rsidR="00562CF5" w:rsidRPr="00256F24" w:rsidTr="007565F0">
        <w:tc>
          <w:tcPr>
            <w:tcW w:w="593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54" w:type="dxa"/>
          </w:tcPr>
          <w:p w:rsidR="000E3AC4" w:rsidRPr="00256F24" w:rsidRDefault="000E3AC4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Характеристика текущего состо</w:t>
            </w:r>
            <w:r w:rsidRPr="00256F24">
              <w:rPr>
                <w:sz w:val="24"/>
                <w:szCs w:val="24"/>
              </w:rPr>
              <w:t>я</w:t>
            </w:r>
            <w:r w:rsidRPr="00256F24">
              <w:rPr>
                <w:sz w:val="24"/>
                <w:szCs w:val="24"/>
              </w:rPr>
              <w:t>ния сферы реал</w:t>
            </w:r>
            <w:r w:rsidRPr="00256F24">
              <w:rPr>
                <w:sz w:val="24"/>
                <w:szCs w:val="24"/>
              </w:rPr>
              <w:t>и</w:t>
            </w:r>
            <w:r w:rsidRPr="00256F24">
              <w:rPr>
                <w:sz w:val="24"/>
                <w:szCs w:val="24"/>
              </w:rPr>
              <w:t>зации программы</w:t>
            </w:r>
          </w:p>
        </w:tc>
        <w:tc>
          <w:tcPr>
            <w:tcW w:w="12387" w:type="dxa"/>
            <w:gridSpan w:val="5"/>
          </w:tcPr>
          <w:p w:rsidR="000E3AC4" w:rsidRPr="00256F24" w:rsidRDefault="00C56862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1" w:history="1">
              <w:r w:rsidR="000E3AC4" w:rsidRPr="00256F24">
                <w:rPr>
                  <w:sz w:val="24"/>
                  <w:szCs w:val="24"/>
                </w:rPr>
                <w:t>Стратегией</w:t>
              </w:r>
            </w:hyperlink>
            <w:r w:rsidR="000E3AC4" w:rsidRPr="00256F24">
              <w:rPr>
                <w:sz w:val="24"/>
                <w:szCs w:val="24"/>
              </w:rPr>
              <w:t xml:space="preserve"> социально-экономического развития муниципального образования город Пермь до 2030 года, утвержде</w:t>
            </w:r>
            <w:r w:rsidR="000E3AC4" w:rsidRPr="00256F24">
              <w:rPr>
                <w:sz w:val="24"/>
                <w:szCs w:val="24"/>
              </w:rPr>
              <w:t>н</w:t>
            </w:r>
            <w:r w:rsidR="000E3AC4" w:rsidRPr="00256F24">
              <w:rPr>
                <w:sz w:val="24"/>
                <w:szCs w:val="24"/>
              </w:rPr>
              <w:t xml:space="preserve">ной решением Пермской городской Думы от 22 апреля 2014 г. </w:t>
            </w:r>
            <w:r w:rsidR="00692985" w:rsidRPr="00256F24">
              <w:rPr>
                <w:sz w:val="24"/>
                <w:szCs w:val="24"/>
              </w:rPr>
              <w:t>№</w:t>
            </w:r>
            <w:r w:rsidR="000E3AC4" w:rsidRPr="00256F24">
              <w:rPr>
                <w:sz w:val="24"/>
                <w:szCs w:val="24"/>
              </w:rPr>
              <w:t xml:space="preserve"> 85 (далее - Стратегия), определена цель функци</w:t>
            </w:r>
            <w:r w:rsidR="000E3AC4" w:rsidRPr="00256F24">
              <w:rPr>
                <w:sz w:val="24"/>
                <w:szCs w:val="24"/>
              </w:rPr>
              <w:t>о</w:t>
            </w:r>
            <w:r w:rsidR="000E3AC4" w:rsidRPr="00256F24">
              <w:rPr>
                <w:sz w:val="24"/>
                <w:szCs w:val="24"/>
              </w:rPr>
              <w:t xml:space="preserve">нально-целевого направления </w:t>
            </w:r>
            <w:r w:rsidR="00692985" w:rsidRPr="00256F24">
              <w:rPr>
                <w:sz w:val="24"/>
                <w:szCs w:val="24"/>
              </w:rPr>
              <w:t>«</w:t>
            </w:r>
            <w:r w:rsidR="000E3AC4" w:rsidRPr="00256F24">
              <w:rPr>
                <w:sz w:val="24"/>
                <w:szCs w:val="24"/>
              </w:rPr>
              <w:t>Пространственное развитие</w:t>
            </w:r>
            <w:r w:rsidR="00692985" w:rsidRPr="00256F24">
              <w:rPr>
                <w:sz w:val="24"/>
                <w:szCs w:val="24"/>
              </w:rPr>
              <w:t>»</w:t>
            </w:r>
            <w:r w:rsidR="000E3AC4" w:rsidRPr="00256F24">
              <w:rPr>
                <w:sz w:val="24"/>
                <w:szCs w:val="24"/>
              </w:rPr>
              <w:t xml:space="preserve"> - сбалансированная и эффективная пространственная организация города Перми.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Для ее реализации планируется тактическая цель - улучшение качества природной среды и экологических условий жизни человека;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задачи для достижения тактической цели - реализация природоохранных мероприятий и охрана, защита и воспрои</w:t>
            </w:r>
            <w:r w:rsidRPr="00256F24">
              <w:rPr>
                <w:sz w:val="24"/>
                <w:szCs w:val="24"/>
              </w:rPr>
              <w:t>з</w:t>
            </w:r>
            <w:r w:rsidRPr="00256F24">
              <w:rPr>
                <w:sz w:val="24"/>
                <w:szCs w:val="24"/>
              </w:rPr>
              <w:t>водство городских лесов.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В соответствии со Стратегией, требованиями Федерального </w:t>
            </w:r>
            <w:hyperlink r:id="rId12" w:history="1">
              <w:r w:rsidRPr="00256F24">
                <w:rPr>
                  <w:sz w:val="24"/>
                  <w:szCs w:val="24"/>
                </w:rPr>
                <w:t>закона</w:t>
              </w:r>
            </w:hyperlink>
            <w:r w:rsidRPr="00256F24">
              <w:rPr>
                <w:sz w:val="24"/>
                <w:szCs w:val="24"/>
              </w:rPr>
              <w:t xml:space="preserve"> от 10 января 2002 г. </w:t>
            </w:r>
            <w:r w:rsidR="00692985" w:rsidRPr="00256F24">
              <w:rPr>
                <w:sz w:val="24"/>
                <w:szCs w:val="24"/>
              </w:rPr>
              <w:t>№ 7-ФЗ «</w:t>
            </w:r>
            <w:r w:rsidRPr="00256F24">
              <w:rPr>
                <w:sz w:val="24"/>
                <w:szCs w:val="24"/>
              </w:rPr>
              <w:t>Об охране окруж</w:t>
            </w:r>
            <w:r w:rsidRPr="00256F24">
              <w:rPr>
                <w:sz w:val="24"/>
                <w:szCs w:val="24"/>
              </w:rPr>
              <w:t>а</w:t>
            </w:r>
            <w:r w:rsidRPr="00256F24">
              <w:rPr>
                <w:sz w:val="24"/>
                <w:szCs w:val="24"/>
              </w:rPr>
              <w:t>ющей среды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 xml:space="preserve"> сформированы цель реализации программы, перечень подпрограмм и задачи подпрограмм, соотве</w:t>
            </w:r>
            <w:r w:rsidRPr="00256F24">
              <w:rPr>
                <w:sz w:val="24"/>
                <w:szCs w:val="24"/>
              </w:rPr>
              <w:t>т</w:t>
            </w:r>
            <w:r w:rsidRPr="00256F24">
              <w:rPr>
                <w:sz w:val="24"/>
                <w:szCs w:val="24"/>
              </w:rPr>
              <w:t xml:space="preserve">ствующие механизмам достижения цели </w:t>
            </w:r>
            <w:hyperlink r:id="rId13" w:history="1">
              <w:r w:rsidRPr="00256F24">
                <w:rPr>
                  <w:sz w:val="24"/>
                  <w:szCs w:val="24"/>
                </w:rPr>
                <w:t>Плана</w:t>
              </w:r>
            </w:hyperlink>
            <w:r w:rsidRPr="00256F24">
              <w:rPr>
                <w:sz w:val="24"/>
                <w:szCs w:val="24"/>
              </w:rPr>
      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утвержденного решен</w:t>
            </w:r>
            <w:r w:rsidRPr="00256F24">
              <w:rPr>
                <w:sz w:val="24"/>
                <w:szCs w:val="24"/>
              </w:rPr>
              <w:t>и</w:t>
            </w:r>
            <w:r w:rsidRPr="00256F24">
              <w:rPr>
                <w:sz w:val="24"/>
                <w:szCs w:val="24"/>
              </w:rPr>
              <w:t xml:space="preserve">ем Пермской городской Думы от 26 апреля 2016 г. </w:t>
            </w:r>
            <w:r w:rsidR="00692985" w:rsidRPr="00256F24">
              <w:rPr>
                <w:sz w:val="24"/>
                <w:szCs w:val="24"/>
              </w:rPr>
              <w:t>№</w:t>
            </w:r>
            <w:r w:rsidRPr="00256F24">
              <w:rPr>
                <w:sz w:val="24"/>
                <w:szCs w:val="24"/>
              </w:rPr>
              <w:t xml:space="preserve"> 67.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Обеспечение благоприятной окружающей среды жителям города Перми, улучшение качества природной среды и экологических условий жизни человека в условиях высокоразвитого промышленного комплекса возможны при нал</w:t>
            </w:r>
            <w:r w:rsidRPr="00256F24">
              <w:rPr>
                <w:sz w:val="24"/>
                <w:szCs w:val="24"/>
              </w:rPr>
              <w:t>и</w:t>
            </w:r>
            <w:r w:rsidRPr="00256F24">
              <w:rPr>
                <w:sz w:val="24"/>
                <w:szCs w:val="24"/>
              </w:rPr>
              <w:t>чии достаточного количества природных территорий, поглощающих и ассимилирующих негативное антропогенное воздействие. Совокупность природных территорий создает естественный защитный барьер - природный каркас гор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да Перми.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Структура и площадь природного каркаса формируются из объектов озеленения, водных экосистем, городских лесов, особо охраняемых природных территорий.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Для достижения цели программы предусмотрены две подпрограммы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Реализация природоохранных мероприятий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 xml:space="preserve">,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Охрана, защита и воспроизводство городских лесов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>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В качестве оценки эффективности формирования природоохранного каркаса в рамках подпрограммы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Реализация природоохранных мероприятий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 xml:space="preserve"> предусмотрен показатель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Площадь ООПТ г. Перми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 xml:space="preserve"> (2019 год </w:t>
            </w:r>
            <w:r w:rsidR="004D26B9">
              <w:rPr>
                <w:sz w:val="24"/>
                <w:szCs w:val="24"/>
              </w:rPr>
              <w:t>–</w:t>
            </w:r>
            <w:r w:rsidRPr="00256F24">
              <w:rPr>
                <w:sz w:val="24"/>
                <w:szCs w:val="24"/>
              </w:rPr>
              <w:t xml:space="preserve"> </w:t>
            </w:r>
            <w:r w:rsidR="008A3D66" w:rsidRPr="00256F24">
              <w:rPr>
                <w:sz w:val="24"/>
                <w:szCs w:val="24"/>
              </w:rPr>
              <w:t>12</w:t>
            </w:r>
            <w:r w:rsidR="004D26B9">
              <w:rPr>
                <w:sz w:val="24"/>
                <w:szCs w:val="24"/>
              </w:rPr>
              <w:t>757,6</w:t>
            </w:r>
            <w:r w:rsidR="008A3D66" w:rsidRPr="00256F24">
              <w:rPr>
                <w:sz w:val="24"/>
                <w:szCs w:val="24"/>
              </w:rPr>
              <w:t xml:space="preserve"> га, </w:t>
            </w:r>
            <w:r w:rsidR="00FC1246">
              <w:rPr>
                <w:sz w:val="24"/>
                <w:szCs w:val="24"/>
              </w:rPr>
              <w:br/>
              <w:t>2020 год - 13926,09 га, 2021 год - 14076,09 га, 2022 год -</w:t>
            </w:r>
            <w:r w:rsidR="008A3D66" w:rsidRPr="00256F24">
              <w:rPr>
                <w:sz w:val="24"/>
                <w:szCs w:val="24"/>
              </w:rPr>
              <w:t xml:space="preserve"> 14176,09 га, </w:t>
            </w:r>
            <w:r w:rsidR="00F302C2">
              <w:rPr>
                <w:sz w:val="24"/>
                <w:szCs w:val="24"/>
              </w:rPr>
              <w:t xml:space="preserve">2023 год - </w:t>
            </w:r>
            <w:r w:rsidR="008A3D66" w:rsidRPr="00256F24">
              <w:rPr>
                <w:sz w:val="24"/>
                <w:szCs w:val="24"/>
              </w:rPr>
              <w:t>14236,09 га</w:t>
            </w:r>
            <w:r w:rsidRPr="00256F24">
              <w:rPr>
                <w:sz w:val="24"/>
                <w:szCs w:val="24"/>
              </w:rPr>
              <w:t>). В городах-аналогах пл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щадь особо охраняемых природных территорий (далее - ООПТ) составляет: в г. Уфе - 130,2 га, в г. Екатеринбурге - 137,8 га.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Вопросы создания и функционирования ООПТ регулируются Федеральным </w:t>
            </w:r>
            <w:hyperlink r:id="rId14" w:history="1">
              <w:r w:rsidRPr="00256F24">
                <w:rPr>
                  <w:sz w:val="24"/>
                  <w:szCs w:val="24"/>
                </w:rPr>
                <w:t>законом</w:t>
              </w:r>
            </w:hyperlink>
            <w:r w:rsidRPr="00256F24">
              <w:rPr>
                <w:sz w:val="24"/>
                <w:szCs w:val="24"/>
              </w:rPr>
              <w:t xml:space="preserve"> от 14 марта 1995 г. </w:t>
            </w:r>
            <w:r w:rsidR="00692985" w:rsidRPr="00256F24">
              <w:rPr>
                <w:sz w:val="24"/>
                <w:szCs w:val="24"/>
              </w:rPr>
              <w:t>№</w:t>
            </w:r>
            <w:r w:rsidRPr="00256F24">
              <w:rPr>
                <w:sz w:val="24"/>
                <w:szCs w:val="24"/>
              </w:rPr>
              <w:t xml:space="preserve"> 33-ФЗ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Об особо охр</w:t>
            </w:r>
            <w:r w:rsidR="00692985" w:rsidRPr="00256F24">
              <w:rPr>
                <w:sz w:val="24"/>
                <w:szCs w:val="24"/>
              </w:rPr>
              <w:t>аняемых природных территориях»</w:t>
            </w:r>
            <w:r w:rsidRPr="00256F24">
              <w:rPr>
                <w:sz w:val="24"/>
                <w:szCs w:val="24"/>
              </w:rPr>
              <w:t>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В целях поддержания и восстановления экологического баланса территории города Перми требуется информация о </w:t>
            </w:r>
            <w:r w:rsidRPr="00256F24">
              <w:rPr>
                <w:sz w:val="24"/>
                <w:szCs w:val="24"/>
              </w:rPr>
              <w:lastRenderedPageBreak/>
              <w:t>качестве среды, для чего должны быть организованы мероприятия по наблюдению за состоянием окружающей ср</w:t>
            </w:r>
            <w:r w:rsidRPr="00256F24">
              <w:rPr>
                <w:sz w:val="24"/>
                <w:szCs w:val="24"/>
              </w:rPr>
              <w:t>е</w:t>
            </w:r>
            <w:r w:rsidRPr="00256F24">
              <w:rPr>
                <w:sz w:val="24"/>
                <w:szCs w:val="24"/>
              </w:rPr>
              <w:t>ды.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Показателем качества водной среды является удельный комбинаторный индекс загрязнения воды (далее - УКИЗВ), его значение составляло в створе ниже города Перми в 2014-201</w:t>
            </w:r>
            <w:r w:rsidR="008E61A7" w:rsidRPr="00256F24">
              <w:rPr>
                <w:sz w:val="24"/>
                <w:szCs w:val="24"/>
              </w:rPr>
              <w:t>8</w:t>
            </w:r>
            <w:r w:rsidRPr="00256F24">
              <w:rPr>
                <w:sz w:val="24"/>
                <w:szCs w:val="24"/>
              </w:rPr>
              <w:t xml:space="preserve"> годах - 3б </w:t>
            </w:r>
            <w:r w:rsidR="00FC1246">
              <w:rPr>
                <w:sz w:val="24"/>
                <w:szCs w:val="24"/>
              </w:rPr>
              <w:t>-</w:t>
            </w:r>
            <w:r w:rsidRPr="00256F24">
              <w:rPr>
                <w:sz w:val="24"/>
                <w:szCs w:val="24"/>
              </w:rPr>
              <w:t xml:space="preserve">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очень загрязненная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>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В 2017 году впервые среднеарифметическое значение УКИЗВ качества воды в малых реках улучшилось с категории 4б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очень грязная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 xml:space="preserve"> до 4а </w:t>
            </w:r>
            <w:r w:rsidR="008E61A7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грязная</w:t>
            </w:r>
            <w:r w:rsidR="008E61A7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>.</w:t>
            </w:r>
            <w:r w:rsidR="008E61A7" w:rsidRPr="00256F24">
              <w:rPr>
                <w:sz w:val="24"/>
                <w:szCs w:val="24"/>
              </w:rPr>
              <w:t xml:space="preserve"> В 2018 году данный показатель остался на уровне 4а.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Качество зеленых насаждений характеризуется показателем соотношения количества зеленых насаждений, наход</w:t>
            </w:r>
            <w:r w:rsidRPr="00256F24">
              <w:rPr>
                <w:sz w:val="24"/>
                <w:szCs w:val="24"/>
              </w:rPr>
              <w:t>я</w:t>
            </w:r>
            <w:r w:rsidRPr="00256F24">
              <w:rPr>
                <w:sz w:val="24"/>
                <w:szCs w:val="24"/>
              </w:rPr>
              <w:t>щихся в удовлетворительном состоянии, к общему количеству зеленых насаждений по городу Перми (в 2016 году - 87,96</w:t>
            </w:r>
            <w:r w:rsidR="00FC1246">
              <w:rPr>
                <w:sz w:val="24"/>
                <w:szCs w:val="24"/>
              </w:rPr>
              <w:t xml:space="preserve"> </w:t>
            </w:r>
            <w:r w:rsidRPr="00256F24">
              <w:rPr>
                <w:sz w:val="24"/>
                <w:szCs w:val="24"/>
              </w:rPr>
              <w:t>%, в 2017 году - 88,46</w:t>
            </w:r>
            <w:r w:rsidR="00FC1246">
              <w:rPr>
                <w:sz w:val="24"/>
                <w:szCs w:val="24"/>
              </w:rPr>
              <w:t xml:space="preserve"> %</w:t>
            </w:r>
            <w:r w:rsidR="008E61A7" w:rsidRPr="00256F24">
              <w:rPr>
                <w:sz w:val="24"/>
                <w:szCs w:val="24"/>
              </w:rPr>
              <w:t>, в 2018 году – 88,37</w:t>
            </w:r>
            <w:r w:rsidR="00FC1246">
              <w:rPr>
                <w:sz w:val="24"/>
                <w:szCs w:val="24"/>
              </w:rPr>
              <w:t xml:space="preserve"> %</w:t>
            </w:r>
            <w:r w:rsidRPr="00256F24">
              <w:rPr>
                <w:sz w:val="24"/>
                <w:szCs w:val="24"/>
              </w:rPr>
              <w:t>).</w:t>
            </w:r>
          </w:p>
          <w:p w:rsidR="000E3AC4" w:rsidRPr="00256F24" w:rsidRDefault="00C56862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5" w:history="1">
              <w:r w:rsidR="000E3AC4" w:rsidRPr="00256F24">
                <w:rPr>
                  <w:sz w:val="24"/>
                  <w:szCs w:val="24"/>
                </w:rPr>
                <w:t>Порядок</w:t>
              </w:r>
            </w:hyperlink>
            <w:r w:rsidR="000E3AC4" w:rsidRPr="00256F24">
              <w:rPr>
                <w:sz w:val="24"/>
                <w:szCs w:val="24"/>
              </w:rPr>
              <w:t xml:space="preserve"> сноса и выполнения компенсационных посадок зеленых насаждений на территории города Перми утве</w:t>
            </w:r>
            <w:r w:rsidR="000E3AC4" w:rsidRPr="00256F24">
              <w:rPr>
                <w:sz w:val="24"/>
                <w:szCs w:val="24"/>
              </w:rPr>
              <w:t>р</w:t>
            </w:r>
            <w:r w:rsidR="000E3AC4" w:rsidRPr="00256F24">
              <w:rPr>
                <w:sz w:val="24"/>
                <w:szCs w:val="24"/>
              </w:rPr>
              <w:t xml:space="preserve">жден решением Пермской городской Думы от 26 августа 2014 г. </w:t>
            </w:r>
            <w:r w:rsidR="00692985" w:rsidRPr="00256F24">
              <w:rPr>
                <w:sz w:val="24"/>
                <w:szCs w:val="24"/>
              </w:rPr>
              <w:t>№</w:t>
            </w:r>
            <w:r w:rsidR="000E3AC4" w:rsidRPr="00256F24">
              <w:rPr>
                <w:sz w:val="24"/>
                <w:szCs w:val="24"/>
              </w:rPr>
              <w:t xml:space="preserve"> 155.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Основная часть природного каркаса - городские леса - занимают площадь 37972,0 га (47,48</w:t>
            </w:r>
            <w:r w:rsidR="00FC1246">
              <w:rPr>
                <w:sz w:val="24"/>
                <w:szCs w:val="24"/>
              </w:rPr>
              <w:t xml:space="preserve"> </w:t>
            </w:r>
            <w:r w:rsidRPr="00256F24">
              <w:rPr>
                <w:sz w:val="24"/>
                <w:szCs w:val="24"/>
              </w:rPr>
              <w:t>% от площади города Перми)</w:t>
            </w:r>
            <w:r w:rsidR="00F3722B" w:rsidRPr="00256F24">
              <w:rPr>
                <w:sz w:val="24"/>
                <w:szCs w:val="24"/>
              </w:rPr>
              <w:t>, из который покрыты лесной растительностью 34328,5 га</w:t>
            </w:r>
            <w:r w:rsidRPr="00256F24">
              <w:rPr>
                <w:sz w:val="24"/>
                <w:szCs w:val="24"/>
              </w:rPr>
              <w:t>. Город Пермь является одним из лидеров по площ</w:t>
            </w:r>
            <w:r w:rsidRPr="00256F24">
              <w:rPr>
                <w:sz w:val="24"/>
                <w:szCs w:val="24"/>
              </w:rPr>
              <w:t>а</w:t>
            </w:r>
            <w:r w:rsidRPr="00256F24">
              <w:rPr>
                <w:sz w:val="24"/>
                <w:szCs w:val="24"/>
              </w:rPr>
              <w:t>ди городских лесов. Площадь лесов в г. Самаре - 9800 га, в г. Екатеринбурге - 2933,6 га.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В рамках подпрограммы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Охрана, защита, воспроизводство городских лесов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 xml:space="preserve"> в соответствии с Лесным </w:t>
            </w:r>
            <w:hyperlink r:id="rId16" w:history="1">
              <w:r w:rsidRPr="00256F24">
                <w:rPr>
                  <w:sz w:val="24"/>
                  <w:szCs w:val="24"/>
                </w:rPr>
                <w:t>кодексом</w:t>
              </w:r>
            </w:hyperlink>
            <w:r w:rsidRPr="00256F24">
              <w:rPr>
                <w:sz w:val="24"/>
                <w:szCs w:val="24"/>
              </w:rPr>
              <w:t xml:space="preserve"> Российской Федерации реализуются две задачи: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Обеспечение охраны городских лесов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 xml:space="preserve">, направленная на улучшение качества природной среды,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Обустройство мест отдыха в городских лесах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>, направленная на улучшение экологич</w:t>
            </w:r>
            <w:r w:rsidRPr="00256F24">
              <w:rPr>
                <w:sz w:val="24"/>
                <w:szCs w:val="24"/>
              </w:rPr>
              <w:t>е</w:t>
            </w:r>
            <w:r w:rsidRPr="00256F24">
              <w:rPr>
                <w:sz w:val="24"/>
                <w:szCs w:val="24"/>
              </w:rPr>
              <w:t>ских условий жизни человека.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Показателями реализации задачи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Обеспечение охраны лесов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 xml:space="preserve"> являются удельный вес пожаров, ликвидированных (локализированных) в первые сутки (план в 2019-2023 годах </w:t>
            </w:r>
            <w:r w:rsidR="00FC1246">
              <w:rPr>
                <w:sz w:val="24"/>
                <w:szCs w:val="24"/>
              </w:rPr>
              <w:t>–</w:t>
            </w:r>
            <w:r w:rsidRPr="00256F24">
              <w:rPr>
                <w:sz w:val="24"/>
                <w:szCs w:val="24"/>
              </w:rPr>
              <w:t xml:space="preserve"> 100</w:t>
            </w:r>
            <w:r w:rsidR="00FC1246">
              <w:rPr>
                <w:sz w:val="24"/>
                <w:szCs w:val="24"/>
              </w:rPr>
              <w:t xml:space="preserve"> </w:t>
            </w:r>
            <w:r w:rsidRPr="00256F24">
              <w:rPr>
                <w:sz w:val="24"/>
                <w:szCs w:val="24"/>
              </w:rPr>
              <w:t xml:space="preserve">%), обеспеченность </w:t>
            </w:r>
            <w:r w:rsidR="0027750D" w:rsidRPr="00256F24">
              <w:rPr>
                <w:sz w:val="24"/>
                <w:szCs w:val="24"/>
              </w:rPr>
              <w:t>МКУ «ПермГорЛес»</w:t>
            </w:r>
            <w:r w:rsidRPr="00256F24">
              <w:rPr>
                <w:sz w:val="24"/>
                <w:szCs w:val="24"/>
              </w:rPr>
              <w:t xml:space="preserve"> необх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димой техникой повышенной проходимости</w:t>
            </w:r>
            <w:r w:rsidR="008E61A7" w:rsidRPr="00256F24">
              <w:rPr>
                <w:sz w:val="24"/>
                <w:szCs w:val="24"/>
              </w:rPr>
              <w:t xml:space="preserve"> </w:t>
            </w:r>
            <w:r w:rsidRPr="00256F24">
              <w:rPr>
                <w:sz w:val="24"/>
                <w:szCs w:val="24"/>
              </w:rPr>
              <w:t xml:space="preserve"> (план в 2019-2023 годах </w:t>
            </w:r>
            <w:r w:rsidR="00FC1246">
              <w:rPr>
                <w:sz w:val="24"/>
                <w:szCs w:val="24"/>
              </w:rPr>
              <w:t>–</w:t>
            </w:r>
            <w:r w:rsidRPr="00256F24">
              <w:rPr>
                <w:sz w:val="24"/>
                <w:szCs w:val="24"/>
              </w:rPr>
              <w:t xml:space="preserve"> 92</w:t>
            </w:r>
            <w:r w:rsidR="00FC1246">
              <w:rPr>
                <w:sz w:val="24"/>
                <w:szCs w:val="24"/>
              </w:rPr>
              <w:t xml:space="preserve"> </w:t>
            </w:r>
            <w:r w:rsidRPr="00256F24">
              <w:rPr>
                <w:sz w:val="24"/>
                <w:szCs w:val="24"/>
              </w:rPr>
              <w:t xml:space="preserve">%), а также выполнение мероприятий, направленных на реализацию лесохозяйственного </w:t>
            </w:r>
            <w:hyperlink r:id="rId17" w:history="1">
              <w:r w:rsidRPr="00256F24">
                <w:rPr>
                  <w:sz w:val="24"/>
                  <w:szCs w:val="24"/>
                </w:rPr>
                <w:t>регламента</w:t>
              </w:r>
            </w:hyperlink>
            <w:r w:rsidRPr="00256F24">
              <w:rPr>
                <w:sz w:val="24"/>
                <w:szCs w:val="24"/>
              </w:rPr>
              <w:t xml:space="preserve"> Пермского городского лесничества (утвержден </w:t>
            </w:r>
            <w:r w:rsidR="00FC1246">
              <w:rPr>
                <w:sz w:val="24"/>
                <w:szCs w:val="24"/>
              </w:rPr>
              <w:t>п</w:t>
            </w:r>
            <w:r w:rsidRPr="00256F24">
              <w:rPr>
                <w:sz w:val="24"/>
                <w:szCs w:val="24"/>
              </w:rPr>
              <w:t>ост</w:t>
            </w:r>
            <w:r w:rsidRPr="00256F24">
              <w:rPr>
                <w:sz w:val="24"/>
                <w:szCs w:val="24"/>
              </w:rPr>
              <w:t>а</w:t>
            </w:r>
            <w:r w:rsidRPr="00256F24">
              <w:rPr>
                <w:sz w:val="24"/>
                <w:szCs w:val="24"/>
              </w:rPr>
              <w:t xml:space="preserve">новлением администрации города Перми от </w:t>
            </w:r>
            <w:r w:rsidR="00FC1246">
              <w:rPr>
                <w:sz w:val="24"/>
                <w:szCs w:val="24"/>
              </w:rPr>
              <w:t>0</w:t>
            </w:r>
            <w:r w:rsidRPr="00256F24">
              <w:rPr>
                <w:sz w:val="24"/>
                <w:szCs w:val="24"/>
              </w:rPr>
              <w:t xml:space="preserve">5 мая 2012 г. </w:t>
            </w:r>
            <w:r w:rsidR="00692985" w:rsidRPr="00256F24">
              <w:rPr>
                <w:sz w:val="24"/>
                <w:szCs w:val="24"/>
              </w:rPr>
              <w:t>№</w:t>
            </w:r>
            <w:r w:rsidRPr="00256F24">
              <w:rPr>
                <w:sz w:val="24"/>
                <w:szCs w:val="24"/>
              </w:rPr>
              <w:t xml:space="preserve"> 38-П), на уровне не менее 95</w:t>
            </w:r>
            <w:r w:rsidR="007258A7" w:rsidRPr="00256F24">
              <w:rPr>
                <w:sz w:val="24"/>
                <w:szCs w:val="24"/>
              </w:rPr>
              <w:t xml:space="preserve"> </w:t>
            </w:r>
            <w:r w:rsidRPr="00256F24">
              <w:rPr>
                <w:sz w:val="24"/>
                <w:szCs w:val="24"/>
              </w:rPr>
              <w:t>%, выполнение лесопат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 xml:space="preserve">логических обследований (план в 2019-2023 годах на уровне </w:t>
            </w:r>
            <w:r w:rsidR="00692985" w:rsidRPr="00256F24">
              <w:rPr>
                <w:sz w:val="24"/>
                <w:szCs w:val="24"/>
              </w:rPr>
              <w:t>–</w:t>
            </w:r>
            <w:r w:rsidRPr="00256F24">
              <w:rPr>
                <w:sz w:val="24"/>
                <w:szCs w:val="24"/>
              </w:rPr>
              <w:t xml:space="preserve"> 100</w:t>
            </w:r>
            <w:r w:rsidR="00692985" w:rsidRPr="00256F24">
              <w:rPr>
                <w:sz w:val="24"/>
                <w:szCs w:val="24"/>
              </w:rPr>
              <w:t xml:space="preserve"> </w:t>
            </w:r>
            <w:r w:rsidRPr="00256F24">
              <w:rPr>
                <w:sz w:val="24"/>
                <w:szCs w:val="24"/>
              </w:rPr>
              <w:t>%).</w:t>
            </w:r>
          </w:p>
          <w:p w:rsidR="000E3AC4" w:rsidRPr="00256F24" w:rsidRDefault="000E3AC4" w:rsidP="009F0FBB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 xml:space="preserve">Реализация задачи </w:t>
            </w:r>
            <w:r w:rsidR="00692985" w:rsidRPr="00256F24">
              <w:rPr>
                <w:sz w:val="24"/>
                <w:szCs w:val="24"/>
              </w:rPr>
              <w:t>«</w:t>
            </w:r>
            <w:r w:rsidRPr="00256F24">
              <w:rPr>
                <w:sz w:val="24"/>
                <w:szCs w:val="24"/>
              </w:rPr>
              <w:t>Обустройство мест отдыха</w:t>
            </w:r>
            <w:r w:rsidR="00692985" w:rsidRPr="00256F24">
              <w:rPr>
                <w:sz w:val="24"/>
                <w:szCs w:val="24"/>
              </w:rPr>
              <w:t>»</w:t>
            </w:r>
            <w:r w:rsidRPr="00256F24">
              <w:rPr>
                <w:sz w:val="24"/>
                <w:szCs w:val="24"/>
              </w:rPr>
              <w:t xml:space="preserve"> достигается выполнением показателей по ООПТ: обеспечением и</w:t>
            </w:r>
            <w:r w:rsidRPr="00256F24">
              <w:rPr>
                <w:sz w:val="24"/>
                <w:szCs w:val="24"/>
              </w:rPr>
              <w:t>н</w:t>
            </w:r>
            <w:r w:rsidRPr="00256F24">
              <w:rPr>
                <w:sz w:val="24"/>
                <w:szCs w:val="24"/>
              </w:rPr>
              <w:t>фраструктурой для экологического туризма с динамикой с 92,3</w:t>
            </w:r>
            <w:r w:rsidR="00692985" w:rsidRPr="00256F24">
              <w:rPr>
                <w:sz w:val="24"/>
                <w:szCs w:val="24"/>
              </w:rPr>
              <w:t xml:space="preserve"> </w:t>
            </w:r>
            <w:r w:rsidRPr="00256F24">
              <w:rPr>
                <w:sz w:val="24"/>
                <w:szCs w:val="24"/>
              </w:rPr>
              <w:t>% в 2019 году до 100,0</w:t>
            </w:r>
            <w:r w:rsidR="00692985" w:rsidRPr="00256F24">
              <w:rPr>
                <w:sz w:val="24"/>
                <w:szCs w:val="24"/>
              </w:rPr>
              <w:t xml:space="preserve"> </w:t>
            </w:r>
            <w:r w:rsidRPr="00256F24">
              <w:rPr>
                <w:sz w:val="24"/>
                <w:szCs w:val="24"/>
              </w:rPr>
              <w:t>% в 202</w:t>
            </w:r>
            <w:r w:rsidR="009F0FBB">
              <w:rPr>
                <w:sz w:val="24"/>
                <w:szCs w:val="24"/>
              </w:rPr>
              <w:t>1</w:t>
            </w:r>
            <w:r w:rsidRPr="00256F24">
              <w:rPr>
                <w:sz w:val="24"/>
                <w:szCs w:val="24"/>
              </w:rPr>
              <w:t xml:space="preserve"> году), долей площади городских лесов, очищенных от м</w:t>
            </w:r>
            <w:r w:rsidR="007565F0">
              <w:rPr>
                <w:sz w:val="24"/>
                <w:szCs w:val="24"/>
              </w:rPr>
              <w:t>усора и обработанных от клещей</w:t>
            </w:r>
          </w:p>
        </w:tc>
      </w:tr>
      <w:tr w:rsidR="00562CF5" w:rsidRPr="00256F24" w:rsidTr="007565F0">
        <w:tc>
          <w:tcPr>
            <w:tcW w:w="593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54" w:type="dxa"/>
          </w:tcPr>
          <w:p w:rsidR="000E3AC4" w:rsidRPr="00256F24" w:rsidRDefault="000E3AC4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12387" w:type="dxa"/>
            <w:gridSpan w:val="5"/>
          </w:tcPr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улучшение качества природной среды и экологических условий жизни человека</w:t>
            </w:r>
          </w:p>
        </w:tc>
      </w:tr>
      <w:tr w:rsidR="00562CF5" w:rsidRPr="00256F24" w:rsidTr="007565F0">
        <w:tc>
          <w:tcPr>
            <w:tcW w:w="593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0E3AC4" w:rsidRPr="00256F24" w:rsidRDefault="000E3AC4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Перечень подпр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грамм и задач</w:t>
            </w:r>
          </w:p>
        </w:tc>
        <w:tc>
          <w:tcPr>
            <w:tcW w:w="12387" w:type="dxa"/>
            <w:gridSpan w:val="5"/>
          </w:tcPr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1.1. Реализация природоохранных мероприятий.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1.1.1. Сохранение и развитие природных экологических систем, объектов животного и растительного мира.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1.1.2. Поддержание и восстановление экологического баланса территорий города.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1.2. Охрана, защита и воспроизводство городских лесов.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1.2.1. Обеспечение охраны городских лесов.</w:t>
            </w:r>
          </w:p>
          <w:p w:rsidR="000E3AC4" w:rsidRPr="00256F24" w:rsidRDefault="000E3AC4">
            <w:pPr>
              <w:pStyle w:val="ConsPlusNormal"/>
              <w:jc w:val="both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lastRenderedPageBreak/>
              <w:t>1.2.2. Обустройство мест отдыха в городских лесах</w:t>
            </w:r>
          </w:p>
        </w:tc>
      </w:tr>
      <w:tr w:rsidR="00562CF5" w:rsidRPr="00256F24" w:rsidTr="007565F0">
        <w:tc>
          <w:tcPr>
            <w:tcW w:w="593" w:type="dxa"/>
          </w:tcPr>
          <w:p w:rsidR="000E3AC4" w:rsidRPr="00256F24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54" w:type="dxa"/>
          </w:tcPr>
          <w:p w:rsidR="000E3AC4" w:rsidRPr="00256F24" w:rsidRDefault="000E3AC4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2387" w:type="dxa"/>
            <w:gridSpan w:val="5"/>
          </w:tcPr>
          <w:p w:rsidR="000E3AC4" w:rsidRPr="00256F24" w:rsidRDefault="000E3AC4" w:rsidP="006431D1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</w:t>
            </w:r>
            <w:r w:rsidR="006431D1" w:rsidRPr="00256F24">
              <w:rPr>
                <w:sz w:val="24"/>
                <w:szCs w:val="24"/>
              </w:rPr>
              <w:t>19</w:t>
            </w:r>
            <w:r w:rsidRPr="00256F24">
              <w:rPr>
                <w:sz w:val="24"/>
                <w:szCs w:val="24"/>
              </w:rPr>
              <w:t>-202</w:t>
            </w:r>
            <w:r w:rsidR="006431D1" w:rsidRPr="00256F24">
              <w:rPr>
                <w:sz w:val="24"/>
                <w:szCs w:val="24"/>
              </w:rPr>
              <w:t>3</w:t>
            </w:r>
            <w:r w:rsidRPr="00256F24">
              <w:rPr>
                <w:sz w:val="24"/>
                <w:szCs w:val="24"/>
              </w:rPr>
              <w:t xml:space="preserve"> годы</w:t>
            </w:r>
          </w:p>
        </w:tc>
      </w:tr>
      <w:tr w:rsidR="00562CF5" w:rsidRPr="00256F24" w:rsidTr="007565F0">
        <w:tc>
          <w:tcPr>
            <w:tcW w:w="593" w:type="dxa"/>
            <w:vMerge w:val="restart"/>
          </w:tcPr>
          <w:p w:rsidR="007F64D3" w:rsidRPr="00256F24" w:rsidRDefault="007F64D3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7F64D3" w:rsidRPr="00256F24" w:rsidRDefault="007F64D3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Объемы и исто</w:t>
            </w:r>
            <w:r w:rsidRPr="00256F24">
              <w:rPr>
                <w:sz w:val="24"/>
                <w:szCs w:val="24"/>
              </w:rPr>
              <w:t>ч</w:t>
            </w:r>
            <w:r w:rsidRPr="00256F24">
              <w:rPr>
                <w:sz w:val="24"/>
                <w:szCs w:val="24"/>
              </w:rPr>
              <w:t>ники финансир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вания программы (подпрограммы)</w:t>
            </w:r>
          </w:p>
        </w:tc>
        <w:tc>
          <w:tcPr>
            <w:tcW w:w="1568" w:type="dxa"/>
          </w:tcPr>
          <w:p w:rsidR="007F64D3" w:rsidRPr="00256F24" w:rsidRDefault="007F64D3" w:rsidP="006431D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</w:t>
            </w:r>
            <w:r w:rsidR="006431D1" w:rsidRPr="00256F24">
              <w:rPr>
                <w:sz w:val="24"/>
                <w:szCs w:val="24"/>
              </w:rPr>
              <w:t>19</w:t>
            </w:r>
            <w:r w:rsidRPr="00256F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7F64D3" w:rsidRPr="00256F24" w:rsidRDefault="007F64D3" w:rsidP="006431D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</w:t>
            </w:r>
            <w:r w:rsidR="006431D1" w:rsidRPr="00256F24">
              <w:rPr>
                <w:sz w:val="24"/>
                <w:szCs w:val="24"/>
              </w:rPr>
              <w:t>0</w:t>
            </w:r>
            <w:r w:rsidRPr="00256F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7F64D3" w:rsidRPr="00256F24" w:rsidRDefault="007F64D3" w:rsidP="006431D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</w:t>
            </w:r>
            <w:r w:rsidR="006431D1" w:rsidRPr="00256F24">
              <w:rPr>
                <w:sz w:val="24"/>
                <w:szCs w:val="24"/>
              </w:rPr>
              <w:t>1</w:t>
            </w:r>
            <w:r w:rsidRPr="00256F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7F64D3" w:rsidRPr="00256F24" w:rsidRDefault="007F64D3" w:rsidP="006431D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</w:t>
            </w:r>
            <w:r w:rsidR="006431D1" w:rsidRPr="00256F24">
              <w:rPr>
                <w:sz w:val="24"/>
                <w:szCs w:val="24"/>
              </w:rPr>
              <w:t>2</w:t>
            </w:r>
            <w:r w:rsidRPr="00256F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708" w:type="dxa"/>
          </w:tcPr>
          <w:p w:rsidR="007F64D3" w:rsidRPr="00256F24" w:rsidRDefault="007F64D3" w:rsidP="006431D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</w:t>
            </w:r>
            <w:r w:rsidR="006431D1" w:rsidRPr="00256F24">
              <w:rPr>
                <w:sz w:val="24"/>
                <w:szCs w:val="24"/>
              </w:rPr>
              <w:t>3</w:t>
            </w:r>
            <w:r w:rsidRPr="00256F24">
              <w:rPr>
                <w:sz w:val="24"/>
                <w:szCs w:val="24"/>
              </w:rPr>
              <w:t xml:space="preserve"> год</w:t>
            </w:r>
          </w:p>
        </w:tc>
      </w:tr>
      <w:tr w:rsidR="00817AF2" w:rsidRPr="00256F24" w:rsidTr="007565F0">
        <w:tc>
          <w:tcPr>
            <w:tcW w:w="593" w:type="dxa"/>
            <w:vMerge/>
          </w:tcPr>
          <w:p w:rsidR="00817AF2" w:rsidRPr="00256F24" w:rsidRDefault="00817AF2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17AF2" w:rsidRPr="00256F24" w:rsidRDefault="00817AF2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568" w:type="dxa"/>
          </w:tcPr>
          <w:p w:rsidR="00817AF2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88748,069</w:t>
            </w:r>
          </w:p>
        </w:tc>
        <w:tc>
          <w:tcPr>
            <w:tcW w:w="1276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91261,276</w:t>
            </w:r>
          </w:p>
        </w:tc>
        <w:tc>
          <w:tcPr>
            <w:tcW w:w="1417" w:type="dxa"/>
          </w:tcPr>
          <w:p w:rsidR="00817AF2" w:rsidRPr="00256F24" w:rsidRDefault="009246ED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79037,776</w:t>
            </w:r>
          </w:p>
        </w:tc>
        <w:tc>
          <w:tcPr>
            <w:tcW w:w="1418" w:type="dxa"/>
          </w:tcPr>
          <w:p w:rsidR="00817AF2" w:rsidRPr="00256F24" w:rsidRDefault="009246ED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78967,776</w:t>
            </w:r>
          </w:p>
        </w:tc>
        <w:tc>
          <w:tcPr>
            <w:tcW w:w="670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80886,276</w:t>
            </w:r>
          </w:p>
        </w:tc>
      </w:tr>
      <w:tr w:rsidR="00817AF2" w:rsidRPr="00256F24" w:rsidTr="007565F0">
        <w:tc>
          <w:tcPr>
            <w:tcW w:w="593" w:type="dxa"/>
            <w:vMerge/>
          </w:tcPr>
          <w:p w:rsidR="00817AF2" w:rsidRPr="00256F24" w:rsidRDefault="00817AF2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17AF2" w:rsidRPr="00256F24" w:rsidRDefault="00817AF2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68" w:type="dxa"/>
          </w:tcPr>
          <w:p w:rsidR="00817AF2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68625,393</w:t>
            </w:r>
          </w:p>
        </w:tc>
        <w:tc>
          <w:tcPr>
            <w:tcW w:w="1276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72200,100</w:t>
            </w:r>
          </w:p>
        </w:tc>
        <w:tc>
          <w:tcPr>
            <w:tcW w:w="1417" w:type="dxa"/>
          </w:tcPr>
          <w:p w:rsidR="00817AF2" w:rsidRPr="00256F24" w:rsidRDefault="009246ED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59976,600</w:t>
            </w:r>
          </w:p>
        </w:tc>
        <w:tc>
          <w:tcPr>
            <w:tcW w:w="1418" w:type="dxa"/>
          </w:tcPr>
          <w:p w:rsidR="00817AF2" w:rsidRPr="00256F24" w:rsidRDefault="009246ED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59906,600</w:t>
            </w:r>
          </w:p>
        </w:tc>
        <w:tc>
          <w:tcPr>
            <w:tcW w:w="670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61825,100</w:t>
            </w:r>
          </w:p>
        </w:tc>
      </w:tr>
      <w:tr w:rsidR="00817AF2" w:rsidRPr="00256F24" w:rsidTr="007565F0">
        <w:tc>
          <w:tcPr>
            <w:tcW w:w="593" w:type="dxa"/>
            <w:vMerge/>
          </w:tcPr>
          <w:p w:rsidR="00817AF2" w:rsidRPr="00256F24" w:rsidRDefault="00817AF2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17AF2" w:rsidRPr="00256F24" w:rsidRDefault="00817AF2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Пермск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го края</w:t>
            </w:r>
          </w:p>
        </w:tc>
        <w:tc>
          <w:tcPr>
            <w:tcW w:w="156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499,350</w:t>
            </w:r>
          </w:p>
        </w:tc>
        <w:tc>
          <w:tcPr>
            <w:tcW w:w="1276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670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</w:tr>
      <w:tr w:rsidR="00817AF2" w:rsidRPr="00256F24" w:rsidTr="007565F0">
        <w:tc>
          <w:tcPr>
            <w:tcW w:w="593" w:type="dxa"/>
            <w:vMerge/>
          </w:tcPr>
          <w:p w:rsidR="00817AF2" w:rsidRPr="00256F24" w:rsidRDefault="00817AF2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17AF2" w:rsidRPr="00256F24" w:rsidRDefault="00817AF2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19623,326</w:t>
            </w:r>
          </w:p>
        </w:tc>
        <w:tc>
          <w:tcPr>
            <w:tcW w:w="1276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  <w:tc>
          <w:tcPr>
            <w:tcW w:w="1417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  <w:tc>
          <w:tcPr>
            <w:tcW w:w="141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  <w:tc>
          <w:tcPr>
            <w:tcW w:w="670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</w:tr>
      <w:tr w:rsidR="00817AF2" w:rsidRPr="00256F24" w:rsidTr="007565F0">
        <w:tc>
          <w:tcPr>
            <w:tcW w:w="593" w:type="dxa"/>
            <w:vMerge/>
          </w:tcPr>
          <w:p w:rsidR="00817AF2" w:rsidRPr="00256F24" w:rsidRDefault="00817AF2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17AF2" w:rsidRPr="00256F24" w:rsidRDefault="00817AF2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подпрограмма 1.1 (тыс. руб.), в том числе</w:t>
            </w:r>
          </w:p>
        </w:tc>
        <w:tc>
          <w:tcPr>
            <w:tcW w:w="1568" w:type="dxa"/>
          </w:tcPr>
          <w:p w:rsidR="00817AF2" w:rsidRPr="00256F24" w:rsidRDefault="003714B7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38945,413</w:t>
            </w:r>
          </w:p>
        </w:tc>
        <w:tc>
          <w:tcPr>
            <w:tcW w:w="1276" w:type="dxa"/>
          </w:tcPr>
          <w:p w:rsidR="00817AF2" w:rsidRPr="00256F24" w:rsidRDefault="00817AF2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41855,600</w:t>
            </w:r>
          </w:p>
        </w:tc>
        <w:tc>
          <w:tcPr>
            <w:tcW w:w="1417" w:type="dxa"/>
          </w:tcPr>
          <w:p w:rsidR="00817AF2" w:rsidRPr="00256F24" w:rsidRDefault="00817AF2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38970,000</w:t>
            </w:r>
          </w:p>
        </w:tc>
        <w:tc>
          <w:tcPr>
            <w:tcW w:w="1418" w:type="dxa"/>
          </w:tcPr>
          <w:p w:rsidR="00817AF2" w:rsidRPr="00256F24" w:rsidRDefault="00817AF2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38900,000</w:t>
            </w:r>
          </w:p>
        </w:tc>
        <w:tc>
          <w:tcPr>
            <w:tcW w:w="6708" w:type="dxa"/>
          </w:tcPr>
          <w:p w:rsidR="00817AF2" w:rsidRPr="00256F24" w:rsidRDefault="00817AF2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38900,000</w:t>
            </w:r>
          </w:p>
        </w:tc>
      </w:tr>
      <w:tr w:rsidR="00817AF2" w:rsidRPr="00256F24" w:rsidTr="007565F0">
        <w:tc>
          <w:tcPr>
            <w:tcW w:w="593" w:type="dxa"/>
            <w:vMerge/>
          </w:tcPr>
          <w:p w:rsidR="00817AF2" w:rsidRPr="00256F24" w:rsidRDefault="00817AF2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17AF2" w:rsidRPr="00256F24" w:rsidRDefault="00817AF2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68" w:type="dxa"/>
          </w:tcPr>
          <w:p w:rsidR="00817AF2" w:rsidRPr="00256F24" w:rsidRDefault="003714B7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19679,413</w:t>
            </w:r>
          </w:p>
        </w:tc>
        <w:tc>
          <w:tcPr>
            <w:tcW w:w="1276" w:type="dxa"/>
          </w:tcPr>
          <w:p w:rsidR="00817AF2" w:rsidRPr="00256F24" w:rsidRDefault="00817AF2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22802,400</w:t>
            </w:r>
          </w:p>
        </w:tc>
        <w:tc>
          <w:tcPr>
            <w:tcW w:w="1417" w:type="dxa"/>
          </w:tcPr>
          <w:p w:rsidR="00817AF2" w:rsidRPr="00256F24" w:rsidRDefault="00817AF2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19916,800</w:t>
            </w:r>
          </w:p>
        </w:tc>
        <w:tc>
          <w:tcPr>
            <w:tcW w:w="1418" w:type="dxa"/>
          </w:tcPr>
          <w:p w:rsidR="00817AF2" w:rsidRPr="00256F24" w:rsidRDefault="00817AF2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19846,800</w:t>
            </w:r>
          </w:p>
        </w:tc>
        <w:tc>
          <w:tcPr>
            <w:tcW w:w="6708" w:type="dxa"/>
          </w:tcPr>
          <w:p w:rsidR="00817AF2" w:rsidRPr="00256F24" w:rsidRDefault="00817AF2" w:rsidP="0092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19846,800</w:t>
            </w:r>
          </w:p>
        </w:tc>
      </w:tr>
      <w:tr w:rsidR="00817AF2" w:rsidRPr="00256F24" w:rsidTr="007565F0">
        <w:tc>
          <w:tcPr>
            <w:tcW w:w="593" w:type="dxa"/>
            <w:vMerge/>
          </w:tcPr>
          <w:p w:rsidR="00817AF2" w:rsidRPr="00256F24" w:rsidRDefault="00817AF2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817AF2" w:rsidRPr="00256F24" w:rsidRDefault="00817AF2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19266,000</w:t>
            </w:r>
          </w:p>
        </w:tc>
        <w:tc>
          <w:tcPr>
            <w:tcW w:w="1276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19053,200</w:t>
            </w:r>
          </w:p>
        </w:tc>
        <w:tc>
          <w:tcPr>
            <w:tcW w:w="1417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19053,200</w:t>
            </w:r>
          </w:p>
        </w:tc>
        <w:tc>
          <w:tcPr>
            <w:tcW w:w="141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19053,200</w:t>
            </w:r>
          </w:p>
        </w:tc>
        <w:tc>
          <w:tcPr>
            <w:tcW w:w="6708" w:type="dxa"/>
          </w:tcPr>
          <w:p w:rsidR="00817AF2" w:rsidRPr="00256F24" w:rsidRDefault="00817AF2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19053,200</w:t>
            </w:r>
          </w:p>
        </w:tc>
      </w:tr>
      <w:tr w:rsidR="007B04CB" w:rsidRPr="00256F24" w:rsidTr="007565F0">
        <w:tc>
          <w:tcPr>
            <w:tcW w:w="593" w:type="dxa"/>
            <w:vMerge/>
          </w:tcPr>
          <w:p w:rsidR="007B04CB" w:rsidRPr="00256F24" w:rsidRDefault="007B04C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B04CB" w:rsidRPr="00256F24" w:rsidRDefault="007B04CB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подпрограмма 1.2 (тыс. руб.), в том числе</w:t>
            </w:r>
          </w:p>
        </w:tc>
        <w:tc>
          <w:tcPr>
            <w:tcW w:w="1568" w:type="dxa"/>
          </w:tcPr>
          <w:p w:rsidR="007B04CB" w:rsidRPr="00256F24" w:rsidRDefault="003714B7" w:rsidP="00817A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49802,656</w:t>
            </w:r>
          </w:p>
        </w:tc>
        <w:tc>
          <w:tcPr>
            <w:tcW w:w="1276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49</w:t>
            </w:r>
            <w:r w:rsidRPr="00256F24">
              <w:rPr>
                <w:sz w:val="24"/>
                <w:szCs w:val="24"/>
                <w:lang w:val="en-US"/>
              </w:rPr>
              <w:t>405</w:t>
            </w:r>
            <w:r w:rsidRPr="00256F24">
              <w:rPr>
                <w:sz w:val="24"/>
                <w:szCs w:val="24"/>
              </w:rPr>
              <w:t>,</w:t>
            </w:r>
            <w:r w:rsidRPr="00256F24">
              <w:rPr>
                <w:sz w:val="24"/>
                <w:szCs w:val="24"/>
                <w:lang w:val="en-US"/>
              </w:rPr>
              <w:t>6</w:t>
            </w:r>
            <w:r w:rsidRPr="00256F24">
              <w:rPr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40067,776</w:t>
            </w:r>
          </w:p>
        </w:tc>
        <w:tc>
          <w:tcPr>
            <w:tcW w:w="141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40067,776</w:t>
            </w:r>
          </w:p>
        </w:tc>
        <w:tc>
          <w:tcPr>
            <w:tcW w:w="670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</w:t>
            </w:r>
            <w:r w:rsidRPr="00256F24">
              <w:rPr>
                <w:sz w:val="24"/>
                <w:szCs w:val="24"/>
                <w:lang w:val="en-US"/>
              </w:rPr>
              <w:t>1986</w:t>
            </w:r>
            <w:r w:rsidRPr="00256F24">
              <w:rPr>
                <w:sz w:val="24"/>
                <w:szCs w:val="24"/>
              </w:rPr>
              <w:t>,</w:t>
            </w:r>
            <w:r w:rsidRPr="00256F24">
              <w:rPr>
                <w:sz w:val="24"/>
                <w:szCs w:val="24"/>
                <w:lang w:val="en-US"/>
              </w:rPr>
              <w:t>2</w:t>
            </w:r>
            <w:r w:rsidRPr="00256F24">
              <w:rPr>
                <w:sz w:val="24"/>
                <w:szCs w:val="24"/>
              </w:rPr>
              <w:t>76</w:t>
            </w:r>
          </w:p>
        </w:tc>
      </w:tr>
      <w:tr w:rsidR="007B04CB" w:rsidRPr="00256F24" w:rsidTr="007565F0">
        <w:tc>
          <w:tcPr>
            <w:tcW w:w="593" w:type="dxa"/>
            <w:vMerge/>
          </w:tcPr>
          <w:p w:rsidR="007B04CB" w:rsidRPr="00256F24" w:rsidRDefault="007B04C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B04CB" w:rsidRPr="00256F24" w:rsidRDefault="007B04CB" w:rsidP="001025D5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68" w:type="dxa"/>
          </w:tcPr>
          <w:p w:rsidR="007B04CB" w:rsidRPr="00256F24" w:rsidRDefault="003714B7" w:rsidP="007B04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48945,980</w:t>
            </w:r>
          </w:p>
        </w:tc>
        <w:tc>
          <w:tcPr>
            <w:tcW w:w="1276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49</w:t>
            </w:r>
            <w:r w:rsidRPr="00256F24">
              <w:rPr>
                <w:sz w:val="24"/>
                <w:szCs w:val="24"/>
                <w:lang w:val="en-US"/>
              </w:rPr>
              <w:t>397</w:t>
            </w:r>
            <w:r w:rsidRPr="00256F24">
              <w:rPr>
                <w:sz w:val="24"/>
                <w:szCs w:val="24"/>
              </w:rPr>
              <w:t>,</w:t>
            </w:r>
            <w:r w:rsidRPr="00256F24">
              <w:rPr>
                <w:sz w:val="24"/>
                <w:szCs w:val="24"/>
                <w:lang w:val="en-US"/>
              </w:rPr>
              <w:t>7</w:t>
            </w:r>
            <w:r w:rsidRPr="00256F2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40059,800</w:t>
            </w:r>
          </w:p>
        </w:tc>
        <w:tc>
          <w:tcPr>
            <w:tcW w:w="141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</w:t>
            </w:r>
            <w:r w:rsidR="009246ED" w:rsidRPr="00256F24">
              <w:rPr>
                <w:sz w:val="24"/>
                <w:szCs w:val="24"/>
              </w:rPr>
              <w:t>0</w:t>
            </w:r>
            <w:r w:rsidRPr="00256F24">
              <w:rPr>
                <w:sz w:val="24"/>
                <w:szCs w:val="24"/>
              </w:rPr>
              <w:t>059,800</w:t>
            </w:r>
          </w:p>
        </w:tc>
        <w:tc>
          <w:tcPr>
            <w:tcW w:w="670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</w:t>
            </w:r>
            <w:r w:rsidRPr="00256F24">
              <w:rPr>
                <w:sz w:val="24"/>
                <w:szCs w:val="24"/>
                <w:lang w:val="en-US"/>
              </w:rPr>
              <w:t>1978</w:t>
            </w:r>
            <w:r w:rsidRPr="00256F24">
              <w:rPr>
                <w:sz w:val="24"/>
                <w:szCs w:val="24"/>
              </w:rPr>
              <w:t>,</w:t>
            </w:r>
            <w:r w:rsidRPr="00256F24">
              <w:rPr>
                <w:sz w:val="24"/>
                <w:szCs w:val="24"/>
                <w:lang w:val="en-US"/>
              </w:rPr>
              <w:t>3</w:t>
            </w:r>
            <w:r w:rsidRPr="00256F24">
              <w:rPr>
                <w:sz w:val="24"/>
                <w:szCs w:val="24"/>
              </w:rPr>
              <w:t>00</w:t>
            </w:r>
          </w:p>
        </w:tc>
      </w:tr>
      <w:tr w:rsidR="007B04CB" w:rsidRPr="00256F24" w:rsidTr="007565F0">
        <w:tc>
          <w:tcPr>
            <w:tcW w:w="593" w:type="dxa"/>
            <w:vMerge/>
          </w:tcPr>
          <w:p w:rsidR="007B04CB" w:rsidRPr="00256F24" w:rsidRDefault="007B04C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B04CB" w:rsidRPr="00256F24" w:rsidRDefault="007B04CB" w:rsidP="002E5E2C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Пермск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го края</w:t>
            </w:r>
          </w:p>
        </w:tc>
        <w:tc>
          <w:tcPr>
            <w:tcW w:w="156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499,350</w:t>
            </w:r>
          </w:p>
        </w:tc>
        <w:tc>
          <w:tcPr>
            <w:tcW w:w="1276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670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</w:tr>
      <w:tr w:rsidR="007B04CB" w:rsidRPr="00256F24" w:rsidTr="007565F0">
        <w:tc>
          <w:tcPr>
            <w:tcW w:w="593" w:type="dxa"/>
            <w:vMerge/>
          </w:tcPr>
          <w:p w:rsidR="007B04CB" w:rsidRPr="00256F24" w:rsidRDefault="007B04CB" w:rsidP="00022AA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B04CB" w:rsidRPr="00256F24" w:rsidRDefault="007B04CB" w:rsidP="00022AAB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357,326</w:t>
            </w:r>
          </w:p>
        </w:tc>
        <w:tc>
          <w:tcPr>
            <w:tcW w:w="1276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7,976</w:t>
            </w:r>
          </w:p>
        </w:tc>
        <w:tc>
          <w:tcPr>
            <w:tcW w:w="1417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7,976</w:t>
            </w:r>
          </w:p>
        </w:tc>
        <w:tc>
          <w:tcPr>
            <w:tcW w:w="141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7,976</w:t>
            </w:r>
          </w:p>
        </w:tc>
        <w:tc>
          <w:tcPr>
            <w:tcW w:w="6708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7,976</w:t>
            </w:r>
          </w:p>
        </w:tc>
      </w:tr>
      <w:tr w:rsidR="007B04CB" w:rsidRPr="00256F24" w:rsidTr="007565F0">
        <w:tc>
          <w:tcPr>
            <w:tcW w:w="593" w:type="dxa"/>
            <w:vMerge w:val="restart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7B04CB" w:rsidRPr="00256F24" w:rsidRDefault="007B04CB" w:rsidP="00022AAB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Показатели к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lastRenderedPageBreak/>
              <w:t>нечного результ</w:t>
            </w:r>
            <w:r w:rsidRPr="00256F24">
              <w:rPr>
                <w:sz w:val="24"/>
                <w:szCs w:val="24"/>
              </w:rPr>
              <w:t>а</w:t>
            </w:r>
            <w:r w:rsidRPr="00256F24">
              <w:rPr>
                <w:sz w:val="24"/>
                <w:szCs w:val="24"/>
              </w:rPr>
              <w:t>та целей програ</w:t>
            </w:r>
            <w:r w:rsidRPr="00256F24">
              <w:rPr>
                <w:sz w:val="24"/>
                <w:szCs w:val="24"/>
              </w:rPr>
              <w:t>м</w:t>
            </w:r>
            <w:r w:rsidRPr="00256F24">
              <w:rPr>
                <w:sz w:val="24"/>
                <w:szCs w:val="24"/>
              </w:rPr>
              <w:t>мы</w:t>
            </w:r>
          </w:p>
        </w:tc>
        <w:tc>
          <w:tcPr>
            <w:tcW w:w="1568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276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2022</w:t>
            </w:r>
          </w:p>
        </w:tc>
        <w:tc>
          <w:tcPr>
            <w:tcW w:w="6708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2023</w:t>
            </w:r>
          </w:p>
        </w:tc>
      </w:tr>
      <w:tr w:rsidR="007B04CB" w:rsidRPr="00256F24" w:rsidTr="007565F0">
        <w:tc>
          <w:tcPr>
            <w:tcW w:w="593" w:type="dxa"/>
            <w:vMerge/>
          </w:tcPr>
          <w:p w:rsidR="007B04CB" w:rsidRPr="00256F24" w:rsidRDefault="007B04CB" w:rsidP="00022AA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B04CB" w:rsidRPr="00256F24" w:rsidRDefault="007B04CB" w:rsidP="00022AAB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Доля площади объектов приро</w:t>
            </w:r>
            <w:r w:rsidRPr="00256F24">
              <w:rPr>
                <w:sz w:val="24"/>
                <w:szCs w:val="24"/>
              </w:rPr>
              <w:t>д</w:t>
            </w:r>
            <w:r w:rsidRPr="00256F24">
              <w:rPr>
                <w:sz w:val="24"/>
                <w:szCs w:val="24"/>
              </w:rPr>
              <w:t>ного каркаса г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рода Перми (об</w:t>
            </w:r>
            <w:r w:rsidRPr="00256F24">
              <w:rPr>
                <w:sz w:val="24"/>
                <w:szCs w:val="24"/>
              </w:rPr>
              <w:t>ъ</w:t>
            </w:r>
            <w:r w:rsidRPr="00256F24">
              <w:rPr>
                <w:sz w:val="24"/>
                <w:szCs w:val="24"/>
              </w:rPr>
              <w:t>екты озеленения, городские леса, водные объекты) от площади гор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да Перми, %</w:t>
            </w:r>
          </w:p>
        </w:tc>
        <w:tc>
          <w:tcPr>
            <w:tcW w:w="1568" w:type="dxa"/>
          </w:tcPr>
          <w:p w:rsidR="007B04CB" w:rsidRPr="00256F24" w:rsidRDefault="007B04CB" w:rsidP="00864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56,48</w:t>
            </w:r>
          </w:p>
        </w:tc>
        <w:tc>
          <w:tcPr>
            <w:tcW w:w="1276" w:type="dxa"/>
          </w:tcPr>
          <w:p w:rsidR="007B04CB" w:rsidRPr="00256F24" w:rsidRDefault="007B04CB" w:rsidP="009F0FB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56,4</w:t>
            </w:r>
            <w:r w:rsidR="009F0FB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04CB" w:rsidRPr="00256F24" w:rsidRDefault="007B04CB" w:rsidP="00864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56,49</w:t>
            </w:r>
          </w:p>
        </w:tc>
        <w:tc>
          <w:tcPr>
            <w:tcW w:w="1418" w:type="dxa"/>
          </w:tcPr>
          <w:p w:rsidR="007B04CB" w:rsidRPr="00256F24" w:rsidRDefault="007B04CB" w:rsidP="00864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56,50</w:t>
            </w:r>
          </w:p>
        </w:tc>
        <w:tc>
          <w:tcPr>
            <w:tcW w:w="6708" w:type="dxa"/>
          </w:tcPr>
          <w:p w:rsidR="007B04CB" w:rsidRPr="00256F24" w:rsidRDefault="007B04CB" w:rsidP="00864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56,50</w:t>
            </w:r>
          </w:p>
        </w:tc>
      </w:tr>
      <w:tr w:rsidR="007B04CB" w:rsidRPr="00256F24" w:rsidTr="007565F0">
        <w:tc>
          <w:tcPr>
            <w:tcW w:w="593" w:type="dxa"/>
            <w:vMerge/>
          </w:tcPr>
          <w:p w:rsidR="007B04CB" w:rsidRPr="00256F24" w:rsidRDefault="007B04CB" w:rsidP="00022AA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B04CB" w:rsidRPr="00256F24" w:rsidRDefault="007B04CB" w:rsidP="00022AAB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Доля площади ООПТ от общей площади террит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рии города Перми, %</w:t>
            </w:r>
          </w:p>
        </w:tc>
        <w:tc>
          <w:tcPr>
            <w:tcW w:w="1568" w:type="dxa"/>
          </w:tcPr>
          <w:p w:rsidR="007B04CB" w:rsidRPr="00256F24" w:rsidRDefault="007B04CB" w:rsidP="004D2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4D2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7B04CB" w:rsidRPr="00256F24" w:rsidRDefault="007B04CB" w:rsidP="00864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17,41</w:t>
            </w:r>
          </w:p>
        </w:tc>
        <w:tc>
          <w:tcPr>
            <w:tcW w:w="1417" w:type="dxa"/>
          </w:tcPr>
          <w:p w:rsidR="007B04CB" w:rsidRPr="00256F24" w:rsidRDefault="007B04CB" w:rsidP="00864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18" w:type="dxa"/>
          </w:tcPr>
          <w:p w:rsidR="007B04CB" w:rsidRPr="00256F24" w:rsidRDefault="007B04CB" w:rsidP="00864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6708" w:type="dxa"/>
          </w:tcPr>
          <w:p w:rsidR="007B04CB" w:rsidRPr="00256F24" w:rsidRDefault="007B04CB" w:rsidP="00864B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</w:t>
            </w:r>
          </w:p>
        </w:tc>
      </w:tr>
      <w:tr w:rsidR="007B04CB" w:rsidRPr="00256F24" w:rsidTr="007565F0">
        <w:tc>
          <w:tcPr>
            <w:tcW w:w="593" w:type="dxa"/>
            <w:vMerge/>
          </w:tcPr>
          <w:p w:rsidR="007B04CB" w:rsidRPr="00256F24" w:rsidRDefault="007B04CB" w:rsidP="00022AA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B04CB" w:rsidRPr="00256F24" w:rsidRDefault="007B04CB" w:rsidP="00022AAB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Площадь земель, покрытых лесной растительностью (включая лан</w:t>
            </w:r>
            <w:r w:rsidRPr="00256F24">
              <w:rPr>
                <w:sz w:val="24"/>
                <w:szCs w:val="24"/>
              </w:rPr>
              <w:t>д</w:t>
            </w:r>
            <w:r w:rsidRPr="00256F24">
              <w:rPr>
                <w:sz w:val="24"/>
                <w:szCs w:val="24"/>
              </w:rPr>
              <w:t>шафтные культ</w:t>
            </w:r>
            <w:r w:rsidRPr="00256F24">
              <w:rPr>
                <w:sz w:val="24"/>
                <w:szCs w:val="24"/>
              </w:rPr>
              <w:t>у</w:t>
            </w:r>
            <w:r w:rsidRPr="00256F24">
              <w:rPr>
                <w:sz w:val="24"/>
                <w:szCs w:val="24"/>
              </w:rPr>
              <w:t>ры), га</w:t>
            </w:r>
          </w:p>
        </w:tc>
        <w:tc>
          <w:tcPr>
            <w:tcW w:w="1568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34594,0</w:t>
            </w:r>
          </w:p>
        </w:tc>
        <w:tc>
          <w:tcPr>
            <w:tcW w:w="1276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34596,0</w:t>
            </w:r>
          </w:p>
        </w:tc>
        <w:tc>
          <w:tcPr>
            <w:tcW w:w="1417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34598,0</w:t>
            </w:r>
          </w:p>
        </w:tc>
        <w:tc>
          <w:tcPr>
            <w:tcW w:w="1418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34600,0</w:t>
            </w:r>
          </w:p>
        </w:tc>
        <w:tc>
          <w:tcPr>
            <w:tcW w:w="6708" w:type="dxa"/>
          </w:tcPr>
          <w:p w:rsidR="007B04CB" w:rsidRPr="00256F24" w:rsidRDefault="007B04CB" w:rsidP="00022AA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34602,0</w:t>
            </w:r>
          </w:p>
        </w:tc>
      </w:tr>
    </w:tbl>
    <w:p w:rsidR="000E3AC4" w:rsidRPr="00256F24" w:rsidRDefault="000E3AC4">
      <w:pPr>
        <w:pStyle w:val="ConsPlusNormal"/>
        <w:jc w:val="both"/>
      </w:pPr>
    </w:p>
    <w:p w:rsidR="007624B7" w:rsidRPr="00256F24" w:rsidRDefault="007624B7" w:rsidP="00370B12">
      <w:pPr>
        <w:pStyle w:val="ConsPlusNormal"/>
        <w:ind w:firstLine="709"/>
        <w:jc w:val="both"/>
        <w:rPr>
          <w:szCs w:val="28"/>
        </w:rPr>
      </w:pPr>
      <w:r w:rsidRPr="00256F24">
        <w:t>2. Раздел «</w:t>
      </w:r>
      <w:r w:rsidRPr="00256F24">
        <w:rPr>
          <w:color w:val="000000"/>
          <w:szCs w:val="28"/>
        </w:rPr>
        <w:t>Финансир</w:t>
      </w:r>
      <w:r w:rsidRPr="00256F24">
        <w:rPr>
          <w:szCs w:val="28"/>
        </w:rPr>
        <w:t>ование муниципальной программы «</w:t>
      </w:r>
      <w:r w:rsidR="005D644F" w:rsidRPr="00256F24">
        <w:rPr>
          <w:szCs w:val="28"/>
        </w:rPr>
        <w:t>Охрана природы и лесное хозяйство города Перми</w:t>
      </w:r>
      <w:r w:rsidRPr="00256F24">
        <w:rPr>
          <w:szCs w:val="28"/>
        </w:rPr>
        <w:t>» изл</w:t>
      </w:r>
      <w:r w:rsidRPr="00256F24">
        <w:rPr>
          <w:szCs w:val="28"/>
        </w:rPr>
        <w:t>о</w:t>
      </w:r>
      <w:r w:rsidRPr="00256F24">
        <w:rPr>
          <w:szCs w:val="28"/>
        </w:rPr>
        <w:t>жить в следующей редакции:</w:t>
      </w:r>
    </w:p>
    <w:p w:rsidR="000E3AC4" w:rsidRPr="00256F24" w:rsidRDefault="000E3AC4">
      <w:pPr>
        <w:pStyle w:val="ConsPlusNormal"/>
        <w:jc w:val="both"/>
      </w:pPr>
    </w:p>
    <w:p w:rsidR="006E5DA1" w:rsidRPr="00256F24" w:rsidRDefault="006E5DA1" w:rsidP="002F1364">
      <w:pPr>
        <w:pStyle w:val="ConsPlusNormal"/>
        <w:spacing w:line="240" w:lineRule="exact"/>
        <w:jc w:val="center"/>
        <w:rPr>
          <w:b/>
          <w:szCs w:val="28"/>
        </w:rPr>
      </w:pPr>
      <w:r w:rsidRPr="00256F24">
        <w:rPr>
          <w:b/>
        </w:rPr>
        <w:t>«</w:t>
      </w:r>
      <w:r w:rsidRPr="00256F24">
        <w:rPr>
          <w:b/>
          <w:color w:val="000000"/>
          <w:szCs w:val="28"/>
        </w:rPr>
        <w:t>ФИНАНСИР</w:t>
      </w:r>
      <w:r w:rsidRPr="00256F24">
        <w:rPr>
          <w:b/>
          <w:szCs w:val="28"/>
        </w:rPr>
        <w:t xml:space="preserve">ОВАНИЕ </w:t>
      </w:r>
    </w:p>
    <w:p w:rsidR="006E5DA1" w:rsidRPr="00256F24" w:rsidRDefault="006E5DA1" w:rsidP="002F1364">
      <w:pPr>
        <w:pStyle w:val="ConsPlusNormal"/>
        <w:spacing w:line="240" w:lineRule="exact"/>
        <w:jc w:val="center"/>
        <w:rPr>
          <w:b/>
          <w:szCs w:val="28"/>
        </w:rPr>
      </w:pPr>
      <w:r w:rsidRPr="00256F24">
        <w:rPr>
          <w:b/>
          <w:szCs w:val="28"/>
        </w:rPr>
        <w:t>муниципальной программы «Охрана природы и лесное хозяйство города Перми»</w:t>
      </w:r>
    </w:p>
    <w:p w:rsidR="006E5DA1" w:rsidRPr="00256F24" w:rsidRDefault="006E5DA1" w:rsidP="006E5DA1">
      <w:pPr>
        <w:pStyle w:val="ConsPlusNormal"/>
        <w:jc w:val="center"/>
        <w:rPr>
          <w:b/>
        </w:rPr>
      </w:pPr>
    </w:p>
    <w:tbl>
      <w:tblPr>
        <w:tblStyle w:val="ac"/>
        <w:tblW w:w="15134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633"/>
        <w:gridCol w:w="1911"/>
        <w:gridCol w:w="1559"/>
        <w:gridCol w:w="1701"/>
        <w:gridCol w:w="1701"/>
        <w:gridCol w:w="1559"/>
      </w:tblGrid>
      <w:tr w:rsidR="003218A5" w:rsidRPr="00256F24" w:rsidTr="002F1364">
        <w:tc>
          <w:tcPr>
            <w:tcW w:w="817" w:type="dxa"/>
            <w:vMerge w:val="restart"/>
          </w:tcPr>
          <w:p w:rsidR="003218A5" w:rsidRPr="00256F24" w:rsidRDefault="003218A5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Код</w:t>
            </w:r>
          </w:p>
        </w:tc>
        <w:tc>
          <w:tcPr>
            <w:tcW w:w="4253" w:type="dxa"/>
            <w:vMerge w:val="restart"/>
          </w:tcPr>
          <w:p w:rsidR="003218A5" w:rsidRPr="00256F24" w:rsidRDefault="003218A5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Наименование цели программы, по</w:t>
            </w:r>
            <w:r w:rsidRPr="00256F24">
              <w:rPr>
                <w:sz w:val="24"/>
                <w:szCs w:val="24"/>
              </w:rPr>
              <w:t>д</w:t>
            </w:r>
            <w:r w:rsidRPr="00256F24">
              <w:rPr>
                <w:sz w:val="24"/>
                <w:szCs w:val="24"/>
              </w:rPr>
              <w:t>программы, задачи</w:t>
            </w:r>
          </w:p>
        </w:tc>
        <w:tc>
          <w:tcPr>
            <w:tcW w:w="1633" w:type="dxa"/>
            <w:vMerge w:val="restart"/>
          </w:tcPr>
          <w:p w:rsidR="003218A5" w:rsidRPr="00256F24" w:rsidRDefault="003218A5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Источник финансир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вания</w:t>
            </w:r>
          </w:p>
        </w:tc>
        <w:tc>
          <w:tcPr>
            <w:tcW w:w="8431" w:type="dxa"/>
            <w:gridSpan w:val="5"/>
          </w:tcPr>
          <w:p w:rsidR="003218A5" w:rsidRPr="00256F24" w:rsidRDefault="003218A5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3218A5" w:rsidRPr="00256F24" w:rsidTr="002F1364">
        <w:tc>
          <w:tcPr>
            <w:tcW w:w="817" w:type="dxa"/>
            <w:vMerge/>
          </w:tcPr>
          <w:p w:rsidR="003218A5" w:rsidRPr="00256F24" w:rsidRDefault="003218A5" w:rsidP="009246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218A5" w:rsidRPr="00256F24" w:rsidRDefault="003218A5" w:rsidP="009246ED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3218A5" w:rsidRPr="00256F24" w:rsidRDefault="003218A5" w:rsidP="009246ED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3218A5" w:rsidRPr="00256F24" w:rsidRDefault="003218A5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3218A5" w:rsidRPr="00256F24" w:rsidRDefault="003218A5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3218A5" w:rsidRPr="00256F24" w:rsidRDefault="003218A5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3218A5" w:rsidRPr="00256F24" w:rsidRDefault="003218A5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3218A5" w:rsidRPr="00256F24" w:rsidRDefault="003218A5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2023 год</w:t>
            </w:r>
          </w:p>
        </w:tc>
      </w:tr>
    </w:tbl>
    <w:p w:rsidR="003218A5" w:rsidRPr="00F302C2" w:rsidRDefault="003218A5" w:rsidP="006E5DA1">
      <w:pPr>
        <w:pStyle w:val="ConsPlusNormal"/>
        <w:jc w:val="center"/>
        <w:rPr>
          <w:b/>
          <w:sz w:val="2"/>
          <w:szCs w:val="2"/>
        </w:rPr>
      </w:pPr>
    </w:p>
    <w:tbl>
      <w:tblPr>
        <w:tblStyle w:val="ac"/>
        <w:tblW w:w="15134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633"/>
        <w:gridCol w:w="1911"/>
        <w:gridCol w:w="1559"/>
        <w:gridCol w:w="1701"/>
        <w:gridCol w:w="1701"/>
        <w:gridCol w:w="1559"/>
      </w:tblGrid>
      <w:tr w:rsidR="00562CF5" w:rsidRPr="00256F24" w:rsidTr="002F1364">
        <w:tc>
          <w:tcPr>
            <w:tcW w:w="817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</w:t>
            </w:r>
          </w:p>
        </w:tc>
      </w:tr>
      <w:tr w:rsidR="00562CF5" w:rsidRPr="00256F24" w:rsidTr="002F1364">
        <w:tc>
          <w:tcPr>
            <w:tcW w:w="817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7"/>
          </w:tcPr>
          <w:p w:rsidR="00114A20" w:rsidRPr="00256F24" w:rsidRDefault="00114A20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Цель. Улучшение качества природной среды и экологических условий жизни человека</w:t>
            </w:r>
          </w:p>
        </w:tc>
      </w:tr>
      <w:tr w:rsidR="00562CF5" w:rsidRPr="00256F24" w:rsidTr="002F1364">
        <w:tc>
          <w:tcPr>
            <w:tcW w:w="817" w:type="dxa"/>
            <w:vMerge w:val="restart"/>
          </w:tcPr>
          <w:p w:rsidR="00114A20" w:rsidRPr="00256F24" w:rsidRDefault="00114A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vMerge w:val="restart"/>
          </w:tcPr>
          <w:p w:rsidR="00114A20" w:rsidRPr="00256F24" w:rsidRDefault="00114A20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Подпрограмма. Реализация природ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охранных мероприятий</w:t>
            </w:r>
          </w:p>
        </w:tc>
        <w:tc>
          <w:tcPr>
            <w:tcW w:w="1633" w:type="dxa"/>
          </w:tcPr>
          <w:p w:rsidR="00114A20" w:rsidRPr="00256F24" w:rsidRDefault="00114A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г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рода Перми</w:t>
            </w:r>
          </w:p>
        </w:tc>
        <w:tc>
          <w:tcPr>
            <w:tcW w:w="1911" w:type="dxa"/>
          </w:tcPr>
          <w:p w:rsidR="00114A20" w:rsidRPr="00256F24" w:rsidRDefault="002512AB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19679,413</w:t>
            </w:r>
          </w:p>
        </w:tc>
        <w:tc>
          <w:tcPr>
            <w:tcW w:w="1559" w:type="dxa"/>
          </w:tcPr>
          <w:p w:rsidR="00114A20" w:rsidRPr="00256F24" w:rsidRDefault="00B76AA1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22802,400</w:t>
            </w:r>
          </w:p>
        </w:tc>
        <w:tc>
          <w:tcPr>
            <w:tcW w:w="1701" w:type="dxa"/>
          </w:tcPr>
          <w:p w:rsidR="00114A20" w:rsidRPr="00256F24" w:rsidRDefault="00015D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19916,800</w:t>
            </w:r>
          </w:p>
        </w:tc>
        <w:tc>
          <w:tcPr>
            <w:tcW w:w="1701" w:type="dxa"/>
          </w:tcPr>
          <w:p w:rsidR="00114A20" w:rsidRPr="00256F24" w:rsidRDefault="00015D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19846,800</w:t>
            </w:r>
          </w:p>
        </w:tc>
        <w:tc>
          <w:tcPr>
            <w:tcW w:w="1559" w:type="dxa"/>
          </w:tcPr>
          <w:p w:rsidR="00114A20" w:rsidRPr="00256F24" w:rsidRDefault="00015D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19846,800</w:t>
            </w:r>
          </w:p>
        </w:tc>
      </w:tr>
      <w:tr w:rsidR="00562CF5" w:rsidRPr="00256F24" w:rsidTr="002F1364">
        <w:tc>
          <w:tcPr>
            <w:tcW w:w="817" w:type="dxa"/>
            <w:vMerge/>
          </w:tcPr>
          <w:p w:rsidR="00114A20" w:rsidRPr="00256F24" w:rsidRDefault="00114A2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14A20" w:rsidRPr="00256F24" w:rsidRDefault="00114A20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внебюдже</w:t>
            </w:r>
            <w:r w:rsidRPr="00256F24">
              <w:rPr>
                <w:sz w:val="24"/>
                <w:szCs w:val="24"/>
              </w:rPr>
              <w:t>т</w:t>
            </w:r>
            <w:r w:rsidRPr="00256F24">
              <w:rPr>
                <w:sz w:val="24"/>
                <w:szCs w:val="24"/>
              </w:rPr>
              <w:t>ные источн</w:t>
            </w:r>
            <w:r w:rsidRPr="00256F24">
              <w:rPr>
                <w:sz w:val="24"/>
                <w:szCs w:val="24"/>
              </w:rPr>
              <w:t>и</w:t>
            </w:r>
            <w:r w:rsidRPr="00256F24">
              <w:rPr>
                <w:sz w:val="24"/>
                <w:szCs w:val="24"/>
              </w:rPr>
              <w:t>ки</w:t>
            </w:r>
          </w:p>
        </w:tc>
        <w:tc>
          <w:tcPr>
            <w:tcW w:w="1911" w:type="dxa"/>
          </w:tcPr>
          <w:p w:rsidR="00114A20" w:rsidRPr="00256F24" w:rsidRDefault="00114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19266,000</w:t>
            </w:r>
          </w:p>
        </w:tc>
        <w:tc>
          <w:tcPr>
            <w:tcW w:w="1559" w:type="dxa"/>
          </w:tcPr>
          <w:p w:rsidR="00114A20" w:rsidRPr="00256F24" w:rsidRDefault="00B76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19053,</w:t>
            </w:r>
            <w:r w:rsidR="00015D20" w:rsidRPr="00256F24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114A20" w:rsidRPr="00256F24" w:rsidRDefault="00015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19053,200</w:t>
            </w:r>
          </w:p>
        </w:tc>
        <w:tc>
          <w:tcPr>
            <w:tcW w:w="1701" w:type="dxa"/>
          </w:tcPr>
          <w:p w:rsidR="00114A20" w:rsidRPr="00256F24" w:rsidRDefault="00015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19053,200</w:t>
            </w:r>
          </w:p>
        </w:tc>
        <w:tc>
          <w:tcPr>
            <w:tcW w:w="1559" w:type="dxa"/>
          </w:tcPr>
          <w:p w:rsidR="00114A20" w:rsidRPr="00256F24" w:rsidRDefault="00015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19053,200</w:t>
            </w:r>
          </w:p>
        </w:tc>
      </w:tr>
      <w:tr w:rsidR="00562CF5" w:rsidRPr="00256F24" w:rsidTr="002F1364">
        <w:tc>
          <w:tcPr>
            <w:tcW w:w="817" w:type="dxa"/>
          </w:tcPr>
          <w:p w:rsidR="00114A20" w:rsidRPr="00256F24" w:rsidRDefault="00114A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1.1.1</w:t>
            </w:r>
          </w:p>
        </w:tc>
        <w:tc>
          <w:tcPr>
            <w:tcW w:w="5886" w:type="dxa"/>
            <w:gridSpan w:val="2"/>
          </w:tcPr>
          <w:p w:rsidR="00114A20" w:rsidRPr="00256F24" w:rsidRDefault="00114A20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Задача. Сохранение и развитие природных экологич</w:t>
            </w:r>
            <w:r w:rsidRPr="00256F24">
              <w:rPr>
                <w:sz w:val="24"/>
                <w:szCs w:val="24"/>
              </w:rPr>
              <w:t>е</w:t>
            </w:r>
            <w:r w:rsidRPr="00256F24">
              <w:rPr>
                <w:sz w:val="24"/>
                <w:szCs w:val="24"/>
              </w:rPr>
              <w:t>ских систем, объектов животного и растительного м</w:t>
            </w:r>
            <w:r w:rsidRPr="00256F24">
              <w:rPr>
                <w:sz w:val="24"/>
                <w:szCs w:val="24"/>
              </w:rPr>
              <w:t>и</w:t>
            </w:r>
            <w:r w:rsidRPr="00256F24">
              <w:rPr>
                <w:sz w:val="24"/>
                <w:szCs w:val="24"/>
              </w:rPr>
              <w:t>ра</w:t>
            </w:r>
          </w:p>
        </w:tc>
        <w:tc>
          <w:tcPr>
            <w:tcW w:w="1911" w:type="dxa"/>
          </w:tcPr>
          <w:p w:rsidR="00114A20" w:rsidRPr="00256F24" w:rsidRDefault="002512AB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9840,500</w:t>
            </w:r>
          </w:p>
        </w:tc>
        <w:tc>
          <w:tcPr>
            <w:tcW w:w="1559" w:type="dxa"/>
          </w:tcPr>
          <w:p w:rsidR="00114A20" w:rsidRPr="00256F24" w:rsidRDefault="008871B6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11346,900</w:t>
            </w:r>
          </w:p>
        </w:tc>
        <w:tc>
          <w:tcPr>
            <w:tcW w:w="1701" w:type="dxa"/>
          </w:tcPr>
          <w:p w:rsidR="00114A20" w:rsidRPr="00256F24" w:rsidRDefault="00A22EB7" w:rsidP="001D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8721,300</w:t>
            </w:r>
          </w:p>
        </w:tc>
        <w:tc>
          <w:tcPr>
            <w:tcW w:w="1701" w:type="dxa"/>
          </w:tcPr>
          <w:p w:rsidR="00114A20" w:rsidRPr="00256F24" w:rsidRDefault="00A22EB7" w:rsidP="001D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8721,300</w:t>
            </w:r>
          </w:p>
        </w:tc>
        <w:tc>
          <w:tcPr>
            <w:tcW w:w="1559" w:type="dxa"/>
          </w:tcPr>
          <w:p w:rsidR="00114A20" w:rsidRPr="00256F24" w:rsidRDefault="00A22EB7" w:rsidP="001D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8721,300</w:t>
            </w:r>
          </w:p>
        </w:tc>
      </w:tr>
      <w:tr w:rsidR="00562CF5" w:rsidRPr="00256F24" w:rsidTr="002F1364">
        <w:tc>
          <w:tcPr>
            <w:tcW w:w="817" w:type="dxa"/>
          </w:tcPr>
          <w:p w:rsidR="00114A20" w:rsidRPr="00256F24" w:rsidRDefault="00114A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1.1.2</w:t>
            </w:r>
          </w:p>
        </w:tc>
        <w:tc>
          <w:tcPr>
            <w:tcW w:w="5886" w:type="dxa"/>
            <w:gridSpan w:val="2"/>
          </w:tcPr>
          <w:p w:rsidR="00114A20" w:rsidRPr="00256F24" w:rsidRDefault="00114A20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Задача. Поддержание и восстановление экологическ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го баланса территорий города</w:t>
            </w:r>
          </w:p>
        </w:tc>
        <w:tc>
          <w:tcPr>
            <w:tcW w:w="1911" w:type="dxa"/>
          </w:tcPr>
          <w:p w:rsidR="00114A20" w:rsidRPr="00256F24" w:rsidRDefault="008871B6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29104,913</w:t>
            </w:r>
          </w:p>
        </w:tc>
        <w:tc>
          <w:tcPr>
            <w:tcW w:w="1559" w:type="dxa"/>
          </w:tcPr>
          <w:p w:rsidR="00114A20" w:rsidRPr="00256F24" w:rsidRDefault="00114A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30508,700</w:t>
            </w:r>
          </w:p>
        </w:tc>
        <w:tc>
          <w:tcPr>
            <w:tcW w:w="1701" w:type="dxa"/>
          </w:tcPr>
          <w:p w:rsidR="00114A20" w:rsidRPr="00256F24" w:rsidRDefault="00114A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30248,700</w:t>
            </w:r>
          </w:p>
        </w:tc>
        <w:tc>
          <w:tcPr>
            <w:tcW w:w="1701" w:type="dxa"/>
          </w:tcPr>
          <w:p w:rsidR="00114A20" w:rsidRPr="00256F24" w:rsidRDefault="00114A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30178,700</w:t>
            </w:r>
          </w:p>
        </w:tc>
        <w:tc>
          <w:tcPr>
            <w:tcW w:w="1559" w:type="dxa"/>
          </w:tcPr>
          <w:p w:rsidR="00114A20" w:rsidRPr="00256F24" w:rsidRDefault="00114A20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30178,700</w:t>
            </w:r>
          </w:p>
        </w:tc>
      </w:tr>
      <w:tr w:rsidR="007B04CB" w:rsidRPr="00256F24" w:rsidTr="002F1364">
        <w:tc>
          <w:tcPr>
            <w:tcW w:w="817" w:type="dxa"/>
            <w:vMerge w:val="restart"/>
          </w:tcPr>
          <w:p w:rsidR="007B04CB" w:rsidRPr="00256F24" w:rsidRDefault="007B04CB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  <w:vMerge w:val="restart"/>
          </w:tcPr>
          <w:p w:rsidR="007B04CB" w:rsidRPr="00256F24" w:rsidRDefault="007B04CB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Подпрограмма. Охрана, защита и во</w:t>
            </w:r>
            <w:r w:rsidRPr="00256F24">
              <w:rPr>
                <w:sz w:val="24"/>
                <w:szCs w:val="24"/>
              </w:rPr>
              <w:t>с</w:t>
            </w:r>
            <w:r w:rsidRPr="00256F24">
              <w:rPr>
                <w:sz w:val="24"/>
                <w:szCs w:val="24"/>
              </w:rPr>
              <w:t>производство городских лесов</w:t>
            </w:r>
          </w:p>
        </w:tc>
        <w:tc>
          <w:tcPr>
            <w:tcW w:w="1633" w:type="dxa"/>
          </w:tcPr>
          <w:p w:rsidR="007B04CB" w:rsidRPr="00256F24" w:rsidRDefault="007B04CB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г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рода Перми</w:t>
            </w:r>
          </w:p>
        </w:tc>
        <w:tc>
          <w:tcPr>
            <w:tcW w:w="1911" w:type="dxa"/>
          </w:tcPr>
          <w:p w:rsidR="007B04CB" w:rsidRPr="00256F24" w:rsidRDefault="003714B7" w:rsidP="00501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48945,980</w:t>
            </w:r>
          </w:p>
        </w:tc>
        <w:tc>
          <w:tcPr>
            <w:tcW w:w="1559" w:type="dxa"/>
          </w:tcPr>
          <w:p w:rsidR="007B04CB" w:rsidRPr="00256F24" w:rsidRDefault="007B04CB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49</w:t>
            </w:r>
            <w:r w:rsidRPr="00256F24">
              <w:rPr>
                <w:sz w:val="24"/>
                <w:szCs w:val="24"/>
                <w:lang w:val="en-US"/>
              </w:rPr>
              <w:t>397</w:t>
            </w:r>
            <w:r w:rsidRPr="00256F24">
              <w:rPr>
                <w:sz w:val="24"/>
                <w:szCs w:val="24"/>
              </w:rPr>
              <w:t>,</w:t>
            </w:r>
            <w:r w:rsidRPr="00256F24">
              <w:rPr>
                <w:sz w:val="24"/>
                <w:szCs w:val="24"/>
                <w:lang w:val="en-US"/>
              </w:rPr>
              <w:t>7</w:t>
            </w:r>
            <w:r w:rsidRPr="00256F2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40059,800</w:t>
            </w:r>
          </w:p>
        </w:tc>
        <w:tc>
          <w:tcPr>
            <w:tcW w:w="1701" w:type="dxa"/>
          </w:tcPr>
          <w:p w:rsidR="007B04CB" w:rsidRPr="00256F24" w:rsidRDefault="007B04CB" w:rsidP="008871B6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</w:t>
            </w:r>
            <w:r w:rsidR="008871B6" w:rsidRPr="00256F24">
              <w:rPr>
                <w:sz w:val="24"/>
                <w:szCs w:val="24"/>
              </w:rPr>
              <w:t>0</w:t>
            </w:r>
            <w:r w:rsidRPr="00256F24">
              <w:rPr>
                <w:sz w:val="24"/>
                <w:szCs w:val="24"/>
              </w:rPr>
              <w:t>059,800</w:t>
            </w:r>
          </w:p>
        </w:tc>
        <w:tc>
          <w:tcPr>
            <w:tcW w:w="1559" w:type="dxa"/>
          </w:tcPr>
          <w:p w:rsidR="007B04CB" w:rsidRPr="00256F24" w:rsidRDefault="007B04CB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</w:t>
            </w:r>
            <w:r w:rsidRPr="00256F24">
              <w:rPr>
                <w:sz w:val="24"/>
                <w:szCs w:val="24"/>
                <w:lang w:val="en-US"/>
              </w:rPr>
              <w:t>1978</w:t>
            </w:r>
            <w:r w:rsidRPr="00256F24">
              <w:rPr>
                <w:sz w:val="24"/>
                <w:szCs w:val="24"/>
              </w:rPr>
              <w:t>,</w:t>
            </w:r>
            <w:r w:rsidRPr="00256F24">
              <w:rPr>
                <w:sz w:val="24"/>
                <w:szCs w:val="24"/>
                <w:lang w:val="en-US"/>
              </w:rPr>
              <w:t>3</w:t>
            </w:r>
            <w:r w:rsidRPr="00256F24">
              <w:rPr>
                <w:sz w:val="24"/>
                <w:szCs w:val="24"/>
              </w:rPr>
              <w:t>00</w:t>
            </w:r>
          </w:p>
        </w:tc>
      </w:tr>
      <w:tr w:rsidR="007B04CB" w:rsidRPr="00256F24" w:rsidTr="002F1364">
        <w:tc>
          <w:tcPr>
            <w:tcW w:w="817" w:type="dxa"/>
            <w:vMerge/>
          </w:tcPr>
          <w:p w:rsidR="007B04CB" w:rsidRPr="00256F24" w:rsidRDefault="007B04CB" w:rsidP="00B72F9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B04CB" w:rsidRPr="00256F24" w:rsidRDefault="007B04CB" w:rsidP="00B72F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7B04CB" w:rsidRPr="00256F24" w:rsidRDefault="007B04CB" w:rsidP="009F6D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911" w:type="dxa"/>
          </w:tcPr>
          <w:p w:rsidR="007B04CB" w:rsidRPr="00256F24" w:rsidRDefault="007B04CB" w:rsidP="001025D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499,350</w:t>
            </w:r>
          </w:p>
        </w:tc>
        <w:tc>
          <w:tcPr>
            <w:tcW w:w="1559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</w:tr>
      <w:tr w:rsidR="007B04CB" w:rsidRPr="00256F24" w:rsidTr="002F1364">
        <w:tc>
          <w:tcPr>
            <w:tcW w:w="817" w:type="dxa"/>
            <w:vMerge/>
          </w:tcPr>
          <w:p w:rsidR="007B04CB" w:rsidRPr="00256F24" w:rsidRDefault="007B04C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B04CB" w:rsidRPr="00256F24" w:rsidRDefault="007B04CB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7B04CB" w:rsidRPr="00256F24" w:rsidRDefault="007B04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внебюдже</w:t>
            </w:r>
            <w:r w:rsidRPr="00256F24">
              <w:rPr>
                <w:sz w:val="24"/>
                <w:szCs w:val="24"/>
              </w:rPr>
              <w:t>т</w:t>
            </w:r>
            <w:r w:rsidRPr="00256F24">
              <w:rPr>
                <w:sz w:val="24"/>
                <w:szCs w:val="24"/>
              </w:rPr>
              <w:t>ные источн</w:t>
            </w:r>
            <w:r w:rsidRPr="00256F24">
              <w:rPr>
                <w:sz w:val="24"/>
                <w:szCs w:val="24"/>
              </w:rPr>
              <w:t>и</w:t>
            </w:r>
            <w:r w:rsidRPr="00256F24">
              <w:rPr>
                <w:sz w:val="24"/>
                <w:szCs w:val="24"/>
              </w:rPr>
              <w:t>ки</w:t>
            </w:r>
          </w:p>
        </w:tc>
        <w:tc>
          <w:tcPr>
            <w:tcW w:w="1911" w:type="dxa"/>
          </w:tcPr>
          <w:p w:rsidR="007B04CB" w:rsidRPr="00256F24" w:rsidRDefault="007B04CB" w:rsidP="001025D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357,326</w:t>
            </w:r>
          </w:p>
        </w:tc>
        <w:tc>
          <w:tcPr>
            <w:tcW w:w="1559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7,976</w:t>
            </w:r>
          </w:p>
        </w:tc>
        <w:tc>
          <w:tcPr>
            <w:tcW w:w="1701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7,976</w:t>
            </w:r>
          </w:p>
        </w:tc>
        <w:tc>
          <w:tcPr>
            <w:tcW w:w="1701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7,976</w:t>
            </w:r>
          </w:p>
        </w:tc>
        <w:tc>
          <w:tcPr>
            <w:tcW w:w="1559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7,976</w:t>
            </w:r>
          </w:p>
        </w:tc>
      </w:tr>
      <w:tr w:rsidR="007B04CB" w:rsidRPr="00256F24" w:rsidTr="002F1364">
        <w:tc>
          <w:tcPr>
            <w:tcW w:w="817" w:type="dxa"/>
          </w:tcPr>
          <w:p w:rsidR="007B04CB" w:rsidRPr="00256F24" w:rsidRDefault="007B04CB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1.2.1</w:t>
            </w:r>
          </w:p>
        </w:tc>
        <w:tc>
          <w:tcPr>
            <w:tcW w:w="5886" w:type="dxa"/>
            <w:gridSpan w:val="2"/>
          </w:tcPr>
          <w:p w:rsidR="007B04CB" w:rsidRPr="00256F24" w:rsidRDefault="007B04CB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Задача. Обеспечение охраны городских лесов</w:t>
            </w:r>
          </w:p>
        </w:tc>
        <w:tc>
          <w:tcPr>
            <w:tcW w:w="1911" w:type="dxa"/>
          </w:tcPr>
          <w:p w:rsidR="007B04CB" w:rsidRPr="00256F24" w:rsidRDefault="003714B7" w:rsidP="00EB3E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38362,280</w:t>
            </w:r>
          </w:p>
        </w:tc>
        <w:tc>
          <w:tcPr>
            <w:tcW w:w="1559" w:type="dxa"/>
          </w:tcPr>
          <w:p w:rsidR="007B04CB" w:rsidRPr="00256F24" w:rsidRDefault="007B04CB" w:rsidP="003A4D37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</w:t>
            </w:r>
            <w:r w:rsidRPr="00256F24">
              <w:rPr>
                <w:sz w:val="24"/>
                <w:szCs w:val="24"/>
                <w:lang w:val="en-US"/>
              </w:rPr>
              <w:t>8739</w:t>
            </w:r>
            <w:r w:rsidRPr="00256F24">
              <w:rPr>
                <w:sz w:val="24"/>
                <w:szCs w:val="24"/>
              </w:rPr>
              <w:t>,</w:t>
            </w:r>
            <w:r w:rsidRPr="00256F24">
              <w:rPr>
                <w:sz w:val="24"/>
                <w:szCs w:val="24"/>
                <w:lang w:val="en-US"/>
              </w:rPr>
              <w:t>6</w:t>
            </w:r>
            <w:r w:rsidRPr="00256F24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29401,776</w:t>
            </w:r>
          </w:p>
        </w:tc>
        <w:tc>
          <w:tcPr>
            <w:tcW w:w="1701" w:type="dxa"/>
          </w:tcPr>
          <w:p w:rsidR="007B04CB" w:rsidRPr="00256F24" w:rsidRDefault="007B04C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29401,776</w:t>
            </w:r>
          </w:p>
        </w:tc>
        <w:tc>
          <w:tcPr>
            <w:tcW w:w="1559" w:type="dxa"/>
          </w:tcPr>
          <w:p w:rsidR="007B04CB" w:rsidRPr="00256F24" w:rsidRDefault="007B04CB" w:rsidP="0009403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3</w:t>
            </w:r>
            <w:r w:rsidRPr="00256F24">
              <w:rPr>
                <w:sz w:val="24"/>
                <w:szCs w:val="24"/>
                <w:lang w:val="en-US"/>
              </w:rPr>
              <w:t>1320</w:t>
            </w:r>
            <w:r w:rsidRPr="00256F24">
              <w:rPr>
                <w:sz w:val="24"/>
                <w:szCs w:val="24"/>
              </w:rPr>
              <w:t>,</w:t>
            </w:r>
            <w:r w:rsidRPr="00256F24">
              <w:rPr>
                <w:sz w:val="24"/>
                <w:szCs w:val="24"/>
                <w:lang w:val="en-US"/>
              </w:rPr>
              <w:t>2</w:t>
            </w:r>
            <w:r w:rsidRPr="00256F24">
              <w:rPr>
                <w:sz w:val="24"/>
                <w:szCs w:val="24"/>
              </w:rPr>
              <w:t>76</w:t>
            </w:r>
          </w:p>
        </w:tc>
      </w:tr>
      <w:tr w:rsidR="007B04CB" w:rsidRPr="00256F24" w:rsidTr="002F1364">
        <w:tc>
          <w:tcPr>
            <w:tcW w:w="817" w:type="dxa"/>
          </w:tcPr>
          <w:p w:rsidR="007B04CB" w:rsidRPr="00256F24" w:rsidRDefault="007B04CB" w:rsidP="00B72F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1.2.2</w:t>
            </w:r>
          </w:p>
        </w:tc>
        <w:tc>
          <w:tcPr>
            <w:tcW w:w="5886" w:type="dxa"/>
            <w:gridSpan w:val="2"/>
          </w:tcPr>
          <w:p w:rsidR="007B04CB" w:rsidRPr="00256F24" w:rsidRDefault="007B04CB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Задача. Обустройство мест отдыха в городских лесах</w:t>
            </w:r>
          </w:p>
        </w:tc>
        <w:tc>
          <w:tcPr>
            <w:tcW w:w="1911" w:type="dxa"/>
          </w:tcPr>
          <w:p w:rsidR="007B04CB" w:rsidRPr="00256F24" w:rsidRDefault="003714B7" w:rsidP="00EB3E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11440,376</w:t>
            </w:r>
          </w:p>
        </w:tc>
        <w:tc>
          <w:tcPr>
            <w:tcW w:w="1559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10666,000</w:t>
            </w:r>
          </w:p>
        </w:tc>
        <w:tc>
          <w:tcPr>
            <w:tcW w:w="1701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10666,000</w:t>
            </w:r>
          </w:p>
        </w:tc>
        <w:tc>
          <w:tcPr>
            <w:tcW w:w="1701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10666,000</w:t>
            </w:r>
          </w:p>
        </w:tc>
        <w:tc>
          <w:tcPr>
            <w:tcW w:w="1559" w:type="dxa"/>
          </w:tcPr>
          <w:p w:rsidR="007B04CB" w:rsidRPr="00256F24" w:rsidRDefault="007B04C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10666,000</w:t>
            </w:r>
          </w:p>
        </w:tc>
      </w:tr>
      <w:tr w:rsidR="002512AB" w:rsidRPr="00256F24" w:rsidTr="002F1364">
        <w:tc>
          <w:tcPr>
            <w:tcW w:w="6703" w:type="dxa"/>
            <w:gridSpan w:val="3"/>
          </w:tcPr>
          <w:p w:rsidR="002512AB" w:rsidRPr="00256F24" w:rsidRDefault="002512AB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1911" w:type="dxa"/>
          </w:tcPr>
          <w:p w:rsidR="002512AB" w:rsidRPr="00256F24" w:rsidRDefault="002512AB" w:rsidP="00256F2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88748,069</w:t>
            </w:r>
          </w:p>
        </w:tc>
        <w:tc>
          <w:tcPr>
            <w:tcW w:w="1559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91261,276</w:t>
            </w:r>
          </w:p>
        </w:tc>
        <w:tc>
          <w:tcPr>
            <w:tcW w:w="170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79037,776</w:t>
            </w:r>
          </w:p>
        </w:tc>
        <w:tc>
          <w:tcPr>
            <w:tcW w:w="170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78967,776</w:t>
            </w:r>
          </w:p>
        </w:tc>
        <w:tc>
          <w:tcPr>
            <w:tcW w:w="1559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80886,276</w:t>
            </w:r>
          </w:p>
        </w:tc>
      </w:tr>
      <w:tr w:rsidR="002512AB" w:rsidRPr="00256F24" w:rsidTr="002F1364">
        <w:tc>
          <w:tcPr>
            <w:tcW w:w="6703" w:type="dxa"/>
            <w:gridSpan w:val="3"/>
          </w:tcPr>
          <w:p w:rsidR="002512AB" w:rsidRPr="00256F24" w:rsidRDefault="002512AB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911" w:type="dxa"/>
          </w:tcPr>
          <w:p w:rsidR="002512AB" w:rsidRPr="00256F24" w:rsidRDefault="002512AB" w:rsidP="00256F2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68625,393</w:t>
            </w:r>
          </w:p>
        </w:tc>
        <w:tc>
          <w:tcPr>
            <w:tcW w:w="1559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72200,100</w:t>
            </w:r>
          </w:p>
        </w:tc>
        <w:tc>
          <w:tcPr>
            <w:tcW w:w="170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59976,600</w:t>
            </w:r>
          </w:p>
        </w:tc>
        <w:tc>
          <w:tcPr>
            <w:tcW w:w="170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59906,600</w:t>
            </w:r>
          </w:p>
        </w:tc>
        <w:tc>
          <w:tcPr>
            <w:tcW w:w="1559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61825,100</w:t>
            </w:r>
          </w:p>
        </w:tc>
      </w:tr>
      <w:tr w:rsidR="002512AB" w:rsidRPr="00256F24" w:rsidTr="002F1364">
        <w:tc>
          <w:tcPr>
            <w:tcW w:w="6703" w:type="dxa"/>
            <w:gridSpan w:val="3"/>
          </w:tcPr>
          <w:p w:rsidR="002512AB" w:rsidRPr="00256F24" w:rsidRDefault="002512AB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91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499,350</w:t>
            </w:r>
          </w:p>
        </w:tc>
        <w:tc>
          <w:tcPr>
            <w:tcW w:w="1559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</w:tr>
      <w:tr w:rsidR="002512AB" w:rsidRPr="00256F24" w:rsidTr="002F1364">
        <w:tc>
          <w:tcPr>
            <w:tcW w:w="6703" w:type="dxa"/>
            <w:gridSpan w:val="3"/>
          </w:tcPr>
          <w:p w:rsidR="002512AB" w:rsidRPr="00256F24" w:rsidRDefault="002512AB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19623,326</w:t>
            </w:r>
          </w:p>
        </w:tc>
        <w:tc>
          <w:tcPr>
            <w:tcW w:w="1559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  <w:tc>
          <w:tcPr>
            <w:tcW w:w="170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  <w:tc>
          <w:tcPr>
            <w:tcW w:w="1701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  <w:tc>
          <w:tcPr>
            <w:tcW w:w="1559" w:type="dxa"/>
          </w:tcPr>
          <w:p w:rsidR="002512AB" w:rsidRPr="00256F24" w:rsidRDefault="002512AB" w:rsidP="009246E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</w:tr>
      <w:tr w:rsidR="002512AB" w:rsidRPr="00256F24" w:rsidTr="007565F0">
        <w:trPr>
          <w:trHeight w:val="447"/>
        </w:trPr>
        <w:tc>
          <w:tcPr>
            <w:tcW w:w="6703" w:type="dxa"/>
            <w:gridSpan w:val="3"/>
          </w:tcPr>
          <w:p w:rsidR="002512AB" w:rsidRPr="00256F24" w:rsidRDefault="002512AB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Всего по программе, в том числе по источникам финансир</w:t>
            </w:r>
            <w:r w:rsidRPr="00256F24">
              <w:rPr>
                <w:sz w:val="24"/>
                <w:szCs w:val="24"/>
              </w:rPr>
              <w:t>о</w:t>
            </w:r>
            <w:r w:rsidRPr="00256F24">
              <w:rPr>
                <w:sz w:val="24"/>
                <w:szCs w:val="24"/>
              </w:rPr>
              <w:t>вания</w:t>
            </w:r>
          </w:p>
        </w:tc>
        <w:tc>
          <w:tcPr>
            <w:tcW w:w="1911" w:type="dxa"/>
          </w:tcPr>
          <w:p w:rsidR="002512AB" w:rsidRPr="00256F24" w:rsidRDefault="002512AB" w:rsidP="00256F2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88748,069</w:t>
            </w:r>
          </w:p>
        </w:tc>
        <w:tc>
          <w:tcPr>
            <w:tcW w:w="1559" w:type="dxa"/>
          </w:tcPr>
          <w:p w:rsidR="002512AB" w:rsidRPr="00256F24" w:rsidRDefault="002512AB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91261,276</w:t>
            </w:r>
          </w:p>
        </w:tc>
        <w:tc>
          <w:tcPr>
            <w:tcW w:w="1701" w:type="dxa"/>
          </w:tcPr>
          <w:p w:rsidR="002512AB" w:rsidRPr="00256F24" w:rsidRDefault="002512AB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79037,776</w:t>
            </w:r>
          </w:p>
        </w:tc>
        <w:tc>
          <w:tcPr>
            <w:tcW w:w="1701" w:type="dxa"/>
          </w:tcPr>
          <w:p w:rsidR="002512AB" w:rsidRPr="00256F24" w:rsidRDefault="002512AB" w:rsidP="00D3508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78967,776</w:t>
            </w:r>
          </w:p>
        </w:tc>
        <w:tc>
          <w:tcPr>
            <w:tcW w:w="1559" w:type="dxa"/>
          </w:tcPr>
          <w:p w:rsidR="002512AB" w:rsidRPr="00256F24" w:rsidRDefault="002512AB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80886,276</w:t>
            </w:r>
          </w:p>
        </w:tc>
      </w:tr>
      <w:tr w:rsidR="002512AB" w:rsidRPr="00256F24" w:rsidTr="002F1364">
        <w:tc>
          <w:tcPr>
            <w:tcW w:w="6703" w:type="dxa"/>
            <w:gridSpan w:val="3"/>
          </w:tcPr>
          <w:p w:rsidR="002512AB" w:rsidRPr="00256F24" w:rsidRDefault="002512AB" w:rsidP="00B72F93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911" w:type="dxa"/>
          </w:tcPr>
          <w:p w:rsidR="002512AB" w:rsidRPr="00256F24" w:rsidRDefault="002512AB" w:rsidP="00256F24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68625,393</w:t>
            </w:r>
          </w:p>
        </w:tc>
        <w:tc>
          <w:tcPr>
            <w:tcW w:w="1559" w:type="dxa"/>
          </w:tcPr>
          <w:p w:rsidR="002512AB" w:rsidRPr="00256F24" w:rsidRDefault="002512AB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72200,100</w:t>
            </w:r>
          </w:p>
        </w:tc>
        <w:tc>
          <w:tcPr>
            <w:tcW w:w="1701" w:type="dxa"/>
          </w:tcPr>
          <w:p w:rsidR="002512AB" w:rsidRPr="00256F24" w:rsidRDefault="002512AB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59976,600</w:t>
            </w:r>
          </w:p>
        </w:tc>
        <w:tc>
          <w:tcPr>
            <w:tcW w:w="1701" w:type="dxa"/>
          </w:tcPr>
          <w:p w:rsidR="002512AB" w:rsidRPr="00256F24" w:rsidRDefault="002512AB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59906,600</w:t>
            </w:r>
          </w:p>
        </w:tc>
        <w:tc>
          <w:tcPr>
            <w:tcW w:w="1559" w:type="dxa"/>
          </w:tcPr>
          <w:p w:rsidR="002512AB" w:rsidRPr="00256F24" w:rsidRDefault="002512AB" w:rsidP="00CB715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61825,100</w:t>
            </w:r>
          </w:p>
        </w:tc>
      </w:tr>
      <w:tr w:rsidR="002512AB" w:rsidRPr="00256F24" w:rsidTr="002F1364">
        <w:tc>
          <w:tcPr>
            <w:tcW w:w="6703" w:type="dxa"/>
            <w:gridSpan w:val="3"/>
          </w:tcPr>
          <w:p w:rsidR="002512AB" w:rsidRPr="00256F24" w:rsidRDefault="002512AB" w:rsidP="002E5E2C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911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499,350</w:t>
            </w:r>
          </w:p>
        </w:tc>
        <w:tc>
          <w:tcPr>
            <w:tcW w:w="1559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0,000</w:t>
            </w:r>
          </w:p>
        </w:tc>
      </w:tr>
      <w:tr w:rsidR="002512AB" w:rsidRPr="00256F24" w:rsidTr="002F1364">
        <w:tc>
          <w:tcPr>
            <w:tcW w:w="6703" w:type="dxa"/>
            <w:gridSpan w:val="3"/>
          </w:tcPr>
          <w:p w:rsidR="002512AB" w:rsidRPr="00256F24" w:rsidRDefault="002512AB" w:rsidP="002E5E2C">
            <w:pPr>
              <w:pStyle w:val="ConsPlusNormal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1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19623,326</w:t>
            </w:r>
          </w:p>
        </w:tc>
        <w:tc>
          <w:tcPr>
            <w:tcW w:w="1559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  <w:tc>
          <w:tcPr>
            <w:tcW w:w="1701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  <w:tc>
          <w:tcPr>
            <w:tcW w:w="1701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  <w:tc>
          <w:tcPr>
            <w:tcW w:w="1559" w:type="dxa"/>
          </w:tcPr>
          <w:p w:rsidR="002512AB" w:rsidRPr="00256F24" w:rsidRDefault="002512AB" w:rsidP="002E5E2C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F24">
              <w:rPr>
                <w:sz w:val="24"/>
                <w:szCs w:val="24"/>
              </w:rPr>
              <w:t>19061,176</w:t>
            </w:r>
          </w:p>
        </w:tc>
      </w:tr>
    </w:tbl>
    <w:p w:rsidR="001025D5" w:rsidRPr="00256F24" w:rsidRDefault="001025D5">
      <w:pPr>
        <w:pStyle w:val="ConsPlusTitle"/>
        <w:jc w:val="center"/>
        <w:outlineLvl w:val="1"/>
        <w:rPr>
          <w:sz w:val="24"/>
          <w:szCs w:val="24"/>
        </w:rPr>
      </w:pPr>
    </w:p>
    <w:p w:rsidR="007565F0" w:rsidRDefault="007565F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b/>
        </w:rPr>
        <w:br w:type="page"/>
      </w:r>
    </w:p>
    <w:p w:rsidR="000E3AC4" w:rsidRPr="00256F24" w:rsidRDefault="005D644F" w:rsidP="00370B12">
      <w:pPr>
        <w:pStyle w:val="ConsPlusTitle"/>
        <w:ind w:firstLine="709"/>
        <w:jc w:val="both"/>
        <w:outlineLvl w:val="1"/>
        <w:rPr>
          <w:b w:val="0"/>
        </w:rPr>
      </w:pPr>
      <w:r w:rsidRPr="00256F24">
        <w:rPr>
          <w:b w:val="0"/>
        </w:rPr>
        <w:lastRenderedPageBreak/>
        <w:t>3. Раздел «</w:t>
      </w:r>
      <w:r w:rsidR="003218A5" w:rsidRPr="00256F24">
        <w:rPr>
          <w:b w:val="0"/>
        </w:rPr>
        <w:t>С</w:t>
      </w:r>
      <w:r w:rsidRPr="00256F24">
        <w:rPr>
          <w:b w:val="0"/>
        </w:rPr>
        <w:t>истема</w:t>
      </w:r>
      <w:r w:rsidR="000E3AC4" w:rsidRPr="00256F24">
        <w:rPr>
          <w:b w:val="0"/>
        </w:rPr>
        <w:t xml:space="preserve"> </w:t>
      </w:r>
      <w:r w:rsidRPr="00256F24">
        <w:rPr>
          <w:b w:val="0"/>
        </w:rPr>
        <w:t>программных</w:t>
      </w:r>
      <w:r w:rsidR="000E3AC4" w:rsidRPr="00256F24">
        <w:rPr>
          <w:b w:val="0"/>
        </w:rPr>
        <w:t xml:space="preserve"> </w:t>
      </w:r>
      <w:r w:rsidRPr="00256F24">
        <w:rPr>
          <w:b w:val="0"/>
        </w:rPr>
        <w:t xml:space="preserve">мероприятий </w:t>
      </w:r>
      <w:r w:rsidR="000E3AC4" w:rsidRPr="00256F24">
        <w:rPr>
          <w:b w:val="0"/>
        </w:rPr>
        <w:t xml:space="preserve">подпрограммы 1.1 </w:t>
      </w:r>
      <w:r w:rsidR="001025D5" w:rsidRPr="00256F24">
        <w:rPr>
          <w:b w:val="0"/>
        </w:rPr>
        <w:t>«</w:t>
      </w:r>
      <w:r w:rsidR="000E3AC4" w:rsidRPr="00256F24">
        <w:rPr>
          <w:b w:val="0"/>
        </w:rPr>
        <w:t>Реализация природоохранных мероприятий</w:t>
      </w:r>
      <w:r w:rsidR="001025D5" w:rsidRPr="00256F24">
        <w:rPr>
          <w:b w:val="0"/>
        </w:rPr>
        <w:t>»</w:t>
      </w:r>
      <w:r w:rsidRPr="00256F24">
        <w:rPr>
          <w:b w:val="0"/>
        </w:rPr>
        <w:t xml:space="preserve"> </w:t>
      </w:r>
      <w:r w:rsidR="000E3AC4" w:rsidRPr="00256F24">
        <w:rPr>
          <w:b w:val="0"/>
        </w:rPr>
        <w:t>м</w:t>
      </w:r>
      <w:r w:rsidR="000E3AC4" w:rsidRPr="00256F24">
        <w:rPr>
          <w:b w:val="0"/>
        </w:rPr>
        <w:t>у</w:t>
      </w:r>
      <w:r w:rsidR="000E3AC4" w:rsidRPr="00256F24">
        <w:rPr>
          <w:b w:val="0"/>
        </w:rPr>
        <w:t xml:space="preserve">ниципальной программы </w:t>
      </w:r>
      <w:r w:rsidR="001025D5" w:rsidRPr="00256F24">
        <w:rPr>
          <w:b w:val="0"/>
        </w:rPr>
        <w:t>«</w:t>
      </w:r>
      <w:r w:rsidR="000E3AC4" w:rsidRPr="00256F24">
        <w:rPr>
          <w:b w:val="0"/>
        </w:rPr>
        <w:t>Ох</w:t>
      </w:r>
      <w:r w:rsidRPr="00256F24">
        <w:rPr>
          <w:b w:val="0"/>
        </w:rPr>
        <w:t xml:space="preserve">рана природы и лесное хозяйство </w:t>
      </w:r>
      <w:r w:rsidR="000E3AC4" w:rsidRPr="00256F24">
        <w:rPr>
          <w:b w:val="0"/>
        </w:rPr>
        <w:t>города Перми</w:t>
      </w:r>
      <w:r w:rsidR="001025D5" w:rsidRPr="00256F24">
        <w:rPr>
          <w:b w:val="0"/>
        </w:rPr>
        <w:t>»</w:t>
      </w:r>
      <w:r w:rsidRPr="00256F24">
        <w:rPr>
          <w:b w:val="0"/>
        </w:rPr>
        <w:t xml:space="preserve"> изложить в следующей редакции: </w:t>
      </w:r>
    </w:p>
    <w:p w:rsidR="003218A5" w:rsidRPr="00256F24" w:rsidRDefault="003218A5" w:rsidP="003218A5">
      <w:pPr>
        <w:pStyle w:val="ConsPlusTitle"/>
        <w:jc w:val="both"/>
        <w:outlineLvl w:val="1"/>
        <w:rPr>
          <w:b w:val="0"/>
        </w:rPr>
      </w:pPr>
    </w:p>
    <w:p w:rsidR="003218A5" w:rsidRPr="00256F24" w:rsidRDefault="003218A5" w:rsidP="002F1364">
      <w:pPr>
        <w:pStyle w:val="ConsPlusTitle"/>
        <w:spacing w:line="240" w:lineRule="exact"/>
        <w:jc w:val="center"/>
        <w:outlineLvl w:val="1"/>
      </w:pPr>
      <w:r w:rsidRPr="00256F24">
        <w:t xml:space="preserve">«СИСТЕМА ПРОГРАММНЫХ МЕРОПРИЯТИЙ </w:t>
      </w:r>
    </w:p>
    <w:p w:rsidR="003218A5" w:rsidRPr="00256F24" w:rsidRDefault="003218A5" w:rsidP="002F1364">
      <w:pPr>
        <w:pStyle w:val="ConsPlusTitle"/>
        <w:spacing w:line="240" w:lineRule="exact"/>
        <w:jc w:val="center"/>
        <w:outlineLvl w:val="1"/>
      </w:pPr>
      <w:r w:rsidRPr="00256F24">
        <w:t xml:space="preserve">подпрограммы 1.1 «Реализация природоохранных мероприятий» муниципальной программы «Охрана природы </w:t>
      </w:r>
      <w:r w:rsidR="007565F0">
        <w:br/>
      </w:r>
      <w:r w:rsidRPr="00256F24">
        <w:t>и лесное хозяйство города Перми»</w:t>
      </w:r>
    </w:p>
    <w:p w:rsidR="000E3AC4" w:rsidRPr="00256F24" w:rsidRDefault="000E3AC4" w:rsidP="005D644F">
      <w:pPr>
        <w:pStyle w:val="ConsPlusNormal"/>
      </w:pPr>
    </w:p>
    <w:tbl>
      <w:tblPr>
        <w:tblStyle w:val="ac"/>
        <w:tblW w:w="15146" w:type="dxa"/>
        <w:tblLayout w:type="fixed"/>
        <w:tblLook w:val="0000" w:firstRow="0" w:lastRow="0" w:firstColumn="0" w:lastColumn="0" w:noHBand="0" w:noVBand="0"/>
      </w:tblPr>
      <w:tblGrid>
        <w:gridCol w:w="1124"/>
        <w:gridCol w:w="2812"/>
        <w:gridCol w:w="587"/>
        <w:gridCol w:w="696"/>
        <w:gridCol w:w="866"/>
        <w:gridCol w:w="837"/>
        <w:gridCol w:w="708"/>
        <w:gridCol w:w="848"/>
        <w:gridCol w:w="1269"/>
        <w:gridCol w:w="1136"/>
        <w:gridCol w:w="859"/>
        <w:gridCol w:w="848"/>
        <w:gridCol w:w="850"/>
        <w:gridCol w:w="854"/>
        <w:gridCol w:w="852"/>
      </w:tblGrid>
      <w:tr w:rsidR="00633260" w:rsidRPr="002D6451" w:rsidTr="002D6451">
        <w:tc>
          <w:tcPr>
            <w:tcW w:w="1124" w:type="dxa"/>
            <w:vMerge w:val="restart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Код</w:t>
            </w:r>
          </w:p>
        </w:tc>
        <w:tc>
          <w:tcPr>
            <w:tcW w:w="2812" w:type="dxa"/>
            <w:vMerge w:val="restart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Наименование задачи, осно</w:t>
            </w:r>
            <w:r w:rsidRPr="002D6451">
              <w:rPr>
                <w:sz w:val="20"/>
              </w:rPr>
              <w:t>в</w:t>
            </w:r>
            <w:r w:rsidRPr="002D6451">
              <w:rPr>
                <w:sz w:val="20"/>
              </w:rPr>
              <w:t>ного мероприятия, меропри</w:t>
            </w:r>
            <w:r w:rsidRPr="002D6451">
              <w:rPr>
                <w:sz w:val="20"/>
              </w:rPr>
              <w:t>я</w:t>
            </w:r>
            <w:r w:rsidRPr="002D6451">
              <w:rPr>
                <w:sz w:val="20"/>
              </w:rPr>
              <w:t>тия, показателя непосре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ственного результата</w:t>
            </w:r>
          </w:p>
        </w:tc>
        <w:tc>
          <w:tcPr>
            <w:tcW w:w="4542" w:type="dxa"/>
            <w:gridSpan w:val="6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Показатели непосредственного результата</w:t>
            </w:r>
          </w:p>
        </w:tc>
        <w:tc>
          <w:tcPr>
            <w:tcW w:w="1269" w:type="dxa"/>
            <w:vMerge w:val="restart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Участник программы</w:t>
            </w:r>
          </w:p>
        </w:tc>
        <w:tc>
          <w:tcPr>
            <w:tcW w:w="1136" w:type="dxa"/>
            <w:vMerge w:val="restart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Источник финанс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рования</w:t>
            </w:r>
          </w:p>
        </w:tc>
        <w:tc>
          <w:tcPr>
            <w:tcW w:w="4263" w:type="dxa"/>
            <w:gridSpan w:val="5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Объем финансирования, тыс. руб.</w:t>
            </w:r>
          </w:p>
        </w:tc>
      </w:tr>
      <w:tr w:rsidR="00633260" w:rsidRPr="002D6451" w:rsidTr="002D6451">
        <w:tc>
          <w:tcPr>
            <w:tcW w:w="1124" w:type="dxa"/>
            <w:vMerge/>
          </w:tcPr>
          <w:p w:rsidR="00633260" w:rsidRPr="002D6451" w:rsidRDefault="00633260" w:rsidP="009246ED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</w:tcPr>
          <w:p w:rsidR="00633260" w:rsidRPr="002D6451" w:rsidRDefault="00633260" w:rsidP="009246ED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 изм.</w:t>
            </w:r>
          </w:p>
        </w:tc>
        <w:tc>
          <w:tcPr>
            <w:tcW w:w="696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2019 год</w:t>
            </w:r>
          </w:p>
        </w:tc>
        <w:tc>
          <w:tcPr>
            <w:tcW w:w="866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2020 год</w:t>
            </w:r>
          </w:p>
        </w:tc>
        <w:tc>
          <w:tcPr>
            <w:tcW w:w="837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2021 год</w:t>
            </w:r>
          </w:p>
        </w:tc>
        <w:tc>
          <w:tcPr>
            <w:tcW w:w="708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2022 год</w:t>
            </w:r>
          </w:p>
        </w:tc>
        <w:tc>
          <w:tcPr>
            <w:tcW w:w="848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2023 год</w:t>
            </w:r>
          </w:p>
        </w:tc>
        <w:tc>
          <w:tcPr>
            <w:tcW w:w="1269" w:type="dxa"/>
            <w:vMerge/>
          </w:tcPr>
          <w:p w:rsidR="00633260" w:rsidRPr="002D6451" w:rsidRDefault="00633260" w:rsidP="009246E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633260" w:rsidRPr="002D6451" w:rsidRDefault="00633260" w:rsidP="009246ED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2019 год</w:t>
            </w:r>
          </w:p>
        </w:tc>
        <w:tc>
          <w:tcPr>
            <w:tcW w:w="848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2020 год</w:t>
            </w:r>
          </w:p>
        </w:tc>
        <w:tc>
          <w:tcPr>
            <w:tcW w:w="850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2021 год</w:t>
            </w:r>
          </w:p>
        </w:tc>
        <w:tc>
          <w:tcPr>
            <w:tcW w:w="854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2022 год</w:t>
            </w:r>
          </w:p>
        </w:tc>
        <w:tc>
          <w:tcPr>
            <w:tcW w:w="852" w:type="dxa"/>
          </w:tcPr>
          <w:p w:rsidR="00633260" w:rsidRPr="002D6451" w:rsidRDefault="00633260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2023 год</w:t>
            </w:r>
          </w:p>
        </w:tc>
      </w:tr>
    </w:tbl>
    <w:p w:rsidR="00633260" w:rsidRPr="00256F24" w:rsidRDefault="00633260" w:rsidP="005D644F">
      <w:pPr>
        <w:pStyle w:val="ConsPlusNormal"/>
        <w:rPr>
          <w:sz w:val="2"/>
          <w:szCs w:val="2"/>
        </w:rPr>
      </w:pPr>
    </w:p>
    <w:tbl>
      <w:tblPr>
        <w:tblStyle w:val="ac"/>
        <w:tblW w:w="15144" w:type="dxa"/>
        <w:tblLayout w:type="fixed"/>
        <w:tblLook w:val="0000" w:firstRow="0" w:lastRow="0" w:firstColumn="0" w:lastColumn="0" w:noHBand="0" w:noVBand="0"/>
      </w:tblPr>
      <w:tblGrid>
        <w:gridCol w:w="1099"/>
        <w:gridCol w:w="22"/>
        <w:gridCol w:w="83"/>
        <w:gridCol w:w="2727"/>
        <w:gridCol w:w="603"/>
        <w:gridCol w:w="33"/>
        <w:gridCol w:w="697"/>
        <w:gridCol w:w="12"/>
        <w:gridCol w:w="66"/>
        <w:gridCol w:w="20"/>
        <w:gridCol w:w="764"/>
        <w:gridCol w:w="89"/>
        <w:gridCol w:w="754"/>
        <w:gridCol w:w="711"/>
        <w:gridCol w:w="850"/>
        <w:gridCol w:w="10"/>
        <w:gridCol w:w="1202"/>
        <w:gridCol w:w="1133"/>
        <w:gridCol w:w="858"/>
        <w:gridCol w:w="847"/>
        <w:gridCol w:w="852"/>
        <w:gridCol w:w="857"/>
        <w:gridCol w:w="855"/>
      </w:tblGrid>
      <w:tr w:rsidR="008B735E" w:rsidRPr="002D6451" w:rsidTr="0092578C">
        <w:trPr>
          <w:tblHeader/>
        </w:trPr>
        <w:tc>
          <w:tcPr>
            <w:tcW w:w="1100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2832" w:type="dxa"/>
            <w:gridSpan w:val="3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636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50" w:type="dxa"/>
            <w:gridSpan w:val="3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843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</w:t>
            </w:r>
          </w:p>
        </w:tc>
        <w:tc>
          <w:tcPr>
            <w:tcW w:w="711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</w:t>
            </w:r>
          </w:p>
        </w:tc>
        <w:tc>
          <w:tcPr>
            <w:tcW w:w="1212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</w:t>
            </w:r>
          </w:p>
        </w:tc>
        <w:tc>
          <w:tcPr>
            <w:tcW w:w="1133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858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</w:t>
            </w:r>
          </w:p>
        </w:tc>
        <w:tc>
          <w:tcPr>
            <w:tcW w:w="847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</w:t>
            </w:r>
          </w:p>
        </w:tc>
        <w:tc>
          <w:tcPr>
            <w:tcW w:w="857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</w:t>
            </w:r>
          </w:p>
        </w:tc>
        <w:tc>
          <w:tcPr>
            <w:tcW w:w="855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</w:t>
            </w:r>
          </w:p>
        </w:tc>
      </w:tr>
      <w:tr w:rsidR="00F5424E" w:rsidRPr="002D6451" w:rsidTr="0092578C">
        <w:tc>
          <w:tcPr>
            <w:tcW w:w="1100" w:type="dxa"/>
          </w:tcPr>
          <w:p w:rsidR="000E3AC4" w:rsidRPr="002D6451" w:rsidRDefault="000E3AC4">
            <w:pPr>
              <w:pStyle w:val="ConsPlusNormal"/>
              <w:jc w:val="center"/>
              <w:outlineLvl w:val="2"/>
              <w:rPr>
                <w:sz w:val="20"/>
              </w:rPr>
            </w:pPr>
            <w:r w:rsidRPr="002D6451">
              <w:rPr>
                <w:sz w:val="20"/>
              </w:rPr>
              <w:t>1.1.1</w:t>
            </w:r>
          </w:p>
        </w:tc>
        <w:tc>
          <w:tcPr>
            <w:tcW w:w="14044" w:type="dxa"/>
            <w:gridSpan w:val="22"/>
          </w:tcPr>
          <w:p w:rsidR="000E3AC4" w:rsidRPr="002D6451" w:rsidRDefault="000E3AC4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Задача. Сохранение и развитие природных экологических систем, объектов животного и растительного мира</w:t>
            </w:r>
          </w:p>
        </w:tc>
      </w:tr>
      <w:tr w:rsidR="00F5424E" w:rsidRPr="002D6451" w:rsidTr="0092578C">
        <w:tc>
          <w:tcPr>
            <w:tcW w:w="1100" w:type="dxa"/>
          </w:tcPr>
          <w:p w:rsidR="000E3AC4" w:rsidRPr="002D6451" w:rsidRDefault="000E3AC4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2D6451">
              <w:rPr>
                <w:sz w:val="20"/>
              </w:rPr>
              <w:t>1.1.1.1</w:t>
            </w:r>
          </w:p>
        </w:tc>
        <w:tc>
          <w:tcPr>
            <w:tcW w:w="14044" w:type="dxa"/>
            <w:gridSpan w:val="22"/>
          </w:tcPr>
          <w:p w:rsidR="000E3AC4" w:rsidRPr="002D6451" w:rsidRDefault="000E3AC4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Охрана и улучшение состояния природных объектов на территории города Перми</w:t>
            </w:r>
          </w:p>
        </w:tc>
      </w:tr>
      <w:tr w:rsidR="00F5424E" w:rsidRPr="002D6451" w:rsidTr="0092578C">
        <w:tc>
          <w:tcPr>
            <w:tcW w:w="1100" w:type="dxa"/>
          </w:tcPr>
          <w:p w:rsidR="000E3AC4" w:rsidRPr="002D6451" w:rsidRDefault="000E3AC4">
            <w:pPr>
              <w:pStyle w:val="ConsPlusNormal"/>
              <w:jc w:val="center"/>
              <w:outlineLvl w:val="4"/>
              <w:rPr>
                <w:sz w:val="20"/>
              </w:rPr>
            </w:pPr>
            <w:r w:rsidRPr="002D6451">
              <w:rPr>
                <w:sz w:val="20"/>
              </w:rPr>
              <w:t>1.1.1.1.1</w:t>
            </w:r>
          </w:p>
        </w:tc>
        <w:tc>
          <w:tcPr>
            <w:tcW w:w="14044" w:type="dxa"/>
            <w:gridSpan w:val="22"/>
          </w:tcPr>
          <w:p w:rsidR="000E3AC4" w:rsidRPr="002D6451" w:rsidRDefault="000E3AC4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Содержание и развитие системы ООПТ местного значения</w:t>
            </w:r>
          </w:p>
        </w:tc>
      </w:tr>
      <w:tr w:rsidR="008B735E" w:rsidRPr="002D6451" w:rsidTr="0092578C">
        <w:tc>
          <w:tcPr>
            <w:tcW w:w="1100" w:type="dxa"/>
          </w:tcPr>
          <w:p w:rsidR="00580B32" w:rsidRPr="002D6451" w:rsidRDefault="00580B3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1.1.1.1.1.1</w:t>
            </w:r>
          </w:p>
        </w:tc>
        <w:tc>
          <w:tcPr>
            <w:tcW w:w="2832" w:type="dxa"/>
            <w:gridSpan w:val="3"/>
          </w:tcPr>
          <w:p w:rsidR="00580B32" w:rsidRPr="002D6451" w:rsidRDefault="00580B32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общая площадь ООПТ мес</w:t>
            </w:r>
            <w:r w:rsidRPr="002D6451">
              <w:rPr>
                <w:sz w:val="20"/>
              </w:rPr>
              <w:t>т</w:t>
            </w:r>
            <w:r w:rsidRPr="002D6451">
              <w:rPr>
                <w:sz w:val="20"/>
              </w:rPr>
              <w:t>ного значения</w:t>
            </w:r>
          </w:p>
        </w:tc>
        <w:tc>
          <w:tcPr>
            <w:tcW w:w="636" w:type="dxa"/>
            <w:gridSpan w:val="2"/>
          </w:tcPr>
          <w:p w:rsidR="00580B32" w:rsidRPr="002D6451" w:rsidRDefault="00580B32" w:rsidP="00580B3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709" w:type="dxa"/>
            <w:gridSpan w:val="2"/>
          </w:tcPr>
          <w:p w:rsidR="00580B32" w:rsidRPr="002D6451" w:rsidRDefault="00580B32" w:rsidP="007565F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12318,7</w:t>
            </w:r>
          </w:p>
        </w:tc>
        <w:tc>
          <w:tcPr>
            <w:tcW w:w="850" w:type="dxa"/>
            <w:gridSpan w:val="3"/>
          </w:tcPr>
          <w:p w:rsidR="00580B32" w:rsidRPr="002D6451" w:rsidRDefault="00580B32" w:rsidP="007565F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13858,1</w:t>
            </w:r>
          </w:p>
        </w:tc>
        <w:tc>
          <w:tcPr>
            <w:tcW w:w="843" w:type="dxa"/>
            <w:gridSpan w:val="2"/>
          </w:tcPr>
          <w:p w:rsidR="00580B32" w:rsidRPr="002D6451" w:rsidRDefault="00580B32" w:rsidP="007565F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14008,1</w:t>
            </w:r>
          </w:p>
        </w:tc>
        <w:tc>
          <w:tcPr>
            <w:tcW w:w="711" w:type="dxa"/>
          </w:tcPr>
          <w:p w:rsidR="00580B32" w:rsidRPr="002D6451" w:rsidRDefault="00580B32" w:rsidP="007565F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14108,1</w:t>
            </w:r>
          </w:p>
        </w:tc>
        <w:tc>
          <w:tcPr>
            <w:tcW w:w="850" w:type="dxa"/>
          </w:tcPr>
          <w:p w:rsidR="00580B32" w:rsidRPr="002D6451" w:rsidRDefault="00580B32" w:rsidP="007565F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14168,1</w:t>
            </w:r>
          </w:p>
        </w:tc>
        <w:tc>
          <w:tcPr>
            <w:tcW w:w="1212" w:type="dxa"/>
            <w:gridSpan w:val="2"/>
            <w:vMerge w:val="restart"/>
          </w:tcPr>
          <w:p w:rsidR="00580B32" w:rsidRPr="002D6451" w:rsidRDefault="00580B3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  <w:p w:rsidR="00580B32" w:rsidRPr="002D6451" w:rsidRDefault="00580B32" w:rsidP="00AA138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580B32" w:rsidRPr="002D6451" w:rsidRDefault="00580B3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580B32" w:rsidRPr="002D6451" w:rsidRDefault="00580B3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580B32" w:rsidRPr="002D6451" w:rsidRDefault="00580B3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580B32" w:rsidRPr="002D6451" w:rsidRDefault="00580B3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580B32" w:rsidRPr="002D6451" w:rsidRDefault="00580B3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580B32" w:rsidRPr="002D6451" w:rsidRDefault="00580B3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100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1.1.1.1.1.2</w:t>
            </w:r>
          </w:p>
        </w:tc>
        <w:tc>
          <w:tcPr>
            <w:tcW w:w="2832" w:type="dxa"/>
            <w:gridSpan w:val="3"/>
          </w:tcPr>
          <w:p w:rsidR="006779AF" w:rsidRPr="002D6451" w:rsidRDefault="006779AF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ООПТ местного значения, по которым пров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дено обустройство и земл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устройство, включая перспе</w:t>
            </w:r>
            <w:r w:rsidRPr="002D6451">
              <w:rPr>
                <w:sz w:val="20"/>
              </w:rPr>
              <w:t>к</w:t>
            </w:r>
            <w:r w:rsidRPr="002D6451">
              <w:rPr>
                <w:sz w:val="20"/>
              </w:rPr>
              <w:t>тивные ООПТ, экспертное сопровождение муниципал</w:t>
            </w:r>
            <w:r w:rsidRPr="002D6451">
              <w:rPr>
                <w:sz w:val="20"/>
              </w:rPr>
              <w:t>ь</w:t>
            </w:r>
            <w:r w:rsidRPr="002D6451">
              <w:rPr>
                <w:sz w:val="20"/>
              </w:rPr>
              <w:t>ного лесного контроля и ко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троля ООПТ</w:t>
            </w:r>
          </w:p>
        </w:tc>
        <w:tc>
          <w:tcPr>
            <w:tcW w:w="636" w:type="dxa"/>
            <w:gridSpan w:val="2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23</w:t>
            </w:r>
          </w:p>
        </w:tc>
        <w:tc>
          <w:tcPr>
            <w:tcW w:w="850" w:type="dxa"/>
            <w:gridSpan w:val="3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25</w:t>
            </w:r>
          </w:p>
        </w:tc>
        <w:tc>
          <w:tcPr>
            <w:tcW w:w="843" w:type="dxa"/>
            <w:gridSpan w:val="2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</w:t>
            </w:r>
          </w:p>
        </w:tc>
        <w:tc>
          <w:tcPr>
            <w:tcW w:w="711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27</w:t>
            </w:r>
          </w:p>
        </w:tc>
        <w:tc>
          <w:tcPr>
            <w:tcW w:w="850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</w:t>
            </w:r>
          </w:p>
        </w:tc>
        <w:tc>
          <w:tcPr>
            <w:tcW w:w="1212" w:type="dxa"/>
            <w:gridSpan w:val="2"/>
            <w:vMerge/>
          </w:tcPr>
          <w:p w:rsidR="006779AF" w:rsidRPr="002D6451" w:rsidRDefault="006779AF" w:rsidP="00AA138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  <w:tc>
          <w:tcPr>
            <w:tcW w:w="847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  <w:tc>
          <w:tcPr>
            <w:tcW w:w="851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  <w:tc>
          <w:tcPr>
            <w:tcW w:w="857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  <w:tc>
          <w:tcPr>
            <w:tcW w:w="855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</w:tr>
      <w:tr w:rsidR="008B735E" w:rsidRPr="002D6451" w:rsidTr="0092578C">
        <w:tc>
          <w:tcPr>
            <w:tcW w:w="1100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1.1.1.1.1.3</w:t>
            </w:r>
          </w:p>
        </w:tc>
        <w:tc>
          <w:tcPr>
            <w:tcW w:w="2832" w:type="dxa"/>
            <w:gridSpan w:val="3"/>
          </w:tcPr>
          <w:p w:rsidR="006779AF" w:rsidRPr="002D6451" w:rsidRDefault="006779AF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ООПТ местного значения, в которых произ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шли изменения состояния экосистем по результатам ведения ежегодного монит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ринга ООПТ</w:t>
            </w:r>
          </w:p>
        </w:tc>
        <w:tc>
          <w:tcPr>
            <w:tcW w:w="636" w:type="dxa"/>
            <w:gridSpan w:val="2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</w:t>
            </w:r>
          </w:p>
        </w:tc>
        <w:tc>
          <w:tcPr>
            <w:tcW w:w="850" w:type="dxa"/>
            <w:gridSpan w:val="3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</w:t>
            </w:r>
          </w:p>
        </w:tc>
        <w:tc>
          <w:tcPr>
            <w:tcW w:w="843" w:type="dxa"/>
            <w:gridSpan w:val="2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</w:t>
            </w:r>
          </w:p>
        </w:tc>
        <w:tc>
          <w:tcPr>
            <w:tcW w:w="711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</w:t>
            </w:r>
          </w:p>
        </w:tc>
        <w:tc>
          <w:tcPr>
            <w:tcW w:w="1212" w:type="dxa"/>
            <w:gridSpan w:val="2"/>
            <w:vMerge/>
          </w:tcPr>
          <w:p w:rsidR="006779AF" w:rsidRPr="002D6451" w:rsidRDefault="006779AF" w:rsidP="00AA138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100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1.1.1.1.1.4</w:t>
            </w:r>
          </w:p>
        </w:tc>
        <w:tc>
          <w:tcPr>
            <w:tcW w:w="2832" w:type="dxa"/>
            <w:gridSpan w:val="3"/>
          </w:tcPr>
          <w:p w:rsidR="006779AF" w:rsidRPr="002D6451" w:rsidRDefault="006779AF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плановых пров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рок муниципального контроля на территории ООПТ</w:t>
            </w:r>
          </w:p>
        </w:tc>
        <w:tc>
          <w:tcPr>
            <w:tcW w:w="636" w:type="dxa"/>
            <w:gridSpan w:val="2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</w:t>
            </w:r>
          </w:p>
        </w:tc>
        <w:tc>
          <w:tcPr>
            <w:tcW w:w="850" w:type="dxa"/>
            <w:gridSpan w:val="3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843" w:type="dxa"/>
            <w:gridSpan w:val="2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711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1212" w:type="dxa"/>
            <w:gridSpan w:val="2"/>
            <w:vMerge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6779AF" w:rsidRPr="002D6451" w:rsidRDefault="006779A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</w:t>
            </w:r>
          </w:p>
        </w:tc>
        <w:tc>
          <w:tcPr>
            <w:tcW w:w="847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6779AF" w:rsidRPr="002D6451" w:rsidRDefault="006779AF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62CF5" w:rsidRPr="002D6451" w:rsidTr="0092578C">
        <w:tc>
          <w:tcPr>
            <w:tcW w:w="9743" w:type="dxa"/>
            <w:gridSpan w:val="17"/>
          </w:tcPr>
          <w:p w:rsidR="000E3AC4" w:rsidRPr="002D6451" w:rsidRDefault="000E3AC4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33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  <w:tc>
          <w:tcPr>
            <w:tcW w:w="847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  <w:tc>
          <w:tcPr>
            <w:tcW w:w="851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  <w:tc>
          <w:tcPr>
            <w:tcW w:w="857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  <w:tc>
          <w:tcPr>
            <w:tcW w:w="855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753,500</w:t>
            </w:r>
          </w:p>
        </w:tc>
      </w:tr>
      <w:tr w:rsidR="00B2114C" w:rsidRPr="002D6451" w:rsidTr="0092578C">
        <w:tc>
          <w:tcPr>
            <w:tcW w:w="1122" w:type="dxa"/>
            <w:gridSpan w:val="2"/>
          </w:tcPr>
          <w:p w:rsidR="000E3AC4" w:rsidRPr="002D6451" w:rsidRDefault="000E3AC4">
            <w:pPr>
              <w:pStyle w:val="ConsPlusNormal"/>
              <w:jc w:val="center"/>
              <w:outlineLvl w:val="4"/>
              <w:rPr>
                <w:sz w:val="20"/>
              </w:rPr>
            </w:pPr>
            <w:r w:rsidRPr="002D6451">
              <w:rPr>
                <w:sz w:val="20"/>
              </w:rPr>
              <w:t>1.1.1.1.2</w:t>
            </w:r>
          </w:p>
        </w:tc>
        <w:tc>
          <w:tcPr>
            <w:tcW w:w="14022" w:type="dxa"/>
            <w:gridSpan w:val="21"/>
          </w:tcPr>
          <w:p w:rsidR="000E3AC4" w:rsidRPr="002D6451" w:rsidRDefault="000E3AC4" w:rsidP="007565F0">
            <w:pPr>
              <w:pStyle w:val="ConsPlusNormal"/>
              <w:ind w:left="-57" w:right="-57"/>
              <w:rPr>
                <w:sz w:val="20"/>
              </w:rPr>
            </w:pPr>
            <w:r w:rsidRPr="002D6451">
              <w:rPr>
                <w:sz w:val="20"/>
              </w:rPr>
              <w:t>Наблюдение за водными объектами города Перми и их обустройство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1.1.1.1.2.1</w:t>
            </w:r>
          </w:p>
        </w:tc>
        <w:tc>
          <w:tcPr>
            <w:tcW w:w="2810" w:type="dxa"/>
            <w:gridSpan w:val="2"/>
          </w:tcPr>
          <w:p w:rsidR="000E3AC4" w:rsidRPr="002D6451" w:rsidRDefault="000E3AC4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природных об</w:t>
            </w:r>
            <w:r w:rsidRPr="002D6451">
              <w:rPr>
                <w:sz w:val="20"/>
              </w:rPr>
              <w:t>ъ</w:t>
            </w:r>
            <w:r w:rsidRPr="002D6451">
              <w:rPr>
                <w:sz w:val="20"/>
              </w:rPr>
              <w:t>ектов, по которым проведены научно-исследовательские работы, экспертно-аналитические работы, экол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гический мониторинг резул</w:t>
            </w:r>
            <w:r w:rsidRPr="002D6451">
              <w:rPr>
                <w:sz w:val="20"/>
              </w:rPr>
              <w:t>ь</w:t>
            </w:r>
            <w:r w:rsidRPr="002D6451">
              <w:rPr>
                <w:sz w:val="20"/>
              </w:rPr>
              <w:t>татов проведения работ по очистке береговых полос, установлены аншлаги</w:t>
            </w:r>
          </w:p>
        </w:tc>
        <w:tc>
          <w:tcPr>
            <w:tcW w:w="636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850" w:type="dxa"/>
            <w:gridSpan w:val="3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843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711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1212" w:type="dxa"/>
            <w:gridSpan w:val="2"/>
            <w:vMerge w:val="restart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133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312,000</w:t>
            </w:r>
          </w:p>
        </w:tc>
        <w:tc>
          <w:tcPr>
            <w:tcW w:w="847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312,000</w:t>
            </w:r>
          </w:p>
        </w:tc>
        <w:tc>
          <w:tcPr>
            <w:tcW w:w="851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312,000</w:t>
            </w:r>
          </w:p>
        </w:tc>
        <w:tc>
          <w:tcPr>
            <w:tcW w:w="857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312,000</w:t>
            </w:r>
          </w:p>
        </w:tc>
        <w:tc>
          <w:tcPr>
            <w:tcW w:w="855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312,000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1.1.1.1.2.2</w:t>
            </w:r>
          </w:p>
        </w:tc>
        <w:tc>
          <w:tcPr>
            <w:tcW w:w="2810" w:type="dxa"/>
            <w:gridSpan w:val="2"/>
          </w:tcPr>
          <w:p w:rsidR="000E3AC4" w:rsidRPr="002D6451" w:rsidRDefault="000E3AC4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отборов проб в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ды в малых реках</w:t>
            </w:r>
          </w:p>
        </w:tc>
        <w:tc>
          <w:tcPr>
            <w:tcW w:w="636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46</w:t>
            </w:r>
          </w:p>
        </w:tc>
        <w:tc>
          <w:tcPr>
            <w:tcW w:w="850" w:type="dxa"/>
            <w:gridSpan w:val="3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46</w:t>
            </w:r>
          </w:p>
        </w:tc>
        <w:tc>
          <w:tcPr>
            <w:tcW w:w="843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46</w:t>
            </w:r>
          </w:p>
        </w:tc>
        <w:tc>
          <w:tcPr>
            <w:tcW w:w="711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46</w:t>
            </w:r>
          </w:p>
        </w:tc>
        <w:tc>
          <w:tcPr>
            <w:tcW w:w="850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46</w:t>
            </w:r>
          </w:p>
        </w:tc>
        <w:tc>
          <w:tcPr>
            <w:tcW w:w="1212" w:type="dxa"/>
            <w:gridSpan w:val="2"/>
            <w:vMerge/>
          </w:tcPr>
          <w:p w:rsidR="000E3AC4" w:rsidRPr="002D6451" w:rsidRDefault="000E3AC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555,500</w:t>
            </w:r>
          </w:p>
        </w:tc>
        <w:tc>
          <w:tcPr>
            <w:tcW w:w="847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555,500</w:t>
            </w:r>
          </w:p>
        </w:tc>
        <w:tc>
          <w:tcPr>
            <w:tcW w:w="851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555,500</w:t>
            </w:r>
          </w:p>
        </w:tc>
        <w:tc>
          <w:tcPr>
            <w:tcW w:w="857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555,500</w:t>
            </w:r>
          </w:p>
        </w:tc>
        <w:tc>
          <w:tcPr>
            <w:tcW w:w="855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555,500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1.1.1.1.2.3</w:t>
            </w:r>
          </w:p>
        </w:tc>
        <w:tc>
          <w:tcPr>
            <w:tcW w:w="2810" w:type="dxa"/>
            <w:gridSpan w:val="2"/>
          </w:tcPr>
          <w:p w:rsidR="000E3AC4" w:rsidRPr="002D6451" w:rsidRDefault="000E3AC4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информаций о качестве воды в реке Каме</w:t>
            </w:r>
          </w:p>
        </w:tc>
        <w:tc>
          <w:tcPr>
            <w:tcW w:w="636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</w:t>
            </w:r>
          </w:p>
        </w:tc>
        <w:tc>
          <w:tcPr>
            <w:tcW w:w="850" w:type="dxa"/>
            <w:gridSpan w:val="3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</w:t>
            </w:r>
          </w:p>
        </w:tc>
        <w:tc>
          <w:tcPr>
            <w:tcW w:w="843" w:type="dxa"/>
            <w:gridSpan w:val="2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</w:t>
            </w:r>
          </w:p>
        </w:tc>
        <w:tc>
          <w:tcPr>
            <w:tcW w:w="711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</w:t>
            </w:r>
          </w:p>
        </w:tc>
        <w:tc>
          <w:tcPr>
            <w:tcW w:w="1212" w:type="dxa"/>
            <w:gridSpan w:val="2"/>
            <w:vMerge/>
          </w:tcPr>
          <w:p w:rsidR="000E3AC4" w:rsidRPr="002D6451" w:rsidRDefault="000E3AC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E3AC4" w:rsidRPr="002D6451" w:rsidRDefault="000E3AC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0E3AC4" w:rsidRPr="002D6451" w:rsidRDefault="000E3AC4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F5424E" w:rsidRPr="002D6451" w:rsidTr="0092578C">
        <w:tc>
          <w:tcPr>
            <w:tcW w:w="1122" w:type="dxa"/>
            <w:gridSpan w:val="2"/>
            <w:vMerge w:val="restart"/>
          </w:tcPr>
          <w:p w:rsidR="001D6151" w:rsidRPr="002D6451" w:rsidRDefault="001D6151" w:rsidP="004F31A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1.1.1.1.2.4</w:t>
            </w:r>
          </w:p>
        </w:tc>
        <w:tc>
          <w:tcPr>
            <w:tcW w:w="2810" w:type="dxa"/>
            <w:gridSpan w:val="2"/>
            <w:vMerge w:val="restart"/>
          </w:tcPr>
          <w:p w:rsidR="001D6151" w:rsidRPr="002D6451" w:rsidRDefault="001D6151" w:rsidP="004F31A7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протяженность очищенных береговых полос малых рек</w:t>
            </w:r>
          </w:p>
        </w:tc>
        <w:tc>
          <w:tcPr>
            <w:tcW w:w="636" w:type="dxa"/>
            <w:gridSpan w:val="2"/>
            <w:vMerge w:val="restart"/>
          </w:tcPr>
          <w:p w:rsidR="001D6151" w:rsidRPr="002D6451" w:rsidRDefault="001D6151" w:rsidP="004F31A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км</w:t>
            </w:r>
          </w:p>
        </w:tc>
        <w:tc>
          <w:tcPr>
            <w:tcW w:w="709" w:type="dxa"/>
            <w:gridSpan w:val="2"/>
          </w:tcPr>
          <w:p w:rsidR="001D6151" w:rsidRPr="002D6451" w:rsidRDefault="001D6151" w:rsidP="004F31A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850" w:type="dxa"/>
            <w:gridSpan w:val="3"/>
          </w:tcPr>
          <w:p w:rsidR="001D6151" w:rsidRPr="002D6451" w:rsidRDefault="001D6151" w:rsidP="004F31A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43" w:type="dxa"/>
            <w:gridSpan w:val="2"/>
          </w:tcPr>
          <w:p w:rsidR="001D6151" w:rsidRPr="002D6451" w:rsidRDefault="001D6151" w:rsidP="004F31A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711" w:type="dxa"/>
          </w:tcPr>
          <w:p w:rsidR="001D6151" w:rsidRPr="002D6451" w:rsidRDefault="001D6151" w:rsidP="004F31A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60" w:type="dxa"/>
            <w:gridSpan w:val="2"/>
          </w:tcPr>
          <w:p w:rsidR="001D6151" w:rsidRPr="002D6451" w:rsidRDefault="001D6151" w:rsidP="004F31A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5,4</w:t>
            </w:r>
          </w:p>
        </w:tc>
        <w:tc>
          <w:tcPr>
            <w:tcW w:w="1202" w:type="dxa"/>
          </w:tcPr>
          <w:p w:rsidR="001D6151" w:rsidRPr="002D6451" w:rsidRDefault="001D6151" w:rsidP="004F31A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«Благ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устройство Дзержи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ского ра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она»</w:t>
            </w:r>
          </w:p>
        </w:tc>
        <w:tc>
          <w:tcPr>
            <w:tcW w:w="1133" w:type="dxa"/>
            <w:vMerge w:val="restart"/>
          </w:tcPr>
          <w:p w:rsidR="001D6151" w:rsidRPr="002D6451" w:rsidRDefault="001D6151" w:rsidP="004F31A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1327,500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1327,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  <w:lang w:val="en-US"/>
              </w:rPr>
            </w:pPr>
            <w:r w:rsidRPr="002D6451">
              <w:rPr>
                <w:sz w:val="20"/>
              </w:rPr>
              <w:t>2389,5</w:t>
            </w:r>
            <w:r w:rsidR="00A165AE" w:rsidRPr="002D6451">
              <w:rPr>
                <w:sz w:val="20"/>
                <w:lang w:val="en-US"/>
              </w:rPr>
              <w:t>00</w:t>
            </w:r>
          </w:p>
        </w:tc>
      </w:tr>
      <w:tr w:rsidR="00F5424E" w:rsidRPr="002D6451" w:rsidTr="0092578C">
        <w:tc>
          <w:tcPr>
            <w:tcW w:w="1122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4,4</w:t>
            </w:r>
          </w:p>
        </w:tc>
        <w:tc>
          <w:tcPr>
            <w:tcW w:w="850" w:type="dxa"/>
            <w:gridSpan w:val="3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</w:t>
            </w:r>
          </w:p>
        </w:tc>
        <w:tc>
          <w:tcPr>
            <w:tcW w:w="843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860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1202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«Благ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устройство Свердло</w:t>
            </w:r>
            <w:r w:rsidRPr="002D6451">
              <w:rPr>
                <w:sz w:val="20"/>
              </w:rPr>
              <w:t>в</w:t>
            </w:r>
            <w:r w:rsidRPr="002D6451">
              <w:rPr>
                <w:sz w:val="20"/>
              </w:rPr>
              <w:t>ского ра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она»</w:t>
            </w:r>
          </w:p>
        </w:tc>
        <w:tc>
          <w:tcPr>
            <w:tcW w:w="1133" w:type="dxa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1947,000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  <w:lang w:val="en-US"/>
              </w:rPr>
            </w:pPr>
            <w:r w:rsidRPr="002D6451">
              <w:rPr>
                <w:sz w:val="20"/>
              </w:rPr>
              <w:t>3982,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</w:t>
            </w:r>
            <w:r w:rsidR="004F31A7" w:rsidRPr="002D6451">
              <w:rPr>
                <w:sz w:val="20"/>
                <w:lang w:val="en-US"/>
              </w:rPr>
              <w:t>00</w:t>
            </w:r>
          </w:p>
        </w:tc>
        <w:tc>
          <w:tcPr>
            <w:tcW w:w="851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  <w:lang w:val="en-US"/>
              </w:rPr>
            </w:pPr>
            <w:r w:rsidRPr="002D6451">
              <w:rPr>
                <w:sz w:val="20"/>
              </w:rPr>
              <w:t>2212,5</w:t>
            </w:r>
            <w:r w:rsidR="004F31A7" w:rsidRPr="002D6451">
              <w:rPr>
                <w:sz w:val="20"/>
                <w:lang w:val="en-US"/>
              </w:rPr>
              <w:t>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  <w:lang w:val="en-US"/>
              </w:rPr>
            </w:pPr>
            <w:r w:rsidRPr="002D6451">
              <w:rPr>
                <w:sz w:val="20"/>
              </w:rPr>
              <w:t>2212,5</w:t>
            </w:r>
            <w:r w:rsidR="004F31A7" w:rsidRPr="002D6451">
              <w:rPr>
                <w:sz w:val="20"/>
                <w:lang w:val="en-US"/>
              </w:rPr>
              <w:t>00</w:t>
            </w:r>
          </w:p>
        </w:tc>
      </w:tr>
      <w:tr w:rsidR="00F5424E" w:rsidRPr="002D6451" w:rsidTr="0092578C">
        <w:tc>
          <w:tcPr>
            <w:tcW w:w="1122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0,6</w:t>
            </w:r>
          </w:p>
        </w:tc>
        <w:tc>
          <w:tcPr>
            <w:tcW w:w="850" w:type="dxa"/>
            <w:gridSpan w:val="3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43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60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0,6</w:t>
            </w:r>
          </w:p>
        </w:tc>
        <w:tc>
          <w:tcPr>
            <w:tcW w:w="1202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«Благ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устройство Ленинск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го района»</w:t>
            </w:r>
          </w:p>
        </w:tc>
        <w:tc>
          <w:tcPr>
            <w:tcW w:w="1133" w:type="dxa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265,500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265,500</w:t>
            </w:r>
          </w:p>
        </w:tc>
      </w:tr>
      <w:tr w:rsidR="00F5424E" w:rsidRPr="002D6451" w:rsidTr="0092578C">
        <w:tc>
          <w:tcPr>
            <w:tcW w:w="1122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  <w:gridSpan w:val="3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43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860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1202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«Благ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устройство Мотовил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хинского района»</w:t>
            </w:r>
          </w:p>
        </w:tc>
        <w:tc>
          <w:tcPr>
            <w:tcW w:w="1133" w:type="dxa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442,500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  <w:lang w:val="en-US"/>
              </w:rPr>
            </w:pPr>
            <w:r w:rsidRPr="002D6451">
              <w:rPr>
                <w:sz w:val="20"/>
              </w:rPr>
              <w:t>1770,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</w:t>
            </w:r>
            <w:r w:rsidR="004F31A7" w:rsidRPr="002D6451">
              <w:rPr>
                <w:sz w:val="20"/>
                <w:lang w:val="en-US"/>
              </w:rPr>
              <w:t>00</w:t>
            </w:r>
          </w:p>
        </w:tc>
        <w:tc>
          <w:tcPr>
            <w:tcW w:w="851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  <w:lang w:val="en-US"/>
              </w:rPr>
            </w:pPr>
            <w:r w:rsidRPr="002D6451">
              <w:rPr>
                <w:sz w:val="20"/>
              </w:rPr>
              <w:t>1327,5</w:t>
            </w:r>
            <w:r w:rsidR="00A165AE" w:rsidRPr="002D6451">
              <w:rPr>
                <w:sz w:val="20"/>
                <w:lang w:val="en-US"/>
              </w:rPr>
              <w:t>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885,000</w:t>
            </w:r>
          </w:p>
        </w:tc>
      </w:tr>
      <w:tr w:rsidR="00F5424E" w:rsidRPr="002D6451" w:rsidTr="0092578C">
        <w:tc>
          <w:tcPr>
            <w:tcW w:w="1122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50" w:type="dxa"/>
            <w:gridSpan w:val="3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43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711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860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1202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«Благ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lastRenderedPageBreak/>
              <w:t>устройство Орджон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кидзевск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го района»</w:t>
            </w:r>
          </w:p>
        </w:tc>
        <w:tc>
          <w:tcPr>
            <w:tcW w:w="1133" w:type="dxa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1770,000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1D6151" w:rsidRPr="00A52CE7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2212,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</w:t>
            </w:r>
            <w:r w:rsidR="00A165AE" w:rsidRPr="00A52CE7">
              <w:rPr>
                <w:sz w:val="20"/>
              </w:rPr>
              <w:t>00</w:t>
            </w:r>
          </w:p>
        </w:tc>
        <w:tc>
          <w:tcPr>
            <w:tcW w:w="857" w:type="dxa"/>
          </w:tcPr>
          <w:p w:rsidR="001D6151" w:rsidRPr="00A52CE7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1327,5</w:t>
            </w:r>
            <w:r w:rsidR="00A165AE" w:rsidRPr="00A52CE7">
              <w:rPr>
                <w:sz w:val="20"/>
              </w:rPr>
              <w:t>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1D6151" w:rsidRPr="002D6451" w:rsidRDefault="001D615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0" w:type="dxa"/>
            <w:gridSpan w:val="3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43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711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Инд</w:t>
            </w:r>
            <w:r w:rsidRPr="002D6451">
              <w:rPr>
                <w:sz w:val="20"/>
              </w:rPr>
              <w:t>у</w:t>
            </w:r>
            <w:r w:rsidRPr="002D6451">
              <w:rPr>
                <w:sz w:val="20"/>
              </w:rPr>
              <w:t>стриальн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го района»</w:t>
            </w:r>
          </w:p>
        </w:tc>
        <w:tc>
          <w:tcPr>
            <w:tcW w:w="1133" w:type="dxa"/>
          </w:tcPr>
          <w:p w:rsidR="001D6151" w:rsidRPr="002D6451" w:rsidRDefault="001D6151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1D6151" w:rsidRPr="00A52CE7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2212,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</w:t>
            </w:r>
            <w:r w:rsidR="00A165AE" w:rsidRPr="00A52CE7">
              <w:rPr>
                <w:sz w:val="20"/>
              </w:rPr>
              <w:t>00</w:t>
            </w:r>
          </w:p>
        </w:tc>
        <w:tc>
          <w:tcPr>
            <w:tcW w:w="857" w:type="dxa"/>
          </w:tcPr>
          <w:p w:rsidR="001D6151" w:rsidRPr="00A52CE7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885,0</w:t>
            </w:r>
            <w:r w:rsidR="00A165AE" w:rsidRPr="00A52CE7">
              <w:rPr>
                <w:sz w:val="20"/>
              </w:rPr>
              <w:t>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3932" w:type="dxa"/>
            <w:gridSpan w:val="4"/>
          </w:tcPr>
          <w:p w:rsidR="001D6151" w:rsidRPr="002D6451" w:rsidRDefault="001D6151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показателю непосредственного результата (далее - ПНР)</w:t>
            </w:r>
          </w:p>
        </w:tc>
        <w:tc>
          <w:tcPr>
            <w:tcW w:w="636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км</w:t>
            </w:r>
          </w:p>
        </w:tc>
        <w:tc>
          <w:tcPr>
            <w:tcW w:w="709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13,0</w:t>
            </w:r>
          </w:p>
        </w:tc>
        <w:tc>
          <w:tcPr>
            <w:tcW w:w="850" w:type="dxa"/>
            <w:gridSpan w:val="3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13,0</w:t>
            </w:r>
          </w:p>
        </w:tc>
        <w:tc>
          <w:tcPr>
            <w:tcW w:w="843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13,0</w:t>
            </w:r>
          </w:p>
        </w:tc>
        <w:tc>
          <w:tcPr>
            <w:tcW w:w="711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13,0</w:t>
            </w:r>
          </w:p>
        </w:tc>
        <w:tc>
          <w:tcPr>
            <w:tcW w:w="850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13,0</w:t>
            </w:r>
          </w:p>
        </w:tc>
        <w:tc>
          <w:tcPr>
            <w:tcW w:w="1212" w:type="dxa"/>
            <w:gridSpan w:val="2"/>
          </w:tcPr>
          <w:p w:rsidR="001D6151" w:rsidRPr="002D6451" w:rsidRDefault="001D6151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5752,500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5752,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1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5752,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5752,500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5752,500</w:t>
            </w:r>
          </w:p>
        </w:tc>
      </w:tr>
      <w:tr w:rsidR="00F5424E" w:rsidRPr="002D6451" w:rsidTr="0092578C">
        <w:tc>
          <w:tcPr>
            <w:tcW w:w="1122" w:type="dxa"/>
            <w:gridSpan w:val="2"/>
          </w:tcPr>
          <w:p w:rsidR="001D6151" w:rsidRPr="002D6451" w:rsidRDefault="001D6151" w:rsidP="00B72F9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1.1.1.1.2.5</w:t>
            </w:r>
          </w:p>
        </w:tc>
        <w:tc>
          <w:tcPr>
            <w:tcW w:w="2810" w:type="dxa"/>
            <w:gridSpan w:val="2"/>
          </w:tcPr>
          <w:p w:rsidR="001D6151" w:rsidRPr="002D6451" w:rsidRDefault="001D6151" w:rsidP="00B72F93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родников, в о</w:t>
            </w:r>
            <w:r w:rsidRPr="002D6451">
              <w:rPr>
                <w:sz w:val="20"/>
              </w:rPr>
              <w:t>т</w:t>
            </w:r>
            <w:r w:rsidRPr="002D6451">
              <w:rPr>
                <w:sz w:val="20"/>
              </w:rPr>
              <w:t>ношении которых реализуе</w:t>
            </w:r>
            <w:r w:rsidRPr="002D6451">
              <w:rPr>
                <w:sz w:val="20"/>
              </w:rPr>
              <w:t>т</w:t>
            </w:r>
            <w:r w:rsidRPr="002D6451">
              <w:rPr>
                <w:sz w:val="20"/>
              </w:rPr>
              <w:t>ся программа наблюдения за качеством воды</w:t>
            </w:r>
          </w:p>
        </w:tc>
        <w:tc>
          <w:tcPr>
            <w:tcW w:w="636" w:type="dxa"/>
            <w:gridSpan w:val="2"/>
          </w:tcPr>
          <w:p w:rsidR="001D6151" w:rsidRPr="002D6451" w:rsidRDefault="001D6151" w:rsidP="00B72F9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1D6151" w:rsidRPr="002D6451" w:rsidRDefault="001D6151" w:rsidP="00B72F9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850" w:type="dxa"/>
            <w:gridSpan w:val="3"/>
          </w:tcPr>
          <w:p w:rsidR="001D6151" w:rsidRPr="002D6451" w:rsidRDefault="001D6151" w:rsidP="00B72F9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843" w:type="dxa"/>
            <w:gridSpan w:val="2"/>
          </w:tcPr>
          <w:p w:rsidR="001D6151" w:rsidRPr="002D6451" w:rsidRDefault="001D6151" w:rsidP="00B72F9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1D6151" w:rsidRPr="002D6451" w:rsidRDefault="001D6151" w:rsidP="00B72F9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1D6151" w:rsidRPr="002D6451" w:rsidRDefault="001D6151" w:rsidP="00B72F9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1212" w:type="dxa"/>
            <w:gridSpan w:val="2"/>
          </w:tcPr>
          <w:p w:rsidR="001D6151" w:rsidRPr="002D6451" w:rsidRDefault="001D6151" w:rsidP="00B72F9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133" w:type="dxa"/>
          </w:tcPr>
          <w:p w:rsidR="001D6151" w:rsidRPr="002D6451" w:rsidRDefault="001D6151" w:rsidP="00B72F9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  <w:tc>
          <w:tcPr>
            <w:tcW w:w="851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  <w:tc>
          <w:tcPr>
            <w:tcW w:w="85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</w:tr>
      <w:tr w:rsidR="001D6151" w:rsidRPr="002D6451" w:rsidTr="0092578C">
        <w:tc>
          <w:tcPr>
            <w:tcW w:w="9743" w:type="dxa"/>
            <w:gridSpan w:val="17"/>
          </w:tcPr>
          <w:p w:rsidR="001D6151" w:rsidRPr="002D6451" w:rsidRDefault="001D6151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133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6920,000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6920,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1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6920,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6920,000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6920,000</w:t>
            </w:r>
          </w:p>
        </w:tc>
      </w:tr>
      <w:tr w:rsidR="001D6151" w:rsidRPr="002D6451" w:rsidTr="0092578C">
        <w:tc>
          <w:tcPr>
            <w:tcW w:w="9743" w:type="dxa"/>
            <w:gridSpan w:val="17"/>
          </w:tcPr>
          <w:p w:rsidR="001D6151" w:rsidRPr="002D6451" w:rsidRDefault="001D6151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33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7673,500</w:t>
            </w:r>
          </w:p>
        </w:tc>
        <w:tc>
          <w:tcPr>
            <w:tcW w:w="84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7673,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1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7673,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7673,500</w:t>
            </w:r>
          </w:p>
        </w:tc>
        <w:tc>
          <w:tcPr>
            <w:tcW w:w="855" w:type="dxa"/>
          </w:tcPr>
          <w:p w:rsidR="001D6151" w:rsidRPr="002D6451" w:rsidRDefault="001D6151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7673,500</w:t>
            </w:r>
          </w:p>
        </w:tc>
      </w:tr>
      <w:tr w:rsidR="001D6151" w:rsidRPr="002D6451" w:rsidTr="0092578C">
        <w:tc>
          <w:tcPr>
            <w:tcW w:w="1122" w:type="dxa"/>
            <w:gridSpan w:val="2"/>
          </w:tcPr>
          <w:p w:rsidR="001D6151" w:rsidRPr="002D6451" w:rsidRDefault="001D6151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2D6451">
              <w:rPr>
                <w:sz w:val="20"/>
              </w:rPr>
              <w:t>1.1.1.2</w:t>
            </w:r>
          </w:p>
        </w:tc>
        <w:tc>
          <w:tcPr>
            <w:tcW w:w="14022" w:type="dxa"/>
            <w:gridSpan w:val="21"/>
          </w:tcPr>
          <w:p w:rsidR="001D6151" w:rsidRPr="002D6451" w:rsidRDefault="001D6151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Организация городских конкурсов социально значимых проектов в сфере экологии и природопользования</w:t>
            </w:r>
          </w:p>
        </w:tc>
      </w:tr>
      <w:tr w:rsidR="001D6151" w:rsidRPr="002D6451" w:rsidTr="0092578C">
        <w:tc>
          <w:tcPr>
            <w:tcW w:w="1122" w:type="dxa"/>
            <w:gridSpan w:val="2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1.1.1.2.1</w:t>
            </w:r>
          </w:p>
        </w:tc>
        <w:tc>
          <w:tcPr>
            <w:tcW w:w="14022" w:type="dxa"/>
            <w:gridSpan w:val="21"/>
          </w:tcPr>
          <w:p w:rsidR="001D6151" w:rsidRPr="002D6451" w:rsidRDefault="001D6151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Субсидии некоммерческим организациям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 w:val="restart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1.1.1.2.1.1</w:t>
            </w:r>
          </w:p>
        </w:tc>
        <w:tc>
          <w:tcPr>
            <w:tcW w:w="2810" w:type="dxa"/>
            <w:gridSpan w:val="2"/>
            <w:vMerge w:val="restart"/>
          </w:tcPr>
          <w:p w:rsidR="001D6151" w:rsidRPr="002D6451" w:rsidRDefault="001D6151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субсидий, пред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ставленных победителям г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родских конкурсов социально значимых проектов в сфере экологии и природопользов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ния</w:t>
            </w:r>
          </w:p>
        </w:tc>
        <w:tc>
          <w:tcPr>
            <w:tcW w:w="636" w:type="dxa"/>
            <w:gridSpan w:val="2"/>
            <w:vMerge w:val="restart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75" w:type="dxa"/>
            <w:gridSpan w:val="3"/>
            <w:vMerge w:val="restart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873" w:type="dxa"/>
            <w:gridSpan w:val="3"/>
            <w:vMerge w:val="restart"/>
          </w:tcPr>
          <w:p w:rsidR="001D6151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754" w:type="dxa"/>
            <w:vMerge w:val="restart"/>
          </w:tcPr>
          <w:p w:rsidR="001D6151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711" w:type="dxa"/>
            <w:vMerge w:val="restart"/>
          </w:tcPr>
          <w:p w:rsidR="001D6151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1D6151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  <w:vMerge w:val="restart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133" w:type="dxa"/>
          </w:tcPr>
          <w:p w:rsidR="001D6151" w:rsidRPr="002D6451" w:rsidRDefault="001D6151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1D6151" w:rsidRPr="002D6451" w:rsidRDefault="003714B7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673,600</w:t>
            </w:r>
          </w:p>
        </w:tc>
        <w:tc>
          <w:tcPr>
            <w:tcW w:w="847" w:type="dxa"/>
          </w:tcPr>
          <w:p w:rsidR="001D6151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1D6151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1D6151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5" w:type="dxa"/>
          </w:tcPr>
          <w:p w:rsidR="001D6151" w:rsidRPr="002D6451" w:rsidRDefault="009D3B8E" w:rsidP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212,800</w:t>
            </w:r>
          </w:p>
        </w:tc>
        <w:tc>
          <w:tcPr>
            <w:tcW w:w="84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5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</w:tr>
      <w:tr w:rsidR="009D3B8E" w:rsidRPr="002D6451" w:rsidTr="0092578C">
        <w:tc>
          <w:tcPr>
            <w:tcW w:w="9743" w:type="dxa"/>
            <w:gridSpan w:val="17"/>
            <w:vMerge w:val="restart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9D3B8E" w:rsidRPr="002D6451" w:rsidRDefault="003714B7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886,400</w:t>
            </w:r>
          </w:p>
        </w:tc>
        <w:tc>
          <w:tcPr>
            <w:tcW w:w="84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5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</w:tr>
      <w:tr w:rsidR="009D3B8E" w:rsidRPr="002D6451" w:rsidTr="0092578C">
        <w:tc>
          <w:tcPr>
            <w:tcW w:w="9743" w:type="dxa"/>
            <w:gridSpan w:val="17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3714B7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673,600</w:t>
            </w:r>
          </w:p>
        </w:tc>
        <w:tc>
          <w:tcPr>
            <w:tcW w:w="84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5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</w:tr>
      <w:tr w:rsidR="009D3B8E" w:rsidRPr="002D6451" w:rsidTr="0092578C">
        <w:tc>
          <w:tcPr>
            <w:tcW w:w="9743" w:type="dxa"/>
            <w:gridSpan w:val="17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212,800</w:t>
            </w:r>
          </w:p>
        </w:tc>
        <w:tc>
          <w:tcPr>
            <w:tcW w:w="84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5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</w:tr>
      <w:tr w:rsidR="009D3B8E" w:rsidRPr="002D6451" w:rsidTr="0092578C">
        <w:tc>
          <w:tcPr>
            <w:tcW w:w="9743" w:type="dxa"/>
            <w:gridSpan w:val="17"/>
            <w:vMerge w:val="restart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9D3B8E" w:rsidRPr="002D6451" w:rsidRDefault="003714B7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886,400</w:t>
            </w:r>
          </w:p>
        </w:tc>
        <w:tc>
          <w:tcPr>
            <w:tcW w:w="84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5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</w:tr>
      <w:tr w:rsidR="009D3B8E" w:rsidRPr="002D6451" w:rsidTr="0092578C">
        <w:tc>
          <w:tcPr>
            <w:tcW w:w="9743" w:type="dxa"/>
            <w:gridSpan w:val="17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 xml:space="preserve">бюджет города </w:t>
            </w:r>
            <w:r w:rsidRPr="002D6451">
              <w:rPr>
                <w:sz w:val="20"/>
              </w:rPr>
              <w:lastRenderedPageBreak/>
              <w:t>Перми</w:t>
            </w:r>
          </w:p>
        </w:tc>
        <w:tc>
          <w:tcPr>
            <w:tcW w:w="858" w:type="dxa"/>
          </w:tcPr>
          <w:p w:rsidR="009D3B8E" w:rsidRPr="002D6451" w:rsidRDefault="003714B7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673,600</w:t>
            </w:r>
          </w:p>
        </w:tc>
        <w:tc>
          <w:tcPr>
            <w:tcW w:w="84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5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</w:tr>
      <w:tr w:rsidR="009D3B8E" w:rsidRPr="002D6451" w:rsidTr="0092578C">
        <w:tc>
          <w:tcPr>
            <w:tcW w:w="9743" w:type="dxa"/>
            <w:gridSpan w:val="17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212,800</w:t>
            </w:r>
          </w:p>
        </w:tc>
        <w:tc>
          <w:tcPr>
            <w:tcW w:w="84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7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  <w:tc>
          <w:tcPr>
            <w:tcW w:w="855" w:type="dxa"/>
          </w:tcPr>
          <w:p w:rsidR="009D3B8E" w:rsidRPr="002D6451" w:rsidRDefault="009D3B8E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</w:p>
        </w:tc>
      </w:tr>
      <w:tr w:rsidR="00F5424E" w:rsidRPr="002D6451" w:rsidTr="0092578C">
        <w:tc>
          <w:tcPr>
            <w:tcW w:w="1205" w:type="dxa"/>
            <w:gridSpan w:val="3"/>
          </w:tcPr>
          <w:p w:rsidR="009D3B8E" w:rsidRPr="002D6451" w:rsidRDefault="009D3B8E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2D6451">
              <w:rPr>
                <w:sz w:val="20"/>
              </w:rPr>
              <w:t>1.1.1.3</w:t>
            </w:r>
          </w:p>
        </w:tc>
        <w:tc>
          <w:tcPr>
            <w:tcW w:w="13939" w:type="dxa"/>
            <w:gridSpan w:val="20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Экологическое просвещение населения города Перми</w:t>
            </w:r>
          </w:p>
        </w:tc>
      </w:tr>
      <w:tr w:rsidR="00F5424E" w:rsidRPr="002D6451" w:rsidTr="0092578C">
        <w:tc>
          <w:tcPr>
            <w:tcW w:w="1205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1.1.1.3.1</w:t>
            </w:r>
          </w:p>
        </w:tc>
        <w:tc>
          <w:tcPr>
            <w:tcW w:w="13939" w:type="dxa"/>
            <w:gridSpan w:val="20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Реализация экологических проектов, акций</w:t>
            </w:r>
          </w:p>
        </w:tc>
      </w:tr>
      <w:tr w:rsidR="008B735E" w:rsidRPr="002D6451" w:rsidTr="0092578C">
        <w:tc>
          <w:tcPr>
            <w:tcW w:w="1205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1.1.1.3.1.1</w:t>
            </w:r>
          </w:p>
        </w:tc>
        <w:tc>
          <w:tcPr>
            <w:tcW w:w="2727" w:type="dxa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проектов по эк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логическим акциям и прир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доохранным мероприятиям</w:t>
            </w:r>
          </w:p>
        </w:tc>
        <w:tc>
          <w:tcPr>
            <w:tcW w:w="636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69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</w:t>
            </w:r>
          </w:p>
        </w:tc>
        <w:tc>
          <w:tcPr>
            <w:tcW w:w="862" w:type="dxa"/>
            <w:gridSpan w:val="4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</w:t>
            </w:r>
          </w:p>
        </w:tc>
        <w:tc>
          <w:tcPr>
            <w:tcW w:w="843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</w:t>
            </w:r>
          </w:p>
        </w:tc>
        <w:tc>
          <w:tcPr>
            <w:tcW w:w="71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</w:t>
            </w:r>
          </w:p>
        </w:tc>
        <w:tc>
          <w:tcPr>
            <w:tcW w:w="850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</w:t>
            </w:r>
          </w:p>
        </w:tc>
        <w:tc>
          <w:tcPr>
            <w:tcW w:w="1212" w:type="dxa"/>
            <w:gridSpan w:val="2"/>
            <w:vMerge w:val="restart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500,000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500,000</w:t>
            </w:r>
          </w:p>
        </w:tc>
        <w:tc>
          <w:tcPr>
            <w:tcW w:w="851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500,000</w:t>
            </w:r>
          </w:p>
        </w:tc>
        <w:tc>
          <w:tcPr>
            <w:tcW w:w="85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500,000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500,000</w:t>
            </w:r>
          </w:p>
        </w:tc>
      </w:tr>
      <w:tr w:rsidR="008B735E" w:rsidRPr="002D6451" w:rsidTr="0092578C">
        <w:tc>
          <w:tcPr>
            <w:tcW w:w="1205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1.1.1.3.1.2</w:t>
            </w:r>
          </w:p>
        </w:tc>
        <w:tc>
          <w:tcPr>
            <w:tcW w:w="2727" w:type="dxa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тираж изданных справочно-информационных матери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лов</w:t>
            </w:r>
          </w:p>
        </w:tc>
        <w:tc>
          <w:tcPr>
            <w:tcW w:w="636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69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1979</w:t>
            </w:r>
          </w:p>
        </w:tc>
        <w:tc>
          <w:tcPr>
            <w:tcW w:w="862" w:type="dxa"/>
            <w:gridSpan w:val="4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1979</w:t>
            </w:r>
          </w:p>
        </w:tc>
        <w:tc>
          <w:tcPr>
            <w:tcW w:w="843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1979</w:t>
            </w:r>
          </w:p>
        </w:tc>
        <w:tc>
          <w:tcPr>
            <w:tcW w:w="71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1979</w:t>
            </w:r>
          </w:p>
        </w:tc>
        <w:tc>
          <w:tcPr>
            <w:tcW w:w="850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1979</w:t>
            </w:r>
          </w:p>
        </w:tc>
        <w:tc>
          <w:tcPr>
            <w:tcW w:w="1212" w:type="dxa"/>
            <w:gridSpan w:val="2"/>
            <w:vMerge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196,300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196,300</w:t>
            </w:r>
          </w:p>
        </w:tc>
        <w:tc>
          <w:tcPr>
            <w:tcW w:w="851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196,300</w:t>
            </w:r>
          </w:p>
        </w:tc>
        <w:tc>
          <w:tcPr>
            <w:tcW w:w="85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196,300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196,300</w:t>
            </w:r>
          </w:p>
        </w:tc>
      </w:tr>
      <w:tr w:rsidR="008B735E" w:rsidRPr="002D6451" w:rsidTr="0092578C">
        <w:tc>
          <w:tcPr>
            <w:tcW w:w="1205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1.1.1.3.1.3</w:t>
            </w:r>
          </w:p>
        </w:tc>
        <w:tc>
          <w:tcPr>
            <w:tcW w:w="2727" w:type="dxa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информацио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ных, эколого-просветительских передач на радио и телевидении</w:t>
            </w:r>
          </w:p>
        </w:tc>
        <w:tc>
          <w:tcPr>
            <w:tcW w:w="636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69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63</w:t>
            </w:r>
          </w:p>
        </w:tc>
        <w:tc>
          <w:tcPr>
            <w:tcW w:w="862" w:type="dxa"/>
            <w:gridSpan w:val="4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63</w:t>
            </w:r>
          </w:p>
        </w:tc>
        <w:tc>
          <w:tcPr>
            <w:tcW w:w="843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63</w:t>
            </w:r>
          </w:p>
        </w:tc>
        <w:tc>
          <w:tcPr>
            <w:tcW w:w="71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63</w:t>
            </w:r>
          </w:p>
        </w:tc>
        <w:tc>
          <w:tcPr>
            <w:tcW w:w="850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63</w:t>
            </w:r>
          </w:p>
        </w:tc>
        <w:tc>
          <w:tcPr>
            <w:tcW w:w="1212" w:type="dxa"/>
            <w:gridSpan w:val="2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  <w:tc>
          <w:tcPr>
            <w:tcW w:w="851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  <w:tc>
          <w:tcPr>
            <w:tcW w:w="85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300,000</w:t>
            </w:r>
          </w:p>
        </w:tc>
      </w:tr>
      <w:tr w:rsidR="008B735E" w:rsidRPr="002D6451" w:rsidTr="0092578C">
        <w:tc>
          <w:tcPr>
            <w:tcW w:w="1205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1.1.1.3.1.4</w:t>
            </w:r>
          </w:p>
        </w:tc>
        <w:tc>
          <w:tcPr>
            <w:tcW w:w="2727" w:type="dxa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информацио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ных, эколого-просветительских передач на радио и телевидении по р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зультатам публикации пресс-релизов УЭП</w:t>
            </w:r>
          </w:p>
        </w:tc>
        <w:tc>
          <w:tcPr>
            <w:tcW w:w="636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69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100</w:t>
            </w:r>
          </w:p>
        </w:tc>
        <w:tc>
          <w:tcPr>
            <w:tcW w:w="862" w:type="dxa"/>
            <w:gridSpan w:val="4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100</w:t>
            </w:r>
          </w:p>
        </w:tc>
        <w:tc>
          <w:tcPr>
            <w:tcW w:w="843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100</w:t>
            </w:r>
          </w:p>
        </w:tc>
        <w:tc>
          <w:tcPr>
            <w:tcW w:w="71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100</w:t>
            </w:r>
          </w:p>
        </w:tc>
        <w:tc>
          <w:tcPr>
            <w:tcW w:w="1212" w:type="dxa"/>
            <w:gridSpan w:val="2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205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1.1.1.3.1.5</w:t>
            </w:r>
          </w:p>
        </w:tc>
        <w:tc>
          <w:tcPr>
            <w:tcW w:w="2727" w:type="dxa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информацио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ных порталов, находящихся на содержании</w:t>
            </w:r>
          </w:p>
        </w:tc>
        <w:tc>
          <w:tcPr>
            <w:tcW w:w="636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69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62" w:type="dxa"/>
            <w:gridSpan w:val="4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43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71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1212" w:type="dxa"/>
            <w:gridSpan w:val="2"/>
            <w:vMerge/>
          </w:tcPr>
          <w:p w:rsidR="009D3B8E" w:rsidRPr="002D6451" w:rsidRDefault="009D3B8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51,500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51,500</w:t>
            </w:r>
          </w:p>
        </w:tc>
        <w:tc>
          <w:tcPr>
            <w:tcW w:w="851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51,500</w:t>
            </w:r>
          </w:p>
        </w:tc>
        <w:tc>
          <w:tcPr>
            <w:tcW w:w="85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51,500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51,500</w:t>
            </w:r>
          </w:p>
        </w:tc>
      </w:tr>
      <w:tr w:rsidR="009D3B8E" w:rsidRPr="002D6451" w:rsidTr="0092578C">
        <w:tc>
          <w:tcPr>
            <w:tcW w:w="9743" w:type="dxa"/>
            <w:gridSpan w:val="17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1047,800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800</w:t>
            </w:r>
          </w:p>
        </w:tc>
        <w:tc>
          <w:tcPr>
            <w:tcW w:w="851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800</w:t>
            </w:r>
          </w:p>
        </w:tc>
        <w:tc>
          <w:tcPr>
            <w:tcW w:w="85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1047,800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1047,800</w:t>
            </w:r>
          </w:p>
        </w:tc>
      </w:tr>
      <w:tr w:rsidR="009D3B8E" w:rsidRPr="002D6451" w:rsidTr="0092578C">
        <w:tc>
          <w:tcPr>
            <w:tcW w:w="9743" w:type="dxa"/>
            <w:gridSpan w:val="17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1047,800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800</w:t>
            </w:r>
          </w:p>
        </w:tc>
        <w:tc>
          <w:tcPr>
            <w:tcW w:w="851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800</w:t>
            </w:r>
          </w:p>
        </w:tc>
        <w:tc>
          <w:tcPr>
            <w:tcW w:w="85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1047,800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1047,800</w:t>
            </w:r>
          </w:p>
        </w:tc>
      </w:tr>
      <w:tr w:rsidR="009D3B8E" w:rsidRPr="002D6451" w:rsidTr="0092578C">
        <w:tc>
          <w:tcPr>
            <w:tcW w:w="1122" w:type="dxa"/>
            <w:gridSpan w:val="2"/>
          </w:tcPr>
          <w:p w:rsidR="009D3B8E" w:rsidRPr="002D6451" w:rsidRDefault="009D3B8E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2D6451">
              <w:rPr>
                <w:sz w:val="20"/>
              </w:rPr>
              <w:t>1.1.1.4</w:t>
            </w:r>
          </w:p>
        </w:tc>
        <w:tc>
          <w:tcPr>
            <w:tcW w:w="14022" w:type="dxa"/>
            <w:gridSpan w:val="21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Сокращение негативного воздействия на окружающую среду</w:t>
            </w:r>
          </w:p>
        </w:tc>
      </w:tr>
      <w:tr w:rsidR="009D3B8E" w:rsidRPr="002D6451" w:rsidTr="0092578C">
        <w:tc>
          <w:tcPr>
            <w:tcW w:w="1122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1.1.1.4.1</w:t>
            </w:r>
          </w:p>
        </w:tc>
        <w:tc>
          <w:tcPr>
            <w:tcW w:w="14022" w:type="dxa"/>
            <w:gridSpan w:val="21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Стимулирование внедрения предприятиями города Перми наилучших доступных технологий на базе единой технологической платформы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1.1.1.4.1.1</w:t>
            </w:r>
          </w:p>
        </w:tc>
        <w:tc>
          <w:tcPr>
            <w:tcW w:w="2810" w:type="dxa"/>
            <w:gridSpan w:val="2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предприятий г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рода Перми, получивших льготу в виде временных условий приема сточных вод в систему коммунальной к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нализации города Перми</w:t>
            </w:r>
          </w:p>
        </w:tc>
        <w:tc>
          <w:tcPr>
            <w:tcW w:w="636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850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843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71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1212" w:type="dxa"/>
            <w:gridSpan w:val="2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9D3B8E" w:rsidRPr="002D6451" w:rsidTr="0092578C">
        <w:tc>
          <w:tcPr>
            <w:tcW w:w="9743" w:type="dxa"/>
            <w:gridSpan w:val="17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1.1.1.4.1, в том числе по источникам финансирования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 xml:space="preserve">бюджет </w:t>
            </w:r>
            <w:r w:rsidRPr="002D6451">
              <w:rPr>
                <w:sz w:val="20"/>
              </w:rPr>
              <w:lastRenderedPageBreak/>
              <w:t>города Перми</w:t>
            </w:r>
          </w:p>
        </w:tc>
        <w:tc>
          <w:tcPr>
            <w:tcW w:w="858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0,000</w:t>
            </w:r>
          </w:p>
        </w:tc>
        <w:tc>
          <w:tcPr>
            <w:tcW w:w="84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F5424E" w:rsidRPr="002D6451" w:rsidTr="0092578C">
        <w:tc>
          <w:tcPr>
            <w:tcW w:w="1205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1.1.1.4.2</w:t>
            </w:r>
          </w:p>
        </w:tc>
        <w:tc>
          <w:tcPr>
            <w:tcW w:w="13939" w:type="dxa"/>
            <w:gridSpan w:val="20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Реализация инфраструктурных проектов с природоохранным эффектом</w:t>
            </w:r>
          </w:p>
        </w:tc>
      </w:tr>
      <w:tr w:rsidR="008B735E" w:rsidRPr="002D6451" w:rsidTr="0092578C">
        <w:tc>
          <w:tcPr>
            <w:tcW w:w="1205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1.1.1.4.2.1</w:t>
            </w:r>
          </w:p>
        </w:tc>
        <w:tc>
          <w:tcPr>
            <w:tcW w:w="2727" w:type="dxa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наличие проектов с прир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доохранным эффектом</w:t>
            </w:r>
          </w:p>
        </w:tc>
        <w:tc>
          <w:tcPr>
            <w:tcW w:w="603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есть/нет</w:t>
            </w:r>
          </w:p>
        </w:tc>
        <w:tc>
          <w:tcPr>
            <w:tcW w:w="808" w:type="dxa"/>
            <w:gridSpan w:val="4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873" w:type="dxa"/>
            <w:gridSpan w:val="3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754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71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850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1212" w:type="dxa"/>
            <w:gridSpan w:val="2"/>
          </w:tcPr>
          <w:p w:rsidR="009D3B8E" w:rsidRPr="002D6451" w:rsidRDefault="009D3B8E" w:rsidP="00FC1246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 xml:space="preserve">УЭП, ДЖКХ, </w:t>
            </w:r>
            <w:r w:rsidR="00FC1246">
              <w:rPr>
                <w:sz w:val="20"/>
              </w:rPr>
              <w:t>ДДиБ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9D3B8E" w:rsidRPr="002D6451" w:rsidTr="0092578C">
        <w:tc>
          <w:tcPr>
            <w:tcW w:w="9743" w:type="dxa"/>
            <w:gridSpan w:val="17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1.1.1.4.2, в том числе по источникам финансирования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9D3B8E" w:rsidRPr="002D6451" w:rsidTr="0092578C">
        <w:tc>
          <w:tcPr>
            <w:tcW w:w="1122" w:type="dxa"/>
            <w:gridSpan w:val="2"/>
          </w:tcPr>
          <w:p w:rsidR="009D3B8E" w:rsidRPr="002D6451" w:rsidRDefault="009D3B8E" w:rsidP="00A52CE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1.1.1.4.3</w:t>
            </w:r>
          </w:p>
        </w:tc>
        <w:tc>
          <w:tcPr>
            <w:tcW w:w="14022" w:type="dxa"/>
            <w:gridSpan w:val="21"/>
          </w:tcPr>
          <w:p w:rsidR="009D3B8E" w:rsidRPr="002D6451" w:rsidRDefault="009D3B8E" w:rsidP="00094034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Экологическое проектирование городской среды (санитарно-защитные зоны)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 w:val="restart"/>
          </w:tcPr>
          <w:p w:rsidR="009D3B8E" w:rsidRPr="002D6451" w:rsidRDefault="009D3B8E" w:rsidP="00A52CE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1.1.1.4.3.1</w:t>
            </w:r>
          </w:p>
        </w:tc>
        <w:tc>
          <w:tcPr>
            <w:tcW w:w="2810" w:type="dxa"/>
            <w:gridSpan w:val="2"/>
          </w:tcPr>
          <w:p w:rsidR="009D3B8E" w:rsidRPr="002D6451" w:rsidRDefault="009D3B8E" w:rsidP="0044589F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санитарно-защитных зон на территории города Перми</w:t>
            </w:r>
          </w:p>
        </w:tc>
        <w:tc>
          <w:tcPr>
            <w:tcW w:w="636" w:type="dxa"/>
            <w:gridSpan w:val="2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709" w:type="dxa"/>
            <w:gridSpan w:val="2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12513,0</w:t>
            </w:r>
          </w:p>
        </w:tc>
        <w:tc>
          <w:tcPr>
            <w:tcW w:w="850" w:type="dxa"/>
            <w:gridSpan w:val="3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43" w:type="dxa"/>
            <w:gridSpan w:val="2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9D3B8E" w:rsidRPr="002D6451" w:rsidRDefault="009D3B8E" w:rsidP="0040361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УЭП, ДГА</w:t>
            </w:r>
          </w:p>
        </w:tc>
        <w:tc>
          <w:tcPr>
            <w:tcW w:w="1133" w:type="dxa"/>
          </w:tcPr>
          <w:p w:rsidR="009D3B8E" w:rsidRPr="002D6451" w:rsidRDefault="009D3B8E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9D3B8E" w:rsidRPr="002D6451" w:rsidRDefault="009D3B8E" w:rsidP="009A2A3F">
            <w:pPr>
              <w:pStyle w:val="ConsPlusNormal"/>
              <w:rPr>
                <w:sz w:val="20"/>
              </w:rPr>
            </w:pPr>
          </w:p>
        </w:tc>
        <w:tc>
          <w:tcPr>
            <w:tcW w:w="2810" w:type="dxa"/>
            <w:gridSpan w:val="2"/>
          </w:tcPr>
          <w:p w:rsidR="009D3B8E" w:rsidRPr="002D6451" w:rsidRDefault="009D3B8E" w:rsidP="0044589F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санитарно-защитных зон, исключенных из автом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тизированной информацио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ной системы обеспечения градостроительной деятел</w:t>
            </w:r>
            <w:r w:rsidRPr="002D6451">
              <w:rPr>
                <w:sz w:val="20"/>
              </w:rPr>
              <w:t>ь</w:t>
            </w:r>
            <w:r w:rsidRPr="002D6451">
              <w:rPr>
                <w:sz w:val="20"/>
              </w:rPr>
              <w:t>ности города Перми</w:t>
            </w:r>
          </w:p>
        </w:tc>
        <w:tc>
          <w:tcPr>
            <w:tcW w:w="636" w:type="dxa"/>
            <w:gridSpan w:val="2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709" w:type="dxa"/>
            <w:gridSpan w:val="2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0" w:type="dxa"/>
            <w:gridSpan w:val="3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10,0</w:t>
            </w:r>
          </w:p>
        </w:tc>
        <w:tc>
          <w:tcPr>
            <w:tcW w:w="843" w:type="dxa"/>
            <w:gridSpan w:val="2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10,0</w:t>
            </w:r>
          </w:p>
        </w:tc>
        <w:tc>
          <w:tcPr>
            <w:tcW w:w="711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10,0</w:t>
            </w:r>
          </w:p>
        </w:tc>
        <w:tc>
          <w:tcPr>
            <w:tcW w:w="850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10,0</w:t>
            </w:r>
          </w:p>
        </w:tc>
        <w:tc>
          <w:tcPr>
            <w:tcW w:w="1212" w:type="dxa"/>
            <w:gridSpan w:val="2"/>
          </w:tcPr>
          <w:p w:rsidR="009D3B8E" w:rsidRPr="002D6451" w:rsidRDefault="009D3B8E" w:rsidP="0040361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УЭП, ДГА</w:t>
            </w:r>
          </w:p>
        </w:tc>
        <w:tc>
          <w:tcPr>
            <w:tcW w:w="1133" w:type="dxa"/>
          </w:tcPr>
          <w:p w:rsidR="009D3B8E" w:rsidRPr="002D6451" w:rsidRDefault="009D3B8E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 w:rsidP="007059AA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9D3B8E" w:rsidRPr="002D6451" w:rsidTr="0092578C">
        <w:tc>
          <w:tcPr>
            <w:tcW w:w="9743" w:type="dxa"/>
            <w:gridSpan w:val="17"/>
          </w:tcPr>
          <w:p w:rsidR="009D3B8E" w:rsidRPr="002D6451" w:rsidRDefault="009D3B8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1.1.1.4.3, в том числе по источникам финансирования</w:t>
            </w:r>
          </w:p>
        </w:tc>
        <w:tc>
          <w:tcPr>
            <w:tcW w:w="1133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F5424E" w:rsidRPr="002D6451" w:rsidTr="0092578C">
        <w:tc>
          <w:tcPr>
            <w:tcW w:w="1205" w:type="dxa"/>
            <w:gridSpan w:val="3"/>
          </w:tcPr>
          <w:p w:rsidR="009D3B8E" w:rsidRPr="002D6451" w:rsidRDefault="009D3B8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1.1.1.4.4</w:t>
            </w:r>
          </w:p>
        </w:tc>
        <w:tc>
          <w:tcPr>
            <w:tcW w:w="13939" w:type="dxa"/>
            <w:gridSpan w:val="20"/>
          </w:tcPr>
          <w:p w:rsidR="009D3B8E" w:rsidRPr="002D6451" w:rsidRDefault="009D3B8E" w:rsidP="00E5354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Проведение мероприятий по дератизации</w:t>
            </w:r>
          </w:p>
        </w:tc>
      </w:tr>
      <w:tr w:rsidR="008B735E" w:rsidRPr="002D6451" w:rsidTr="0092578C">
        <w:tc>
          <w:tcPr>
            <w:tcW w:w="1205" w:type="dxa"/>
            <w:gridSpan w:val="3"/>
          </w:tcPr>
          <w:p w:rsidR="009D3B8E" w:rsidRPr="002D6451" w:rsidRDefault="009D3B8E" w:rsidP="00E33F0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1.1.1.4.4.1</w:t>
            </w:r>
          </w:p>
        </w:tc>
        <w:tc>
          <w:tcPr>
            <w:tcW w:w="2727" w:type="dxa"/>
          </w:tcPr>
          <w:p w:rsidR="009D3B8E" w:rsidRPr="002D6451" w:rsidRDefault="009D3B8E" w:rsidP="00F33210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территории Лени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ского района города Перми, обработанная от грызунов</w:t>
            </w:r>
          </w:p>
        </w:tc>
        <w:tc>
          <w:tcPr>
            <w:tcW w:w="636" w:type="dxa"/>
            <w:gridSpan w:val="2"/>
          </w:tcPr>
          <w:p w:rsidR="009D3B8E" w:rsidRPr="002D6451" w:rsidRDefault="009D3B8E" w:rsidP="00F33210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795" w:type="dxa"/>
            <w:gridSpan w:val="4"/>
          </w:tcPr>
          <w:p w:rsidR="009D3B8E" w:rsidRPr="002D6451" w:rsidRDefault="009D3B8E" w:rsidP="00F33210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14,8</w:t>
            </w:r>
          </w:p>
        </w:tc>
        <w:tc>
          <w:tcPr>
            <w:tcW w:w="853" w:type="dxa"/>
            <w:gridSpan w:val="2"/>
          </w:tcPr>
          <w:p w:rsidR="009D3B8E" w:rsidRPr="002D6451" w:rsidRDefault="009D3B8E" w:rsidP="00F33210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132,8</w:t>
            </w:r>
          </w:p>
        </w:tc>
        <w:tc>
          <w:tcPr>
            <w:tcW w:w="754" w:type="dxa"/>
          </w:tcPr>
          <w:p w:rsidR="009D3B8E" w:rsidRPr="002D6451" w:rsidRDefault="009D3B8E" w:rsidP="00F33210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9D3B8E" w:rsidRPr="002D6451" w:rsidRDefault="009D3B8E" w:rsidP="00F33210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60" w:type="dxa"/>
            <w:gridSpan w:val="2"/>
          </w:tcPr>
          <w:p w:rsidR="009D3B8E" w:rsidRPr="002D6451" w:rsidRDefault="009D3B8E" w:rsidP="00F33210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1202" w:type="dxa"/>
          </w:tcPr>
          <w:p w:rsidR="009D3B8E" w:rsidRPr="002D6451" w:rsidRDefault="009D3B8E" w:rsidP="00F33210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«Благ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устройство Ленинск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го района»</w:t>
            </w:r>
          </w:p>
        </w:tc>
        <w:tc>
          <w:tcPr>
            <w:tcW w:w="1133" w:type="dxa"/>
          </w:tcPr>
          <w:p w:rsidR="009D3B8E" w:rsidRPr="002D6451" w:rsidRDefault="009D3B8E" w:rsidP="00F33210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232,800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2625,</w:t>
            </w:r>
            <w:r w:rsidR="0092578C">
              <w:rPr>
                <w:sz w:val="20"/>
              </w:rPr>
              <w:br/>
            </w:r>
            <w:r w:rsidRPr="002D6451">
              <w:rPr>
                <w:sz w:val="20"/>
              </w:rPr>
              <w:t>600</w:t>
            </w:r>
          </w:p>
        </w:tc>
        <w:tc>
          <w:tcPr>
            <w:tcW w:w="852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6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9D3B8E" w:rsidRPr="002D6451" w:rsidTr="0092578C">
        <w:tc>
          <w:tcPr>
            <w:tcW w:w="9743" w:type="dxa"/>
            <w:gridSpan w:val="17"/>
          </w:tcPr>
          <w:p w:rsidR="009D3B8E" w:rsidRPr="002D6451" w:rsidRDefault="009D3B8E" w:rsidP="00E5354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1.1.1.4.4, в том числе по источникам финансирования</w:t>
            </w:r>
          </w:p>
        </w:tc>
        <w:tc>
          <w:tcPr>
            <w:tcW w:w="1133" w:type="dxa"/>
          </w:tcPr>
          <w:p w:rsidR="009D3B8E" w:rsidRPr="002D6451" w:rsidRDefault="009D3B8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232,800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2625,</w:t>
            </w:r>
            <w:r w:rsidR="0026706D">
              <w:rPr>
                <w:sz w:val="20"/>
              </w:rPr>
              <w:br/>
            </w:r>
            <w:r w:rsidRPr="002D6451">
              <w:rPr>
                <w:sz w:val="20"/>
              </w:rPr>
              <w:t>600</w:t>
            </w:r>
          </w:p>
        </w:tc>
        <w:tc>
          <w:tcPr>
            <w:tcW w:w="851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9D3B8E" w:rsidRPr="002D6451" w:rsidTr="0092578C">
        <w:tc>
          <w:tcPr>
            <w:tcW w:w="9743" w:type="dxa"/>
            <w:gridSpan w:val="17"/>
          </w:tcPr>
          <w:p w:rsidR="009D3B8E" w:rsidRPr="002D6451" w:rsidRDefault="009D3B8E" w:rsidP="00E5354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основному мероприятию 1.1.1.4, в том числе по источникам финансирования</w:t>
            </w:r>
          </w:p>
        </w:tc>
        <w:tc>
          <w:tcPr>
            <w:tcW w:w="1133" w:type="dxa"/>
          </w:tcPr>
          <w:p w:rsidR="009D3B8E" w:rsidRPr="002D6451" w:rsidRDefault="009D3B8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232,800</w:t>
            </w:r>
          </w:p>
        </w:tc>
        <w:tc>
          <w:tcPr>
            <w:tcW w:w="84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2625,</w:t>
            </w:r>
            <w:r w:rsidR="0026706D">
              <w:rPr>
                <w:sz w:val="20"/>
              </w:rPr>
              <w:br/>
            </w:r>
            <w:r w:rsidRPr="002D6451">
              <w:rPr>
                <w:sz w:val="20"/>
              </w:rPr>
              <w:t>600</w:t>
            </w:r>
          </w:p>
        </w:tc>
        <w:tc>
          <w:tcPr>
            <w:tcW w:w="851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9D3B8E" w:rsidRPr="002D6451" w:rsidRDefault="009D3B8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 w:val="restart"/>
          </w:tcPr>
          <w:p w:rsidR="008B735E" w:rsidRPr="002D6451" w:rsidRDefault="008B735E" w:rsidP="00E5354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1133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8B735E" w:rsidRPr="002D6451" w:rsidRDefault="00DB6698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9840,500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11346,</w:t>
            </w:r>
            <w:r w:rsidR="0026706D">
              <w:rPr>
                <w:sz w:val="20"/>
              </w:rPr>
              <w:br/>
            </w:r>
            <w:r w:rsidRPr="002D6451">
              <w:rPr>
                <w:sz w:val="20"/>
              </w:rPr>
              <w:t>900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8721,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300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8721,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300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8721,300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DB6698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9627,700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11346,</w:t>
            </w:r>
            <w:r w:rsidR="0026706D">
              <w:rPr>
                <w:sz w:val="20"/>
              </w:rPr>
              <w:br/>
            </w:r>
            <w:r w:rsidRPr="002D6451">
              <w:rPr>
                <w:sz w:val="20"/>
              </w:rPr>
              <w:t>900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8721,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300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8721,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300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8721,300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lastRenderedPageBreak/>
              <w:t>жетные источники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212,800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  <w:r w:rsidR="00C15CD6" w:rsidRPr="002D6451">
              <w:rPr>
                <w:sz w:val="20"/>
              </w:rPr>
              <w:t>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  <w:r w:rsidR="00C15CD6" w:rsidRPr="002D6451">
              <w:rPr>
                <w:sz w:val="20"/>
              </w:rPr>
              <w:t>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  <w:r w:rsidR="00C15CD6" w:rsidRPr="002D6451">
              <w:rPr>
                <w:sz w:val="20"/>
              </w:rPr>
              <w:t>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</w:t>
            </w:r>
            <w:r w:rsidR="00C15CD6" w:rsidRPr="002D6451">
              <w:rPr>
                <w:sz w:val="20"/>
              </w:rPr>
              <w:t>00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outlineLvl w:val="2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1.1.2</w:t>
            </w:r>
          </w:p>
        </w:tc>
        <w:tc>
          <w:tcPr>
            <w:tcW w:w="14022" w:type="dxa"/>
            <w:gridSpan w:val="21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Задача. Поддержание и восстановление экологического баланса территорий города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2D6451">
              <w:rPr>
                <w:sz w:val="20"/>
              </w:rPr>
              <w:t>1.1.2.1</w:t>
            </w:r>
          </w:p>
        </w:tc>
        <w:tc>
          <w:tcPr>
            <w:tcW w:w="14022" w:type="dxa"/>
            <w:gridSpan w:val="21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Наблюдение за состоянием атмосферного воздуха и улучшение его качества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outlineLvl w:val="4"/>
              <w:rPr>
                <w:sz w:val="20"/>
              </w:rPr>
            </w:pPr>
            <w:r w:rsidRPr="002D6451">
              <w:rPr>
                <w:sz w:val="20"/>
              </w:rPr>
              <w:t>1.1.2.1.1</w:t>
            </w:r>
          </w:p>
        </w:tc>
        <w:tc>
          <w:tcPr>
            <w:tcW w:w="14022" w:type="dxa"/>
            <w:gridSpan w:val="21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Подготовка и предоставление населению города Перми информации о состоянии окружающей среды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1.1.2.1.1.1</w:t>
            </w:r>
          </w:p>
        </w:tc>
        <w:tc>
          <w:tcPr>
            <w:tcW w:w="2810" w:type="dxa"/>
            <w:gridSpan w:val="2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отчетов о состо</w:t>
            </w:r>
            <w:r w:rsidRPr="002D6451">
              <w:rPr>
                <w:sz w:val="20"/>
              </w:rPr>
              <w:t>я</w:t>
            </w:r>
            <w:r w:rsidRPr="002D6451">
              <w:rPr>
                <w:sz w:val="20"/>
              </w:rPr>
              <w:t>нии воздуха, полученных по дополнительному посту наблюдений за качеством атмосферы в Дзержинском районе города Перми</w:t>
            </w:r>
          </w:p>
        </w:tc>
        <w:tc>
          <w:tcPr>
            <w:tcW w:w="636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50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1212" w:type="dxa"/>
            <w:gridSpan w:val="2"/>
            <w:vMerge w:val="restart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489,600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489,600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489,600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489,600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489,600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1.1.2.1.1.2</w:t>
            </w:r>
          </w:p>
        </w:tc>
        <w:tc>
          <w:tcPr>
            <w:tcW w:w="2810" w:type="dxa"/>
            <w:gridSpan w:val="2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отчетов о состо</w:t>
            </w:r>
            <w:r w:rsidRPr="002D6451">
              <w:rPr>
                <w:sz w:val="20"/>
              </w:rPr>
              <w:t>я</w:t>
            </w:r>
            <w:r w:rsidRPr="002D6451">
              <w:rPr>
                <w:sz w:val="20"/>
              </w:rPr>
              <w:t>нии воздуха, полученных по магистралям города Перми</w:t>
            </w:r>
          </w:p>
        </w:tc>
        <w:tc>
          <w:tcPr>
            <w:tcW w:w="636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50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1212" w:type="dxa"/>
            <w:gridSpan w:val="2"/>
            <w:vMerge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398,400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398,400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398,400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398,400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398,400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1.1.2.1.1.3</w:t>
            </w:r>
          </w:p>
        </w:tc>
        <w:tc>
          <w:tcPr>
            <w:tcW w:w="2810" w:type="dxa"/>
            <w:gridSpan w:val="2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отчетов о пров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денном обследовании зел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ных насаждений на террит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рии района города Перми</w:t>
            </w:r>
          </w:p>
        </w:tc>
        <w:tc>
          <w:tcPr>
            <w:tcW w:w="636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121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318,600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318,600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318,600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318,600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318,600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1.1.2.1.1.4</w:t>
            </w:r>
          </w:p>
        </w:tc>
        <w:tc>
          <w:tcPr>
            <w:tcW w:w="2810" w:type="dxa"/>
            <w:gridSpan w:val="2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деревьев хвойных пород, обработанных в нов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годний период</w:t>
            </w:r>
          </w:p>
        </w:tc>
        <w:tc>
          <w:tcPr>
            <w:tcW w:w="636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821</w:t>
            </w:r>
          </w:p>
        </w:tc>
        <w:tc>
          <w:tcPr>
            <w:tcW w:w="850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821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821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821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821</w:t>
            </w:r>
          </w:p>
        </w:tc>
        <w:tc>
          <w:tcPr>
            <w:tcW w:w="121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85,400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85,400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85,400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85,400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85,400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1.1.2.1.1.5</w:t>
            </w:r>
          </w:p>
        </w:tc>
        <w:tc>
          <w:tcPr>
            <w:tcW w:w="2810" w:type="dxa"/>
            <w:gridSpan w:val="2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актов обследов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ния зеленых насаждений, рейдовых осмотров ООПТ, актов осмотров городских лесов по поступившим зая</w:t>
            </w:r>
            <w:r w:rsidRPr="002D6451">
              <w:rPr>
                <w:sz w:val="20"/>
              </w:rPr>
              <w:t>в</w:t>
            </w:r>
            <w:r w:rsidRPr="002D6451">
              <w:rPr>
                <w:sz w:val="20"/>
              </w:rPr>
              <w:t>лениям, выездов на судебные заседания</w:t>
            </w:r>
          </w:p>
        </w:tc>
        <w:tc>
          <w:tcPr>
            <w:tcW w:w="636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425</w:t>
            </w:r>
          </w:p>
        </w:tc>
        <w:tc>
          <w:tcPr>
            <w:tcW w:w="850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425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425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425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425</w:t>
            </w:r>
          </w:p>
        </w:tc>
        <w:tc>
          <w:tcPr>
            <w:tcW w:w="121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396,000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396,000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396,000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396,000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396,000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1.1.2.1.1.6</w:t>
            </w:r>
          </w:p>
        </w:tc>
        <w:tc>
          <w:tcPr>
            <w:tcW w:w="2810" w:type="dxa"/>
            <w:gridSpan w:val="2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обустроенных рекреационных зон (площ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док) в границах водоохра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ных и рекреационных зон</w:t>
            </w:r>
          </w:p>
        </w:tc>
        <w:tc>
          <w:tcPr>
            <w:tcW w:w="636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709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121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206,000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206,000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206,000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206,000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206,000</w:t>
            </w:r>
          </w:p>
        </w:tc>
      </w:tr>
      <w:tr w:rsidR="008B735E" w:rsidRPr="002D6451" w:rsidTr="0092578C">
        <w:trPr>
          <w:trHeight w:val="1655"/>
        </w:trPr>
        <w:tc>
          <w:tcPr>
            <w:tcW w:w="1122" w:type="dxa"/>
            <w:gridSpan w:val="2"/>
            <w:vMerge w:val="restart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1.1.2.1.1.7</w:t>
            </w:r>
          </w:p>
        </w:tc>
        <w:tc>
          <w:tcPr>
            <w:tcW w:w="2810" w:type="dxa"/>
            <w:gridSpan w:val="2"/>
            <w:vMerge w:val="restart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земельных участков, на которых произведена ли</w:t>
            </w:r>
            <w:r w:rsidRPr="002D6451">
              <w:rPr>
                <w:sz w:val="20"/>
              </w:rPr>
              <w:t>к</w:t>
            </w:r>
            <w:r w:rsidRPr="002D6451">
              <w:rPr>
                <w:sz w:val="20"/>
              </w:rPr>
              <w:t>видация борщевика</w:t>
            </w:r>
          </w:p>
        </w:tc>
        <w:tc>
          <w:tcPr>
            <w:tcW w:w="636" w:type="dxa"/>
            <w:gridSpan w:val="2"/>
            <w:vMerge w:val="restart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709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3,25</w:t>
            </w:r>
          </w:p>
        </w:tc>
        <w:tc>
          <w:tcPr>
            <w:tcW w:w="850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2,50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0,875</w:t>
            </w:r>
          </w:p>
        </w:tc>
        <w:tc>
          <w:tcPr>
            <w:tcW w:w="711" w:type="dxa"/>
          </w:tcPr>
          <w:p w:rsidR="008B735E" w:rsidRPr="002D6451" w:rsidRDefault="009F0F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B735E" w:rsidRPr="002D6451" w:rsidRDefault="009F0F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20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МКУ «Бл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гоустро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ство Дзе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жинского района»</w:t>
            </w:r>
          </w:p>
        </w:tc>
        <w:tc>
          <w:tcPr>
            <w:tcW w:w="1133" w:type="dxa"/>
            <w:vMerge w:val="restart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65,000</w:t>
            </w:r>
          </w:p>
        </w:tc>
        <w:tc>
          <w:tcPr>
            <w:tcW w:w="84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50,000</w:t>
            </w:r>
          </w:p>
        </w:tc>
        <w:tc>
          <w:tcPr>
            <w:tcW w:w="85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17,500</w:t>
            </w:r>
          </w:p>
        </w:tc>
        <w:tc>
          <w:tcPr>
            <w:tcW w:w="85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3,75</w:t>
            </w:r>
          </w:p>
        </w:tc>
        <w:tc>
          <w:tcPr>
            <w:tcW w:w="850" w:type="dxa"/>
            <w:gridSpan w:val="3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2,50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0,875</w:t>
            </w:r>
          </w:p>
        </w:tc>
        <w:tc>
          <w:tcPr>
            <w:tcW w:w="711" w:type="dxa"/>
          </w:tcPr>
          <w:p w:rsidR="008B735E" w:rsidRPr="002D6451" w:rsidRDefault="009F0FBB" w:rsidP="00E5354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B735E" w:rsidRPr="002D6451" w:rsidRDefault="009F0FBB" w:rsidP="009F0F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lastRenderedPageBreak/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Свердло</w:t>
            </w:r>
            <w:r w:rsidRPr="002D6451">
              <w:rPr>
                <w:sz w:val="20"/>
              </w:rPr>
              <w:t>в</w:t>
            </w:r>
            <w:r w:rsidRPr="002D6451">
              <w:rPr>
                <w:sz w:val="20"/>
              </w:rPr>
              <w:t>ского ра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она»</w:t>
            </w:r>
          </w:p>
        </w:tc>
        <w:tc>
          <w:tcPr>
            <w:tcW w:w="1133" w:type="dxa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75,000</w:t>
            </w:r>
          </w:p>
        </w:tc>
        <w:tc>
          <w:tcPr>
            <w:tcW w:w="84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50,000</w:t>
            </w:r>
          </w:p>
        </w:tc>
        <w:tc>
          <w:tcPr>
            <w:tcW w:w="85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17,500</w:t>
            </w:r>
          </w:p>
        </w:tc>
        <w:tc>
          <w:tcPr>
            <w:tcW w:w="85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  <w:gridSpan w:val="3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2,50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0,875</w:t>
            </w:r>
          </w:p>
        </w:tc>
        <w:tc>
          <w:tcPr>
            <w:tcW w:w="711" w:type="dxa"/>
          </w:tcPr>
          <w:p w:rsidR="008B735E" w:rsidRPr="002D6451" w:rsidRDefault="009F0FBB" w:rsidP="00E5354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B735E" w:rsidRPr="002D6451" w:rsidRDefault="009F0FBB" w:rsidP="00E5354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Л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нинского района»</w:t>
            </w:r>
          </w:p>
        </w:tc>
        <w:tc>
          <w:tcPr>
            <w:tcW w:w="1133" w:type="dxa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20,000</w:t>
            </w:r>
          </w:p>
        </w:tc>
        <w:tc>
          <w:tcPr>
            <w:tcW w:w="84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50,000</w:t>
            </w:r>
          </w:p>
        </w:tc>
        <w:tc>
          <w:tcPr>
            <w:tcW w:w="85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17,500</w:t>
            </w:r>
          </w:p>
        </w:tc>
        <w:tc>
          <w:tcPr>
            <w:tcW w:w="85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3,75</w:t>
            </w:r>
          </w:p>
        </w:tc>
        <w:tc>
          <w:tcPr>
            <w:tcW w:w="850" w:type="dxa"/>
            <w:gridSpan w:val="3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2,50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0,875</w:t>
            </w:r>
          </w:p>
        </w:tc>
        <w:tc>
          <w:tcPr>
            <w:tcW w:w="711" w:type="dxa"/>
          </w:tcPr>
          <w:p w:rsidR="008B735E" w:rsidRPr="002D6451" w:rsidRDefault="009F0FBB" w:rsidP="00E5354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B735E" w:rsidRPr="002D6451" w:rsidRDefault="009F0FBB" w:rsidP="00E5354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О</w:t>
            </w:r>
            <w:r w:rsidRPr="002D6451">
              <w:rPr>
                <w:sz w:val="20"/>
              </w:rPr>
              <w:t>р</w:t>
            </w:r>
            <w:r w:rsidRPr="002D6451">
              <w:rPr>
                <w:sz w:val="20"/>
              </w:rPr>
              <w:t>джоники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зевского района»</w:t>
            </w:r>
          </w:p>
        </w:tc>
        <w:tc>
          <w:tcPr>
            <w:tcW w:w="1133" w:type="dxa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75,000</w:t>
            </w:r>
          </w:p>
        </w:tc>
        <w:tc>
          <w:tcPr>
            <w:tcW w:w="84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50,000</w:t>
            </w:r>
          </w:p>
        </w:tc>
        <w:tc>
          <w:tcPr>
            <w:tcW w:w="85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17,500</w:t>
            </w:r>
          </w:p>
        </w:tc>
        <w:tc>
          <w:tcPr>
            <w:tcW w:w="85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3,325</w:t>
            </w:r>
          </w:p>
        </w:tc>
        <w:tc>
          <w:tcPr>
            <w:tcW w:w="850" w:type="dxa"/>
            <w:gridSpan w:val="3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2,50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0,875</w:t>
            </w:r>
          </w:p>
        </w:tc>
        <w:tc>
          <w:tcPr>
            <w:tcW w:w="71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Инд</w:t>
            </w:r>
            <w:r w:rsidRPr="002D6451">
              <w:rPr>
                <w:sz w:val="20"/>
              </w:rPr>
              <w:t>у</w:t>
            </w:r>
            <w:r w:rsidRPr="002D6451">
              <w:rPr>
                <w:sz w:val="20"/>
              </w:rPr>
              <w:t>стриальн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го района»</w:t>
            </w:r>
          </w:p>
        </w:tc>
        <w:tc>
          <w:tcPr>
            <w:tcW w:w="1133" w:type="dxa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66,500</w:t>
            </w:r>
          </w:p>
        </w:tc>
        <w:tc>
          <w:tcPr>
            <w:tcW w:w="84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50,000</w:t>
            </w:r>
          </w:p>
        </w:tc>
        <w:tc>
          <w:tcPr>
            <w:tcW w:w="85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17,500</w:t>
            </w:r>
          </w:p>
        </w:tc>
        <w:tc>
          <w:tcPr>
            <w:tcW w:w="85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20,000</w:t>
            </w:r>
          </w:p>
        </w:tc>
        <w:tc>
          <w:tcPr>
            <w:tcW w:w="855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4,975</w:t>
            </w:r>
          </w:p>
        </w:tc>
        <w:tc>
          <w:tcPr>
            <w:tcW w:w="850" w:type="dxa"/>
            <w:gridSpan w:val="3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2,50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0,875</w:t>
            </w:r>
          </w:p>
        </w:tc>
        <w:tc>
          <w:tcPr>
            <w:tcW w:w="711" w:type="dxa"/>
          </w:tcPr>
          <w:p w:rsidR="008B735E" w:rsidRPr="002D6451" w:rsidRDefault="009F0FBB" w:rsidP="00E5354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B735E" w:rsidRPr="002D6451" w:rsidRDefault="009F0FBB" w:rsidP="00E5354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F5424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 xml:space="preserve">МКУ </w:t>
            </w:r>
            <w:r w:rsidR="00F5424E" w:rsidRPr="002D6451">
              <w:rPr>
                <w:sz w:val="20"/>
              </w:rPr>
              <w:t>«</w:t>
            </w:r>
            <w:r w:rsidRPr="002D6451">
              <w:rPr>
                <w:sz w:val="20"/>
              </w:rPr>
              <w:t>Бл</w:t>
            </w:r>
            <w:r w:rsidR="00F5424E" w:rsidRPr="002D6451">
              <w:rPr>
                <w:sz w:val="20"/>
              </w:rPr>
              <w:t>а</w:t>
            </w:r>
            <w:r w:rsidR="00F5424E" w:rsidRPr="002D6451">
              <w:rPr>
                <w:sz w:val="20"/>
              </w:rPr>
              <w:t>гоустро</w:t>
            </w:r>
            <w:r w:rsidR="00F5424E" w:rsidRPr="002D6451">
              <w:rPr>
                <w:sz w:val="20"/>
              </w:rPr>
              <w:t>й</w:t>
            </w:r>
            <w:r w:rsidR="00F5424E" w:rsidRPr="002D6451">
              <w:rPr>
                <w:sz w:val="20"/>
              </w:rPr>
              <w:t>ство К</w:t>
            </w:r>
            <w:r w:rsidR="00F5424E" w:rsidRPr="002D6451">
              <w:rPr>
                <w:sz w:val="20"/>
              </w:rPr>
              <w:t>и</w:t>
            </w:r>
            <w:r w:rsidR="00F5424E" w:rsidRPr="002D6451">
              <w:rPr>
                <w:sz w:val="20"/>
              </w:rPr>
              <w:t>ровского района»</w:t>
            </w:r>
          </w:p>
        </w:tc>
        <w:tc>
          <w:tcPr>
            <w:tcW w:w="1133" w:type="dxa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99,500</w:t>
            </w:r>
          </w:p>
        </w:tc>
        <w:tc>
          <w:tcPr>
            <w:tcW w:w="84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50,000</w:t>
            </w:r>
          </w:p>
        </w:tc>
        <w:tc>
          <w:tcPr>
            <w:tcW w:w="85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17,500</w:t>
            </w:r>
          </w:p>
        </w:tc>
        <w:tc>
          <w:tcPr>
            <w:tcW w:w="85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4,975</w:t>
            </w:r>
          </w:p>
        </w:tc>
        <w:tc>
          <w:tcPr>
            <w:tcW w:w="850" w:type="dxa"/>
            <w:gridSpan w:val="3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2,50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0,875</w:t>
            </w:r>
          </w:p>
        </w:tc>
        <w:tc>
          <w:tcPr>
            <w:tcW w:w="71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Мот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вилихи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ского ра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она»</w:t>
            </w:r>
          </w:p>
        </w:tc>
        <w:tc>
          <w:tcPr>
            <w:tcW w:w="1133" w:type="dxa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99,500</w:t>
            </w:r>
          </w:p>
        </w:tc>
        <w:tc>
          <w:tcPr>
            <w:tcW w:w="84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50,000</w:t>
            </w:r>
          </w:p>
        </w:tc>
        <w:tc>
          <w:tcPr>
            <w:tcW w:w="85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17,500</w:t>
            </w:r>
          </w:p>
        </w:tc>
        <w:tc>
          <w:tcPr>
            <w:tcW w:w="85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20,000</w:t>
            </w:r>
          </w:p>
        </w:tc>
        <w:tc>
          <w:tcPr>
            <w:tcW w:w="855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4,975</w:t>
            </w:r>
          </w:p>
        </w:tc>
        <w:tc>
          <w:tcPr>
            <w:tcW w:w="850" w:type="dxa"/>
            <w:gridSpan w:val="3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2,50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0,875</w:t>
            </w:r>
          </w:p>
        </w:tc>
        <w:tc>
          <w:tcPr>
            <w:tcW w:w="71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1,5</w:t>
            </w:r>
          </w:p>
        </w:tc>
        <w:tc>
          <w:tcPr>
            <w:tcW w:w="850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1,5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FF7DAB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п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селка Н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вые Ляды»</w:t>
            </w:r>
          </w:p>
        </w:tc>
        <w:tc>
          <w:tcPr>
            <w:tcW w:w="1133" w:type="dxa"/>
            <w:vMerge/>
          </w:tcPr>
          <w:p w:rsidR="008B735E" w:rsidRPr="002D6451" w:rsidRDefault="008B735E" w:rsidP="00E5354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99,500</w:t>
            </w:r>
          </w:p>
        </w:tc>
        <w:tc>
          <w:tcPr>
            <w:tcW w:w="84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50,000</w:t>
            </w:r>
          </w:p>
        </w:tc>
        <w:tc>
          <w:tcPr>
            <w:tcW w:w="851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17,500</w:t>
            </w:r>
          </w:p>
        </w:tc>
        <w:tc>
          <w:tcPr>
            <w:tcW w:w="857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30,000</w:t>
            </w:r>
          </w:p>
        </w:tc>
        <w:tc>
          <w:tcPr>
            <w:tcW w:w="855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30,000</w:t>
            </w:r>
          </w:p>
        </w:tc>
      </w:tr>
      <w:tr w:rsidR="00527A6C" w:rsidRPr="002D6451" w:rsidTr="0092578C">
        <w:tc>
          <w:tcPr>
            <w:tcW w:w="3932" w:type="dxa"/>
            <w:gridSpan w:val="4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 по ПНР</w:t>
            </w:r>
          </w:p>
        </w:tc>
        <w:tc>
          <w:tcPr>
            <w:tcW w:w="636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709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</w:t>
            </w:r>
          </w:p>
        </w:tc>
        <w:tc>
          <w:tcPr>
            <w:tcW w:w="850" w:type="dxa"/>
            <w:gridSpan w:val="3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</w:t>
            </w:r>
          </w:p>
        </w:tc>
        <w:tc>
          <w:tcPr>
            <w:tcW w:w="711" w:type="dxa"/>
          </w:tcPr>
          <w:p w:rsidR="008B735E" w:rsidRPr="002D6451" w:rsidRDefault="008B735E" w:rsidP="00A77D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3,5</w:t>
            </w:r>
          </w:p>
        </w:tc>
        <w:tc>
          <w:tcPr>
            <w:tcW w:w="850" w:type="dxa"/>
          </w:tcPr>
          <w:p w:rsidR="008B735E" w:rsidRPr="002D6451" w:rsidRDefault="008B735E" w:rsidP="00A77D8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3,5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600,000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400,000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140,000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70,000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70,000</w:t>
            </w:r>
          </w:p>
        </w:tc>
      </w:tr>
      <w:tr w:rsidR="008B735E" w:rsidRPr="002D6451" w:rsidTr="0092578C">
        <w:tc>
          <w:tcPr>
            <w:tcW w:w="9743" w:type="dxa"/>
            <w:gridSpan w:val="17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2494,000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2294,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2034,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1964,000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1964,000</w:t>
            </w:r>
          </w:p>
        </w:tc>
      </w:tr>
      <w:tr w:rsidR="00F5424E" w:rsidRPr="002D6451" w:rsidTr="0092578C">
        <w:tc>
          <w:tcPr>
            <w:tcW w:w="1205" w:type="dxa"/>
            <w:gridSpan w:val="3"/>
          </w:tcPr>
          <w:p w:rsidR="008B735E" w:rsidRPr="002D6451" w:rsidRDefault="008B735E">
            <w:pPr>
              <w:pStyle w:val="ConsPlusNormal"/>
              <w:jc w:val="center"/>
              <w:outlineLvl w:val="4"/>
              <w:rPr>
                <w:sz w:val="20"/>
              </w:rPr>
            </w:pPr>
            <w:r w:rsidRPr="002D6451">
              <w:rPr>
                <w:sz w:val="20"/>
              </w:rPr>
              <w:t>1.1.2.1.2</w:t>
            </w:r>
          </w:p>
        </w:tc>
        <w:tc>
          <w:tcPr>
            <w:tcW w:w="13939" w:type="dxa"/>
            <w:gridSpan w:val="20"/>
          </w:tcPr>
          <w:p w:rsidR="008B735E" w:rsidRPr="002D6451" w:rsidRDefault="008B735E" w:rsidP="00F33210">
            <w:pPr>
              <w:pStyle w:val="ConsPlusNormal"/>
              <w:jc w:val="both"/>
              <w:rPr>
                <w:sz w:val="20"/>
              </w:rPr>
            </w:pPr>
            <w:r w:rsidRPr="002D6451">
              <w:rPr>
                <w:sz w:val="20"/>
              </w:rPr>
              <w:t>Содействие внедрению механизмов «зеленых технологий» в сферу городского хозяйства, стимулирование деятельности по вторичному использованию отх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дов, повышению энерго- и ресурсоэффективности хозяйствования</w:t>
            </w:r>
          </w:p>
        </w:tc>
      </w:tr>
      <w:tr w:rsidR="00F5424E" w:rsidRPr="002D6451" w:rsidTr="0092578C">
        <w:tc>
          <w:tcPr>
            <w:tcW w:w="1205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1.1.2.1.2.1</w:t>
            </w:r>
          </w:p>
        </w:tc>
        <w:tc>
          <w:tcPr>
            <w:tcW w:w="2727" w:type="dxa"/>
          </w:tcPr>
          <w:p w:rsidR="008B735E" w:rsidRPr="002D6451" w:rsidRDefault="008B735E" w:rsidP="00F33210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наличие элементов програ</w:t>
            </w:r>
            <w:r w:rsidRPr="002D6451">
              <w:rPr>
                <w:sz w:val="20"/>
              </w:rPr>
              <w:t>м</w:t>
            </w:r>
            <w:r w:rsidRPr="002D6451">
              <w:rPr>
                <w:sz w:val="20"/>
              </w:rPr>
              <w:t>мы «Зеленый офис» в тек</w:t>
            </w:r>
            <w:r w:rsidRPr="002D6451">
              <w:rPr>
                <w:sz w:val="20"/>
              </w:rPr>
              <w:t>у</w:t>
            </w:r>
            <w:r w:rsidRPr="002D6451">
              <w:rPr>
                <w:sz w:val="20"/>
              </w:rPr>
              <w:t>щей деятельности функци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нальных органов админ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страции города Перми</w:t>
            </w:r>
          </w:p>
        </w:tc>
        <w:tc>
          <w:tcPr>
            <w:tcW w:w="603" w:type="dxa"/>
          </w:tcPr>
          <w:p w:rsidR="008B735E" w:rsidRPr="002D6451" w:rsidRDefault="008B735E" w:rsidP="00D974A8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есть/нет</w:t>
            </w:r>
          </w:p>
        </w:tc>
        <w:tc>
          <w:tcPr>
            <w:tcW w:w="742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850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FC1246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 xml:space="preserve">УЭП, ДЖКХ, </w:t>
            </w:r>
            <w:r w:rsidR="00FC1246">
              <w:rPr>
                <w:sz w:val="20"/>
              </w:rPr>
              <w:t>ДДиБ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9743" w:type="dxa"/>
            <w:gridSpan w:val="17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F5424E" w:rsidRPr="002D6451" w:rsidTr="0092578C">
        <w:tc>
          <w:tcPr>
            <w:tcW w:w="1205" w:type="dxa"/>
            <w:gridSpan w:val="3"/>
          </w:tcPr>
          <w:p w:rsidR="008B735E" w:rsidRPr="002D6451" w:rsidRDefault="008B735E">
            <w:pPr>
              <w:pStyle w:val="ConsPlusNormal"/>
              <w:jc w:val="center"/>
              <w:outlineLvl w:val="4"/>
              <w:rPr>
                <w:sz w:val="20"/>
              </w:rPr>
            </w:pPr>
            <w:r w:rsidRPr="002D6451">
              <w:rPr>
                <w:sz w:val="20"/>
              </w:rPr>
              <w:t>1.1.2.1.3</w:t>
            </w:r>
          </w:p>
        </w:tc>
        <w:tc>
          <w:tcPr>
            <w:tcW w:w="13939" w:type="dxa"/>
            <w:gridSpan w:val="20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Ликвидация накопленного загрязнения окружающей среды и чрезвычайных ситуаций</w:t>
            </w:r>
          </w:p>
        </w:tc>
      </w:tr>
      <w:tr w:rsidR="008B735E" w:rsidRPr="002D6451" w:rsidTr="0092578C">
        <w:tc>
          <w:tcPr>
            <w:tcW w:w="1205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1.1.2.1.3.1</w:t>
            </w:r>
          </w:p>
        </w:tc>
        <w:tc>
          <w:tcPr>
            <w:tcW w:w="2727" w:type="dxa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наличие объектов накопле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ного загрязнения окружа</w:t>
            </w:r>
            <w:r w:rsidRPr="002D6451">
              <w:rPr>
                <w:sz w:val="20"/>
              </w:rPr>
              <w:t>ю</w:t>
            </w:r>
            <w:r w:rsidRPr="002D6451">
              <w:rPr>
                <w:sz w:val="20"/>
              </w:rPr>
              <w:t>щей среды</w:t>
            </w:r>
          </w:p>
        </w:tc>
        <w:tc>
          <w:tcPr>
            <w:tcW w:w="603" w:type="dxa"/>
          </w:tcPr>
          <w:p w:rsidR="008B735E" w:rsidRPr="002D6451" w:rsidRDefault="008B735E" w:rsidP="00D974A8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есть/нет</w:t>
            </w:r>
          </w:p>
        </w:tc>
        <w:tc>
          <w:tcPr>
            <w:tcW w:w="808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нет</w:t>
            </w:r>
          </w:p>
        </w:tc>
        <w:tc>
          <w:tcPr>
            <w:tcW w:w="873" w:type="dxa"/>
            <w:gridSpan w:val="3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нет</w:t>
            </w:r>
          </w:p>
        </w:tc>
        <w:tc>
          <w:tcPr>
            <w:tcW w:w="754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нет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нет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нет</w:t>
            </w:r>
          </w:p>
        </w:tc>
        <w:tc>
          <w:tcPr>
            <w:tcW w:w="121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9743" w:type="dxa"/>
            <w:gridSpan w:val="17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4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9743" w:type="dxa"/>
            <w:gridSpan w:val="17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2494,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4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2294,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2034,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1964,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5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1964,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1.1.2.2</w:t>
            </w:r>
          </w:p>
        </w:tc>
        <w:tc>
          <w:tcPr>
            <w:tcW w:w="14022" w:type="dxa"/>
            <w:gridSpan w:val="21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Компенсационные посадки зеленых насаждений</w:t>
            </w:r>
          </w:p>
        </w:tc>
      </w:tr>
      <w:tr w:rsidR="008B735E" w:rsidRPr="002D6451" w:rsidTr="0092578C">
        <w:tc>
          <w:tcPr>
            <w:tcW w:w="112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1.1.2.2.1</w:t>
            </w:r>
          </w:p>
        </w:tc>
        <w:tc>
          <w:tcPr>
            <w:tcW w:w="14022" w:type="dxa"/>
            <w:gridSpan w:val="21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Посадка зеленых насаждений ценных видов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 w:val="restart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1.1.2.2.1.1</w:t>
            </w:r>
          </w:p>
        </w:tc>
        <w:tc>
          <w:tcPr>
            <w:tcW w:w="2810" w:type="dxa"/>
            <w:gridSpan w:val="2"/>
            <w:vMerge w:val="restart"/>
          </w:tcPr>
          <w:p w:rsidR="008B735E" w:rsidRPr="002D6451" w:rsidRDefault="008B735E" w:rsidP="007E2A1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посаженных д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 xml:space="preserve">ревьев ценных видов </w:t>
            </w:r>
          </w:p>
        </w:tc>
        <w:tc>
          <w:tcPr>
            <w:tcW w:w="636" w:type="dxa"/>
            <w:gridSpan w:val="2"/>
            <w:vMerge w:val="restart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697" w:type="dxa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200</w:t>
            </w:r>
          </w:p>
        </w:tc>
        <w:tc>
          <w:tcPr>
            <w:tcW w:w="862" w:type="dxa"/>
            <w:gridSpan w:val="4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155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311</w:t>
            </w:r>
          </w:p>
        </w:tc>
        <w:tc>
          <w:tcPr>
            <w:tcW w:w="711" w:type="dxa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311</w:t>
            </w:r>
          </w:p>
        </w:tc>
        <w:tc>
          <w:tcPr>
            <w:tcW w:w="850" w:type="dxa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311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Дзе</w:t>
            </w:r>
            <w:r w:rsidRPr="002D6451">
              <w:rPr>
                <w:sz w:val="20"/>
              </w:rPr>
              <w:t>р</w:t>
            </w:r>
            <w:r w:rsidRPr="002D6451">
              <w:rPr>
                <w:sz w:val="20"/>
              </w:rPr>
              <w:t>жинского района»</w:t>
            </w:r>
          </w:p>
        </w:tc>
        <w:tc>
          <w:tcPr>
            <w:tcW w:w="1133" w:type="dxa"/>
            <w:vMerge w:val="restart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340,000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542,500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1088,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1088,500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1088,500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113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171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342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342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342</w:t>
            </w:r>
          </w:p>
        </w:tc>
        <w:tc>
          <w:tcPr>
            <w:tcW w:w="121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Свердло</w:t>
            </w:r>
            <w:r w:rsidRPr="002D6451">
              <w:rPr>
                <w:sz w:val="20"/>
              </w:rPr>
              <w:t>в</w:t>
            </w:r>
            <w:r w:rsidRPr="002D6451">
              <w:rPr>
                <w:sz w:val="20"/>
              </w:rPr>
              <w:t>ского ра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она»</w:t>
            </w:r>
          </w:p>
        </w:tc>
        <w:tc>
          <w:tcPr>
            <w:tcW w:w="1133" w:type="dxa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197,750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598,500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1197,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1197,000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1197,000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69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138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276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276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276</w:t>
            </w:r>
          </w:p>
        </w:tc>
        <w:tc>
          <w:tcPr>
            <w:tcW w:w="121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Л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 xml:space="preserve">нинского </w:t>
            </w:r>
            <w:r w:rsidRPr="002D6451">
              <w:rPr>
                <w:sz w:val="20"/>
              </w:rPr>
              <w:lastRenderedPageBreak/>
              <w:t>района»</w:t>
            </w:r>
          </w:p>
        </w:tc>
        <w:tc>
          <w:tcPr>
            <w:tcW w:w="1133" w:type="dxa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110,400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483,000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966,000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966,000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966,000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62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124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248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248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248</w:t>
            </w:r>
          </w:p>
        </w:tc>
        <w:tc>
          <w:tcPr>
            <w:tcW w:w="121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О</w:t>
            </w:r>
            <w:r w:rsidRPr="002D6451">
              <w:rPr>
                <w:sz w:val="20"/>
              </w:rPr>
              <w:t>р</w:t>
            </w:r>
            <w:r w:rsidRPr="002D6451">
              <w:rPr>
                <w:sz w:val="20"/>
              </w:rPr>
              <w:t>джоники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зевского района»</w:t>
            </w:r>
          </w:p>
        </w:tc>
        <w:tc>
          <w:tcPr>
            <w:tcW w:w="1133" w:type="dxa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217,000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434,000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868,000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868,000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868,000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192</w:t>
            </w:r>
          </w:p>
        </w:tc>
        <w:tc>
          <w:tcPr>
            <w:tcW w:w="862" w:type="dxa"/>
            <w:gridSpan w:val="4"/>
          </w:tcPr>
          <w:p w:rsidR="008B735E" w:rsidRPr="002D6451" w:rsidRDefault="008B735E" w:rsidP="007E2A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153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305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305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305</w:t>
            </w:r>
          </w:p>
        </w:tc>
        <w:tc>
          <w:tcPr>
            <w:tcW w:w="121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Инд</w:t>
            </w:r>
            <w:r w:rsidRPr="002D6451">
              <w:rPr>
                <w:sz w:val="20"/>
              </w:rPr>
              <w:t>у</w:t>
            </w:r>
            <w:r w:rsidRPr="002D6451">
              <w:rPr>
                <w:sz w:val="20"/>
              </w:rPr>
              <w:t>стриальн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го района»</w:t>
            </w:r>
          </w:p>
        </w:tc>
        <w:tc>
          <w:tcPr>
            <w:tcW w:w="1133" w:type="dxa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672,000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535,500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1067,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1067,500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1067,500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206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203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406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406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406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27750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К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ровского района»</w:t>
            </w:r>
          </w:p>
        </w:tc>
        <w:tc>
          <w:tcPr>
            <w:tcW w:w="1133" w:type="dxa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721,000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710,500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1421,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1421,000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1421,000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80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193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387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387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387</w:t>
            </w:r>
          </w:p>
        </w:tc>
        <w:tc>
          <w:tcPr>
            <w:tcW w:w="121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Мот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вилихи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ского ра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она»</w:t>
            </w:r>
          </w:p>
        </w:tc>
        <w:tc>
          <w:tcPr>
            <w:tcW w:w="1133" w:type="dxa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C15CD6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273,218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675,500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1356,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135</w:t>
            </w:r>
            <w:r w:rsidRPr="00A52CE7">
              <w:rPr>
                <w:sz w:val="20"/>
              </w:rPr>
              <w:t>6</w:t>
            </w:r>
            <w:r w:rsidRPr="002D6451">
              <w:rPr>
                <w:sz w:val="20"/>
              </w:rPr>
              <w:t>,500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135</w:t>
            </w:r>
            <w:r w:rsidRPr="00A52CE7">
              <w:rPr>
                <w:sz w:val="20"/>
              </w:rPr>
              <w:t>6</w:t>
            </w:r>
            <w:r w:rsidRPr="002D6451">
              <w:rPr>
                <w:sz w:val="20"/>
              </w:rPr>
              <w:t>,500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342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17</w:t>
            </w:r>
            <w:r w:rsidRPr="00A52CE7">
              <w:rPr>
                <w:sz w:val="20"/>
              </w:rPr>
              <w:t>2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342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342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342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27750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«Бл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гоустро</w:t>
            </w:r>
            <w:r w:rsidRPr="002D6451">
              <w:rPr>
                <w:sz w:val="20"/>
              </w:rPr>
              <w:t>й</w:t>
            </w:r>
            <w:r w:rsidRPr="002D6451">
              <w:rPr>
                <w:sz w:val="20"/>
              </w:rPr>
              <w:t>ство п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селка Н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вые Ляды»</w:t>
            </w:r>
          </w:p>
        </w:tc>
        <w:tc>
          <w:tcPr>
            <w:tcW w:w="1133" w:type="dxa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1197,000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A52CE7">
              <w:rPr>
                <w:sz w:val="20"/>
              </w:rPr>
              <w:t>602</w:t>
            </w:r>
            <w:r w:rsidRPr="002D6451">
              <w:rPr>
                <w:sz w:val="20"/>
              </w:rPr>
              <w:t>,</w:t>
            </w:r>
            <w:r w:rsidRPr="00A52CE7">
              <w:rPr>
                <w:sz w:val="20"/>
              </w:rPr>
              <w:t>000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1197,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1197,000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1197,000</w:t>
            </w:r>
          </w:p>
        </w:tc>
      </w:tr>
      <w:tr w:rsidR="008B735E" w:rsidRPr="002D6451" w:rsidTr="0092578C">
        <w:tc>
          <w:tcPr>
            <w:tcW w:w="112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1212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</w:tr>
      <w:tr w:rsidR="00527A6C" w:rsidRPr="002D6451" w:rsidTr="0092578C">
        <w:tc>
          <w:tcPr>
            <w:tcW w:w="3932" w:type="dxa"/>
            <w:gridSpan w:val="4"/>
            <w:vMerge w:val="restart"/>
          </w:tcPr>
          <w:p w:rsidR="008B735E" w:rsidRPr="002D6451" w:rsidRDefault="008B735E" w:rsidP="00E5354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ПНР</w:t>
            </w:r>
          </w:p>
        </w:tc>
        <w:tc>
          <w:tcPr>
            <w:tcW w:w="636" w:type="dxa"/>
            <w:gridSpan w:val="2"/>
            <w:vMerge w:val="restart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697" w:type="dxa"/>
          </w:tcPr>
          <w:p w:rsidR="008B735E" w:rsidRPr="002D6451" w:rsidRDefault="008B735E" w:rsidP="00C067F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11162</w:t>
            </w:r>
          </w:p>
        </w:tc>
        <w:tc>
          <w:tcPr>
            <w:tcW w:w="862" w:type="dxa"/>
            <w:gridSpan w:val="4"/>
          </w:tcPr>
          <w:p w:rsidR="008B735E" w:rsidRPr="002D6451" w:rsidRDefault="008B735E" w:rsidP="00C067F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11207</w:t>
            </w:r>
          </w:p>
        </w:tc>
        <w:tc>
          <w:tcPr>
            <w:tcW w:w="843" w:type="dxa"/>
            <w:gridSpan w:val="2"/>
          </w:tcPr>
          <w:p w:rsidR="008B735E" w:rsidRPr="002D6451" w:rsidRDefault="008B735E" w:rsidP="00C067F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12515</w:t>
            </w:r>
          </w:p>
        </w:tc>
        <w:tc>
          <w:tcPr>
            <w:tcW w:w="711" w:type="dxa"/>
          </w:tcPr>
          <w:p w:rsidR="008B735E" w:rsidRPr="002D6451" w:rsidRDefault="008B735E" w:rsidP="00C067F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12515</w:t>
            </w:r>
          </w:p>
        </w:tc>
        <w:tc>
          <w:tcPr>
            <w:tcW w:w="850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12515</w:t>
            </w:r>
          </w:p>
        </w:tc>
        <w:tc>
          <w:tcPr>
            <w:tcW w:w="1212" w:type="dxa"/>
            <w:gridSpan w:val="2"/>
            <w:vMerge w:val="restart"/>
          </w:tcPr>
          <w:p w:rsidR="008B735E" w:rsidRPr="002D6451" w:rsidRDefault="008B735E" w:rsidP="00E5354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:rsidR="008B735E" w:rsidRPr="002D6451" w:rsidRDefault="008B735E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8B735E" w:rsidRPr="002D6451" w:rsidRDefault="00C15CD6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22781,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568</w:t>
            </w:r>
          </w:p>
        </w:tc>
        <w:tc>
          <w:tcPr>
            <w:tcW w:w="847" w:type="dxa"/>
          </w:tcPr>
          <w:p w:rsidR="00A52CE7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23634,</w:t>
            </w:r>
          </w:p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</w:tr>
      <w:tr w:rsidR="00527A6C" w:rsidRPr="002D6451" w:rsidTr="0092578C">
        <w:tc>
          <w:tcPr>
            <w:tcW w:w="3932" w:type="dxa"/>
            <w:gridSpan w:val="4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 w:rsidP="009F60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1264</w:t>
            </w:r>
          </w:p>
        </w:tc>
        <w:tc>
          <w:tcPr>
            <w:tcW w:w="862" w:type="dxa"/>
            <w:gridSpan w:val="4"/>
          </w:tcPr>
          <w:p w:rsidR="008B735E" w:rsidRPr="002D6451" w:rsidRDefault="008B735E" w:rsidP="009F601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1309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2617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2617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2617</w:t>
            </w:r>
          </w:p>
        </w:tc>
        <w:tc>
          <w:tcPr>
            <w:tcW w:w="121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</w:t>
            </w:r>
            <w:r w:rsidR="00527A6C" w:rsidRPr="002D6451">
              <w:rPr>
                <w:sz w:val="20"/>
              </w:rPr>
              <w:t xml:space="preserve"> Перми</w:t>
            </w:r>
          </w:p>
        </w:tc>
        <w:tc>
          <w:tcPr>
            <w:tcW w:w="858" w:type="dxa"/>
          </w:tcPr>
          <w:p w:rsidR="008B735E" w:rsidRPr="002D6451" w:rsidRDefault="00C15CD6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3728,368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4581,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9161,500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9161,500</w:t>
            </w:r>
          </w:p>
        </w:tc>
      </w:tr>
      <w:tr w:rsidR="00527A6C" w:rsidRPr="002D6451" w:rsidTr="0092578C">
        <w:tc>
          <w:tcPr>
            <w:tcW w:w="3932" w:type="dxa"/>
            <w:gridSpan w:val="4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843" w:type="dxa"/>
            <w:gridSpan w:val="2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71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850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9898</w:t>
            </w:r>
          </w:p>
        </w:tc>
        <w:tc>
          <w:tcPr>
            <w:tcW w:w="1212" w:type="dxa"/>
            <w:gridSpan w:val="2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858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19053,200</w:t>
            </w:r>
          </w:p>
        </w:tc>
        <w:tc>
          <w:tcPr>
            <w:tcW w:w="84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19053,200</w:t>
            </w:r>
          </w:p>
        </w:tc>
        <w:tc>
          <w:tcPr>
            <w:tcW w:w="851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19053,200</w:t>
            </w:r>
          </w:p>
        </w:tc>
        <w:tc>
          <w:tcPr>
            <w:tcW w:w="85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19053,200</w:t>
            </w:r>
          </w:p>
        </w:tc>
        <w:tc>
          <w:tcPr>
            <w:tcW w:w="855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19053,200</w:t>
            </w:r>
          </w:p>
        </w:tc>
      </w:tr>
      <w:tr w:rsidR="00527A6C" w:rsidRPr="002D6451" w:rsidTr="0092578C">
        <w:tc>
          <w:tcPr>
            <w:tcW w:w="1122" w:type="dxa"/>
            <w:gridSpan w:val="2"/>
            <w:vMerge w:val="restart"/>
          </w:tcPr>
          <w:p w:rsidR="00527A6C" w:rsidRPr="002D6451" w:rsidRDefault="005B2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1.1.2.2.1.2</w:t>
            </w:r>
          </w:p>
        </w:tc>
        <w:tc>
          <w:tcPr>
            <w:tcW w:w="2810" w:type="dxa"/>
            <w:gridSpan w:val="2"/>
            <w:vMerge w:val="restart"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к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старников</w:t>
            </w:r>
          </w:p>
        </w:tc>
        <w:tc>
          <w:tcPr>
            <w:tcW w:w="636" w:type="dxa"/>
            <w:gridSpan w:val="2"/>
            <w:vMerge w:val="restart"/>
          </w:tcPr>
          <w:p w:rsidR="00527A6C" w:rsidRPr="002D6451" w:rsidRDefault="00527A6C" w:rsidP="00E4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97" w:type="dxa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194</w:t>
            </w:r>
          </w:p>
        </w:tc>
        <w:tc>
          <w:tcPr>
            <w:tcW w:w="862" w:type="dxa"/>
            <w:gridSpan w:val="4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340</w:t>
            </w:r>
          </w:p>
        </w:tc>
        <w:tc>
          <w:tcPr>
            <w:tcW w:w="843" w:type="dxa"/>
            <w:gridSpan w:val="2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527A6C" w:rsidRPr="002D6451" w:rsidRDefault="00527A6C" w:rsidP="00E4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МКУ «Бл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гоустро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ство Дзе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жинского района»</w:t>
            </w:r>
          </w:p>
        </w:tc>
        <w:tc>
          <w:tcPr>
            <w:tcW w:w="1133" w:type="dxa"/>
            <w:vMerge w:val="restart"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 xml:space="preserve">бюджет </w:t>
            </w:r>
            <w:r w:rsidRPr="002D6451">
              <w:rPr>
                <w:sz w:val="20"/>
              </w:rPr>
              <w:lastRenderedPageBreak/>
              <w:t>города Перми</w:t>
            </w:r>
          </w:p>
        </w:tc>
        <w:tc>
          <w:tcPr>
            <w:tcW w:w="858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240,351</w:t>
            </w:r>
          </w:p>
        </w:tc>
        <w:tc>
          <w:tcPr>
            <w:tcW w:w="847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544,000</w:t>
            </w:r>
          </w:p>
        </w:tc>
        <w:tc>
          <w:tcPr>
            <w:tcW w:w="851" w:type="dxa"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1122" w:type="dxa"/>
            <w:gridSpan w:val="2"/>
            <w:vMerge/>
          </w:tcPr>
          <w:p w:rsidR="00527A6C" w:rsidRPr="002D6451" w:rsidRDefault="00527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648</w:t>
            </w:r>
          </w:p>
        </w:tc>
        <w:tc>
          <w:tcPr>
            <w:tcW w:w="862" w:type="dxa"/>
            <w:gridSpan w:val="4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374</w:t>
            </w:r>
          </w:p>
        </w:tc>
        <w:tc>
          <w:tcPr>
            <w:tcW w:w="843" w:type="dxa"/>
            <w:gridSpan w:val="2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527A6C" w:rsidRPr="002D6451" w:rsidRDefault="00527A6C" w:rsidP="00E4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МКУ «Бл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гоустро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ство Свердло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она»</w:t>
            </w:r>
          </w:p>
        </w:tc>
        <w:tc>
          <w:tcPr>
            <w:tcW w:w="1133" w:type="dxa"/>
            <w:vMerge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466,587</w:t>
            </w:r>
          </w:p>
        </w:tc>
        <w:tc>
          <w:tcPr>
            <w:tcW w:w="847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598,400</w:t>
            </w:r>
          </w:p>
        </w:tc>
        <w:tc>
          <w:tcPr>
            <w:tcW w:w="851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1122" w:type="dxa"/>
            <w:gridSpan w:val="2"/>
            <w:vMerge/>
          </w:tcPr>
          <w:p w:rsidR="00527A6C" w:rsidRPr="002D6451" w:rsidRDefault="00527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399</w:t>
            </w:r>
          </w:p>
        </w:tc>
        <w:tc>
          <w:tcPr>
            <w:tcW w:w="862" w:type="dxa"/>
            <w:gridSpan w:val="4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302</w:t>
            </w:r>
          </w:p>
        </w:tc>
        <w:tc>
          <w:tcPr>
            <w:tcW w:w="843" w:type="dxa"/>
            <w:gridSpan w:val="2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527A6C" w:rsidRPr="002D6451" w:rsidRDefault="00527A6C" w:rsidP="00E4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МКУ «Бл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гоустро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ство 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нинского района»</w:t>
            </w:r>
          </w:p>
        </w:tc>
        <w:tc>
          <w:tcPr>
            <w:tcW w:w="1133" w:type="dxa"/>
            <w:vMerge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299,407</w:t>
            </w:r>
          </w:p>
        </w:tc>
        <w:tc>
          <w:tcPr>
            <w:tcW w:w="847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483,200</w:t>
            </w:r>
          </w:p>
        </w:tc>
        <w:tc>
          <w:tcPr>
            <w:tcW w:w="851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1122" w:type="dxa"/>
            <w:gridSpan w:val="2"/>
            <w:vMerge/>
          </w:tcPr>
          <w:p w:rsidR="00527A6C" w:rsidRPr="002D6451" w:rsidRDefault="00527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558</w:t>
            </w:r>
          </w:p>
        </w:tc>
        <w:tc>
          <w:tcPr>
            <w:tcW w:w="862" w:type="dxa"/>
            <w:gridSpan w:val="4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271</w:t>
            </w:r>
          </w:p>
        </w:tc>
        <w:tc>
          <w:tcPr>
            <w:tcW w:w="843" w:type="dxa"/>
            <w:gridSpan w:val="2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527A6C" w:rsidRPr="002D6451" w:rsidRDefault="00527A6C" w:rsidP="00E4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МКУ «Бл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гоустро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ство 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джоники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зевского района»</w:t>
            </w:r>
          </w:p>
        </w:tc>
        <w:tc>
          <w:tcPr>
            <w:tcW w:w="1133" w:type="dxa"/>
            <w:vMerge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651,000</w:t>
            </w:r>
          </w:p>
        </w:tc>
        <w:tc>
          <w:tcPr>
            <w:tcW w:w="847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433,600</w:t>
            </w:r>
          </w:p>
        </w:tc>
        <w:tc>
          <w:tcPr>
            <w:tcW w:w="851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1122" w:type="dxa"/>
            <w:gridSpan w:val="2"/>
            <w:vMerge/>
          </w:tcPr>
          <w:p w:rsidR="00527A6C" w:rsidRPr="002D6451" w:rsidRDefault="00527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590</w:t>
            </w:r>
          </w:p>
        </w:tc>
        <w:tc>
          <w:tcPr>
            <w:tcW w:w="862" w:type="dxa"/>
            <w:gridSpan w:val="4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333</w:t>
            </w:r>
          </w:p>
        </w:tc>
        <w:tc>
          <w:tcPr>
            <w:tcW w:w="843" w:type="dxa"/>
            <w:gridSpan w:val="2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527A6C" w:rsidRPr="002D6451" w:rsidRDefault="00527A6C" w:rsidP="00E4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МКУ «Бл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гоустро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ство Инд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стриальн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1133" w:type="dxa"/>
            <w:vMerge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395,500</w:t>
            </w:r>
          </w:p>
        </w:tc>
        <w:tc>
          <w:tcPr>
            <w:tcW w:w="847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532,800</w:t>
            </w:r>
          </w:p>
        </w:tc>
        <w:tc>
          <w:tcPr>
            <w:tcW w:w="851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1122" w:type="dxa"/>
            <w:gridSpan w:val="2"/>
            <w:vMerge/>
          </w:tcPr>
          <w:p w:rsidR="00527A6C" w:rsidRPr="002D6451" w:rsidRDefault="00527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1100</w:t>
            </w:r>
          </w:p>
        </w:tc>
        <w:tc>
          <w:tcPr>
            <w:tcW w:w="862" w:type="dxa"/>
            <w:gridSpan w:val="4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444</w:t>
            </w:r>
          </w:p>
        </w:tc>
        <w:tc>
          <w:tcPr>
            <w:tcW w:w="843" w:type="dxa"/>
            <w:gridSpan w:val="2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527A6C" w:rsidRPr="002D6451" w:rsidRDefault="00527A6C" w:rsidP="00E4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МКУ «Бл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гоустро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ство К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ровского района»</w:t>
            </w:r>
          </w:p>
        </w:tc>
        <w:tc>
          <w:tcPr>
            <w:tcW w:w="1133" w:type="dxa"/>
            <w:vMerge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847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710,400</w:t>
            </w:r>
          </w:p>
        </w:tc>
        <w:tc>
          <w:tcPr>
            <w:tcW w:w="851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1122" w:type="dxa"/>
            <w:gridSpan w:val="2"/>
            <w:vMerge/>
          </w:tcPr>
          <w:p w:rsidR="00527A6C" w:rsidRPr="002D6451" w:rsidRDefault="00527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537</w:t>
            </w:r>
          </w:p>
        </w:tc>
        <w:tc>
          <w:tcPr>
            <w:tcW w:w="862" w:type="dxa"/>
            <w:gridSpan w:val="4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424</w:t>
            </w:r>
          </w:p>
        </w:tc>
        <w:tc>
          <w:tcPr>
            <w:tcW w:w="843" w:type="dxa"/>
            <w:gridSpan w:val="2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527A6C" w:rsidRPr="002D6451" w:rsidRDefault="00527A6C" w:rsidP="00E4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МКУ «Бл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гоустро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ство Мот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вилихи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она»</w:t>
            </w:r>
          </w:p>
        </w:tc>
        <w:tc>
          <w:tcPr>
            <w:tcW w:w="1133" w:type="dxa"/>
            <w:vMerge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1076,500</w:t>
            </w:r>
          </w:p>
        </w:tc>
        <w:tc>
          <w:tcPr>
            <w:tcW w:w="847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678,400</w:t>
            </w:r>
          </w:p>
        </w:tc>
        <w:tc>
          <w:tcPr>
            <w:tcW w:w="851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1122" w:type="dxa"/>
            <w:gridSpan w:val="2"/>
            <w:vMerge/>
          </w:tcPr>
          <w:p w:rsidR="00527A6C" w:rsidRPr="002D6451" w:rsidRDefault="00527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527A6C" w:rsidRPr="002D6451" w:rsidRDefault="00527A6C" w:rsidP="00E4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</w:t>
            </w:r>
          </w:p>
        </w:tc>
        <w:tc>
          <w:tcPr>
            <w:tcW w:w="862" w:type="dxa"/>
            <w:gridSpan w:val="4"/>
          </w:tcPr>
          <w:p w:rsidR="00527A6C" w:rsidRPr="002D6451" w:rsidRDefault="00527A6C" w:rsidP="00E45C1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374</w:t>
            </w:r>
          </w:p>
        </w:tc>
        <w:tc>
          <w:tcPr>
            <w:tcW w:w="843" w:type="dxa"/>
            <w:gridSpan w:val="2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27A6C" w:rsidRPr="002D6451" w:rsidRDefault="009F0FBB" w:rsidP="00E45C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527A6C" w:rsidRPr="002D6451" w:rsidRDefault="00527A6C" w:rsidP="00E45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МКУ «Бл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гоустро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ство п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селка Н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вые Ляды»</w:t>
            </w:r>
          </w:p>
        </w:tc>
        <w:tc>
          <w:tcPr>
            <w:tcW w:w="1133" w:type="dxa"/>
            <w:vMerge/>
          </w:tcPr>
          <w:p w:rsidR="00527A6C" w:rsidRPr="002D6451" w:rsidRDefault="00527A6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47" w:type="dxa"/>
          </w:tcPr>
          <w:p w:rsidR="00527A6C" w:rsidRPr="002D6451" w:rsidRDefault="00527A6C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599,200</w:t>
            </w:r>
          </w:p>
        </w:tc>
        <w:tc>
          <w:tcPr>
            <w:tcW w:w="851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527A6C" w:rsidRPr="002D6451" w:rsidRDefault="00527A6C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3932" w:type="dxa"/>
            <w:gridSpan w:val="4"/>
            <w:vMerge w:val="restart"/>
          </w:tcPr>
          <w:p w:rsidR="008B735E" w:rsidRPr="002D6451" w:rsidRDefault="008B735E" w:rsidP="009F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ПНР</w:t>
            </w:r>
          </w:p>
        </w:tc>
        <w:tc>
          <w:tcPr>
            <w:tcW w:w="636" w:type="dxa"/>
            <w:gridSpan w:val="2"/>
            <w:vMerge w:val="restart"/>
          </w:tcPr>
          <w:p w:rsidR="008B735E" w:rsidRPr="002D6451" w:rsidRDefault="008B735E" w:rsidP="00CE5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4026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2862</w:t>
            </w:r>
          </w:p>
        </w:tc>
        <w:tc>
          <w:tcPr>
            <w:tcW w:w="843" w:type="dxa"/>
            <w:gridSpan w:val="2"/>
          </w:tcPr>
          <w:p w:rsidR="008B735E" w:rsidRPr="002D6451" w:rsidRDefault="009F0F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8B735E" w:rsidRPr="002D6451" w:rsidRDefault="009F0F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B735E" w:rsidRPr="002D6451" w:rsidRDefault="009F0F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EB3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3829,345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4580,</w:t>
            </w:r>
            <w:r w:rsidR="00A52C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27A6C" w:rsidRPr="002D6451" w:rsidTr="0092578C">
        <w:tc>
          <w:tcPr>
            <w:tcW w:w="3932" w:type="dxa"/>
            <w:gridSpan w:val="4"/>
            <w:vMerge/>
          </w:tcPr>
          <w:p w:rsidR="008B735E" w:rsidRPr="002D6451" w:rsidRDefault="008B735E" w:rsidP="009F6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</w:tcPr>
          <w:p w:rsidR="008B735E" w:rsidRPr="002D6451" w:rsidRDefault="008B7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4026</w:t>
            </w:r>
          </w:p>
        </w:tc>
        <w:tc>
          <w:tcPr>
            <w:tcW w:w="862" w:type="dxa"/>
            <w:gridSpan w:val="4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2862</w:t>
            </w:r>
          </w:p>
        </w:tc>
        <w:tc>
          <w:tcPr>
            <w:tcW w:w="843" w:type="dxa"/>
            <w:gridSpan w:val="2"/>
          </w:tcPr>
          <w:p w:rsidR="008B735E" w:rsidRPr="002D6451" w:rsidRDefault="009F0F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1" w:type="dxa"/>
          </w:tcPr>
          <w:p w:rsidR="008B735E" w:rsidRPr="002D6451" w:rsidRDefault="009F0F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B735E" w:rsidRPr="002D6451" w:rsidRDefault="009F0FB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</w:tcPr>
          <w:p w:rsidR="008B735E" w:rsidRPr="002D6451" w:rsidRDefault="008B735E" w:rsidP="00EB3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582BA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</w:t>
            </w:r>
            <w:r w:rsidR="008B735E" w:rsidRPr="002D6451">
              <w:rPr>
                <w:sz w:val="20"/>
              </w:rPr>
              <w:t>юджет города Перми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3829,345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4580,</w:t>
            </w:r>
            <w:r w:rsidR="00A52C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 w:val="restart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8B735E" w:rsidRPr="002D6451" w:rsidRDefault="006B59EF" w:rsidP="00A52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26610,</w:t>
            </w:r>
            <w:r w:rsidR="00A5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6B59EF" w:rsidP="00A52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7557,713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9161,500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9161,500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 w:val="restart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8B735E" w:rsidRPr="002D6451" w:rsidRDefault="006B59EF" w:rsidP="00A52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26610,</w:t>
            </w:r>
            <w:r w:rsidR="00A5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28214,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6B59EF" w:rsidP="00A52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7557,713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rPr>
                <w:sz w:val="20"/>
              </w:rPr>
            </w:pPr>
            <w:r w:rsidRPr="002D6451">
              <w:rPr>
                <w:sz w:val="20"/>
              </w:rPr>
              <w:t>9161,500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9161,500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 w:val="restart"/>
          </w:tcPr>
          <w:p w:rsidR="008B735E" w:rsidRPr="002D6451" w:rsidRDefault="008B735E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задаче 1.1.2, в том числе по источникам финансирования</w:t>
            </w: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8B735E" w:rsidRPr="002D6451" w:rsidRDefault="006B59EF" w:rsidP="00A52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29104,</w:t>
            </w:r>
            <w:r w:rsidR="00A5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30508,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30248,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30178,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30178,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8B735E" w:rsidRPr="002D6451" w:rsidRDefault="006B59EF" w:rsidP="00A52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10051,</w:t>
            </w:r>
            <w:r w:rsidR="00A5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11455,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11195,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11125,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11125,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500</w:t>
            </w:r>
          </w:p>
        </w:tc>
      </w:tr>
      <w:tr w:rsidR="008B735E" w:rsidRPr="002D6451" w:rsidTr="0092578C">
        <w:tc>
          <w:tcPr>
            <w:tcW w:w="9743" w:type="dxa"/>
            <w:gridSpan w:val="17"/>
            <w:vMerge/>
          </w:tcPr>
          <w:p w:rsidR="008B735E" w:rsidRPr="002D6451" w:rsidRDefault="008B735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B735E" w:rsidRPr="002D6451" w:rsidRDefault="008B735E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858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4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7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5" w:type="dxa"/>
          </w:tcPr>
          <w:p w:rsidR="008B735E" w:rsidRPr="002D6451" w:rsidRDefault="008B735E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</w:tr>
      <w:tr w:rsidR="00481F32" w:rsidRPr="002D6451" w:rsidTr="0092578C">
        <w:tc>
          <w:tcPr>
            <w:tcW w:w="9743" w:type="dxa"/>
            <w:gridSpan w:val="17"/>
            <w:vMerge w:val="restart"/>
          </w:tcPr>
          <w:p w:rsidR="00481F32" w:rsidRPr="002D6451" w:rsidRDefault="00481F32" w:rsidP="00527A6C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1133" w:type="dxa"/>
          </w:tcPr>
          <w:p w:rsidR="00481F32" w:rsidRPr="002D6451" w:rsidRDefault="00481F32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481F32" w:rsidRPr="002D6451" w:rsidRDefault="003714B7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38945,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47" w:type="dxa"/>
          </w:tcPr>
          <w:p w:rsidR="00481F32" w:rsidRPr="002D6451" w:rsidRDefault="00481F32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41855,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481F32" w:rsidRPr="002D6451" w:rsidRDefault="00481F32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38970,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7" w:type="dxa"/>
          </w:tcPr>
          <w:p w:rsidR="00481F32" w:rsidRPr="002D6451" w:rsidRDefault="00481F32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38900,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5" w:type="dxa"/>
          </w:tcPr>
          <w:p w:rsidR="00481F32" w:rsidRPr="002D6451" w:rsidRDefault="00481F32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38900,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481F32" w:rsidRPr="002D6451" w:rsidTr="0092578C">
        <w:tc>
          <w:tcPr>
            <w:tcW w:w="9743" w:type="dxa"/>
            <w:gridSpan w:val="17"/>
            <w:vMerge/>
          </w:tcPr>
          <w:p w:rsidR="00481F32" w:rsidRPr="002D6451" w:rsidRDefault="00481F32" w:rsidP="009246E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81F32" w:rsidRPr="002D6451" w:rsidRDefault="00481F32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858" w:type="dxa"/>
          </w:tcPr>
          <w:p w:rsidR="00481F32" w:rsidRPr="002D6451" w:rsidRDefault="003714B7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19679,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47" w:type="dxa"/>
          </w:tcPr>
          <w:p w:rsidR="00481F32" w:rsidRPr="002D6451" w:rsidRDefault="00481F32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22802,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481F32" w:rsidRPr="002D6451" w:rsidRDefault="00481F32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19916,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7" w:type="dxa"/>
          </w:tcPr>
          <w:p w:rsidR="00481F32" w:rsidRPr="002D6451" w:rsidRDefault="00481F32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19846,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5" w:type="dxa"/>
          </w:tcPr>
          <w:p w:rsidR="00481F32" w:rsidRPr="002D6451" w:rsidRDefault="00481F32" w:rsidP="00A52CE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19846,</w:t>
            </w:r>
            <w:r w:rsidR="00A5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6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B76AA1" w:rsidRPr="002D6451" w:rsidTr="0092578C">
        <w:tc>
          <w:tcPr>
            <w:tcW w:w="9743" w:type="dxa"/>
            <w:gridSpan w:val="17"/>
            <w:vMerge/>
          </w:tcPr>
          <w:p w:rsidR="00B76AA1" w:rsidRPr="002D6451" w:rsidRDefault="00B76AA1" w:rsidP="009246E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76AA1" w:rsidRPr="002D6451" w:rsidRDefault="00B76AA1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858" w:type="dxa"/>
          </w:tcPr>
          <w:p w:rsidR="00B76AA1" w:rsidRPr="002D6451" w:rsidRDefault="00B76AA1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19266,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000</w:t>
            </w:r>
          </w:p>
        </w:tc>
        <w:tc>
          <w:tcPr>
            <w:tcW w:w="847" w:type="dxa"/>
          </w:tcPr>
          <w:p w:rsidR="00B76AA1" w:rsidRPr="002D6451" w:rsidRDefault="00B76AA1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B76AA1" w:rsidRPr="002D6451" w:rsidRDefault="00B76AA1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7" w:type="dxa"/>
          </w:tcPr>
          <w:p w:rsidR="00B76AA1" w:rsidRPr="002D6451" w:rsidRDefault="00B76AA1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  <w:tc>
          <w:tcPr>
            <w:tcW w:w="855" w:type="dxa"/>
          </w:tcPr>
          <w:p w:rsidR="00B76AA1" w:rsidRPr="002D6451" w:rsidRDefault="00B76AA1" w:rsidP="00A52CE7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19053,</w:t>
            </w:r>
            <w:r w:rsidR="00A52CE7">
              <w:rPr>
                <w:sz w:val="20"/>
              </w:rPr>
              <w:br/>
            </w:r>
            <w:r w:rsidRPr="002D6451">
              <w:rPr>
                <w:sz w:val="20"/>
              </w:rPr>
              <w:t>200</w:t>
            </w:r>
          </w:p>
        </w:tc>
      </w:tr>
    </w:tbl>
    <w:p w:rsidR="00527A6C" w:rsidRPr="00256F24" w:rsidRDefault="00527A6C"/>
    <w:p w:rsidR="000E3AC4" w:rsidRPr="00256F24" w:rsidRDefault="005D644F" w:rsidP="00370B12">
      <w:pPr>
        <w:pStyle w:val="ConsPlusTitle"/>
        <w:ind w:firstLine="709"/>
        <w:jc w:val="both"/>
        <w:outlineLvl w:val="1"/>
        <w:rPr>
          <w:b w:val="0"/>
        </w:rPr>
      </w:pPr>
      <w:r w:rsidRPr="00256F24">
        <w:rPr>
          <w:b w:val="0"/>
        </w:rPr>
        <w:t>4. Раздел «</w:t>
      </w:r>
      <w:r w:rsidR="00370B12" w:rsidRPr="00256F24">
        <w:rPr>
          <w:b w:val="0"/>
        </w:rPr>
        <w:t>С</w:t>
      </w:r>
      <w:r w:rsidRPr="00256F24">
        <w:rPr>
          <w:b w:val="0"/>
        </w:rPr>
        <w:t>истема</w:t>
      </w:r>
      <w:r w:rsidR="000E3AC4" w:rsidRPr="00256F24">
        <w:rPr>
          <w:b w:val="0"/>
        </w:rPr>
        <w:t xml:space="preserve"> </w:t>
      </w:r>
      <w:r w:rsidRPr="00256F24">
        <w:rPr>
          <w:b w:val="0"/>
        </w:rPr>
        <w:t>программ</w:t>
      </w:r>
      <w:r w:rsidR="00F5424E" w:rsidRPr="00256F24">
        <w:rPr>
          <w:b w:val="0"/>
        </w:rPr>
        <w:t>ных</w:t>
      </w:r>
      <w:r w:rsidR="000E3AC4" w:rsidRPr="00256F24">
        <w:rPr>
          <w:b w:val="0"/>
        </w:rPr>
        <w:t xml:space="preserve"> </w:t>
      </w:r>
      <w:r w:rsidRPr="00256F24">
        <w:rPr>
          <w:b w:val="0"/>
        </w:rPr>
        <w:t xml:space="preserve">мероприятий </w:t>
      </w:r>
      <w:r w:rsidR="000E3AC4" w:rsidRPr="00256F24">
        <w:rPr>
          <w:b w:val="0"/>
        </w:rPr>
        <w:t xml:space="preserve">подпрограммы 1.2 </w:t>
      </w:r>
      <w:r w:rsidR="00AD17C3" w:rsidRPr="00256F24">
        <w:rPr>
          <w:b w:val="0"/>
        </w:rPr>
        <w:t>«</w:t>
      </w:r>
      <w:r w:rsidR="000E3AC4" w:rsidRPr="00256F24">
        <w:rPr>
          <w:b w:val="0"/>
        </w:rPr>
        <w:t>Охр</w:t>
      </w:r>
      <w:r w:rsidRPr="00256F24">
        <w:rPr>
          <w:b w:val="0"/>
        </w:rPr>
        <w:t xml:space="preserve">ана, защита и воспроизводство </w:t>
      </w:r>
      <w:r w:rsidR="000E3AC4" w:rsidRPr="00256F24">
        <w:rPr>
          <w:b w:val="0"/>
        </w:rPr>
        <w:t>городских л</w:t>
      </w:r>
      <w:r w:rsidR="000E3AC4" w:rsidRPr="00256F24">
        <w:rPr>
          <w:b w:val="0"/>
        </w:rPr>
        <w:t>е</w:t>
      </w:r>
      <w:r w:rsidR="000E3AC4" w:rsidRPr="00256F24">
        <w:rPr>
          <w:b w:val="0"/>
        </w:rPr>
        <w:t>сов</w:t>
      </w:r>
      <w:r w:rsidR="00AD17C3" w:rsidRPr="00256F24">
        <w:rPr>
          <w:b w:val="0"/>
        </w:rPr>
        <w:t>»</w:t>
      </w:r>
      <w:r w:rsidR="000E3AC4" w:rsidRPr="00256F24">
        <w:rPr>
          <w:b w:val="0"/>
        </w:rPr>
        <w:t xml:space="preserve"> муниципальной программы </w:t>
      </w:r>
      <w:r w:rsidR="00AD17C3" w:rsidRPr="00256F24">
        <w:rPr>
          <w:b w:val="0"/>
        </w:rPr>
        <w:t>«</w:t>
      </w:r>
      <w:r w:rsidRPr="00256F24">
        <w:rPr>
          <w:b w:val="0"/>
        </w:rPr>
        <w:t xml:space="preserve">Охрана природы </w:t>
      </w:r>
      <w:r w:rsidR="000E3AC4" w:rsidRPr="00256F24">
        <w:rPr>
          <w:b w:val="0"/>
        </w:rPr>
        <w:t>и лесное хозяйство города Перми</w:t>
      </w:r>
      <w:r w:rsidR="00AD17C3" w:rsidRPr="00256F24">
        <w:rPr>
          <w:b w:val="0"/>
        </w:rPr>
        <w:t>»</w:t>
      </w:r>
      <w:r w:rsidR="00370B12" w:rsidRPr="00256F24">
        <w:rPr>
          <w:b w:val="0"/>
        </w:rPr>
        <w:t xml:space="preserve"> изложить в следующей редакции:</w:t>
      </w:r>
    </w:p>
    <w:p w:rsidR="00370B12" w:rsidRPr="00256F24" w:rsidRDefault="00370B12" w:rsidP="00370B12">
      <w:pPr>
        <w:pStyle w:val="ConsPlusTitle"/>
        <w:ind w:firstLine="709"/>
        <w:jc w:val="both"/>
        <w:outlineLvl w:val="1"/>
        <w:rPr>
          <w:b w:val="0"/>
        </w:rPr>
      </w:pPr>
    </w:p>
    <w:p w:rsidR="00370B12" w:rsidRPr="00256F24" w:rsidRDefault="00370B12" w:rsidP="002D6451">
      <w:pPr>
        <w:pStyle w:val="ConsPlusTitle"/>
        <w:spacing w:line="240" w:lineRule="exact"/>
        <w:ind w:firstLine="709"/>
        <w:jc w:val="center"/>
        <w:outlineLvl w:val="1"/>
      </w:pPr>
      <w:r w:rsidRPr="00256F24">
        <w:t>«СИСТЕМА ПРОГРАММ</w:t>
      </w:r>
      <w:r w:rsidR="00F5424E" w:rsidRPr="00256F24">
        <w:t>НЫХ</w:t>
      </w:r>
      <w:r w:rsidRPr="00256F24">
        <w:t xml:space="preserve"> МЕРОПРИЯТИЙ</w:t>
      </w:r>
    </w:p>
    <w:p w:rsidR="00370B12" w:rsidRPr="00256F24" w:rsidRDefault="00370B12" w:rsidP="002D6451">
      <w:pPr>
        <w:pStyle w:val="ConsPlusTitle"/>
        <w:spacing w:line="240" w:lineRule="exact"/>
        <w:ind w:firstLine="709"/>
        <w:jc w:val="center"/>
        <w:outlineLvl w:val="1"/>
      </w:pPr>
      <w:r w:rsidRPr="00256F24">
        <w:t>подпрограммы 1.2 «Охрана, защита и воспроизводство городских лесов» муниципальной программы «Охрана природы и лесное хозяйство города Перми»</w:t>
      </w:r>
    </w:p>
    <w:p w:rsidR="000E3AC4" w:rsidRPr="00256F24" w:rsidRDefault="000E3AC4">
      <w:pPr>
        <w:pStyle w:val="ConsPlusNormal"/>
        <w:jc w:val="both"/>
        <w:rPr>
          <w:b/>
        </w:rPr>
      </w:pPr>
    </w:p>
    <w:tbl>
      <w:tblPr>
        <w:tblStyle w:val="ac"/>
        <w:tblW w:w="15066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567"/>
        <w:gridCol w:w="992"/>
        <w:gridCol w:w="850"/>
        <w:gridCol w:w="851"/>
        <w:gridCol w:w="851"/>
        <w:gridCol w:w="851"/>
        <w:gridCol w:w="992"/>
        <w:gridCol w:w="1038"/>
        <w:gridCol w:w="1020"/>
        <w:gridCol w:w="992"/>
        <w:gridCol w:w="992"/>
        <w:gridCol w:w="993"/>
        <w:gridCol w:w="850"/>
      </w:tblGrid>
      <w:tr w:rsidR="006C7233" w:rsidRPr="002D6451" w:rsidTr="005B2E7F">
        <w:tc>
          <w:tcPr>
            <w:tcW w:w="959" w:type="dxa"/>
            <w:vMerge w:val="restart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Код</w:t>
            </w:r>
          </w:p>
        </w:tc>
        <w:tc>
          <w:tcPr>
            <w:tcW w:w="2268" w:type="dxa"/>
            <w:vMerge w:val="restart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Наименование задачи, основного меропри</w:t>
            </w:r>
            <w:r w:rsidRPr="002D6451">
              <w:rPr>
                <w:sz w:val="20"/>
              </w:rPr>
              <w:t>я</w:t>
            </w:r>
            <w:r w:rsidRPr="002D6451">
              <w:rPr>
                <w:sz w:val="20"/>
              </w:rPr>
              <w:t>тия, мероприятия, п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казателя непосре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ственного результата</w:t>
            </w:r>
          </w:p>
        </w:tc>
        <w:tc>
          <w:tcPr>
            <w:tcW w:w="4962" w:type="dxa"/>
            <w:gridSpan w:val="6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Показатели непосредственного результата</w:t>
            </w:r>
          </w:p>
        </w:tc>
        <w:tc>
          <w:tcPr>
            <w:tcW w:w="992" w:type="dxa"/>
            <w:vMerge w:val="restart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Учас</w:t>
            </w:r>
            <w:r w:rsidRPr="002D6451">
              <w:rPr>
                <w:sz w:val="20"/>
              </w:rPr>
              <w:t>т</w:t>
            </w:r>
            <w:r w:rsidRPr="002D6451">
              <w:rPr>
                <w:sz w:val="20"/>
              </w:rPr>
              <w:t>ник пр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граммы</w:t>
            </w:r>
          </w:p>
        </w:tc>
        <w:tc>
          <w:tcPr>
            <w:tcW w:w="1038" w:type="dxa"/>
            <w:vMerge w:val="restart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Исто</w:t>
            </w:r>
            <w:r w:rsidRPr="002D6451">
              <w:rPr>
                <w:sz w:val="20"/>
              </w:rPr>
              <w:t>ч</w:t>
            </w:r>
            <w:r w:rsidRPr="002D6451">
              <w:rPr>
                <w:sz w:val="20"/>
              </w:rPr>
              <w:t>ник ф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нансир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вания</w:t>
            </w:r>
          </w:p>
        </w:tc>
        <w:tc>
          <w:tcPr>
            <w:tcW w:w="4847" w:type="dxa"/>
            <w:gridSpan w:val="5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Объем финансирования, тыс. руб.</w:t>
            </w:r>
          </w:p>
        </w:tc>
      </w:tr>
      <w:tr w:rsidR="006C7233" w:rsidRPr="002D6451" w:rsidTr="005B2E7F">
        <w:tc>
          <w:tcPr>
            <w:tcW w:w="959" w:type="dxa"/>
            <w:vMerge/>
          </w:tcPr>
          <w:p w:rsidR="006C7233" w:rsidRPr="002D6451" w:rsidRDefault="006C7233" w:rsidP="009246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C7233" w:rsidRPr="002D6451" w:rsidRDefault="006C7233" w:rsidP="009246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7233" w:rsidRPr="002D6451" w:rsidRDefault="006C7233" w:rsidP="002D6451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 изм.</w:t>
            </w:r>
          </w:p>
        </w:tc>
        <w:tc>
          <w:tcPr>
            <w:tcW w:w="992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2019 год</w:t>
            </w:r>
          </w:p>
        </w:tc>
        <w:tc>
          <w:tcPr>
            <w:tcW w:w="850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2020 год</w:t>
            </w:r>
          </w:p>
        </w:tc>
        <w:tc>
          <w:tcPr>
            <w:tcW w:w="851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2021 год</w:t>
            </w:r>
          </w:p>
        </w:tc>
        <w:tc>
          <w:tcPr>
            <w:tcW w:w="851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2022 год</w:t>
            </w:r>
          </w:p>
        </w:tc>
        <w:tc>
          <w:tcPr>
            <w:tcW w:w="851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2023 год</w:t>
            </w:r>
          </w:p>
        </w:tc>
        <w:tc>
          <w:tcPr>
            <w:tcW w:w="992" w:type="dxa"/>
            <w:vMerge/>
          </w:tcPr>
          <w:p w:rsidR="006C7233" w:rsidRPr="002D6451" w:rsidRDefault="006C7233" w:rsidP="009246E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6C7233" w:rsidRPr="002D6451" w:rsidRDefault="006C7233" w:rsidP="009246E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2019 год</w:t>
            </w:r>
          </w:p>
        </w:tc>
        <w:tc>
          <w:tcPr>
            <w:tcW w:w="992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2020 год</w:t>
            </w:r>
          </w:p>
        </w:tc>
        <w:tc>
          <w:tcPr>
            <w:tcW w:w="992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2021 год</w:t>
            </w:r>
          </w:p>
        </w:tc>
        <w:tc>
          <w:tcPr>
            <w:tcW w:w="993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2022 год</w:t>
            </w:r>
          </w:p>
        </w:tc>
        <w:tc>
          <w:tcPr>
            <w:tcW w:w="850" w:type="dxa"/>
          </w:tcPr>
          <w:p w:rsidR="006C7233" w:rsidRPr="002D6451" w:rsidRDefault="006C7233" w:rsidP="009246ED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2023 год</w:t>
            </w:r>
          </w:p>
        </w:tc>
      </w:tr>
    </w:tbl>
    <w:p w:rsidR="006C7233" w:rsidRPr="00256F24" w:rsidRDefault="006C7233">
      <w:pPr>
        <w:pStyle w:val="ConsPlusNormal"/>
        <w:jc w:val="both"/>
        <w:rPr>
          <w:b/>
          <w:sz w:val="2"/>
          <w:szCs w:val="2"/>
        </w:rPr>
      </w:pPr>
    </w:p>
    <w:tbl>
      <w:tblPr>
        <w:tblStyle w:val="ac"/>
        <w:tblW w:w="15066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567"/>
        <w:gridCol w:w="992"/>
        <w:gridCol w:w="850"/>
        <w:gridCol w:w="851"/>
        <w:gridCol w:w="851"/>
        <w:gridCol w:w="851"/>
        <w:gridCol w:w="992"/>
        <w:gridCol w:w="1038"/>
        <w:gridCol w:w="1020"/>
        <w:gridCol w:w="992"/>
        <w:gridCol w:w="992"/>
        <w:gridCol w:w="993"/>
        <w:gridCol w:w="850"/>
      </w:tblGrid>
      <w:tr w:rsidR="00562CF5" w:rsidRPr="002D6451" w:rsidTr="005B2E7F">
        <w:trPr>
          <w:tblHeader/>
        </w:trPr>
        <w:tc>
          <w:tcPr>
            <w:tcW w:w="959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</w:t>
            </w:r>
          </w:p>
        </w:tc>
        <w:tc>
          <w:tcPr>
            <w:tcW w:w="1038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1020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</w:t>
            </w:r>
          </w:p>
        </w:tc>
      </w:tr>
      <w:tr w:rsidR="00562CF5" w:rsidRPr="002D6451" w:rsidTr="005B2E7F">
        <w:tc>
          <w:tcPr>
            <w:tcW w:w="959" w:type="dxa"/>
          </w:tcPr>
          <w:p w:rsidR="00165B6F" w:rsidRPr="002D6451" w:rsidRDefault="00165B6F">
            <w:pPr>
              <w:pStyle w:val="ConsPlusNormal"/>
              <w:jc w:val="center"/>
              <w:outlineLvl w:val="2"/>
              <w:rPr>
                <w:sz w:val="20"/>
              </w:rPr>
            </w:pPr>
            <w:r w:rsidRPr="002D6451">
              <w:rPr>
                <w:sz w:val="20"/>
              </w:rPr>
              <w:t>1.2.1</w:t>
            </w:r>
          </w:p>
        </w:tc>
        <w:tc>
          <w:tcPr>
            <w:tcW w:w="14107" w:type="dxa"/>
            <w:gridSpan w:val="14"/>
          </w:tcPr>
          <w:p w:rsidR="00165B6F" w:rsidRPr="002D6451" w:rsidRDefault="00165B6F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Задача. Обеспечение охраны городских лесов</w:t>
            </w:r>
          </w:p>
        </w:tc>
      </w:tr>
      <w:tr w:rsidR="00562CF5" w:rsidRPr="002D6451" w:rsidTr="005B2E7F">
        <w:tc>
          <w:tcPr>
            <w:tcW w:w="959" w:type="dxa"/>
          </w:tcPr>
          <w:p w:rsidR="00165B6F" w:rsidRPr="002D6451" w:rsidRDefault="00165B6F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2D6451">
              <w:rPr>
                <w:sz w:val="20"/>
              </w:rPr>
              <w:t>1.2.1.1</w:t>
            </w:r>
          </w:p>
        </w:tc>
        <w:tc>
          <w:tcPr>
            <w:tcW w:w="14107" w:type="dxa"/>
            <w:gridSpan w:val="14"/>
          </w:tcPr>
          <w:p w:rsidR="00165B6F" w:rsidRPr="002D6451" w:rsidRDefault="00165B6F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Проведение лесоустройства, учета и осуществление лесного контроля городских лесов</w:t>
            </w:r>
          </w:p>
        </w:tc>
      </w:tr>
      <w:tr w:rsidR="00562CF5" w:rsidRPr="002D6451" w:rsidTr="005B2E7F">
        <w:tc>
          <w:tcPr>
            <w:tcW w:w="959" w:type="dxa"/>
          </w:tcPr>
          <w:p w:rsidR="00165B6F" w:rsidRPr="002D6451" w:rsidRDefault="00165B6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1.2.1.1.1</w:t>
            </w:r>
          </w:p>
        </w:tc>
        <w:tc>
          <w:tcPr>
            <w:tcW w:w="14107" w:type="dxa"/>
            <w:gridSpan w:val="14"/>
          </w:tcPr>
          <w:p w:rsidR="00165B6F" w:rsidRPr="002D6451" w:rsidRDefault="00165B6F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Проведение мероприятий по лесоустройству, межеванию и лесному контролю</w:t>
            </w:r>
          </w:p>
        </w:tc>
      </w:tr>
      <w:tr w:rsidR="00562CF5" w:rsidRPr="002D6451" w:rsidTr="005B2E7F">
        <w:tc>
          <w:tcPr>
            <w:tcW w:w="959" w:type="dxa"/>
          </w:tcPr>
          <w:p w:rsidR="002B6E87" w:rsidRPr="002D6451" w:rsidRDefault="002B6E87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1.2.1.1.1.1</w:t>
            </w:r>
          </w:p>
        </w:tc>
        <w:tc>
          <w:tcPr>
            <w:tcW w:w="2268" w:type="dxa"/>
          </w:tcPr>
          <w:p w:rsidR="002B6E87" w:rsidRPr="002D6451" w:rsidRDefault="002B6E87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лесных учас</w:t>
            </w:r>
            <w:r w:rsidRPr="002D6451">
              <w:rPr>
                <w:sz w:val="20"/>
              </w:rPr>
              <w:t>т</w:t>
            </w:r>
            <w:r w:rsidRPr="002D6451">
              <w:rPr>
                <w:sz w:val="20"/>
              </w:rPr>
              <w:t>ков, прошедших пр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цедуру межевания</w:t>
            </w:r>
          </w:p>
        </w:tc>
        <w:tc>
          <w:tcPr>
            <w:tcW w:w="567" w:type="dxa"/>
          </w:tcPr>
          <w:p w:rsidR="002B6E87" w:rsidRPr="002D6451" w:rsidRDefault="002B6E8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11691,3</w:t>
            </w:r>
          </w:p>
        </w:tc>
        <w:tc>
          <w:tcPr>
            <w:tcW w:w="850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1600</w:t>
            </w:r>
          </w:p>
        </w:tc>
        <w:tc>
          <w:tcPr>
            <w:tcW w:w="851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1600</w:t>
            </w:r>
          </w:p>
        </w:tc>
        <w:tc>
          <w:tcPr>
            <w:tcW w:w="851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1600</w:t>
            </w:r>
          </w:p>
        </w:tc>
        <w:tc>
          <w:tcPr>
            <w:tcW w:w="851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1600</w:t>
            </w:r>
          </w:p>
        </w:tc>
        <w:tc>
          <w:tcPr>
            <w:tcW w:w="992" w:type="dxa"/>
          </w:tcPr>
          <w:p w:rsidR="002B6E87" w:rsidRPr="002D6451" w:rsidRDefault="0027750D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«Пер</w:t>
            </w:r>
            <w:r w:rsidRPr="002D6451">
              <w:rPr>
                <w:sz w:val="20"/>
              </w:rPr>
              <w:t>м</w:t>
            </w:r>
            <w:r w:rsidRPr="002D6451">
              <w:rPr>
                <w:sz w:val="20"/>
              </w:rPr>
              <w:t>ГорЛес»</w:t>
            </w:r>
          </w:p>
        </w:tc>
        <w:tc>
          <w:tcPr>
            <w:tcW w:w="1038" w:type="dxa"/>
          </w:tcPr>
          <w:p w:rsidR="002B6E87" w:rsidRPr="002D6451" w:rsidRDefault="002B6E87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2B6E87" w:rsidRPr="002D6451" w:rsidRDefault="00FF0E8F" w:rsidP="00FF0E8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398,310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164,000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164,000</w:t>
            </w:r>
          </w:p>
        </w:tc>
        <w:tc>
          <w:tcPr>
            <w:tcW w:w="993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164,000</w:t>
            </w:r>
          </w:p>
        </w:tc>
        <w:tc>
          <w:tcPr>
            <w:tcW w:w="850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164,000</w:t>
            </w:r>
          </w:p>
        </w:tc>
      </w:tr>
      <w:tr w:rsidR="00562CF5" w:rsidRPr="002D6451" w:rsidTr="005B2E7F">
        <w:tc>
          <w:tcPr>
            <w:tcW w:w="959" w:type="dxa"/>
          </w:tcPr>
          <w:p w:rsidR="002B6E87" w:rsidRPr="002D6451" w:rsidRDefault="002B6E87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1.2.1.1.1.2</w:t>
            </w:r>
          </w:p>
        </w:tc>
        <w:tc>
          <w:tcPr>
            <w:tcW w:w="2268" w:type="dxa"/>
          </w:tcPr>
          <w:p w:rsidR="002B6E87" w:rsidRPr="002D6451" w:rsidRDefault="002B6E87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городских лесов, имеющих акту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лизированное лес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устройство</w:t>
            </w:r>
          </w:p>
        </w:tc>
        <w:tc>
          <w:tcPr>
            <w:tcW w:w="567" w:type="dxa"/>
          </w:tcPr>
          <w:p w:rsidR="002B6E87" w:rsidRPr="002D6451" w:rsidRDefault="002B6E8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37972,0</w:t>
            </w:r>
          </w:p>
        </w:tc>
        <w:tc>
          <w:tcPr>
            <w:tcW w:w="850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37972,0</w:t>
            </w:r>
          </w:p>
        </w:tc>
        <w:tc>
          <w:tcPr>
            <w:tcW w:w="851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B6E87" w:rsidRPr="002D6451" w:rsidRDefault="002B6E87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038" w:type="dxa"/>
          </w:tcPr>
          <w:p w:rsidR="002B6E87" w:rsidRPr="002D6451" w:rsidRDefault="002B6E87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5710,000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6916,600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62CF5" w:rsidRPr="002D6451" w:rsidTr="005B2E7F">
        <w:tc>
          <w:tcPr>
            <w:tcW w:w="959" w:type="dxa"/>
          </w:tcPr>
          <w:p w:rsidR="002B6E87" w:rsidRPr="002D6451" w:rsidRDefault="002B6E87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1.2.1.1.1.3</w:t>
            </w:r>
          </w:p>
        </w:tc>
        <w:tc>
          <w:tcPr>
            <w:tcW w:w="2268" w:type="dxa"/>
          </w:tcPr>
          <w:p w:rsidR="002B6E87" w:rsidRPr="002D6451" w:rsidRDefault="002B6E87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плановых проверок в рамках осуществления мун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ципального лесного контроля</w:t>
            </w:r>
          </w:p>
        </w:tc>
        <w:tc>
          <w:tcPr>
            <w:tcW w:w="567" w:type="dxa"/>
          </w:tcPr>
          <w:p w:rsidR="002B6E87" w:rsidRPr="002D6451" w:rsidRDefault="002B6E8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2B6E87" w:rsidRPr="002D6451" w:rsidRDefault="002B6E8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УЭП</w:t>
            </w:r>
          </w:p>
        </w:tc>
        <w:tc>
          <w:tcPr>
            <w:tcW w:w="1038" w:type="dxa"/>
          </w:tcPr>
          <w:p w:rsidR="002B6E87" w:rsidRPr="002D6451" w:rsidRDefault="002B6E8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62CF5" w:rsidRPr="002D6451" w:rsidTr="002D6451">
        <w:tc>
          <w:tcPr>
            <w:tcW w:w="9181" w:type="dxa"/>
            <w:gridSpan w:val="9"/>
          </w:tcPr>
          <w:p w:rsidR="002B6E87" w:rsidRPr="002D6451" w:rsidRDefault="002B6E87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38" w:type="dxa"/>
          </w:tcPr>
          <w:p w:rsidR="002B6E87" w:rsidRPr="002D6451" w:rsidRDefault="002B6E8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2B6E87" w:rsidRPr="002D6451" w:rsidRDefault="00FF0E8F" w:rsidP="00FF0E8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6108</w:t>
            </w:r>
            <w:r w:rsidR="002B6E87" w:rsidRPr="002D6451">
              <w:rPr>
                <w:sz w:val="20"/>
              </w:rPr>
              <w:t>,</w:t>
            </w:r>
            <w:r w:rsidRPr="002D6451">
              <w:rPr>
                <w:sz w:val="20"/>
              </w:rPr>
              <w:t>31</w:t>
            </w:r>
            <w:r w:rsidR="002B6E87" w:rsidRPr="002D645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7080,600</w:t>
            </w:r>
          </w:p>
        </w:tc>
        <w:tc>
          <w:tcPr>
            <w:tcW w:w="992" w:type="dxa"/>
          </w:tcPr>
          <w:p w:rsidR="002B6E87" w:rsidRPr="002D6451" w:rsidRDefault="002B6E87" w:rsidP="00E27DA9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</w:t>
            </w:r>
            <w:r w:rsidR="00E27DA9" w:rsidRPr="002D6451">
              <w:rPr>
                <w:sz w:val="20"/>
              </w:rPr>
              <w:t>0</w:t>
            </w:r>
            <w:r w:rsidRPr="002D6451">
              <w:rPr>
                <w:sz w:val="20"/>
              </w:rPr>
              <w:t>00</w:t>
            </w:r>
          </w:p>
        </w:tc>
        <w:tc>
          <w:tcPr>
            <w:tcW w:w="993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164,000</w:t>
            </w:r>
          </w:p>
        </w:tc>
        <w:tc>
          <w:tcPr>
            <w:tcW w:w="850" w:type="dxa"/>
          </w:tcPr>
          <w:p w:rsidR="002B6E87" w:rsidRPr="002D6451" w:rsidRDefault="002B6E87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164,000</w:t>
            </w:r>
          </w:p>
        </w:tc>
      </w:tr>
      <w:tr w:rsidR="00562CF5" w:rsidRPr="002D6451" w:rsidTr="002D6451">
        <w:tc>
          <w:tcPr>
            <w:tcW w:w="9181" w:type="dxa"/>
            <w:gridSpan w:val="9"/>
          </w:tcPr>
          <w:p w:rsidR="002B6E87" w:rsidRPr="002D6451" w:rsidRDefault="002B6E87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038" w:type="dxa"/>
          </w:tcPr>
          <w:p w:rsidR="002B6E87" w:rsidRPr="002D6451" w:rsidRDefault="002B6E8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2B6E87" w:rsidRPr="002D6451" w:rsidRDefault="00FF0E8F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6108,310</w:t>
            </w:r>
          </w:p>
        </w:tc>
        <w:tc>
          <w:tcPr>
            <w:tcW w:w="992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7080,600</w:t>
            </w:r>
          </w:p>
        </w:tc>
        <w:tc>
          <w:tcPr>
            <w:tcW w:w="992" w:type="dxa"/>
          </w:tcPr>
          <w:p w:rsidR="002B6E87" w:rsidRPr="002D6451" w:rsidRDefault="002B6E87" w:rsidP="00142AA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</w:t>
            </w:r>
            <w:r w:rsidR="00142AAC" w:rsidRPr="002D6451">
              <w:rPr>
                <w:sz w:val="20"/>
              </w:rPr>
              <w:t>0</w:t>
            </w:r>
            <w:r w:rsidRPr="002D6451">
              <w:rPr>
                <w:sz w:val="20"/>
              </w:rPr>
              <w:t>00</w:t>
            </w:r>
          </w:p>
        </w:tc>
        <w:tc>
          <w:tcPr>
            <w:tcW w:w="993" w:type="dxa"/>
          </w:tcPr>
          <w:p w:rsidR="002B6E87" w:rsidRPr="002D6451" w:rsidRDefault="002B6E8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164,000</w:t>
            </w:r>
          </w:p>
        </w:tc>
        <w:tc>
          <w:tcPr>
            <w:tcW w:w="850" w:type="dxa"/>
          </w:tcPr>
          <w:p w:rsidR="002B6E87" w:rsidRPr="002D6451" w:rsidRDefault="002B6E87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164,000</w:t>
            </w:r>
          </w:p>
        </w:tc>
      </w:tr>
      <w:tr w:rsidR="00562CF5" w:rsidRPr="002D6451" w:rsidTr="005B2E7F">
        <w:tc>
          <w:tcPr>
            <w:tcW w:w="959" w:type="dxa"/>
          </w:tcPr>
          <w:p w:rsidR="002B6E87" w:rsidRPr="002D6451" w:rsidRDefault="002B6E87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2D6451">
              <w:rPr>
                <w:sz w:val="20"/>
              </w:rPr>
              <w:t>1.2.1.2</w:t>
            </w:r>
          </w:p>
        </w:tc>
        <w:tc>
          <w:tcPr>
            <w:tcW w:w="14107" w:type="dxa"/>
            <w:gridSpan w:val="14"/>
          </w:tcPr>
          <w:p w:rsidR="002B6E87" w:rsidRPr="002D6451" w:rsidRDefault="002B6E87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Выполнение мероприятий по охране, защите, воспроизводству городских лесов</w:t>
            </w:r>
          </w:p>
        </w:tc>
      </w:tr>
      <w:tr w:rsidR="00562CF5" w:rsidRPr="002D6451" w:rsidTr="005B2E7F">
        <w:tc>
          <w:tcPr>
            <w:tcW w:w="959" w:type="dxa"/>
          </w:tcPr>
          <w:p w:rsidR="002B6E87" w:rsidRPr="002D6451" w:rsidRDefault="002B6E8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1.2.1.2.1</w:t>
            </w:r>
          </w:p>
        </w:tc>
        <w:tc>
          <w:tcPr>
            <w:tcW w:w="14107" w:type="dxa"/>
            <w:gridSpan w:val="14"/>
          </w:tcPr>
          <w:p w:rsidR="002B6E87" w:rsidRPr="002D6451" w:rsidRDefault="00F61814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1.2.1.2.1.1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муниц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lastRenderedPageBreak/>
              <w:t>пальных казенных учреждений, выполн</w:t>
            </w:r>
            <w:r w:rsidRPr="002D6451">
              <w:rPr>
                <w:sz w:val="20"/>
              </w:rPr>
              <w:t>я</w:t>
            </w:r>
            <w:r w:rsidRPr="002D6451">
              <w:rPr>
                <w:sz w:val="20"/>
              </w:rPr>
              <w:t>ющих целевые показ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тели эффективности (далее - Учреждение)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ед.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 xml:space="preserve">МКУ </w:t>
            </w:r>
            <w:r w:rsidRPr="002D6451">
              <w:rPr>
                <w:sz w:val="20"/>
              </w:rPr>
              <w:lastRenderedPageBreak/>
              <w:t>«Пер</w:t>
            </w:r>
            <w:r w:rsidRPr="002D6451">
              <w:rPr>
                <w:sz w:val="20"/>
              </w:rPr>
              <w:t>м</w:t>
            </w:r>
            <w:r w:rsidRPr="002D6451">
              <w:rPr>
                <w:sz w:val="20"/>
              </w:rPr>
              <w:t>ГорЛес»</w:t>
            </w: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 xml:space="preserve">бюджет </w:t>
            </w:r>
            <w:r w:rsidRPr="002D6451">
              <w:rPr>
                <w:sz w:val="20"/>
              </w:rPr>
              <w:lastRenderedPageBreak/>
              <w:t>города Перми</w:t>
            </w:r>
          </w:p>
        </w:tc>
        <w:tc>
          <w:tcPr>
            <w:tcW w:w="1020" w:type="dxa"/>
          </w:tcPr>
          <w:p w:rsidR="005F4118" w:rsidRPr="002D6451" w:rsidRDefault="003714B7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29519,100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</w:t>
            </w:r>
            <w:r w:rsidRPr="002D6451">
              <w:rPr>
                <w:sz w:val="20"/>
                <w:lang w:val="en-US"/>
              </w:rPr>
              <w:t>090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2</w:t>
            </w:r>
            <w:r w:rsidRPr="002D6451"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  <w:lang w:val="en-US"/>
              </w:rPr>
              <w:t>2</w:t>
            </w:r>
            <w:r w:rsidRPr="002D6451">
              <w:rPr>
                <w:sz w:val="20"/>
              </w:rPr>
              <w:t>7669,500</w:t>
            </w:r>
          </w:p>
        </w:tc>
        <w:tc>
          <w:tcPr>
            <w:tcW w:w="993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  <w:lang w:val="en-US"/>
              </w:rPr>
              <w:t>2</w:t>
            </w:r>
            <w:r w:rsidRPr="002D6451">
              <w:rPr>
                <w:sz w:val="20"/>
              </w:rPr>
              <w:t>7668,900</w:t>
            </w:r>
          </w:p>
        </w:tc>
        <w:tc>
          <w:tcPr>
            <w:tcW w:w="850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CE5A56">
              <w:rPr>
                <w:sz w:val="20"/>
              </w:rPr>
              <w:t>29588</w:t>
            </w:r>
            <w:r w:rsidRPr="002D6451">
              <w:rPr>
                <w:sz w:val="20"/>
              </w:rPr>
              <w:t>,</w:t>
            </w:r>
            <w:r w:rsidR="00CE5A56">
              <w:rPr>
                <w:sz w:val="20"/>
              </w:rPr>
              <w:br/>
            </w:r>
            <w:r w:rsidRPr="00CE5A56">
              <w:rPr>
                <w:sz w:val="20"/>
              </w:rPr>
              <w:lastRenderedPageBreak/>
              <w:t>0</w:t>
            </w:r>
            <w:r w:rsidRPr="002D6451">
              <w:rPr>
                <w:sz w:val="20"/>
              </w:rPr>
              <w:t>00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1.2.1.2.1.2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посаже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ных древесных раст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ний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2000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2000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2000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2000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2000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ки</w:t>
            </w:r>
          </w:p>
        </w:tc>
        <w:tc>
          <w:tcPr>
            <w:tcW w:w="1020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3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850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1.2.1.2.1.3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против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пожарных водоемов, находящихся на соде</w:t>
            </w:r>
            <w:r w:rsidRPr="002D6451">
              <w:rPr>
                <w:sz w:val="20"/>
              </w:rPr>
              <w:t>р</w:t>
            </w:r>
            <w:r w:rsidRPr="002D6451">
              <w:rPr>
                <w:sz w:val="20"/>
              </w:rPr>
              <w:t>жании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1.2.1.2.1.4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протяженность дорог противопожарного назначения, наход</w:t>
            </w:r>
            <w:r w:rsidRPr="002D6451">
              <w:rPr>
                <w:sz w:val="20"/>
              </w:rPr>
              <w:t>я</w:t>
            </w:r>
            <w:r w:rsidRPr="002D6451">
              <w:rPr>
                <w:sz w:val="20"/>
              </w:rPr>
              <w:t>щихся на содержании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км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157,0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157,0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157,0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157,0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157,0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1.2.1.2.1.5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приобр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тенного пожарного оборудования, систем связи и оповещения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44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262,594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96,000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96,000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96,000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96,000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1.2.1.2.1.6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приобр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тенного пожарного инструмента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25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8,900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9,500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8,900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9,500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8,900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 w:val="restart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1020" w:type="dxa"/>
          </w:tcPr>
          <w:p w:rsidR="005F4118" w:rsidRPr="002D6451" w:rsidRDefault="003714B7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29798,570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</w:t>
            </w:r>
            <w:r w:rsidRPr="002D6451">
              <w:rPr>
                <w:sz w:val="20"/>
                <w:lang w:val="en-US"/>
              </w:rPr>
              <w:t>203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6</w:t>
            </w:r>
            <w:r w:rsidRPr="002D6451">
              <w:rPr>
                <w:sz w:val="20"/>
              </w:rPr>
              <w:t>76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  <w:lang w:val="en-US"/>
              </w:rPr>
            </w:pPr>
            <w:r w:rsidRPr="002D6451">
              <w:rPr>
                <w:sz w:val="20"/>
                <w:lang w:val="en-US"/>
              </w:rPr>
              <w:t>27</w:t>
            </w:r>
            <w:r w:rsidRPr="002D6451">
              <w:rPr>
                <w:sz w:val="20"/>
              </w:rPr>
              <w:t>782,3</w:t>
            </w:r>
            <w:r w:rsidRPr="002D6451">
              <w:rPr>
                <w:sz w:val="20"/>
                <w:lang w:val="en-US"/>
              </w:rPr>
              <w:t>76</w:t>
            </w:r>
          </w:p>
        </w:tc>
        <w:tc>
          <w:tcPr>
            <w:tcW w:w="993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  <w:lang w:val="en-US"/>
              </w:rPr>
              <w:t>27</w:t>
            </w:r>
            <w:r w:rsidRPr="002D6451">
              <w:rPr>
                <w:sz w:val="20"/>
              </w:rPr>
              <w:t>782,3</w:t>
            </w:r>
            <w:r w:rsidRPr="002D6451">
              <w:rPr>
                <w:sz w:val="20"/>
                <w:lang w:val="en-US"/>
              </w:rPr>
              <w:t>76</w:t>
            </w:r>
          </w:p>
        </w:tc>
        <w:tc>
          <w:tcPr>
            <w:tcW w:w="850" w:type="dxa"/>
          </w:tcPr>
          <w:p w:rsidR="005F4118" w:rsidRPr="00CE5A56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CE5A56">
              <w:rPr>
                <w:sz w:val="20"/>
              </w:rPr>
              <w:t>29700</w:t>
            </w:r>
            <w:r w:rsidRPr="002D6451">
              <w:rPr>
                <w:sz w:val="20"/>
              </w:rPr>
              <w:t>,</w:t>
            </w:r>
            <w:r w:rsidR="00CE5A56">
              <w:rPr>
                <w:sz w:val="20"/>
              </w:rPr>
              <w:br/>
            </w:r>
            <w:r w:rsidRPr="00CE5A56">
              <w:rPr>
                <w:sz w:val="20"/>
              </w:rPr>
              <w:t>876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3714B7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29790,594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30</w:t>
            </w:r>
            <w:r w:rsidRPr="00CE5A56">
              <w:rPr>
                <w:sz w:val="20"/>
              </w:rPr>
              <w:t>195</w:t>
            </w:r>
            <w:r w:rsidRPr="002D6451">
              <w:rPr>
                <w:sz w:val="20"/>
              </w:rPr>
              <w:t>,</w:t>
            </w:r>
            <w:r w:rsidRPr="00CE5A56">
              <w:rPr>
                <w:sz w:val="20"/>
              </w:rPr>
              <w:t>7</w:t>
            </w:r>
            <w:r w:rsidRPr="002D6451"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CE5A56">
              <w:rPr>
                <w:sz w:val="20"/>
              </w:rPr>
              <w:t>2</w:t>
            </w:r>
            <w:r w:rsidRPr="002D6451">
              <w:rPr>
                <w:sz w:val="20"/>
              </w:rPr>
              <w:t>7774,400</w:t>
            </w:r>
          </w:p>
        </w:tc>
        <w:tc>
          <w:tcPr>
            <w:tcW w:w="993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CE5A56">
              <w:rPr>
                <w:sz w:val="20"/>
              </w:rPr>
              <w:t>2</w:t>
            </w:r>
            <w:r w:rsidRPr="002D6451">
              <w:rPr>
                <w:sz w:val="20"/>
              </w:rPr>
              <w:t>7774,400</w:t>
            </w:r>
          </w:p>
        </w:tc>
        <w:tc>
          <w:tcPr>
            <w:tcW w:w="850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CE5A56">
              <w:rPr>
                <w:sz w:val="20"/>
              </w:rPr>
              <w:t>29692</w:t>
            </w:r>
            <w:r w:rsidRPr="002D6451">
              <w:rPr>
                <w:sz w:val="20"/>
              </w:rPr>
              <w:t>,</w:t>
            </w:r>
            <w:r w:rsidR="00CE5A56">
              <w:rPr>
                <w:sz w:val="20"/>
              </w:rPr>
              <w:br/>
            </w:r>
            <w:r w:rsidRPr="00CE5A56">
              <w:rPr>
                <w:sz w:val="20"/>
              </w:rPr>
              <w:t>9</w:t>
            </w:r>
            <w:r w:rsidRPr="002D6451">
              <w:rPr>
                <w:sz w:val="20"/>
              </w:rPr>
              <w:t>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ки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1.2.1.2.2</w:t>
            </w:r>
          </w:p>
        </w:tc>
        <w:tc>
          <w:tcPr>
            <w:tcW w:w="14107" w:type="dxa"/>
            <w:gridSpan w:val="14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Обеспечение санитарной и противопожарной безопасности на территории Пермского городского лесничества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1.2.1.2.2.1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лесных учас</w:t>
            </w:r>
            <w:r w:rsidRPr="002D6451">
              <w:rPr>
                <w:sz w:val="20"/>
              </w:rPr>
              <w:t>т</w:t>
            </w:r>
            <w:r w:rsidRPr="002D6451">
              <w:rPr>
                <w:sz w:val="20"/>
              </w:rPr>
              <w:t>ков, на которых пров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дено лесопатологич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ское обследование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400,0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400,0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400,0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400,0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400,0</w:t>
            </w:r>
          </w:p>
        </w:tc>
        <w:tc>
          <w:tcPr>
            <w:tcW w:w="992" w:type="dxa"/>
            <w:vMerge w:val="restart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«Пер</w:t>
            </w:r>
            <w:r w:rsidRPr="002D6451">
              <w:rPr>
                <w:sz w:val="20"/>
              </w:rPr>
              <w:t>м</w:t>
            </w:r>
            <w:r w:rsidRPr="002D6451">
              <w:rPr>
                <w:sz w:val="20"/>
              </w:rPr>
              <w:t>ГорЛес»</w:t>
            </w: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1.2.1.2.2.2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лесных учас</w:t>
            </w:r>
            <w:r w:rsidRPr="002D6451">
              <w:rPr>
                <w:sz w:val="20"/>
              </w:rPr>
              <w:t>т</w:t>
            </w:r>
            <w:r w:rsidRPr="002D6451">
              <w:rPr>
                <w:sz w:val="20"/>
              </w:rPr>
              <w:t>ков, на которых пров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lastRenderedPageBreak/>
              <w:t>дены санитарно-оздоровительные мер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приятия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га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350,0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350,0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350,0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350,0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350,0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 xml:space="preserve">бюджет города </w:t>
            </w:r>
            <w:r w:rsidRPr="002D6451">
              <w:rPr>
                <w:sz w:val="20"/>
              </w:rPr>
              <w:lastRenderedPageBreak/>
              <w:t>Перми</w:t>
            </w:r>
          </w:p>
        </w:tc>
        <w:tc>
          <w:tcPr>
            <w:tcW w:w="102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1455,400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1455,400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1455,400</w:t>
            </w:r>
          </w:p>
        </w:tc>
        <w:tc>
          <w:tcPr>
            <w:tcW w:w="993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1455,400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1455,</w:t>
            </w:r>
            <w:r w:rsidR="00CE5A56">
              <w:rPr>
                <w:sz w:val="20"/>
              </w:rPr>
              <w:br/>
            </w:r>
            <w:r w:rsidRPr="002D6451">
              <w:rPr>
                <w:sz w:val="20"/>
              </w:rPr>
              <w:t>400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1.2.1.2.2.3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приборов, приобретенных для обследования санита</w:t>
            </w:r>
            <w:r w:rsidRPr="002D6451">
              <w:rPr>
                <w:sz w:val="20"/>
              </w:rPr>
              <w:t>р</w:t>
            </w:r>
            <w:r w:rsidRPr="002D6451">
              <w:rPr>
                <w:sz w:val="20"/>
              </w:rPr>
              <w:t>ного состояния дерев</w:t>
            </w:r>
            <w:r w:rsidRPr="002D6451">
              <w:rPr>
                <w:sz w:val="20"/>
              </w:rPr>
              <w:t>ь</w:t>
            </w:r>
            <w:r w:rsidRPr="002D6451">
              <w:rPr>
                <w:sz w:val="20"/>
              </w:rPr>
              <w:t>ев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1000,000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2D6451">
        <w:tc>
          <w:tcPr>
            <w:tcW w:w="9181" w:type="dxa"/>
            <w:gridSpan w:val="9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2455,400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1455,400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1455,400</w:t>
            </w:r>
          </w:p>
        </w:tc>
        <w:tc>
          <w:tcPr>
            <w:tcW w:w="993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1455,400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1455,</w:t>
            </w:r>
            <w:r w:rsidR="00CE5A56">
              <w:rPr>
                <w:sz w:val="20"/>
              </w:rPr>
              <w:br/>
            </w:r>
            <w:r w:rsidRPr="002D6451">
              <w:rPr>
                <w:sz w:val="20"/>
              </w:rPr>
              <w:t>400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 w:val="restart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1020" w:type="dxa"/>
          </w:tcPr>
          <w:p w:rsidR="005F4118" w:rsidRPr="002D6451" w:rsidRDefault="003714B7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32253,970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  <w:r w:rsidRPr="00CE5A56">
              <w:rPr>
                <w:sz w:val="20"/>
              </w:rPr>
              <w:t>1659</w:t>
            </w:r>
            <w:r w:rsidRPr="002D6451">
              <w:rPr>
                <w:sz w:val="20"/>
              </w:rPr>
              <w:t>,</w:t>
            </w:r>
            <w:r w:rsidRPr="00CE5A56">
              <w:rPr>
                <w:sz w:val="20"/>
              </w:rPr>
              <w:t>0</w:t>
            </w:r>
            <w:r w:rsidRPr="002D6451">
              <w:rPr>
                <w:sz w:val="20"/>
              </w:rPr>
              <w:t>76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29237,776</w:t>
            </w:r>
          </w:p>
        </w:tc>
        <w:tc>
          <w:tcPr>
            <w:tcW w:w="993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29237,776</w:t>
            </w:r>
          </w:p>
        </w:tc>
        <w:tc>
          <w:tcPr>
            <w:tcW w:w="850" w:type="dxa"/>
          </w:tcPr>
          <w:p w:rsidR="005F4118" w:rsidRPr="002D6451" w:rsidRDefault="005F4118" w:rsidP="00CB715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  <w:r w:rsidRPr="002D6451">
              <w:rPr>
                <w:sz w:val="20"/>
                <w:lang w:val="en-US"/>
              </w:rPr>
              <w:t>1156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2</w:t>
            </w:r>
            <w:r w:rsidRPr="002D6451">
              <w:rPr>
                <w:sz w:val="20"/>
              </w:rPr>
              <w:t>76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3714B7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32245,994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  <w:r w:rsidRPr="002D6451">
              <w:rPr>
                <w:sz w:val="20"/>
                <w:lang w:val="en-US"/>
              </w:rPr>
              <w:t>1651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1</w:t>
            </w:r>
            <w:r w:rsidRPr="002D6451"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29229,800</w:t>
            </w:r>
          </w:p>
        </w:tc>
        <w:tc>
          <w:tcPr>
            <w:tcW w:w="993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29229,800</w:t>
            </w:r>
          </w:p>
        </w:tc>
        <w:tc>
          <w:tcPr>
            <w:tcW w:w="850" w:type="dxa"/>
          </w:tcPr>
          <w:p w:rsidR="005F4118" w:rsidRPr="002D6451" w:rsidRDefault="005F4118" w:rsidP="00CB715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  <w:r w:rsidRPr="002D6451">
              <w:rPr>
                <w:sz w:val="20"/>
                <w:lang w:val="en-US"/>
              </w:rPr>
              <w:t>1148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3</w:t>
            </w:r>
            <w:r w:rsidRPr="002D6451">
              <w:rPr>
                <w:sz w:val="20"/>
              </w:rPr>
              <w:t>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ки</w:t>
            </w:r>
          </w:p>
        </w:tc>
        <w:tc>
          <w:tcPr>
            <w:tcW w:w="1020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3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 w:val="restart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задаче 1.2.1, в том числе по источникам финансирования</w:t>
            </w: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1020" w:type="dxa"/>
          </w:tcPr>
          <w:p w:rsidR="005F4118" w:rsidRPr="002D6451" w:rsidRDefault="003714B7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38362,280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  <w:r w:rsidRPr="002D6451">
              <w:rPr>
                <w:sz w:val="20"/>
                <w:lang w:val="en-US"/>
              </w:rPr>
              <w:t>8739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6</w:t>
            </w:r>
            <w:r w:rsidRPr="002D6451">
              <w:rPr>
                <w:sz w:val="20"/>
              </w:rPr>
              <w:t>76</w:t>
            </w:r>
          </w:p>
        </w:tc>
        <w:tc>
          <w:tcPr>
            <w:tcW w:w="992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29401,776</w:t>
            </w:r>
          </w:p>
        </w:tc>
        <w:tc>
          <w:tcPr>
            <w:tcW w:w="993" w:type="dxa"/>
          </w:tcPr>
          <w:p w:rsidR="005F4118" w:rsidRPr="002D6451" w:rsidRDefault="005F4118" w:rsidP="00CE5A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29401,776</w:t>
            </w:r>
          </w:p>
        </w:tc>
        <w:tc>
          <w:tcPr>
            <w:tcW w:w="850" w:type="dxa"/>
          </w:tcPr>
          <w:p w:rsidR="005F4118" w:rsidRPr="002D6451" w:rsidRDefault="005F4118" w:rsidP="00CB715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  <w:r w:rsidRPr="002D6451">
              <w:rPr>
                <w:sz w:val="20"/>
                <w:lang w:val="en-US"/>
              </w:rPr>
              <w:t>1320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2</w:t>
            </w:r>
            <w:r w:rsidRPr="002D6451">
              <w:rPr>
                <w:sz w:val="20"/>
              </w:rPr>
              <w:t>76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3714B7" w:rsidP="00C067F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38354,304</w:t>
            </w:r>
          </w:p>
        </w:tc>
        <w:tc>
          <w:tcPr>
            <w:tcW w:w="992" w:type="dxa"/>
          </w:tcPr>
          <w:p w:rsidR="005F4118" w:rsidRPr="002D6451" w:rsidRDefault="005F4118" w:rsidP="00C067F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38</w:t>
            </w:r>
            <w:r w:rsidRPr="002D6451">
              <w:rPr>
                <w:sz w:val="20"/>
                <w:lang w:val="en-US"/>
              </w:rPr>
              <w:t>731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7</w:t>
            </w:r>
            <w:r w:rsidRPr="002D6451"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5F4118" w:rsidRPr="002D6451" w:rsidRDefault="005F4118" w:rsidP="00C067F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  <w:lang w:val="en-US"/>
              </w:rPr>
              <w:t>2</w:t>
            </w:r>
            <w:r w:rsidRPr="002D6451">
              <w:rPr>
                <w:sz w:val="20"/>
              </w:rPr>
              <w:t>9393,800</w:t>
            </w:r>
          </w:p>
        </w:tc>
        <w:tc>
          <w:tcPr>
            <w:tcW w:w="993" w:type="dxa"/>
          </w:tcPr>
          <w:p w:rsidR="005F4118" w:rsidRPr="002D6451" w:rsidRDefault="005F4118" w:rsidP="00C067F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  <w:lang w:val="en-US"/>
              </w:rPr>
              <w:t>2</w:t>
            </w:r>
            <w:r w:rsidRPr="002D6451">
              <w:rPr>
                <w:sz w:val="20"/>
              </w:rPr>
              <w:t>9393,800</w:t>
            </w:r>
          </w:p>
        </w:tc>
        <w:tc>
          <w:tcPr>
            <w:tcW w:w="850" w:type="dxa"/>
          </w:tcPr>
          <w:p w:rsidR="005F4118" w:rsidRPr="002D6451" w:rsidRDefault="005F4118" w:rsidP="00CB715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  <w:r w:rsidRPr="002D6451">
              <w:rPr>
                <w:sz w:val="20"/>
                <w:lang w:val="en-US"/>
              </w:rPr>
              <w:t>1312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3</w:t>
            </w:r>
            <w:r w:rsidRPr="002D6451">
              <w:rPr>
                <w:sz w:val="20"/>
              </w:rPr>
              <w:t>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ки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>
            <w:pPr>
              <w:pStyle w:val="ConsPlusNormal"/>
              <w:jc w:val="center"/>
              <w:outlineLvl w:val="2"/>
              <w:rPr>
                <w:sz w:val="20"/>
              </w:rPr>
            </w:pPr>
            <w:r w:rsidRPr="002D6451">
              <w:rPr>
                <w:sz w:val="20"/>
              </w:rPr>
              <w:t>1.2.2</w:t>
            </w:r>
          </w:p>
        </w:tc>
        <w:tc>
          <w:tcPr>
            <w:tcW w:w="14107" w:type="dxa"/>
            <w:gridSpan w:val="14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Задача. Обустройство мест отдыха в городских лесах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1.2.2.1</w:t>
            </w:r>
          </w:p>
        </w:tc>
        <w:tc>
          <w:tcPr>
            <w:tcW w:w="14107" w:type="dxa"/>
            <w:gridSpan w:val="14"/>
          </w:tcPr>
          <w:p w:rsidR="005F4118" w:rsidRPr="002D6451" w:rsidRDefault="005F4118" w:rsidP="00335C72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Формирование рекреационно привлекательных территорий путем создания рекреационных зон и мест отдыха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1.2.2.1.1</w:t>
            </w:r>
          </w:p>
        </w:tc>
        <w:tc>
          <w:tcPr>
            <w:tcW w:w="14107" w:type="dxa"/>
            <w:gridSpan w:val="14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Поддержание территории городских лесов в нормативном состоянии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1.2.2.1.1.1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городских лесов, обработанная от клещей по рекоменд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ции Роспотребнадзора, с учетом вторичной обработки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га</w:t>
            </w:r>
          </w:p>
        </w:tc>
        <w:tc>
          <w:tcPr>
            <w:tcW w:w="992" w:type="dxa"/>
          </w:tcPr>
          <w:p w:rsidR="005F4118" w:rsidRPr="002D6451" w:rsidRDefault="005F4118" w:rsidP="004D6F8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1385,8</w:t>
            </w:r>
          </w:p>
        </w:tc>
        <w:tc>
          <w:tcPr>
            <w:tcW w:w="850" w:type="dxa"/>
          </w:tcPr>
          <w:p w:rsidR="005F4118" w:rsidRPr="002D6451" w:rsidRDefault="005F4118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1024,2</w:t>
            </w:r>
          </w:p>
        </w:tc>
        <w:tc>
          <w:tcPr>
            <w:tcW w:w="851" w:type="dxa"/>
          </w:tcPr>
          <w:p w:rsidR="005F4118" w:rsidRPr="002D6451" w:rsidRDefault="005F4118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1024,2</w:t>
            </w:r>
          </w:p>
        </w:tc>
        <w:tc>
          <w:tcPr>
            <w:tcW w:w="851" w:type="dxa"/>
          </w:tcPr>
          <w:p w:rsidR="005F4118" w:rsidRPr="002D6451" w:rsidRDefault="005F4118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1024,2</w:t>
            </w:r>
          </w:p>
        </w:tc>
        <w:tc>
          <w:tcPr>
            <w:tcW w:w="851" w:type="dxa"/>
          </w:tcPr>
          <w:p w:rsidR="005F4118" w:rsidRPr="002D6451" w:rsidRDefault="005F4118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1024,2</w:t>
            </w:r>
          </w:p>
        </w:tc>
        <w:tc>
          <w:tcPr>
            <w:tcW w:w="992" w:type="dxa"/>
            <w:vMerge w:val="restart"/>
          </w:tcPr>
          <w:p w:rsidR="005F4118" w:rsidRPr="002D6451" w:rsidRDefault="005F4118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«Пер</w:t>
            </w:r>
            <w:r w:rsidRPr="002D6451">
              <w:rPr>
                <w:sz w:val="20"/>
              </w:rPr>
              <w:t>м</w:t>
            </w:r>
            <w:r w:rsidRPr="002D6451">
              <w:rPr>
                <w:sz w:val="20"/>
              </w:rPr>
              <w:t>ГорЛес»</w:t>
            </w:r>
          </w:p>
        </w:tc>
        <w:tc>
          <w:tcPr>
            <w:tcW w:w="1038" w:type="dxa"/>
          </w:tcPr>
          <w:p w:rsidR="005F4118" w:rsidRPr="002D6451" w:rsidRDefault="005F4118" w:rsidP="00E5354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1273,774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1280,250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1280,250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1280,250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1280,250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1.2.2.1.1.2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площадь очистки г</w:t>
            </w:r>
            <w:r w:rsidRPr="002D6451">
              <w:rPr>
                <w:sz w:val="20"/>
              </w:rPr>
              <w:t>о</w:t>
            </w:r>
            <w:r w:rsidRPr="002D6451">
              <w:rPr>
                <w:sz w:val="20"/>
              </w:rPr>
              <w:t>родских лесов от расс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lastRenderedPageBreak/>
              <w:t>янного мусора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га</w:t>
            </w:r>
          </w:p>
        </w:tc>
        <w:tc>
          <w:tcPr>
            <w:tcW w:w="992" w:type="dxa"/>
          </w:tcPr>
          <w:p w:rsidR="005F4118" w:rsidRPr="002D6451" w:rsidRDefault="005F4118" w:rsidP="004D6F83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163,95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123,34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123,34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123,34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123,34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 xml:space="preserve">бюджет города </w:t>
            </w:r>
            <w:r w:rsidRPr="002D6451">
              <w:rPr>
                <w:sz w:val="20"/>
              </w:rPr>
              <w:lastRenderedPageBreak/>
              <w:t>Перми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3206,092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3222,127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3222,127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3222,127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3222,</w:t>
            </w:r>
            <w:r w:rsidR="00CE5A56">
              <w:rPr>
                <w:sz w:val="20"/>
              </w:rPr>
              <w:br/>
            </w:r>
            <w:r w:rsidRPr="002D6451">
              <w:rPr>
                <w:sz w:val="20"/>
              </w:rPr>
              <w:t>127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1.2.2.1.1.3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обустрое</w:t>
            </w:r>
            <w:r w:rsidRPr="002D6451">
              <w:rPr>
                <w:sz w:val="20"/>
              </w:rPr>
              <w:t>н</w:t>
            </w:r>
            <w:r w:rsidRPr="002D6451">
              <w:rPr>
                <w:sz w:val="20"/>
              </w:rPr>
              <w:t>ных объектов рекре</w:t>
            </w:r>
            <w:r w:rsidRPr="002D6451">
              <w:rPr>
                <w:sz w:val="20"/>
              </w:rPr>
              <w:t>а</w:t>
            </w:r>
            <w:r w:rsidRPr="002D6451">
              <w:rPr>
                <w:sz w:val="20"/>
              </w:rPr>
              <w:t>ции</w:t>
            </w:r>
          </w:p>
          <w:p w:rsidR="005F4118" w:rsidRPr="002D6451" w:rsidRDefault="005F411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3714B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5035,610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5998,923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5998,923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5998,923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5998,</w:t>
            </w:r>
            <w:r w:rsidR="00CE5A56">
              <w:rPr>
                <w:sz w:val="20"/>
              </w:rPr>
              <w:br/>
            </w:r>
            <w:r w:rsidRPr="002D6451">
              <w:rPr>
                <w:sz w:val="20"/>
              </w:rPr>
              <w:t>923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1.2.2.1.1.4</w:t>
            </w:r>
          </w:p>
        </w:tc>
        <w:tc>
          <w:tcPr>
            <w:tcW w:w="2268" w:type="dxa"/>
          </w:tcPr>
          <w:p w:rsidR="005F4118" w:rsidRPr="002D6451" w:rsidRDefault="005F4118" w:rsidP="002E5E2C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разработанная страт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гия и система визуал</w:t>
            </w:r>
            <w:r w:rsidRPr="002D6451">
              <w:rPr>
                <w:sz w:val="20"/>
              </w:rPr>
              <w:t>ь</w:t>
            </w:r>
            <w:r w:rsidRPr="002D6451">
              <w:rPr>
                <w:sz w:val="20"/>
              </w:rPr>
              <w:t>ной идентификации Пермского городского лесничества</w:t>
            </w:r>
          </w:p>
        </w:tc>
        <w:tc>
          <w:tcPr>
            <w:tcW w:w="567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F72F04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700,000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5B2E7F">
        <w:tc>
          <w:tcPr>
            <w:tcW w:w="959" w:type="dxa"/>
            <w:vMerge w:val="restart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1.2.2.1.1.5</w:t>
            </w:r>
          </w:p>
        </w:tc>
        <w:tc>
          <w:tcPr>
            <w:tcW w:w="2268" w:type="dxa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наход</w:t>
            </w:r>
            <w:r w:rsidRPr="002D6451">
              <w:rPr>
                <w:sz w:val="20"/>
              </w:rPr>
              <w:t>я</w:t>
            </w:r>
            <w:r w:rsidRPr="002D6451">
              <w:rPr>
                <w:sz w:val="20"/>
              </w:rPr>
              <w:t>щихся на содержании площадок для собак</w:t>
            </w:r>
          </w:p>
        </w:tc>
        <w:tc>
          <w:tcPr>
            <w:tcW w:w="567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3714B7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164,700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5B2E7F">
        <w:tc>
          <w:tcPr>
            <w:tcW w:w="959" w:type="dxa"/>
            <w:vMerge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F4118" w:rsidRPr="002D6451" w:rsidRDefault="005F4118" w:rsidP="00A7125F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наход</w:t>
            </w:r>
            <w:r w:rsidRPr="002D6451">
              <w:rPr>
                <w:sz w:val="20"/>
              </w:rPr>
              <w:t>я</w:t>
            </w:r>
            <w:r w:rsidRPr="002D6451">
              <w:rPr>
                <w:sz w:val="20"/>
              </w:rPr>
              <w:t>щихся на содержании площадок для дресс</w:t>
            </w:r>
            <w:r w:rsidRPr="002D6451">
              <w:rPr>
                <w:sz w:val="20"/>
              </w:rPr>
              <w:t>и</w:t>
            </w:r>
            <w:r w:rsidRPr="002D6451">
              <w:rPr>
                <w:sz w:val="20"/>
              </w:rPr>
              <w:t>ровки собак</w:t>
            </w:r>
          </w:p>
        </w:tc>
        <w:tc>
          <w:tcPr>
            <w:tcW w:w="567" w:type="dxa"/>
          </w:tcPr>
          <w:p w:rsidR="005F4118" w:rsidRPr="002D6451" w:rsidRDefault="005F4118" w:rsidP="00A7125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A7125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164,700</w:t>
            </w:r>
          </w:p>
        </w:tc>
        <w:tc>
          <w:tcPr>
            <w:tcW w:w="992" w:type="dxa"/>
          </w:tcPr>
          <w:p w:rsidR="005F4118" w:rsidRPr="002D6451" w:rsidRDefault="005F4118" w:rsidP="00A7125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164,700</w:t>
            </w:r>
          </w:p>
        </w:tc>
        <w:tc>
          <w:tcPr>
            <w:tcW w:w="993" w:type="dxa"/>
          </w:tcPr>
          <w:p w:rsidR="005F4118" w:rsidRPr="002D6451" w:rsidRDefault="005F4118" w:rsidP="00A7125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164,700</w:t>
            </w:r>
          </w:p>
        </w:tc>
        <w:tc>
          <w:tcPr>
            <w:tcW w:w="850" w:type="dxa"/>
          </w:tcPr>
          <w:p w:rsidR="005F4118" w:rsidRPr="002D6451" w:rsidRDefault="005F4118" w:rsidP="00A7125F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164,</w:t>
            </w:r>
            <w:r w:rsidR="00CE5A56">
              <w:rPr>
                <w:sz w:val="20"/>
              </w:rPr>
              <w:br/>
            </w:r>
            <w:r w:rsidRPr="002D6451">
              <w:rPr>
                <w:sz w:val="20"/>
              </w:rPr>
              <w:t>700</w:t>
            </w:r>
          </w:p>
        </w:tc>
      </w:tr>
      <w:tr w:rsidR="005F4118" w:rsidRPr="002D6451" w:rsidTr="005B2E7F">
        <w:tc>
          <w:tcPr>
            <w:tcW w:w="959" w:type="dxa"/>
            <w:vMerge w:val="restart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1.2.2.1.1.6</w:t>
            </w:r>
          </w:p>
        </w:tc>
        <w:tc>
          <w:tcPr>
            <w:tcW w:w="2268" w:type="dxa"/>
            <w:vMerge w:val="restart"/>
          </w:tcPr>
          <w:p w:rsidR="005F4118" w:rsidRPr="002D6451" w:rsidRDefault="005F4118" w:rsidP="002E5E2C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реализация проекта инициативного бюдж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тирования</w:t>
            </w:r>
          </w:p>
        </w:tc>
        <w:tc>
          <w:tcPr>
            <w:tcW w:w="567" w:type="dxa"/>
            <w:vMerge w:val="restart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МКУ «Пер</w:t>
            </w:r>
            <w:r w:rsidRPr="002D6451">
              <w:rPr>
                <w:sz w:val="20"/>
              </w:rPr>
              <w:t>м</w:t>
            </w:r>
            <w:r w:rsidRPr="002D6451">
              <w:rPr>
                <w:sz w:val="20"/>
              </w:rPr>
              <w:t>ГорЛес»</w:t>
            </w:r>
          </w:p>
        </w:tc>
        <w:tc>
          <w:tcPr>
            <w:tcW w:w="1038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150,000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5B2E7F">
        <w:tc>
          <w:tcPr>
            <w:tcW w:w="959" w:type="dxa"/>
            <w:vMerge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Пер</w:t>
            </w:r>
            <w:r w:rsidRPr="002D6451">
              <w:rPr>
                <w:sz w:val="20"/>
              </w:rPr>
              <w:t>м</w:t>
            </w:r>
            <w:r w:rsidRPr="002D6451">
              <w:rPr>
                <w:sz w:val="20"/>
              </w:rPr>
              <w:t>ского края</w:t>
            </w:r>
          </w:p>
        </w:tc>
        <w:tc>
          <w:tcPr>
            <w:tcW w:w="102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499,350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5B2E7F">
        <w:tc>
          <w:tcPr>
            <w:tcW w:w="959" w:type="dxa"/>
            <w:vMerge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средства</w:t>
            </w:r>
          </w:p>
        </w:tc>
        <w:tc>
          <w:tcPr>
            <w:tcW w:w="1020" w:type="dxa"/>
          </w:tcPr>
          <w:p w:rsidR="005F4118" w:rsidRPr="002D6451" w:rsidRDefault="005F4118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349,350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1.2.2.1.1.7</w:t>
            </w:r>
          </w:p>
        </w:tc>
        <w:tc>
          <w:tcPr>
            <w:tcW w:w="2268" w:type="dxa"/>
          </w:tcPr>
          <w:p w:rsidR="005F4118" w:rsidRPr="002D6451" w:rsidRDefault="005F4118" w:rsidP="000046E6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устано</w:t>
            </w:r>
            <w:r w:rsidRPr="002D6451">
              <w:rPr>
                <w:sz w:val="20"/>
              </w:rPr>
              <w:t>в</w:t>
            </w:r>
            <w:r w:rsidRPr="002D6451">
              <w:rPr>
                <w:sz w:val="20"/>
              </w:rPr>
              <w:t>ленных велопарковок</w:t>
            </w:r>
          </w:p>
        </w:tc>
        <w:tc>
          <w:tcPr>
            <w:tcW w:w="567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ед.</w:t>
            </w:r>
          </w:p>
        </w:tc>
        <w:tc>
          <w:tcPr>
            <w:tcW w:w="992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-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3714B7" w:rsidP="00306C62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61,500</w:t>
            </w:r>
          </w:p>
        </w:tc>
        <w:tc>
          <w:tcPr>
            <w:tcW w:w="992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5B2E7F">
        <w:tc>
          <w:tcPr>
            <w:tcW w:w="959" w:type="dxa"/>
          </w:tcPr>
          <w:p w:rsidR="005F4118" w:rsidRPr="002D6451" w:rsidRDefault="005F4118" w:rsidP="005B2E7F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1.2.2.1.1.8</w:t>
            </w:r>
          </w:p>
        </w:tc>
        <w:tc>
          <w:tcPr>
            <w:tcW w:w="2268" w:type="dxa"/>
          </w:tcPr>
          <w:p w:rsidR="005F4118" w:rsidRPr="002D6451" w:rsidRDefault="005F4118" w:rsidP="000046E6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количество участников экскурсий, экспозиций, круглых столов на те</w:t>
            </w:r>
            <w:r w:rsidRPr="002D6451">
              <w:rPr>
                <w:sz w:val="20"/>
              </w:rPr>
              <w:t>р</w:t>
            </w:r>
            <w:r w:rsidRPr="002D6451">
              <w:rPr>
                <w:sz w:val="20"/>
              </w:rPr>
              <w:t>ритории городских л</w:t>
            </w:r>
            <w:r w:rsidRPr="002D6451">
              <w:rPr>
                <w:sz w:val="20"/>
              </w:rPr>
              <w:t>е</w:t>
            </w:r>
            <w:r w:rsidRPr="002D6451">
              <w:rPr>
                <w:sz w:val="20"/>
              </w:rPr>
              <w:t>сах, в том числе на базе Визит-центров</w:t>
            </w:r>
          </w:p>
        </w:tc>
        <w:tc>
          <w:tcPr>
            <w:tcW w:w="567" w:type="dxa"/>
          </w:tcPr>
          <w:p w:rsidR="005F4118" w:rsidRPr="002D6451" w:rsidRDefault="005F4118" w:rsidP="0046161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чел.</w:t>
            </w:r>
          </w:p>
        </w:tc>
        <w:tc>
          <w:tcPr>
            <w:tcW w:w="992" w:type="dxa"/>
          </w:tcPr>
          <w:p w:rsidR="005F4118" w:rsidRPr="002D6451" w:rsidRDefault="005F4118" w:rsidP="004616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0" w:type="dxa"/>
          </w:tcPr>
          <w:p w:rsidR="005F4118" w:rsidRPr="002D6451" w:rsidRDefault="005F4118" w:rsidP="004616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851" w:type="dxa"/>
          </w:tcPr>
          <w:p w:rsidR="005F4118" w:rsidRPr="002D6451" w:rsidRDefault="005F4118" w:rsidP="004616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851" w:type="dxa"/>
          </w:tcPr>
          <w:p w:rsidR="005F4118" w:rsidRPr="002D6451" w:rsidRDefault="005F4118" w:rsidP="004616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851" w:type="dxa"/>
          </w:tcPr>
          <w:p w:rsidR="005F4118" w:rsidRPr="002D6451" w:rsidRDefault="005F4118" w:rsidP="004616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92" w:type="dxa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A270B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5F4118" w:rsidP="0046161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46161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46161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46161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46161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 w:val="restart"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1020" w:type="dxa"/>
          </w:tcPr>
          <w:p w:rsidR="005F4118" w:rsidRPr="002D6451" w:rsidRDefault="003714B7" w:rsidP="008B6DB6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11440,376</w:t>
            </w:r>
          </w:p>
        </w:tc>
        <w:tc>
          <w:tcPr>
            <w:tcW w:w="992" w:type="dxa"/>
          </w:tcPr>
          <w:p w:rsidR="005F4118" w:rsidRPr="002D6451" w:rsidRDefault="005F4118" w:rsidP="001025D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2" w:type="dxa"/>
          </w:tcPr>
          <w:p w:rsidR="005F4118" w:rsidRPr="002D6451" w:rsidRDefault="005F4118" w:rsidP="001025D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3" w:type="dxa"/>
          </w:tcPr>
          <w:p w:rsidR="005F4118" w:rsidRPr="002D6451" w:rsidRDefault="005F4118" w:rsidP="001025D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850" w:type="dxa"/>
          </w:tcPr>
          <w:p w:rsidR="005F4118" w:rsidRPr="002D6451" w:rsidRDefault="005F4118" w:rsidP="001025D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 xml:space="preserve">бюджет города </w:t>
            </w:r>
            <w:r w:rsidRPr="002D6451">
              <w:rPr>
                <w:sz w:val="20"/>
              </w:rPr>
              <w:lastRenderedPageBreak/>
              <w:t>Перми</w:t>
            </w:r>
          </w:p>
        </w:tc>
        <w:tc>
          <w:tcPr>
            <w:tcW w:w="1020" w:type="dxa"/>
          </w:tcPr>
          <w:p w:rsidR="005F4118" w:rsidRPr="002D6451" w:rsidRDefault="003714B7" w:rsidP="008B6DB6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lastRenderedPageBreak/>
              <w:t>10591,676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Пермского края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499,350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349,350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 w:val="restart"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1020" w:type="dxa"/>
          </w:tcPr>
          <w:p w:rsidR="005F4118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11440,376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3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850" w:type="dxa"/>
          </w:tcPr>
          <w:p w:rsidR="005F4118" w:rsidRPr="002D6451" w:rsidRDefault="005F4118" w:rsidP="001025D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10591,676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3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Пермского края</w:t>
            </w:r>
          </w:p>
        </w:tc>
        <w:tc>
          <w:tcPr>
            <w:tcW w:w="1020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499,350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1020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349,350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3714B7" w:rsidRPr="002D6451" w:rsidTr="002D6451">
        <w:tc>
          <w:tcPr>
            <w:tcW w:w="9181" w:type="dxa"/>
            <w:gridSpan w:val="9"/>
            <w:vMerge w:val="restart"/>
          </w:tcPr>
          <w:p w:rsidR="003714B7" w:rsidRPr="002D6451" w:rsidRDefault="003714B7" w:rsidP="001025D5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Итого по задаче 1.2.2, в том числе по источникам финансирования</w:t>
            </w:r>
          </w:p>
        </w:tc>
        <w:tc>
          <w:tcPr>
            <w:tcW w:w="1038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1020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11440,376</w:t>
            </w:r>
          </w:p>
        </w:tc>
        <w:tc>
          <w:tcPr>
            <w:tcW w:w="992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2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3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850" w:type="dxa"/>
          </w:tcPr>
          <w:p w:rsidR="003714B7" w:rsidRPr="002D6451" w:rsidRDefault="003714B7" w:rsidP="001025D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</w:tr>
      <w:tr w:rsidR="003714B7" w:rsidRPr="002D6451" w:rsidTr="002D6451">
        <w:tc>
          <w:tcPr>
            <w:tcW w:w="9181" w:type="dxa"/>
            <w:gridSpan w:val="9"/>
            <w:vMerge/>
          </w:tcPr>
          <w:p w:rsidR="003714B7" w:rsidRPr="002D6451" w:rsidRDefault="003714B7" w:rsidP="001025D5">
            <w:pPr>
              <w:pStyle w:val="ConsPlusNormal"/>
              <w:rPr>
                <w:sz w:val="20"/>
              </w:rPr>
            </w:pPr>
          </w:p>
        </w:tc>
        <w:tc>
          <w:tcPr>
            <w:tcW w:w="1038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10591,676</w:t>
            </w:r>
          </w:p>
        </w:tc>
        <w:tc>
          <w:tcPr>
            <w:tcW w:w="992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2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993" w:type="dxa"/>
          </w:tcPr>
          <w:p w:rsidR="003714B7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  <w:tc>
          <w:tcPr>
            <w:tcW w:w="850" w:type="dxa"/>
          </w:tcPr>
          <w:p w:rsidR="003714B7" w:rsidRPr="002D6451" w:rsidRDefault="003714B7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10666,000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Пермского края</w:t>
            </w:r>
          </w:p>
        </w:tc>
        <w:tc>
          <w:tcPr>
            <w:tcW w:w="1020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499,350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 w:rsidP="001025D5">
            <w:pPr>
              <w:pStyle w:val="ConsPlusNormal"/>
              <w:rPr>
                <w:sz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1020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349,350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 w:val="restart"/>
          </w:tcPr>
          <w:p w:rsidR="005F4118" w:rsidRPr="002D6451" w:rsidRDefault="005F4118">
            <w:pPr>
              <w:pStyle w:val="ConsPlusNormal"/>
              <w:rPr>
                <w:sz w:val="20"/>
              </w:rPr>
            </w:pPr>
            <w:r w:rsidRPr="002D6451">
              <w:rPr>
                <w:sz w:val="20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итого</w:t>
            </w:r>
          </w:p>
        </w:tc>
        <w:tc>
          <w:tcPr>
            <w:tcW w:w="1020" w:type="dxa"/>
          </w:tcPr>
          <w:p w:rsidR="005F4118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49802,656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49</w:t>
            </w:r>
            <w:r w:rsidRPr="002D6451">
              <w:rPr>
                <w:sz w:val="20"/>
                <w:lang w:val="en-US"/>
              </w:rPr>
              <w:t>405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6</w:t>
            </w:r>
            <w:r w:rsidRPr="002D6451">
              <w:rPr>
                <w:sz w:val="20"/>
              </w:rPr>
              <w:t>76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40067,776</w:t>
            </w:r>
          </w:p>
        </w:tc>
        <w:tc>
          <w:tcPr>
            <w:tcW w:w="993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40067,776</w:t>
            </w:r>
          </w:p>
        </w:tc>
        <w:tc>
          <w:tcPr>
            <w:tcW w:w="850" w:type="dxa"/>
          </w:tcPr>
          <w:p w:rsidR="005F4118" w:rsidRPr="002D6451" w:rsidRDefault="005F4118" w:rsidP="00CB715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  <w:r w:rsidRPr="002D6451">
              <w:rPr>
                <w:sz w:val="20"/>
                <w:lang w:val="en-US"/>
              </w:rPr>
              <w:t>1986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2</w:t>
            </w:r>
            <w:r w:rsidRPr="002D6451">
              <w:rPr>
                <w:sz w:val="20"/>
              </w:rPr>
              <w:t>76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города Перми</w:t>
            </w:r>
          </w:p>
        </w:tc>
        <w:tc>
          <w:tcPr>
            <w:tcW w:w="1020" w:type="dxa"/>
          </w:tcPr>
          <w:p w:rsidR="005F4118" w:rsidRPr="002D6451" w:rsidRDefault="003714B7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48945,980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49</w:t>
            </w:r>
            <w:r w:rsidRPr="002D6451">
              <w:rPr>
                <w:sz w:val="20"/>
                <w:lang w:val="en-US"/>
              </w:rPr>
              <w:t>397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7</w:t>
            </w:r>
            <w:r w:rsidRPr="002D6451"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40059,800</w:t>
            </w:r>
          </w:p>
        </w:tc>
        <w:tc>
          <w:tcPr>
            <w:tcW w:w="993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40059,800</w:t>
            </w:r>
          </w:p>
        </w:tc>
        <w:tc>
          <w:tcPr>
            <w:tcW w:w="850" w:type="dxa"/>
          </w:tcPr>
          <w:p w:rsidR="005F4118" w:rsidRPr="002D6451" w:rsidRDefault="005F4118" w:rsidP="00CB7155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</w:t>
            </w:r>
            <w:r w:rsidRPr="002D6451">
              <w:rPr>
                <w:sz w:val="20"/>
                <w:lang w:val="en-US"/>
              </w:rPr>
              <w:t>1978</w:t>
            </w:r>
            <w:r w:rsidRPr="002D6451">
              <w:rPr>
                <w:sz w:val="20"/>
              </w:rPr>
              <w:t>,</w:t>
            </w:r>
            <w:r w:rsidRPr="002D6451">
              <w:rPr>
                <w:sz w:val="20"/>
                <w:lang w:val="en-US"/>
              </w:rPr>
              <w:t>3</w:t>
            </w:r>
            <w:r w:rsidRPr="002D6451">
              <w:rPr>
                <w:sz w:val="20"/>
              </w:rPr>
              <w:t>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бюджет Пермского края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499,350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0,000</w:t>
            </w:r>
          </w:p>
        </w:tc>
      </w:tr>
      <w:tr w:rsidR="005F4118" w:rsidRPr="002D6451" w:rsidTr="002D6451">
        <w:tc>
          <w:tcPr>
            <w:tcW w:w="9181" w:type="dxa"/>
            <w:gridSpan w:val="9"/>
            <w:vMerge/>
          </w:tcPr>
          <w:p w:rsidR="005F4118" w:rsidRPr="002D6451" w:rsidRDefault="005F4118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F4118" w:rsidRPr="002D6451" w:rsidRDefault="005F4118" w:rsidP="007565F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внебю</w:t>
            </w:r>
            <w:r w:rsidRPr="002D6451">
              <w:rPr>
                <w:sz w:val="20"/>
              </w:rPr>
              <w:t>д</w:t>
            </w:r>
            <w:r w:rsidRPr="002D6451">
              <w:rPr>
                <w:sz w:val="20"/>
              </w:rPr>
              <w:t>жетные источники</w:t>
            </w:r>
          </w:p>
        </w:tc>
        <w:tc>
          <w:tcPr>
            <w:tcW w:w="102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357,326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2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993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  <w:tc>
          <w:tcPr>
            <w:tcW w:w="850" w:type="dxa"/>
          </w:tcPr>
          <w:p w:rsidR="005F4118" w:rsidRPr="002D6451" w:rsidRDefault="005F4118" w:rsidP="002E5E2C">
            <w:pPr>
              <w:pStyle w:val="ConsPlusNormal"/>
              <w:jc w:val="center"/>
              <w:rPr>
                <w:sz w:val="20"/>
              </w:rPr>
            </w:pPr>
            <w:r w:rsidRPr="002D6451">
              <w:rPr>
                <w:sz w:val="20"/>
              </w:rPr>
              <w:t>7,976</w:t>
            </w:r>
          </w:p>
        </w:tc>
      </w:tr>
    </w:tbl>
    <w:p w:rsidR="000E3AC4" w:rsidRPr="00256F24" w:rsidRDefault="000E3AC4">
      <w:pPr>
        <w:pStyle w:val="ConsPlusNormal"/>
        <w:jc w:val="both"/>
      </w:pPr>
    </w:p>
    <w:p w:rsidR="000E3AC4" w:rsidRPr="00256F24" w:rsidRDefault="005D644F" w:rsidP="009D3B8E">
      <w:pPr>
        <w:pStyle w:val="ConsPlusTitle"/>
        <w:ind w:firstLine="709"/>
        <w:jc w:val="both"/>
        <w:outlineLvl w:val="1"/>
        <w:rPr>
          <w:b w:val="0"/>
        </w:rPr>
      </w:pPr>
      <w:r w:rsidRPr="00256F24">
        <w:rPr>
          <w:b w:val="0"/>
        </w:rPr>
        <w:t>5. Раздел «</w:t>
      </w:r>
      <w:r w:rsidR="00F91A32" w:rsidRPr="00256F24">
        <w:rPr>
          <w:b w:val="0"/>
        </w:rPr>
        <w:t>Т</w:t>
      </w:r>
      <w:r w:rsidRPr="00256F24">
        <w:rPr>
          <w:b w:val="0"/>
        </w:rPr>
        <w:t xml:space="preserve">аблица </w:t>
      </w:r>
      <w:r w:rsidR="000E3AC4" w:rsidRPr="00256F24">
        <w:rPr>
          <w:b w:val="0"/>
        </w:rPr>
        <w:t>показателей кон</w:t>
      </w:r>
      <w:r w:rsidRPr="00256F24">
        <w:rPr>
          <w:b w:val="0"/>
        </w:rPr>
        <w:t xml:space="preserve">ечного результата муниципальной программы </w:t>
      </w:r>
      <w:r w:rsidR="00AD17C3" w:rsidRPr="00256F24">
        <w:rPr>
          <w:b w:val="0"/>
        </w:rPr>
        <w:t>«</w:t>
      </w:r>
      <w:r w:rsidR="000E3AC4" w:rsidRPr="00256F24">
        <w:rPr>
          <w:b w:val="0"/>
        </w:rPr>
        <w:t>Охрана природы и лесное хозя</w:t>
      </w:r>
      <w:r w:rsidR="000E3AC4" w:rsidRPr="00256F24">
        <w:rPr>
          <w:b w:val="0"/>
        </w:rPr>
        <w:t>й</w:t>
      </w:r>
      <w:r w:rsidR="000E3AC4" w:rsidRPr="00256F24">
        <w:rPr>
          <w:b w:val="0"/>
        </w:rPr>
        <w:t>ство города Перми</w:t>
      </w:r>
      <w:r w:rsidR="00AD17C3" w:rsidRPr="00256F24">
        <w:rPr>
          <w:b w:val="0"/>
        </w:rPr>
        <w:t>»</w:t>
      </w:r>
      <w:r w:rsidR="00F91A32" w:rsidRPr="00256F24">
        <w:rPr>
          <w:b w:val="0"/>
        </w:rPr>
        <w:t xml:space="preserve"> изложить в следующей редакции:</w:t>
      </w:r>
    </w:p>
    <w:p w:rsidR="000E3AC4" w:rsidRPr="00256F24" w:rsidRDefault="000E3AC4">
      <w:pPr>
        <w:pStyle w:val="ConsPlusNormal"/>
        <w:jc w:val="both"/>
      </w:pPr>
    </w:p>
    <w:p w:rsidR="009D3B8E" w:rsidRPr="00256F24" w:rsidRDefault="009D3B8E" w:rsidP="00CE5A56">
      <w:pPr>
        <w:pStyle w:val="ConsPlusNormal"/>
        <w:spacing w:line="240" w:lineRule="exact"/>
        <w:jc w:val="center"/>
        <w:rPr>
          <w:b/>
        </w:rPr>
      </w:pPr>
      <w:r w:rsidRPr="00256F24">
        <w:rPr>
          <w:b/>
        </w:rPr>
        <w:t>«ТАБЛИЦА</w:t>
      </w:r>
      <w:r w:rsidR="00F91A32" w:rsidRPr="00256F24">
        <w:rPr>
          <w:b/>
        </w:rPr>
        <w:t xml:space="preserve"> </w:t>
      </w:r>
    </w:p>
    <w:p w:rsidR="009D3B8E" w:rsidRPr="00256F24" w:rsidRDefault="00F91A32" w:rsidP="00CE5A56">
      <w:pPr>
        <w:pStyle w:val="ConsPlusNormal"/>
        <w:spacing w:line="240" w:lineRule="exact"/>
        <w:jc w:val="center"/>
        <w:rPr>
          <w:b/>
        </w:rPr>
      </w:pPr>
      <w:r w:rsidRPr="00256F24">
        <w:rPr>
          <w:b/>
        </w:rPr>
        <w:t xml:space="preserve">показателей конечного результата муниципальной программы </w:t>
      </w:r>
    </w:p>
    <w:p w:rsidR="00F91A32" w:rsidRPr="00256F24" w:rsidRDefault="00F91A32" w:rsidP="00CE5A56">
      <w:pPr>
        <w:pStyle w:val="ConsPlusNormal"/>
        <w:spacing w:line="240" w:lineRule="exact"/>
        <w:jc w:val="center"/>
        <w:rPr>
          <w:b/>
        </w:rPr>
      </w:pPr>
      <w:r w:rsidRPr="00256F24">
        <w:rPr>
          <w:b/>
        </w:rPr>
        <w:t>«Охрана природы и лесное хозяйство города Перми</w:t>
      </w:r>
      <w:r w:rsidR="009D3B8E" w:rsidRPr="00256F24">
        <w:rPr>
          <w:b/>
        </w:rPr>
        <w:t>»</w:t>
      </w:r>
    </w:p>
    <w:p w:rsidR="009D3B8E" w:rsidRPr="00256F24" w:rsidRDefault="009D3B8E" w:rsidP="00F91A32">
      <w:pPr>
        <w:pStyle w:val="ConsPlusNormal"/>
        <w:jc w:val="center"/>
      </w:pPr>
    </w:p>
    <w:tbl>
      <w:tblPr>
        <w:tblStyle w:val="ac"/>
        <w:tblW w:w="14913" w:type="dxa"/>
        <w:tblLayout w:type="fixed"/>
        <w:tblLook w:val="0000" w:firstRow="0" w:lastRow="0" w:firstColumn="0" w:lastColumn="0" w:noHBand="0" w:noVBand="0"/>
      </w:tblPr>
      <w:tblGrid>
        <w:gridCol w:w="737"/>
        <w:gridCol w:w="7593"/>
        <w:gridCol w:w="994"/>
        <w:gridCol w:w="1053"/>
        <w:gridCol w:w="1134"/>
        <w:gridCol w:w="1134"/>
        <w:gridCol w:w="1134"/>
        <w:gridCol w:w="1134"/>
      </w:tblGrid>
      <w:tr w:rsidR="00562CF5" w:rsidRPr="00CE5A56" w:rsidTr="007565F0">
        <w:tc>
          <w:tcPr>
            <w:tcW w:w="737" w:type="dxa"/>
            <w:vMerge w:val="restart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Код</w:t>
            </w:r>
          </w:p>
        </w:tc>
        <w:tc>
          <w:tcPr>
            <w:tcW w:w="7593" w:type="dxa"/>
            <w:vMerge w:val="restart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 xml:space="preserve">Наименование цели программы, подпрограммы, задачи, показателя </w:t>
            </w:r>
            <w:r w:rsidR="00C067F4">
              <w:rPr>
                <w:sz w:val="24"/>
                <w:szCs w:val="24"/>
              </w:rPr>
              <w:br/>
            </w:r>
            <w:r w:rsidRPr="00CE5A56">
              <w:rPr>
                <w:sz w:val="24"/>
                <w:szCs w:val="24"/>
              </w:rPr>
              <w:t>конечного результата</w:t>
            </w:r>
          </w:p>
        </w:tc>
        <w:tc>
          <w:tcPr>
            <w:tcW w:w="994" w:type="dxa"/>
            <w:vMerge w:val="restart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Ед. изм.</w:t>
            </w:r>
          </w:p>
        </w:tc>
        <w:tc>
          <w:tcPr>
            <w:tcW w:w="5589" w:type="dxa"/>
            <w:gridSpan w:val="5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2023 год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план</w:t>
            </w:r>
          </w:p>
        </w:tc>
      </w:tr>
    </w:tbl>
    <w:p w:rsidR="007565F0" w:rsidRPr="007565F0" w:rsidRDefault="007565F0" w:rsidP="007565F0">
      <w:pPr>
        <w:spacing w:after="0" w:line="240" w:lineRule="auto"/>
        <w:rPr>
          <w:sz w:val="2"/>
          <w:szCs w:val="2"/>
        </w:rPr>
      </w:pPr>
    </w:p>
    <w:tbl>
      <w:tblPr>
        <w:tblStyle w:val="ac"/>
        <w:tblW w:w="14913" w:type="dxa"/>
        <w:tblLayout w:type="fixed"/>
        <w:tblLook w:val="0000" w:firstRow="0" w:lastRow="0" w:firstColumn="0" w:lastColumn="0" w:noHBand="0" w:noVBand="0"/>
      </w:tblPr>
      <w:tblGrid>
        <w:gridCol w:w="737"/>
        <w:gridCol w:w="7593"/>
        <w:gridCol w:w="994"/>
        <w:gridCol w:w="1053"/>
        <w:gridCol w:w="1134"/>
        <w:gridCol w:w="1134"/>
        <w:gridCol w:w="1134"/>
        <w:gridCol w:w="1134"/>
      </w:tblGrid>
      <w:tr w:rsidR="00562CF5" w:rsidRPr="00CE5A56" w:rsidTr="007565F0">
        <w:trPr>
          <w:tblHeader/>
        </w:trPr>
        <w:tc>
          <w:tcPr>
            <w:tcW w:w="737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8</w:t>
            </w:r>
          </w:p>
        </w:tc>
      </w:tr>
      <w:tr w:rsidR="00F91A32" w:rsidRPr="00CE5A56" w:rsidTr="007565F0">
        <w:tc>
          <w:tcPr>
            <w:tcW w:w="737" w:type="dxa"/>
            <w:vMerge w:val="restart"/>
          </w:tcPr>
          <w:p w:rsidR="00F91A32" w:rsidRPr="00CE5A56" w:rsidRDefault="00F91A3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</w:t>
            </w:r>
          </w:p>
        </w:tc>
        <w:tc>
          <w:tcPr>
            <w:tcW w:w="14176" w:type="dxa"/>
            <w:gridSpan w:val="7"/>
          </w:tcPr>
          <w:p w:rsidR="00F91A32" w:rsidRPr="00CE5A56" w:rsidRDefault="00F91A32" w:rsidP="00F91A32">
            <w:pPr>
              <w:pStyle w:val="ConsPlusNormal"/>
              <w:jc w:val="both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Цель. Улучшение качества природной среды и экологических условий жизни человека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 xml:space="preserve">Доля площади объектов природного каркаса города Перми (объекты </w:t>
            </w:r>
            <w:r w:rsidRPr="007565F0">
              <w:rPr>
                <w:spacing w:val="-2"/>
                <w:sz w:val="24"/>
                <w:szCs w:val="24"/>
              </w:rPr>
              <w:t>озеленения, городские леса, водные объекты) от площади города Перми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56,48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56,48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56,49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56,50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56,50</w:t>
            </w:r>
          </w:p>
        </w:tc>
      </w:tr>
      <w:tr w:rsidR="00580B32" w:rsidRPr="00CE5A56" w:rsidTr="007565F0">
        <w:tc>
          <w:tcPr>
            <w:tcW w:w="737" w:type="dxa"/>
            <w:vMerge/>
          </w:tcPr>
          <w:p w:rsidR="00580B32" w:rsidRPr="00CE5A56" w:rsidRDefault="00580B32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580B32" w:rsidRPr="00CE5A56" w:rsidRDefault="00580B32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площади ООПТ от общей площади территории города Перми</w:t>
            </w:r>
          </w:p>
        </w:tc>
        <w:tc>
          <w:tcPr>
            <w:tcW w:w="994" w:type="dxa"/>
          </w:tcPr>
          <w:p w:rsidR="00580B32" w:rsidRPr="00CE5A56" w:rsidRDefault="00580B32" w:rsidP="00580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580B32" w:rsidRPr="00CE5A56" w:rsidRDefault="00580B32" w:rsidP="004D2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  <w:r w:rsidR="004D2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80B32" w:rsidRPr="00CE5A56" w:rsidRDefault="00580B32" w:rsidP="0058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17,41</w:t>
            </w:r>
          </w:p>
        </w:tc>
        <w:tc>
          <w:tcPr>
            <w:tcW w:w="1134" w:type="dxa"/>
          </w:tcPr>
          <w:p w:rsidR="00580B32" w:rsidRPr="00CE5A56" w:rsidRDefault="00580B32" w:rsidP="0058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134" w:type="dxa"/>
          </w:tcPr>
          <w:p w:rsidR="00580B32" w:rsidRPr="00CE5A56" w:rsidRDefault="00580B32" w:rsidP="0058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1134" w:type="dxa"/>
          </w:tcPr>
          <w:p w:rsidR="00580B32" w:rsidRPr="00CE5A56" w:rsidRDefault="00580B32" w:rsidP="0058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Площадь земель, покрытых лесной растительностью (включая лан</w:t>
            </w:r>
            <w:r w:rsidRPr="00CE5A56">
              <w:rPr>
                <w:sz w:val="24"/>
                <w:szCs w:val="24"/>
              </w:rPr>
              <w:t>д</w:t>
            </w:r>
            <w:r w:rsidRPr="00CE5A56">
              <w:rPr>
                <w:sz w:val="24"/>
                <w:szCs w:val="24"/>
              </w:rPr>
              <w:t>шафтные культуры)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га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34594,0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34596,0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34598,0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34600,0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34602,0</w:t>
            </w:r>
          </w:p>
        </w:tc>
      </w:tr>
      <w:tr w:rsidR="006779AF" w:rsidRPr="00CE5A56" w:rsidTr="007565F0">
        <w:tc>
          <w:tcPr>
            <w:tcW w:w="737" w:type="dxa"/>
          </w:tcPr>
          <w:p w:rsidR="006779AF" w:rsidRPr="00CE5A56" w:rsidRDefault="006779AF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1.1</w:t>
            </w:r>
          </w:p>
        </w:tc>
        <w:tc>
          <w:tcPr>
            <w:tcW w:w="14176" w:type="dxa"/>
            <w:gridSpan w:val="7"/>
          </w:tcPr>
          <w:p w:rsidR="006779AF" w:rsidRPr="00CE5A56" w:rsidRDefault="006779AF" w:rsidP="00F91A32">
            <w:pPr>
              <w:pStyle w:val="ConsPlusNormal"/>
              <w:jc w:val="both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Подпрограмма. Реализация природоохранных мероприятий</w:t>
            </w:r>
          </w:p>
        </w:tc>
      </w:tr>
      <w:tr w:rsidR="006779AF" w:rsidRPr="00CE5A56" w:rsidTr="007565F0">
        <w:tc>
          <w:tcPr>
            <w:tcW w:w="737" w:type="dxa"/>
            <w:vMerge w:val="restart"/>
          </w:tcPr>
          <w:p w:rsidR="006779AF" w:rsidRPr="00CE5A56" w:rsidRDefault="00677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1.1.1</w:t>
            </w:r>
          </w:p>
        </w:tc>
        <w:tc>
          <w:tcPr>
            <w:tcW w:w="14176" w:type="dxa"/>
            <w:gridSpan w:val="7"/>
          </w:tcPr>
          <w:p w:rsidR="006779AF" w:rsidRPr="00CE5A56" w:rsidRDefault="006779AF" w:rsidP="00F91A32">
            <w:pPr>
              <w:pStyle w:val="ConsPlusNormal"/>
              <w:jc w:val="both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Задача. Сохранение и развитие природных экологических систем, объектов животного и растительного мира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созданных особо охраняемых природных территорий от общего количества особо охраняемых природных территорий, планируемых к созданию комплексным планом развития системы особо охраняемых природных территорий местного значения города Перми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E95C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0E3AC4" w:rsidRPr="00CE5A56" w:rsidRDefault="00E95C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134" w:type="dxa"/>
          </w:tcPr>
          <w:p w:rsidR="000E3AC4" w:rsidRPr="00CE5A56" w:rsidRDefault="00E95C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134" w:type="dxa"/>
          </w:tcPr>
          <w:p w:rsidR="000E3AC4" w:rsidRPr="00CE5A56" w:rsidRDefault="00E95C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1134" w:type="dxa"/>
          </w:tcPr>
          <w:p w:rsidR="000E3AC4" w:rsidRPr="00CE5A56" w:rsidRDefault="00E95C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ООПТ, приведенных в нормативное состояние, от общего кол</w:t>
            </w:r>
            <w:r w:rsidRPr="00CE5A56">
              <w:rPr>
                <w:sz w:val="24"/>
                <w:szCs w:val="24"/>
              </w:rPr>
              <w:t>и</w:t>
            </w:r>
            <w:r w:rsidRPr="00CE5A56">
              <w:rPr>
                <w:sz w:val="24"/>
                <w:szCs w:val="24"/>
              </w:rPr>
              <w:t>чества ООПТ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100,0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площади ООПТ, образованных на базе естественных экосистем, от общей площади ООПТ города Перми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99,45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99,48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99,48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99,48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99,48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Состояние воды малых рек города Перми, удельный комбинаторный индекс загрязненности воды, среднеарифметическое значение</w:t>
            </w:r>
          </w:p>
        </w:tc>
        <w:tc>
          <w:tcPr>
            <w:tcW w:w="99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класс качества воды</w:t>
            </w:r>
          </w:p>
        </w:tc>
        <w:tc>
          <w:tcPr>
            <w:tcW w:w="1053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4а, 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t>ная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4а, 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t>ная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4а, 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t>ная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4а, 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t>ная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4а, 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t>ная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Качество воды реки Камы, удельный комбинаторный индекс загря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t>ненности воды, среднеарифметическое значение</w:t>
            </w:r>
          </w:p>
        </w:tc>
        <w:tc>
          <w:tcPr>
            <w:tcW w:w="99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 xml:space="preserve">класс качества </w:t>
            </w:r>
            <w:r w:rsidRPr="00CE5A56">
              <w:rPr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1053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lastRenderedPageBreak/>
              <w:t>3б, очень загря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lastRenderedPageBreak/>
              <w:t>ненная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lastRenderedPageBreak/>
              <w:t>3б, очень загря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lastRenderedPageBreak/>
              <w:t>ненная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lastRenderedPageBreak/>
              <w:t>3б, очень загря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lastRenderedPageBreak/>
              <w:t>ненная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lastRenderedPageBreak/>
              <w:t>3б, очень загря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lastRenderedPageBreak/>
              <w:t>ненная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lastRenderedPageBreak/>
              <w:t>3б, очень загря</w:t>
            </w:r>
            <w:r w:rsidRPr="00CE5A56">
              <w:rPr>
                <w:sz w:val="24"/>
                <w:szCs w:val="24"/>
              </w:rPr>
              <w:t>з</w:t>
            </w:r>
            <w:r w:rsidRPr="00CE5A56">
              <w:rPr>
                <w:sz w:val="24"/>
                <w:szCs w:val="24"/>
              </w:rPr>
              <w:lastRenderedPageBreak/>
              <w:t>ненная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 w:rsidP="004057B6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населения города Перми, информированн</w:t>
            </w:r>
            <w:r w:rsidR="004057B6">
              <w:rPr>
                <w:sz w:val="24"/>
                <w:szCs w:val="24"/>
              </w:rPr>
              <w:t>ого</w:t>
            </w:r>
            <w:r w:rsidRPr="00CE5A56">
              <w:rPr>
                <w:sz w:val="24"/>
                <w:szCs w:val="24"/>
              </w:rPr>
              <w:t xml:space="preserve"> о качестве горо</w:t>
            </w:r>
            <w:r w:rsidRPr="00CE5A56">
              <w:rPr>
                <w:sz w:val="24"/>
                <w:szCs w:val="24"/>
              </w:rPr>
              <w:t>д</w:t>
            </w:r>
            <w:r w:rsidRPr="00CE5A56">
              <w:rPr>
                <w:sz w:val="24"/>
                <w:szCs w:val="24"/>
              </w:rPr>
              <w:t>ской среды и экологических проектах администрации города Перми, от общего количества населения города Перми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32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  <w:vMerge w:val="restart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Индекс загрязнения атмосферы, не более</w:t>
            </w:r>
          </w:p>
        </w:tc>
        <w:tc>
          <w:tcPr>
            <w:tcW w:w="99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индекс</w:t>
            </w:r>
          </w:p>
        </w:tc>
        <w:tc>
          <w:tcPr>
            <w:tcW w:w="1053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0E3AC4" w:rsidRPr="00CE5A56" w:rsidRDefault="000E3AC4" w:rsidP="007565F0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высокий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ед.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Объем природоохранных инвестиций на территории города Перми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млн. руб.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500,0</w:t>
            </w:r>
          </w:p>
        </w:tc>
      </w:tr>
      <w:tr w:rsidR="00F91A32" w:rsidRPr="00CE5A56" w:rsidTr="007565F0">
        <w:tc>
          <w:tcPr>
            <w:tcW w:w="737" w:type="dxa"/>
            <w:vMerge w:val="restart"/>
          </w:tcPr>
          <w:p w:rsidR="00F91A32" w:rsidRPr="00CE5A56" w:rsidRDefault="00F91A32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1.1.2</w:t>
            </w:r>
          </w:p>
        </w:tc>
        <w:tc>
          <w:tcPr>
            <w:tcW w:w="14176" w:type="dxa"/>
            <w:gridSpan w:val="7"/>
          </w:tcPr>
          <w:p w:rsidR="00F91A32" w:rsidRPr="00CE5A56" w:rsidRDefault="00F91A32" w:rsidP="00F91A32">
            <w:pPr>
              <w:pStyle w:val="ConsPlusNormal"/>
              <w:jc w:val="both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Задача. Поддержание и восстановление экологического баланса территорий города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зеленых насаждений, находящихся в удовлетворительном сост</w:t>
            </w:r>
            <w:r w:rsidRPr="00CE5A56">
              <w:rPr>
                <w:sz w:val="24"/>
                <w:szCs w:val="24"/>
              </w:rPr>
              <w:t>о</w:t>
            </w:r>
            <w:r w:rsidRPr="00CE5A56">
              <w:rPr>
                <w:sz w:val="24"/>
                <w:szCs w:val="24"/>
              </w:rPr>
              <w:t>янии, от общего количества зеленых насаждений города Перми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92</w:t>
            </w:r>
            <w:r w:rsidR="003740F6" w:rsidRPr="00CE5A56">
              <w:rPr>
                <w:sz w:val="24"/>
                <w:szCs w:val="24"/>
              </w:rPr>
              <w:t>,0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Соотношение посаженных и вырубленных деревьев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</w:tr>
      <w:tr w:rsidR="006779AF" w:rsidRPr="00CE5A56" w:rsidTr="007565F0">
        <w:tc>
          <w:tcPr>
            <w:tcW w:w="737" w:type="dxa"/>
          </w:tcPr>
          <w:p w:rsidR="006779AF" w:rsidRPr="00CE5A56" w:rsidRDefault="006779AF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1.2</w:t>
            </w:r>
          </w:p>
        </w:tc>
        <w:tc>
          <w:tcPr>
            <w:tcW w:w="14176" w:type="dxa"/>
            <w:gridSpan w:val="7"/>
          </w:tcPr>
          <w:p w:rsidR="006779AF" w:rsidRPr="00CE5A56" w:rsidRDefault="006779AF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Подпрограмма. Охрана, защита, воспроизводство лесов</w:t>
            </w:r>
          </w:p>
        </w:tc>
      </w:tr>
      <w:tr w:rsidR="006779AF" w:rsidRPr="00CE5A56" w:rsidTr="007565F0">
        <w:tc>
          <w:tcPr>
            <w:tcW w:w="737" w:type="dxa"/>
            <w:vMerge w:val="restart"/>
          </w:tcPr>
          <w:p w:rsidR="006779AF" w:rsidRPr="00CE5A56" w:rsidRDefault="00677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1.2.1</w:t>
            </w:r>
          </w:p>
        </w:tc>
        <w:tc>
          <w:tcPr>
            <w:tcW w:w="14176" w:type="dxa"/>
            <w:gridSpan w:val="7"/>
          </w:tcPr>
          <w:p w:rsidR="006779AF" w:rsidRPr="00CE5A56" w:rsidRDefault="006779AF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Задача. Обеспечение охраны городских лесов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Удельный вес лесных пожаров, ликвидированных (локализованных) в течение суток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Выполнение целевых годовых показателей эффективности деятельн</w:t>
            </w:r>
            <w:r w:rsidRPr="00CE5A56">
              <w:rPr>
                <w:sz w:val="24"/>
                <w:szCs w:val="24"/>
              </w:rPr>
              <w:t>о</w:t>
            </w:r>
            <w:r w:rsidRPr="00CE5A56">
              <w:rPr>
                <w:sz w:val="24"/>
                <w:szCs w:val="24"/>
              </w:rPr>
              <w:t xml:space="preserve">сти </w:t>
            </w:r>
            <w:r w:rsidR="0027750D" w:rsidRPr="00CE5A56">
              <w:rPr>
                <w:sz w:val="24"/>
                <w:szCs w:val="24"/>
              </w:rPr>
              <w:t>МКУ «ПермГорЛес»</w:t>
            </w:r>
            <w:r w:rsidRPr="00CE5A56">
              <w:rPr>
                <w:sz w:val="24"/>
                <w:szCs w:val="24"/>
              </w:rPr>
              <w:t>, установленных учредителем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балл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40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Обеспеченность техникой повышенной проходимости для проведения первичных противопожарных и лесохозяйственных мероприятий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92,0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площади городских лесов, на которых выполнены лесопатолог</w:t>
            </w:r>
            <w:r w:rsidRPr="00CE5A56">
              <w:rPr>
                <w:sz w:val="24"/>
                <w:szCs w:val="24"/>
              </w:rPr>
              <w:t>и</w:t>
            </w:r>
            <w:r w:rsidRPr="00CE5A56">
              <w:rPr>
                <w:sz w:val="24"/>
                <w:szCs w:val="24"/>
              </w:rPr>
              <w:t>ческие обследования, от площади городских лесов, на которой треб</w:t>
            </w:r>
            <w:r w:rsidRPr="00CE5A56">
              <w:rPr>
                <w:sz w:val="24"/>
                <w:szCs w:val="24"/>
              </w:rPr>
              <w:t>у</w:t>
            </w:r>
            <w:r w:rsidRPr="00CE5A56">
              <w:rPr>
                <w:sz w:val="24"/>
                <w:szCs w:val="24"/>
              </w:rPr>
              <w:t>ется проведение лесопатологических исследований в соответствии с листами сигнализации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выполнения мероприятий по охране, защите, воспроизводству лесов, определенных лесохозяйственным регламентом Пермского г</w:t>
            </w:r>
            <w:r w:rsidRPr="00CE5A56">
              <w:rPr>
                <w:sz w:val="24"/>
                <w:szCs w:val="24"/>
              </w:rPr>
              <w:t>о</w:t>
            </w:r>
            <w:r w:rsidRPr="00CE5A56">
              <w:rPr>
                <w:sz w:val="24"/>
                <w:szCs w:val="24"/>
              </w:rPr>
              <w:t>родского лесничества, нарастающим итогом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95</w:t>
            </w:r>
          </w:p>
        </w:tc>
      </w:tr>
      <w:tr w:rsidR="00F91A32" w:rsidRPr="00CE5A56" w:rsidTr="007565F0">
        <w:tc>
          <w:tcPr>
            <w:tcW w:w="737" w:type="dxa"/>
            <w:vMerge w:val="restart"/>
          </w:tcPr>
          <w:p w:rsidR="00F91A32" w:rsidRPr="00CE5A56" w:rsidRDefault="00F91A32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1.2.2</w:t>
            </w:r>
          </w:p>
        </w:tc>
        <w:tc>
          <w:tcPr>
            <w:tcW w:w="14176" w:type="dxa"/>
            <w:gridSpan w:val="7"/>
          </w:tcPr>
          <w:p w:rsidR="00F91A32" w:rsidRPr="00CE5A56" w:rsidRDefault="00F91A32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Задача. Обустройство мест отдыха в городских лесах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площади городских лесов, прошедших обработку от клещей, от общей площади рекомендованных Управлением Роспотребнадзора к обработке городских лесов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C40116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E3AC4" w:rsidRPr="00CE5A56" w:rsidRDefault="00130222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73,9</w:t>
            </w:r>
          </w:p>
        </w:tc>
        <w:tc>
          <w:tcPr>
            <w:tcW w:w="1134" w:type="dxa"/>
          </w:tcPr>
          <w:p w:rsidR="000E3AC4" w:rsidRPr="00CE5A56" w:rsidRDefault="00130222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73,9</w:t>
            </w:r>
          </w:p>
        </w:tc>
        <w:tc>
          <w:tcPr>
            <w:tcW w:w="1134" w:type="dxa"/>
          </w:tcPr>
          <w:p w:rsidR="000E3AC4" w:rsidRPr="00CE5A56" w:rsidRDefault="00130222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73,9</w:t>
            </w:r>
          </w:p>
        </w:tc>
        <w:tc>
          <w:tcPr>
            <w:tcW w:w="1134" w:type="dxa"/>
          </w:tcPr>
          <w:p w:rsidR="000E3AC4" w:rsidRPr="00CE5A56" w:rsidRDefault="00130222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73,9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площади городских лесов, очищенных от мусора, от общей пл</w:t>
            </w:r>
            <w:r w:rsidRPr="00CE5A56">
              <w:rPr>
                <w:sz w:val="24"/>
                <w:szCs w:val="24"/>
              </w:rPr>
              <w:t>о</w:t>
            </w:r>
            <w:r w:rsidRPr="00CE5A56">
              <w:rPr>
                <w:sz w:val="24"/>
                <w:szCs w:val="24"/>
              </w:rPr>
              <w:t>щади рекреационно обустроенной территории городских лесов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C40116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E3AC4" w:rsidRPr="00CE5A56" w:rsidRDefault="0069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75,2</w:t>
            </w:r>
          </w:p>
        </w:tc>
        <w:tc>
          <w:tcPr>
            <w:tcW w:w="1134" w:type="dxa"/>
          </w:tcPr>
          <w:p w:rsidR="000E3AC4" w:rsidRPr="00CE5A56" w:rsidRDefault="0069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75,2</w:t>
            </w:r>
          </w:p>
        </w:tc>
        <w:tc>
          <w:tcPr>
            <w:tcW w:w="1134" w:type="dxa"/>
          </w:tcPr>
          <w:p w:rsidR="000E3AC4" w:rsidRPr="00CE5A56" w:rsidRDefault="0069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75,2</w:t>
            </w:r>
          </w:p>
        </w:tc>
        <w:tc>
          <w:tcPr>
            <w:tcW w:w="1134" w:type="dxa"/>
          </w:tcPr>
          <w:p w:rsidR="000E3AC4" w:rsidRPr="00CE5A56" w:rsidRDefault="0069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75,2</w:t>
            </w:r>
          </w:p>
        </w:tc>
      </w:tr>
      <w:tr w:rsidR="00562CF5" w:rsidRPr="00CE5A56" w:rsidTr="007565F0">
        <w:tc>
          <w:tcPr>
            <w:tcW w:w="737" w:type="dxa"/>
            <w:vMerge/>
          </w:tcPr>
          <w:p w:rsidR="000E3AC4" w:rsidRPr="00CE5A56" w:rsidRDefault="000E3AC4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</w:tcPr>
          <w:p w:rsidR="000E3AC4" w:rsidRPr="00CE5A56" w:rsidRDefault="000E3AC4">
            <w:pPr>
              <w:pStyle w:val="ConsPlusNormal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доля ООПТ, на которых создана инфраструктура для экологического туризма, от общего количества ООПТ, предназначенных для развития экологического туризма</w:t>
            </w:r>
          </w:p>
        </w:tc>
        <w:tc>
          <w:tcPr>
            <w:tcW w:w="99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%</w:t>
            </w:r>
          </w:p>
        </w:tc>
        <w:tc>
          <w:tcPr>
            <w:tcW w:w="1053" w:type="dxa"/>
          </w:tcPr>
          <w:p w:rsidR="000E3AC4" w:rsidRPr="00CE5A56" w:rsidRDefault="000E3AC4" w:rsidP="00C40116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92,</w:t>
            </w:r>
            <w:r w:rsidR="00C40116" w:rsidRPr="00CE5A5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3AC4" w:rsidRPr="00CE5A56" w:rsidRDefault="00C40116" w:rsidP="00C40116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92</w:t>
            </w:r>
            <w:r w:rsidR="000E3AC4" w:rsidRPr="00CE5A56">
              <w:rPr>
                <w:sz w:val="24"/>
                <w:szCs w:val="24"/>
              </w:rPr>
              <w:t>,</w:t>
            </w:r>
            <w:r w:rsidRPr="00CE5A5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E3AC4" w:rsidRPr="00CE5A56" w:rsidRDefault="00A632E1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93,3</w:t>
            </w:r>
          </w:p>
        </w:tc>
        <w:tc>
          <w:tcPr>
            <w:tcW w:w="1134" w:type="dxa"/>
          </w:tcPr>
          <w:p w:rsidR="000E3AC4" w:rsidRPr="00CE5A56" w:rsidRDefault="00A632E1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93,7</w:t>
            </w:r>
          </w:p>
        </w:tc>
        <w:tc>
          <w:tcPr>
            <w:tcW w:w="1134" w:type="dxa"/>
          </w:tcPr>
          <w:p w:rsidR="000E3AC4" w:rsidRPr="00CE5A56" w:rsidRDefault="000E3AC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5A56">
              <w:rPr>
                <w:sz w:val="24"/>
                <w:szCs w:val="24"/>
              </w:rPr>
              <w:t>100</w:t>
            </w:r>
          </w:p>
        </w:tc>
      </w:tr>
    </w:tbl>
    <w:p w:rsidR="007565F0" w:rsidRDefault="007565F0" w:rsidP="007565F0">
      <w:pPr>
        <w:pStyle w:val="ConsPlusNormal"/>
        <w:spacing w:line="240" w:lineRule="exact"/>
        <w:ind w:left="8931"/>
        <w:outlineLvl w:val="2"/>
      </w:pPr>
    </w:p>
    <w:p w:rsidR="000E3AC4" w:rsidRPr="00256F24" w:rsidRDefault="007565F0" w:rsidP="007565F0">
      <w:pPr>
        <w:pStyle w:val="ConsPlusNormal"/>
        <w:spacing w:line="240" w:lineRule="exact"/>
        <w:ind w:left="8931"/>
        <w:outlineLvl w:val="2"/>
      </w:pPr>
      <w:r>
        <w:t>Приложение</w:t>
      </w:r>
    </w:p>
    <w:p w:rsidR="000E3AC4" w:rsidRPr="00256F24" w:rsidRDefault="007565F0" w:rsidP="007565F0">
      <w:pPr>
        <w:pStyle w:val="ConsPlusNormal"/>
        <w:spacing w:line="240" w:lineRule="exact"/>
        <w:ind w:left="8931"/>
      </w:pPr>
      <w:r>
        <w:t xml:space="preserve">к Таблице показателей конечного результата </w:t>
      </w:r>
      <w:r>
        <w:br/>
        <w:t xml:space="preserve">муниципальной </w:t>
      </w:r>
      <w:r w:rsidR="000E3AC4" w:rsidRPr="00256F24">
        <w:t>программы</w:t>
      </w:r>
      <w:r w:rsidR="009763AD" w:rsidRPr="00256F24">
        <w:t xml:space="preserve"> «</w:t>
      </w:r>
      <w:r w:rsidR="000E3AC4" w:rsidRPr="00256F24">
        <w:t>Охрана природы</w:t>
      </w:r>
    </w:p>
    <w:p w:rsidR="000E3AC4" w:rsidRPr="00256F24" w:rsidRDefault="007565F0" w:rsidP="007565F0">
      <w:pPr>
        <w:pStyle w:val="ConsPlusNormal"/>
        <w:spacing w:line="240" w:lineRule="exact"/>
        <w:ind w:left="8931"/>
      </w:pPr>
      <w:r>
        <w:t xml:space="preserve">и лесное хозяйство города </w:t>
      </w:r>
      <w:r w:rsidR="000E3AC4" w:rsidRPr="00256F24">
        <w:t>Перми</w:t>
      </w:r>
    </w:p>
    <w:p w:rsidR="000E3AC4" w:rsidRPr="00256F24" w:rsidRDefault="000E3AC4" w:rsidP="007565F0">
      <w:pPr>
        <w:pStyle w:val="ConsPlusNormal"/>
        <w:spacing w:line="240" w:lineRule="exact"/>
        <w:jc w:val="both"/>
      </w:pPr>
    </w:p>
    <w:p w:rsidR="000E3AC4" w:rsidRPr="00256F24" w:rsidRDefault="000E3AC4" w:rsidP="007565F0">
      <w:pPr>
        <w:pStyle w:val="ConsPlusTitle"/>
        <w:spacing w:line="240" w:lineRule="exact"/>
        <w:jc w:val="center"/>
      </w:pPr>
      <w:r w:rsidRPr="00256F24">
        <w:t>МЕТОДИКА</w:t>
      </w:r>
    </w:p>
    <w:p w:rsidR="000E3AC4" w:rsidRPr="00256F24" w:rsidRDefault="000E3AC4" w:rsidP="00CF675E">
      <w:pPr>
        <w:pStyle w:val="ConsPlusTitle"/>
        <w:spacing w:line="240" w:lineRule="exact"/>
        <w:jc w:val="center"/>
      </w:pPr>
      <w:r w:rsidRPr="00256F24">
        <w:t>расчета значений п</w:t>
      </w:r>
      <w:r w:rsidR="00CF675E">
        <w:t xml:space="preserve">оказателей конечного результата </w:t>
      </w:r>
      <w:r w:rsidRPr="00256F24">
        <w:t xml:space="preserve">муниципальной программы </w:t>
      </w:r>
      <w:r w:rsidR="00CF675E">
        <w:br/>
      </w:r>
      <w:r w:rsidR="00C54192" w:rsidRPr="00256F24">
        <w:t>«</w:t>
      </w:r>
      <w:r w:rsidR="00CF675E">
        <w:t xml:space="preserve">Охрана природы и лесное </w:t>
      </w:r>
      <w:r w:rsidRPr="00256F24">
        <w:t>хозяйство города Перми</w:t>
      </w:r>
      <w:r w:rsidR="00C54192" w:rsidRPr="00256F24">
        <w:t>»</w:t>
      </w:r>
    </w:p>
    <w:p w:rsidR="000E3AC4" w:rsidRPr="00256F24" w:rsidRDefault="000E3AC4">
      <w:pPr>
        <w:pStyle w:val="ConsPlusNormal"/>
        <w:jc w:val="both"/>
      </w:pPr>
    </w:p>
    <w:tbl>
      <w:tblPr>
        <w:tblStyle w:val="ac"/>
        <w:tblW w:w="15064" w:type="dxa"/>
        <w:tblLayout w:type="fixed"/>
        <w:tblLook w:val="0000" w:firstRow="0" w:lastRow="0" w:firstColumn="0" w:lastColumn="0" w:noHBand="0" w:noVBand="0"/>
      </w:tblPr>
      <w:tblGrid>
        <w:gridCol w:w="447"/>
        <w:gridCol w:w="2498"/>
        <w:gridCol w:w="707"/>
        <w:gridCol w:w="1701"/>
        <w:gridCol w:w="2098"/>
        <w:gridCol w:w="2266"/>
        <w:gridCol w:w="2128"/>
        <w:gridCol w:w="1730"/>
        <w:gridCol w:w="1489"/>
      </w:tblGrid>
      <w:tr w:rsidR="00562CF5" w:rsidRPr="00256F24" w:rsidTr="007565F0">
        <w:tc>
          <w:tcPr>
            <w:tcW w:w="447" w:type="dxa"/>
            <w:vMerge w:val="restart"/>
          </w:tcPr>
          <w:p w:rsidR="000E3AC4" w:rsidRPr="00256F24" w:rsidRDefault="003740F6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№</w:t>
            </w:r>
          </w:p>
        </w:tc>
        <w:tc>
          <w:tcPr>
            <w:tcW w:w="2498" w:type="dxa"/>
            <w:vMerge w:val="restart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Наименование показ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теля конечного резул</w:t>
            </w:r>
            <w:r w:rsidRPr="00256F24">
              <w:rPr>
                <w:sz w:val="22"/>
                <w:szCs w:val="22"/>
              </w:rPr>
              <w:t>ь</w:t>
            </w:r>
            <w:r w:rsidRPr="00256F24">
              <w:rPr>
                <w:sz w:val="22"/>
                <w:szCs w:val="22"/>
              </w:rPr>
              <w:t>тата</w:t>
            </w:r>
          </w:p>
        </w:tc>
        <w:tc>
          <w:tcPr>
            <w:tcW w:w="707" w:type="dxa"/>
            <w:vMerge w:val="restart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НПА, опред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ляющий мет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дику расчета показателя к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нечного р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зультата</w:t>
            </w:r>
          </w:p>
        </w:tc>
        <w:tc>
          <w:tcPr>
            <w:tcW w:w="4364" w:type="dxa"/>
            <w:gridSpan w:val="2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Расчет показателя конечного результата</w:t>
            </w:r>
          </w:p>
        </w:tc>
        <w:tc>
          <w:tcPr>
            <w:tcW w:w="5347" w:type="dxa"/>
            <w:gridSpan w:val="3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Исходные данные для расчета значений показателя конечного результата</w:t>
            </w:r>
          </w:p>
        </w:tc>
      </w:tr>
      <w:tr w:rsidR="00562CF5" w:rsidRPr="00256F24" w:rsidTr="007565F0">
        <w:tc>
          <w:tcPr>
            <w:tcW w:w="447" w:type="dxa"/>
            <w:vMerge/>
          </w:tcPr>
          <w:p w:rsidR="000E3AC4" w:rsidRPr="00256F24" w:rsidRDefault="000E3AC4"/>
        </w:tc>
        <w:tc>
          <w:tcPr>
            <w:tcW w:w="2498" w:type="dxa"/>
            <w:vMerge/>
          </w:tcPr>
          <w:p w:rsidR="000E3AC4" w:rsidRPr="00256F24" w:rsidRDefault="000E3AC4"/>
        </w:tc>
        <w:tc>
          <w:tcPr>
            <w:tcW w:w="707" w:type="dxa"/>
            <w:vMerge/>
          </w:tcPr>
          <w:p w:rsidR="000E3AC4" w:rsidRPr="00256F24" w:rsidRDefault="000E3AC4"/>
        </w:tc>
        <w:tc>
          <w:tcPr>
            <w:tcW w:w="1701" w:type="dxa"/>
            <w:vMerge/>
          </w:tcPr>
          <w:p w:rsidR="000E3AC4" w:rsidRPr="00256F24" w:rsidRDefault="000E3AC4"/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буквенное обознач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ние переменной в формуле расчета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источник исходных данных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метод сбора исходных да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</w:t>
            </w:r>
            <w:r w:rsidRPr="00256F24">
              <w:rPr>
                <w:sz w:val="22"/>
                <w:szCs w:val="22"/>
              </w:rPr>
              <w:t>ч</w:t>
            </w:r>
            <w:r w:rsidRPr="00256F24">
              <w:rPr>
                <w:sz w:val="22"/>
                <w:szCs w:val="22"/>
              </w:rPr>
              <w:t>ность сбора и срок предоставл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ния исхо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ных данных</w:t>
            </w:r>
          </w:p>
        </w:tc>
      </w:tr>
    </w:tbl>
    <w:p w:rsidR="00CF675E" w:rsidRPr="00CF675E" w:rsidRDefault="00CF675E" w:rsidP="00CF675E">
      <w:pPr>
        <w:spacing w:after="0" w:line="240" w:lineRule="auto"/>
        <w:rPr>
          <w:sz w:val="2"/>
          <w:szCs w:val="2"/>
        </w:rPr>
      </w:pPr>
    </w:p>
    <w:tbl>
      <w:tblPr>
        <w:tblStyle w:val="ac"/>
        <w:tblW w:w="15064" w:type="dxa"/>
        <w:tblLayout w:type="fixed"/>
        <w:tblLook w:val="0000" w:firstRow="0" w:lastRow="0" w:firstColumn="0" w:lastColumn="0" w:noHBand="0" w:noVBand="0"/>
      </w:tblPr>
      <w:tblGrid>
        <w:gridCol w:w="447"/>
        <w:gridCol w:w="2498"/>
        <w:gridCol w:w="707"/>
        <w:gridCol w:w="1701"/>
        <w:gridCol w:w="2098"/>
        <w:gridCol w:w="2266"/>
        <w:gridCol w:w="2128"/>
        <w:gridCol w:w="1730"/>
        <w:gridCol w:w="1489"/>
      </w:tblGrid>
      <w:tr w:rsidR="00562CF5" w:rsidRPr="00256F24" w:rsidTr="00CF675E">
        <w:trPr>
          <w:tblHeader/>
        </w:trPr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1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7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8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9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1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площади объектов природного каркаса города Перми (объекты озеленения, городские леса, водные объекты) от площади города Перми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ПК = (Sооз + Sгл + Sво) / Sгород x 100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Sооз - площадь об</w:t>
            </w:r>
            <w:r w:rsidRPr="00256F24">
              <w:rPr>
                <w:sz w:val="22"/>
                <w:szCs w:val="22"/>
              </w:rPr>
              <w:t>ъ</w:t>
            </w:r>
            <w:r w:rsidRPr="00256F24">
              <w:rPr>
                <w:sz w:val="22"/>
                <w:szCs w:val="22"/>
              </w:rPr>
              <w:t>ектов озеленения;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Sгл - площадь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ских лесов;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Sво - площадь во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ных объектов;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Sгород - площадь города Перми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 (постановл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ния администрации города Перми в ч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сти утверждения перечня и площ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дей объектов озел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нения, материалы лесоустройства, АИСОГД)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7565F0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февраля года, след</w:t>
            </w:r>
            <w:r w:rsidRPr="00256F24">
              <w:rPr>
                <w:sz w:val="22"/>
                <w:szCs w:val="22"/>
              </w:rPr>
              <w:t>у</w:t>
            </w:r>
            <w:r w:rsidRPr="00256F24">
              <w:rPr>
                <w:sz w:val="22"/>
                <w:szCs w:val="22"/>
              </w:rPr>
              <w:t>ющего за отчетным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2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площади ООПТ от общей площади те</w:t>
            </w:r>
            <w:r w:rsidRPr="00256F24">
              <w:rPr>
                <w:sz w:val="22"/>
                <w:szCs w:val="22"/>
              </w:rPr>
              <w:t>р</w:t>
            </w:r>
            <w:r w:rsidRPr="00256F24">
              <w:rPr>
                <w:sz w:val="22"/>
                <w:szCs w:val="22"/>
              </w:rPr>
              <w:t>ритории города Перми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 = Sоопт / Sгород x 100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Sоопт - площадь ос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бо охраняемых пр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родных территорий города Перми;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Sгород - площадь </w:t>
            </w:r>
            <w:r w:rsidRPr="00256F24">
              <w:rPr>
                <w:sz w:val="22"/>
                <w:szCs w:val="22"/>
              </w:rPr>
              <w:lastRenderedPageBreak/>
              <w:t>города Перми</w:t>
            </w:r>
          </w:p>
        </w:tc>
        <w:tc>
          <w:tcPr>
            <w:tcW w:w="2128" w:type="dxa"/>
          </w:tcPr>
          <w:p w:rsidR="000E3AC4" w:rsidRPr="00256F24" w:rsidRDefault="00C56862" w:rsidP="00CF675E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18" w:history="1">
              <w:r w:rsidR="00CF675E">
                <w:rPr>
                  <w:sz w:val="22"/>
                  <w:szCs w:val="22"/>
                </w:rPr>
                <w:t>п</w:t>
              </w:r>
              <w:r w:rsidR="000E3AC4" w:rsidRPr="00256F24">
                <w:rPr>
                  <w:sz w:val="22"/>
                  <w:szCs w:val="22"/>
                </w:rPr>
                <w:t>остановление</w:t>
              </w:r>
            </w:hyperlink>
            <w:r w:rsidR="000E3AC4" w:rsidRPr="00256F24">
              <w:rPr>
                <w:sz w:val="22"/>
                <w:szCs w:val="22"/>
              </w:rPr>
              <w:t xml:space="preserve"> Правительства Пермского края </w:t>
            </w:r>
            <w:r w:rsidR="00CF675E">
              <w:rPr>
                <w:sz w:val="22"/>
                <w:szCs w:val="22"/>
              </w:rPr>
              <w:br/>
            </w:r>
            <w:r w:rsidR="000E3AC4" w:rsidRPr="00256F24">
              <w:rPr>
                <w:sz w:val="22"/>
                <w:szCs w:val="22"/>
              </w:rPr>
              <w:t xml:space="preserve">от 28 марта 2008 г. </w:t>
            </w:r>
            <w:r w:rsidR="00CF675E">
              <w:rPr>
                <w:sz w:val="22"/>
                <w:szCs w:val="22"/>
              </w:rPr>
              <w:t>№ 64-п «</w:t>
            </w:r>
            <w:r w:rsidR="000E3AC4" w:rsidRPr="00256F24">
              <w:rPr>
                <w:sz w:val="22"/>
                <w:szCs w:val="22"/>
              </w:rPr>
              <w:t xml:space="preserve">Об особо </w:t>
            </w:r>
            <w:r w:rsidR="000E3AC4" w:rsidRPr="00256F24">
              <w:rPr>
                <w:sz w:val="22"/>
                <w:szCs w:val="22"/>
              </w:rPr>
              <w:lastRenderedPageBreak/>
              <w:t>охраняемых пр</w:t>
            </w:r>
            <w:r w:rsidR="000E3AC4" w:rsidRPr="00256F24">
              <w:rPr>
                <w:sz w:val="22"/>
                <w:szCs w:val="22"/>
              </w:rPr>
              <w:t>и</w:t>
            </w:r>
            <w:r w:rsidR="000E3AC4" w:rsidRPr="00256F24">
              <w:rPr>
                <w:sz w:val="22"/>
                <w:szCs w:val="22"/>
              </w:rPr>
              <w:t>родных территор</w:t>
            </w:r>
            <w:r w:rsidR="000E3AC4" w:rsidRPr="00256F24">
              <w:rPr>
                <w:sz w:val="22"/>
                <w:szCs w:val="22"/>
              </w:rPr>
              <w:t>и</w:t>
            </w:r>
            <w:r w:rsidR="000E3AC4" w:rsidRPr="00256F24">
              <w:rPr>
                <w:sz w:val="22"/>
                <w:szCs w:val="22"/>
              </w:rPr>
              <w:t>ях регионального значения, за искл</w:t>
            </w:r>
            <w:r w:rsidR="000E3AC4" w:rsidRPr="00256F24">
              <w:rPr>
                <w:sz w:val="22"/>
                <w:szCs w:val="22"/>
              </w:rPr>
              <w:t>ю</w:t>
            </w:r>
            <w:r w:rsidR="000E3AC4" w:rsidRPr="00256F24">
              <w:rPr>
                <w:sz w:val="22"/>
                <w:szCs w:val="22"/>
              </w:rPr>
              <w:t>чением биологич</w:t>
            </w:r>
            <w:r w:rsidR="000E3AC4" w:rsidRPr="00256F24">
              <w:rPr>
                <w:sz w:val="22"/>
                <w:szCs w:val="22"/>
              </w:rPr>
              <w:t>е</w:t>
            </w:r>
            <w:r w:rsidR="000E3AC4" w:rsidRPr="00256F24">
              <w:rPr>
                <w:sz w:val="22"/>
                <w:szCs w:val="22"/>
              </w:rPr>
              <w:t>ских охотничьих заказ</w:t>
            </w:r>
            <w:r w:rsidR="00CF675E">
              <w:rPr>
                <w:sz w:val="22"/>
                <w:szCs w:val="22"/>
              </w:rPr>
              <w:t>ников»</w:t>
            </w:r>
            <w:r w:rsidR="000E3AC4" w:rsidRPr="00256F24">
              <w:rPr>
                <w:sz w:val="22"/>
                <w:szCs w:val="22"/>
              </w:rPr>
              <w:t>, УЭП (решения Пермской городской Думы в части утверждения границ и площадей ООПТ, АИСОГД)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7565F0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февраля года, след</w:t>
            </w:r>
            <w:r w:rsidRPr="00256F24">
              <w:rPr>
                <w:sz w:val="22"/>
                <w:szCs w:val="22"/>
              </w:rPr>
              <w:t>у</w:t>
            </w:r>
            <w:r w:rsidRPr="00256F24">
              <w:rPr>
                <w:sz w:val="22"/>
                <w:szCs w:val="22"/>
              </w:rPr>
              <w:t>ющего за отчетным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Площадь земель, п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крытых лесной раст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тельностью (включая ландшафтные культ</w:t>
            </w:r>
            <w:r w:rsidRPr="00256F24">
              <w:rPr>
                <w:sz w:val="22"/>
                <w:szCs w:val="22"/>
              </w:rPr>
              <w:t>у</w:t>
            </w:r>
            <w:r w:rsidRPr="00256F24">
              <w:rPr>
                <w:sz w:val="22"/>
                <w:szCs w:val="22"/>
              </w:rPr>
              <w:t>ры)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га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нерасчетный пок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затель, прямой м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ниторинг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</w:tcPr>
          <w:p w:rsidR="000E3AC4" w:rsidRPr="00256F24" w:rsidRDefault="000E3AC4" w:rsidP="00CF67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 (</w:t>
            </w:r>
            <w:hyperlink r:id="rId19" w:history="1">
              <w:r w:rsidR="00CF675E">
                <w:rPr>
                  <w:sz w:val="22"/>
                  <w:szCs w:val="22"/>
                </w:rPr>
                <w:t>п</w:t>
              </w:r>
              <w:r w:rsidRPr="00256F24">
                <w:rPr>
                  <w:sz w:val="22"/>
                  <w:szCs w:val="22"/>
                </w:rPr>
                <w:t>остановление</w:t>
              </w:r>
            </w:hyperlink>
            <w:r w:rsidRPr="00256F24">
              <w:rPr>
                <w:sz w:val="22"/>
                <w:szCs w:val="22"/>
              </w:rPr>
              <w:t xml:space="preserve"> а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министрации гор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 xml:space="preserve">да Перми от </w:t>
            </w:r>
            <w:r w:rsidR="00CF675E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 xml:space="preserve">5 мая 2012 г. </w:t>
            </w:r>
            <w:r w:rsidR="00CF675E">
              <w:rPr>
                <w:sz w:val="22"/>
                <w:szCs w:val="22"/>
              </w:rPr>
              <w:t xml:space="preserve">№ 38-П </w:t>
            </w:r>
            <w:r w:rsidR="00C067F4">
              <w:rPr>
                <w:sz w:val="22"/>
                <w:szCs w:val="22"/>
              </w:rPr>
              <w:br/>
            </w:r>
            <w:r w:rsidR="00CF675E">
              <w:rPr>
                <w:sz w:val="22"/>
                <w:szCs w:val="22"/>
              </w:rPr>
              <w:t>«</w:t>
            </w:r>
            <w:r w:rsidRPr="00256F24">
              <w:rPr>
                <w:sz w:val="22"/>
                <w:szCs w:val="22"/>
              </w:rPr>
              <w:t>Об утверждении лесохозяйственного регламента Пер</w:t>
            </w:r>
            <w:r w:rsidRPr="00256F24">
              <w:rPr>
                <w:sz w:val="22"/>
                <w:szCs w:val="22"/>
              </w:rPr>
              <w:t>м</w:t>
            </w:r>
            <w:r w:rsidRPr="00256F24">
              <w:rPr>
                <w:sz w:val="22"/>
                <w:szCs w:val="22"/>
              </w:rPr>
              <w:t>ского городского лес</w:t>
            </w:r>
            <w:r w:rsidR="00CF675E">
              <w:rPr>
                <w:sz w:val="22"/>
                <w:szCs w:val="22"/>
              </w:rPr>
              <w:t>ничества»</w:t>
            </w:r>
            <w:r w:rsidRPr="00256F24">
              <w:rPr>
                <w:sz w:val="22"/>
                <w:szCs w:val="22"/>
              </w:rPr>
              <w:t>,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 xml:space="preserve">четные данные </w:t>
            </w:r>
            <w:r w:rsidR="0027750D" w:rsidRPr="00256F24">
              <w:rPr>
                <w:sz w:val="22"/>
                <w:szCs w:val="22"/>
              </w:rPr>
              <w:t>МКУ «ПермГо</w:t>
            </w:r>
            <w:r w:rsidR="0027750D" w:rsidRPr="00256F24">
              <w:rPr>
                <w:sz w:val="22"/>
                <w:szCs w:val="22"/>
              </w:rPr>
              <w:t>р</w:t>
            </w:r>
            <w:r w:rsidR="0027750D" w:rsidRPr="00256F24">
              <w:rPr>
                <w:sz w:val="22"/>
                <w:szCs w:val="22"/>
              </w:rPr>
              <w:t>Лес»</w:t>
            </w:r>
            <w:r w:rsidRPr="00256F24">
              <w:rPr>
                <w:sz w:val="22"/>
                <w:szCs w:val="22"/>
              </w:rPr>
              <w:t xml:space="preserve"> о произведе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 посадках ландшафтных кул</w:t>
            </w:r>
            <w:r w:rsidRPr="00256F24">
              <w:rPr>
                <w:sz w:val="22"/>
                <w:szCs w:val="22"/>
              </w:rPr>
              <w:t>ь</w:t>
            </w:r>
            <w:r w:rsidRPr="00256F24">
              <w:rPr>
                <w:sz w:val="22"/>
                <w:szCs w:val="22"/>
              </w:rPr>
              <w:t>тур)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февраля года, след</w:t>
            </w:r>
            <w:r w:rsidRPr="00256F24">
              <w:rPr>
                <w:sz w:val="22"/>
                <w:szCs w:val="22"/>
              </w:rPr>
              <w:t>у</w:t>
            </w:r>
            <w:r w:rsidRPr="00256F24">
              <w:rPr>
                <w:sz w:val="22"/>
                <w:szCs w:val="22"/>
              </w:rPr>
              <w:t>ющего за отчетным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4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созданных ООПТ от общего количества ООПТ, планируемых к созданию комплексным планом развития сист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мы ООПТ местного значения города Перми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C56862" w:rsidP="00CF675E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20" w:history="1">
              <w:r w:rsidR="000E3AC4" w:rsidRPr="00256F24">
                <w:rPr>
                  <w:sz w:val="22"/>
                  <w:szCs w:val="22"/>
                </w:rPr>
                <w:t>решение</w:t>
              </w:r>
            </w:hyperlink>
            <w:r w:rsidR="000E3AC4" w:rsidRPr="00256F24">
              <w:rPr>
                <w:sz w:val="22"/>
                <w:szCs w:val="22"/>
              </w:rPr>
              <w:t xml:space="preserve"> Пер</w:t>
            </w:r>
            <w:r w:rsidR="000E3AC4" w:rsidRPr="00256F24">
              <w:rPr>
                <w:sz w:val="22"/>
                <w:szCs w:val="22"/>
              </w:rPr>
              <w:t>м</w:t>
            </w:r>
            <w:r w:rsidR="000E3AC4" w:rsidRPr="00256F24">
              <w:rPr>
                <w:sz w:val="22"/>
                <w:szCs w:val="22"/>
              </w:rPr>
              <w:t xml:space="preserve">ской городской Думы </w:t>
            </w:r>
            <w:r w:rsidR="00CF675E">
              <w:rPr>
                <w:sz w:val="22"/>
                <w:szCs w:val="22"/>
              </w:rPr>
              <w:br/>
            </w:r>
            <w:r w:rsidR="000E3AC4" w:rsidRPr="00256F24">
              <w:rPr>
                <w:sz w:val="22"/>
                <w:szCs w:val="22"/>
              </w:rPr>
              <w:t xml:space="preserve">от 26 апреля 2016 г. </w:t>
            </w:r>
            <w:r w:rsidR="00CF675E">
              <w:rPr>
                <w:sz w:val="22"/>
                <w:szCs w:val="22"/>
              </w:rPr>
              <w:t>№</w:t>
            </w:r>
            <w:r w:rsidR="000E3AC4" w:rsidRPr="00256F24">
              <w:rPr>
                <w:sz w:val="22"/>
                <w:szCs w:val="22"/>
              </w:rPr>
              <w:t xml:space="preserve"> 67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ООПТ</w:t>
            </w:r>
            <w:r w:rsidRPr="00256F24">
              <w:rPr>
                <w:sz w:val="22"/>
                <w:szCs w:val="22"/>
              </w:rPr>
              <w:t xml:space="preserve"> = К</w:t>
            </w:r>
            <w:r w:rsidRPr="00256F24">
              <w:rPr>
                <w:sz w:val="22"/>
                <w:szCs w:val="22"/>
                <w:vertAlign w:val="subscript"/>
              </w:rPr>
              <w:t>ПР</w:t>
            </w:r>
            <w:r w:rsidRPr="00256F24">
              <w:rPr>
                <w:sz w:val="22"/>
                <w:szCs w:val="22"/>
              </w:rPr>
              <w:t xml:space="preserve"> / К</w:t>
            </w:r>
            <w:r w:rsidRPr="00256F24">
              <w:rPr>
                <w:sz w:val="22"/>
                <w:szCs w:val="22"/>
                <w:vertAlign w:val="subscript"/>
              </w:rPr>
              <w:t>ООПТ</w:t>
            </w:r>
            <w:r w:rsidRPr="00256F24">
              <w:rPr>
                <w:sz w:val="22"/>
                <w:szCs w:val="22"/>
              </w:rPr>
              <w:t xml:space="preserve"> x 100</w:t>
            </w:r>
            <w:r w:rsidR="00CF675E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</w:t>
            </w:r>
            <w:r w:rsidRPr="00256F24">
              <w:rPr>
                <w:sz w:val="22"/>
                <w:szCs w:val="22"/>
                <w:vertAlign w:val="subscript"/>
              </w:rPr>
              <w:t>ПР</w:t>
            </w:r>
            <w:r w:rsidRPr="00256F24">
              <w:rPr>
                <w:sz w:val="22"/>
                <w:szCs w:val="22"/>
              </w:rPr>
              <w:t xml:space="preserve"> - количество с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зданных ООПТ местного значения города Перми, ед.;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</w:t>
            </w:r>
            <w:r w:rsidRPr="00256F24">
              <w:rPr>
                <w:sz w:val="22"/>
                <w:szCs w:val="22"/>
                <w:vertAlign w:val="subscript"/>
              </w:rPr>
              <w:t>ООПТ</w:t>
            </w:r>
            <w:r w:rsidRPr="00256F24">
              <w:rPr>
                <w:sz w:val="22"/>
                <w:szCs w:val="22"/>
              </w:rPr>
              <w:t xml:space="preserve"> - общее кол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чество ООПТ мес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 xml:space="preserve">ного значения города Перми, планируемых </w:t>
            </w:r>
            <w:r w:rsidRPr="00256F24">
              <w:rPr>
                <w:sz w:val="22"/>
                <w:szCs w:val="22"/>
              </w:rPr>
              <w:lastRenderedPageBreak/>
              <w:t>к созданию ко</w:t>
            </w:r>
            <w:r w:rsidRPr="00256F24">
              <w:rPr>
                <w:sz w:val="22"/>
                <w:szCs w:val="22"/>
              </w:rPr>
              <w:t>м</w:t>
            </w:r>
            <w:r w:rsidRPr="00256F24">
              <w:rPr>
                <w:sz w:val="22"/>
                <w:szCs w:val="22"/>
              </w:rPr>
              <w:t>плексным планом развития системы ООПТ местного зн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чения города Перми, ед.</w:t>
            </w:r>
          </w:p>
        </w:tc>
        <w:tc>
          <w:tcPr>
            <w:tcW w:w="2128" w:type="dxa"/>
          </w:tcPr>
          <w:p w:rsidR="000E3AC4" w:rsidRPr="00256F24" w:rsidRDefault="000E3AC4" w:rsidP="00CF67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УЭП (решения Пермской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ской Думы о созд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нии особо охраня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мых природных территорий местн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 xml:space="preserve">го </w:t>
            </w:r>
            <w:r w:rsidR="00C067F4">
              <w:rPr>
                <w:sz w:val="22"/>
                <w:szCs w:val="22"/>
              </w:rPr>
              <w:t>значения,</w:t>
            </w:r>
            <w:r w:rsidRPr="00256F24">
              <w:rPr>
                <w:sz w:val="22"/>
                <w:szCs w:val="22"/>
              </w:rPr>
              <w:t xml:space="preserve"> </w:t>
            </w:r>
            <w:hyperlink r:id="rId21" w:history="1">
              <w:r w:rsidR="00C067F4">
                <w:rPr>
                  <w:sz w:val="22"/>
                  <w:szCs w:val="22"/>
                </w:rPr>
                <w:t>п</w:t>
              </w:r>
              <w:r w:rsidRPr="00256F24">
                <w:rPr>
                  <w:sz w:val="22"/>
                  <w:szCs w:val="22"/>
                </w:rPr>
                <w:t>ост</w:t>
              </w:r>
              <w:r w:rsidRPr="00256F24">
                <w:rPr>
                  <w:sz w:val="22"/>
                  <w:szCs w:val="22"/>
                </w:rPr>
                <w:t>а</w:t>
              </w:r>
              <w:r w:rsidRPr="00256F24">
                <w:rPr>
                  <w:sz w:val="22"/>
                  <w:szCs w:val="22"/>
                </w:rPr>
                <w:t>новление</w:t>
              </w:r>
            </w:hyperlink>
            <w:r w:rsidRPr="00256F24">
              <w:rPr>
                <w:sz w:val="22"/>
                <w:szCs w:val="22"/>
              </w:rPr>
              <w:t xml:space="preserve"> админ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lastRenderedPageBreak/>
              <w:t>страции города Перми от 28 октя</w:t>
            </w:r>
            <w:r w:rsidRPr="00256F24">
              <w:rPr>
                <w:sz w:val="22"/>
                <w:szCs w:val="22"/>
              </w:rPr>
              <w:t>б</w:t>
            </w:r>
            <w:r w:rsidRPr="00256F24">
              <w:rPr>
                <w:sz w:val="22"/>
                <w:szCs w:val="22"/>
              </w:rPr>
              <w:t xml:space="preserve">ря 2014 г. </w:t>
            </w:r>
            <w:r w:rsidR="00CF675E">
              <w:rPr>
                <w:sz w:val="22"/>
                <w:szCs w:val="22"/>
              </w:rPr>
              <w:t>№ 782 «</w:t>
            </w:r>
            <w:r w:rsidRPr="00256F24">
              <w:rPr>
                <w:sz w:val="22"/>
                <w:szCs w:val="22"/>
              </w:rPr>
              <w:t>Об утверждении комплексного плана развития системы особо охраняемых природных терр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торий</w:t>
            </w:r>
            <w:r w:rsidR="00CF675E">
              <w:rPr>
                <w:sz w:val="22"/>
                <w:szCs w:val="22"/>
              </w:rPr>
              <w:t xml:space="preserve"> местного значения города Перми»</w:t>
            </w:r>
            <w:r w:rsidRPr="00256F2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ООПТ, приведе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 в нормативное с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стояние, от общего к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личества ООПТ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н</w:t>
            </w:r>
            <w:r w:rsidRPr="00256F24">
              <w:rPr>
                <w:sz w:val="22"/>
                <w:szCs w:val="22"/>
              </w:rPr>
              <w:t xml:space="preserve"> = О</w:t>
            </w:r>
            <w:r w:rsidRPr="00256F24">
              <w:rPr>
                <w:sz w:val="22"/>
                <w:szCs w:val="22"/>
                <w:vertAlign w:val="subscript"/>
              </w:rPr>
              <w:t>н</w:t>
            </w:r>
            <w:r w:rsidRPr="00256F24">
              <w:rPr>
                <w:sz w:val="22"/>
                <w:szCs w:val="22"/>
              </w:rPr>
              <w:t xml:space="preserve"> / О</w:t>
            </w:r>
            <w:r w:rsidRPr="00256F24">
              <w:rPr>
                <w:sz w:val="22"/>
                <w:szCs w:val="22"/>
                <w:vertAlign w:val="subscript"/>
              </w:rPr>
              <w:t>о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  <w:vertAlign w:val="subscript"/>
              </w:rPr>
              <w:t>н</w:t>
            </w:r>
            <w:r w:rsidRPr="00256F24">
              <w:rPr>
                <w:sz w:val="22"/>
                <w:szCs w:val="22"/>
              </w:rPr>
              <w:t xml:space="preserve"> - количество ООПТ, приведенных в нормативное сост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яние;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  <w:vertAlign w:val="subscript"/>
              </w:rPr>
              <w:t>о</w:t>
            </w:r>
            <w:r w:rsidRPr="00256F24">
              <w:rPr>
                <w:sz w:val="22"/>
                <w:szCs w:val="22"/>
              </w:rPr>
              <w:t xml:space="preserve"> - количество ООПТ, образованных на территории города Перми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6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площади ООПТ, образованных на базе естественных экос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стем, от общей площ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ди ООПТ города Перми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ест</w:t>
            </w:r>
            <w:r w:rsidRPr="00256F24">
              <w:rPr>
                <w:sz w:val="22"/>
                <w:szCs w:val="22"/>
              </w:rPr>
              <w:t xml:space="preserve"> = S</w:t>
            </w:r>
            <w:r w:rsidRPr="00256F24">
              <w:rPr>
                <w:sz w:val="22"/>
                <w:szCs w:val="22"/>
                <w:vertAlign w:val="subscript"/>
              </w:rPr>
              <w:t>e</w:t>
            </w:r>
            <w:r w:rsidRPr="00256F24">
              <w:rPr>
                <w:sz w:val="22"/>
                <w:szCs w:val="22"/>
              </w:rPr>
              <w:t xml:space="preserve"> / S</w:t>
            </w:r>
            <w:r w:rsidRPr="00256F24">
              <w:rPr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</w:t>
            </w:r>
            <w:r w:rsidRPr="00256F24">
              <w:rPr>
                <w:sz w:val="22"/>
                <w:szCs w:val="22"/>
                <w:vertAlign w:val="subscript"/>
              </w:rPr>
              <w:t>e</w:t>
            </w:r>
            <w:r w:rsidRPr="00256F24">
              <w:rPr>
                <w:sz w:val="22"/>
                <w:szCs w:val="22"/>
              </w:rPr>
              <w:t xml:space="preserve"> - площадь ООПТ, образованных на базе естественных экос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стем, от общей пл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щади ООПТ города Перми;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</w:t>
            </w:r>
            <w:r w:rsidRPr="00256F24">
              <w:rPr>
                <w:sz w:val="22"/>
                <w:szCs w:val="22"/>
                <w:vertAlign w:val="subscript"/>
              </w:rPr>
              <w:t>o</w:t>
            </w:r>
            <w:r w:rsidRPr="00256F24">
              <w:rPr>
                <w:sz w:val="22"/>
                <w:szCs w:val="22"/>
              </w:rPr>
              <w:t xml:space="preserve"> - площадь ООПТ, образованных на территории города Перми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7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Состояние воды малых рек города Перми, удельный комбинато</w:t>
            </w:r>
            <w:r w:rsidRPr="00256F24">
              <w:rPr>
                <w:sz w:val="22"/>
                <w:szCs w:val="22"/>
              </w:rPr>
              <w:t>р</w:t>
            </w:r>
            <w:r w:rsidRPr="00256F24">
              <w:rPr>
                <w:sz w:val="22"/>
                <w:szCs w:val="22"/>
              </w:rPr>
              <w:t>ный индекс загрязне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ности воды, средн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арифметическое знач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ние</w:t>
            </w:r>
          </w:p>
        </w:tc>
        <w:tc>
          <w:tcPr>
            <w:tcW w:w="707" w:type="dxa"/>
          </w:tcPr>
          <w:p w:rsidR="000E3AC4" w:rsidRPr="00256F24" w:rsidRDefault="000E3AC4" w:rsidP="00CF675E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класс кач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ства воды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 = (P</w:t>
            </w:r>
            <w:r w:rsidRPr="00256F24">
              <w:rPr>
                <w:sz w:val="22"/>
                <w:szCs w:val="22"/>
                <w:vertAlign w:val="subscript"/>
              </w:rPr>
              <w:t>i1</w:t>
            </w:r>
            <w:r w:rsidRPr="00256F24">
              <w:rPr>
                <w:sz w:val="22"/>
                <w:szCs w:val="22"/>
              </w:rPr>
              <w:t xml:space="preserve"> + P</w:t>
            </w:r>
            <w:r w:rsidRPr="00256F24">
              <w:rPr>
                <w:sz w:val="22"/>
                <w:szCs w:val="22"/>
                <w:vertAlign w:val="subscript"/>
              </w:rPr>
              <w:t>i2</w:t>
            </w:r>
            <w:r w:rsidRPr="00256F24">
              <w:rPr>
                <w:sz w:val="22"/>
                <w:szCs w:val="22"/>
              </w:rPr>
              <w:t xml:space="preserve"> ... + P</w:t>
            </w:r>
            <w:r w:rsidRPr="00256F24">
              <w:rPr>
                <w:sz w:val="22"/>
                <w:szCs w:val="22"/>
                <w:vertAlign w:val="subscript"/>
              </w:rPr>
              <w:t>iN</w:t>
            </w:r>
            <w:r w:rsidRPr="00256F24">
              <w:rPr>
                <w:sz w:val="22"/>
                <w:szCs w:val="22"/>
              </w:rPr>
              <w:t>) / N</w:t>
            </w:r>
          </w:p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Далее полученный коэффициент К приводится к зн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чению класса кач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lastRenderedPageBreak/>
              <w:t>ства воды, исходя из имеющихся ди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пазонов значений индексов и классов качества воды м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лых рек по всей программе набл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дений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P</w:t>
            </w:r>
            <w:r w:rsidRPr="00256F24">
              <w:rPr>
                <w:sz w:val="22"/>
                <w:szCs w:val="22"/>
                <w:vertAlign w:val="subscript"/>
              </w:rPr>
              <w:t>i1, i2 ... iN</w:t>
            </w:r>
            <w:r w:rsidRPr="00256F24">
              <w:rPr>
                <w:sz w:val="22"/>
                <w:szCs w:val="22"/>
              </w:rPr>
              <w:t xml:space="preserve"> - классы к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чества (УКИЗВ) м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лых рек города Пе</w:t>
            </w:r>
            <w:r w:rsidRPr="00256F24">
              <w:rPr>
                <w:sz w:val="22"/>
                <w:szCs w:val="22"/>
              </w:rPr>
              <w:t>р</w:t>
            </w:r>
            <w:r w:rsidRPr="00256F24">
              <w:rPr>
                <w:sz w:val="22"/>
                <w:szCs w:val="22"/>
              </w:rPr>
              <w:t>ми в соответствии с годовым отчетом по программе наблюд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ний;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N - количество наблюдаемых рек и полученных знач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ний УКИЗВ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УЭП (результаты наблюдений за к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чеством воды в м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лых реках города Перми)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Качество воды реки Камы, удельный ко</w:t>
            </w:r>
            <w:r w:rsidRPr="00256F24">
              <w:rPr>
                <w:sz w:val="22"/>
                <w:szCs w:val="22"/>
              </w:rPr>
              <w:t>м</w:t>
            </w:r>
            <w:r w:rsidRPr="00256F24">
              <w:rPr>
                <w:sz w:val="22"/>
                <w:szCs w:val="22"/>
              </w:rPr>
              <w:t>бинаторный индекс з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грязненности воды, среднеарифметическое значение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класс к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ства воды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 = (S</w:t>
            </w:r>
            <w:r w:rsidRPr="00256F24">
              <w:rPr>
                <w:sz w:val="22"/>
                <w:szCs w:val="22"/>
                <w:vertAlign w:val="subscript"/>
              </w:rPr>
              <w:t>i1</w:t>
            </w:r>
            <w:r w:rsidRPr="00256F24">
              <w:rPr>
                <w:sz w:val="22"/>
                <w:szCs w:val="22"/>
              </w:rPr>
              <w:t xml:space="preserve"> + S</w:t>
            </w:r>
            <w:r w:rsidRPr="00256F24">
              <w:rPr>
                <w:sz w:val="22"/>
                <w:szCs w:val="22"/>
                <w:vertAlign w:val="subscript"/>
              </w:rPr>
              <w:t>i2</w:t>
            </w:r>
            <w:r w:rsidRPr="00256F24">
              <w:rPr>
                <w:sz w:val="22"/>
                <w:szCs w:val="22"/>
              </w:rPr>
              <w:t xml:space="preserve"> ... + S</w:t>
            </w:r>
            <w:r w:rsidRPr="00256F24">
              <w:rPr>
                <w:sz w:val="22"/>
                <w:szCs w:val="22"/>
                <w:vertAlign w:val="subscript"/>
              </w:rPr>
              <w:t>iN</w:t>
            </w:r>
            <w:r w:rsidRPr="00256F24">
              <w:rPr>
                <w:sz w:val="22"/>
                <w:szCs w:val="22"/>
              </w:rPr>
              <w:t>) / N</w:t>
            </w:r>
          </w:p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Далее полученный коэффициент К приводится к зн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чению класса кач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ства воды, исходя из имеющихся ди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пазонов значений индексов и классов качества воды по всем створам наблюдений на р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ке Каме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</w:t>
            </w:r>
            <w:r w:rsidRPr="00256F24">
              <w:rPr>
                <w:sz w:val="22"/>
                <w:szCs w:val="22"/>
                <w:vertAlign w:val="subscript"/>
              </w:rPr>
              <w:t>i1, i2 ... iN</w:t>
            </w:r>
            <w:r w:rsidRPr="00256F24">
              <w:rPr>
                <w:sz w:val="22"/>
                <w:szCs w:val="22"/>
              </w:rPr>
              <w:t xml:space="preserve"> - классы к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чества (УКИЗВ) в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ды в реке Каме по створам наблюдений в черте города Перми в соответствии с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довым отчетом по программе наблюд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ний;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N - количество ств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ров и полученных значений УКИЗВ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 (результаты наблюдений Пер</w:t>
            </w:r>
            <w:r w:rsidRPr="00256F24">
              <w:rPr>
                <w:sz w:val="22"/>
                <w:szCs w:val="22"/>
              </w:rPr>
              <w:t>м</w:t>
            </w:r>
            <w:r w:rsidRPr="00256F24">
              <w:rPr>
                <w:sz w:val="22"/>
                <w:szCs w:val="22"/>
              </w:rPr>
              <w:t xml:space="preserve">ского центра по гидрометеорологии и мониторингу окружающей </w:t>
            </w:r>
            <w:r w:rsidR="00CF675E">
              <w:rPr>
                <w:sz w:val="22"/>
                <w:szCs w:val="22"/>
              </w:rPr>
              <w:br/>
            </w:r>
            <w:r w:rsidRPr="00256F24">
              <w:rPr>
                <w:sz w:val="22"/>
                <w:szCs w:val="22"/>
              </w:rPr>
              <w:t>среды - фи</w:t>
            </w:r>
            <w:r w:rsidR="00CF675E">
              <w:rPr>
                <w:sz w:val="22"/>
                <w:szCs w:val="22"/>
              </w:rPr>
              <w:t>лиала ФГБУ «</w:t>
            </w:r>
            <w:r w:rsidRPr="00256F24">
              <w:rPr>
                <w:sz w:val="22"/>
                <w:szCs w:val="22"/>
              </w:rPr>
              <w:t>Ураль</w:t>
            </w:r>
            <w:r w:rsidR="00CF675E">
              <w:rPr>
                <w:sz w:val="22"/>
                <w:szCs w:val="22"/>
              </w:rPr>
              <w:t>ское УГМС»</w:t>
            </w:r>
            <w:r w:rsidRPr="00256F24">
              <w:rPr>
                <w:sz w:val="22"/>
                <w:szCs w:val="22"/>
              </w:rPr>
              <w:t xml:space="preserve"> за кач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ством воды по створам наблюд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ний в черте города Перми)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9</w:t>
            </w:r>
          </w:p>
        </w:tc>
        <w:tc>
          <w:tcPr>
            <w:tcW w:w="2498" w:type="dxa"/>
          </w:tcPr>
          <w:p w:rsidR="000E3AC4" w:rsidRPr="00256F24" w:rsidRDefault="000E3AC4" w:rsidP="004057B6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населения города Перми, информирова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</w:t>
            </w:r>
            <w:r w:rsidR="004057B6">
              <w:rPr>
                <w:sz w:val="22"/>
                <w:szCs w:val="22"/>
              </w:rPr>
              <w:t>ого</w:t>
            </w:r>
            <w:r w:rsidRPr="00256F24">
              <w:rPr>
                <w:sz w:val="22"/>
                <w:szCs w:val="22"/>
              </w:rPr>
              <w:t xml:space="preserve"> о качестве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ской среды и эколог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ческих проектах адм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нистрации города Пе</w:t>
            </w:r>
            <w:r w:rsidRPr="00256F24">
              <w:rPr>
                <w:sz w:val="22"/>
                <w:szCs w:val="22"/>
              </w:rPr>
              <w:t>р</w:t>
            </w:r>
            <w:r w:rsidRPr="00256F24">
              <w:rPr>
                <w:sz w:val="22"/>
                <w:szCs w:val="22"/>
              </w:rPr>
              <w:t>ми, от общего колич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ства населения города Перми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нерасчетный пок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затель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департамент план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рования и монит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ринга администр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ции города Перми (результат социол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гического опроса)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социологич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ский опрос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ежегодно</w:t>
            </w:r>
          </w:p>
        </w:tc>
      </w:tr>
      <w:tr w:rsidR="00562CF5" w:rsidRPr="00256F24" w:rsidTr="007565F0">
        <w:tc>
          <w:tcPr>
            <w:tcW w:w="447" w:type="dxa"/>
            <w:vMerge w:val="restart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10</w:t>
            </w:r>
          </w:p>
        </w:tc>
        <w:tc>
          <w:tcPr>
            <w:tcW w:w="2498" w:type="dxa"/>
            <w:vMerge w:val="restart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Индекс загрязнения атмосферы, не более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декс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  <w:vMerge w:val="restart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нерасчетный пок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затель</w:t>
            </w:r>
          </w:p>
        </w:tc>
        <w:tc>
          <w:tcPr>
            <w:tcW w:w="2266" w:type="dxa"/>
            <w:vMerge w:val="restart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vMerge w:val="restart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Пермский ЦГМС</w:t>
            </w:r>
          </w:p>
        </w:tc>
        <w:tc>
          <w:tcPr>
            <w:tcW w:w="1730" w:type="dxa"/>
            <w:vMerge w:val="restart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  <w:vMerge w:val="restart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lastRenderedPageBreak/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  <w:vMerge/>
          </w:tcPr>
          <w:p w:rsidR="000E3AC4" w:rsidRPr="00256F24" w:rsidRDefault="000E3AC4"/>
        </w:tc>
        <w:tc>
          <w:tcPr>
            <w:tcW w:w="2498" w:type="dxa"/>
            <w:vMerge/>
          </w:tcPr>
          <w:p w:rsidR="000E3AC4" w:rsidRPr="00256F24" w:rsidRDefault="000E3AC4"/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  <w:vMerge/>
          </w:tcPr>
          <w:p w:rsidR="000E3AC4" w:rsidRPr="00256F24" w:rsidRDefault="000E3AC4"/>
        </w:tc>
        <w:tc>
          <w:tcPr>
            <w:tcW w:w="2266" w:type="dxa"/>
            <w:vMerge/>
          </w:tcPr>
          <w:p w:rsidR="000E3AC4" w:rsidRPr="00256F24" w:rsidRDefault="000E3AC4"/>
        </w:tc>
        <w:tc>
          <w:tcPr>
            <w:tcW w:w="2128" w:type="dxa"/>
            <w:vMerge/>
          </w:tcPr>
          <w:p w:rsidR="000E3AC4" w:rsidRPr="00256F24" w:rsidRDefault="000E3AC4"/>
        </w:tc>
        <w:tc>
          <w:tcPr>
            <w:tcW w:w="1730" w:type="dxa"/>
            <w:vMerge/>
          </w:tcPr>
          <w:p w:rsidR="000E3AC4" w:rsidRPr="00256F24" w:rsidRDefault="000E3AC4"/>
        </w:tc>
        <w:tc>
          <w:tcPr>
            <w:tcW w:w="1489" w:type="dxa"/>
            <w:vMerge/>
          </w:tcPr>
          <w:p w:rsidR="000E3AC4" w:rsidRPr="00256F24" w:rsidRDefault="000E3AC4"/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Объем природоохра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 инвестиций на те</w:t>
            </w:r>
            <w:r w:rsidRPr="00256F24">
              <w:rPr>
                <w:sz w:val="22"/>
                <w:szCs w:val="22"/>
              </w:rPr>
              <w:t>р</w:t>
            </w:r>
            <w:r w:rsidRPr="00256F24">
              <w:rPr>
                <w:sz w:val="22"/>
                <w:szCs w:val="22"/>
              </w:rPr>
              <w:t>ритории города Перми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млн. руб.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нерасчетный пок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затель, прямой м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ниторинг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промышленные предприятия города Перми (добровол</w:t>
            </w:r>
            <w:r w:rsidRPr="00256F24">
              <w:rPr>
                <w:sz w:val="22"/>
                <w:szCs w:val="22"/>
              </w:rPr>
              <w:t>ь</w:t>
            </w:r>
            <w:r w:rsidRPr="00256F24">
              <w:rPr>
                <w:sz w:val="22"/>
                <w:szCs w:val="22"/>
              </w:rPr>
              <w:t>ное представление информации по з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просу)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 (письма пре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приятий)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12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зеленых насажд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ний, находящихся в удовлетворительном состоянии, от общего количества зеленых насаждений города Перми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ПК</w:t>
            </w:r>
            <w:r w:rsidRPr="00256F24">
              <w:rPr>
                <w:sz w:val="22"/>
                <w:szCs w:val="22"/>
                <w:vertAlign w:val="subscript"/>
              </w:rPr>
              <w:t>N</w:t>
            </w:r>
            <w:r w:rsidRPr="00256F24">
              <w:rPr>
                <w:sz w:val="22"/>
                <w:szCs w:val="22"/>
              </w:rPr>
              <w:t xml:space="preserve"> = (S</w:t>
            </w:r>
            <w:r w:rsidRPr="00256F24">
              <w:rPr>
                <w:sz w:val="22"/>
                <w:szCs w:val="22"/>
                <w:vertAlign w:val="subscript"/>
              </w:rPr>
              <w:t>(N - 2)</w:t>
            </w:r>
            <w:r w:rsidRPr="00256F24">
              <w:rPr>
                <w:sz w:val="22"/>
                <w:szCs w:val="22"/>
              </w:rPr>
              <w:t xml:space="preserve"> + Sвыс дер - Sвыр дер) x 100</w:t>
            </w:r>
            <w:r w:rsidR="004057B6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 / Sд;</w:t>
            </w:r>
          </w:p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ПК</w:t>
            </w:r>
            <w:r w:rsidRPr="00256F24">
              <w:rPr>
                <w:sz w:val="22"/>
                <w:szCs w:val="22"/>
                <w:vertAlign w:val="subscript"/>
              </w:rPr>
              <w:t>N + 1</w:t>
            </w:r>
            <w:r w:rsidRPr="00256F24">
              <w:rPr>
                <w:sz w:val="22"/>
                <w:szCs w:val="22"/>
              </w:rPr>
              <w:t xml:space="preserve"> = (S</w:t>
            </w:r>
            <w:r w:rsidRPr="00256F24">
              <w:rPr>
                <w:sz w:val="22"/>
                <w:szCs w:val="22"/>
                <w:vertAlign w:val="subscript"/>
              </w:rPr>
              <w:t>(N)</w:t>
            </w:r>
            <w:r w:rsidRPr="00256F24">
              <w:rPr>
                <w:sz w:val="22"/>
                <w:szCs w:val="22"/>
              </w:rPr>
              <w:t xml:space="preserve"> + Sвыс дер - Sвыр дер) x 100</w:t>
            </w:r>
            <w:r w:rsidR="004057B6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 / Sд;</w:t>
            </w:r>
          </w:p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ПК</w:t>
            </w:r>
            <w:r w:rsidRPr="00256F24">
              <w:rPr>
                <w:sz w:val="22"/>
                <w:szCs w:val="22"/>
                <w:vertAlign w:val="subscript"/>
              </w:rPr>
              <w:t>N + 2</w:t>
            </w:r>
            <w:r w:rsidRPr="00256F24">
              <w:rPr>
                <w:sz w:val="22"/>
                <w:szCs w:val="22"/>
              </w:rPr>
              <w:t xml:space="preserve"> = (S</w:t>
            </w:r>
            <w:r w:rsidRPr="00256F24">
              <w:rPr>
                <w:sz w:val="22"/>
                <w:szCs w:val="22"/>
                <w:vertAlign w:val="subscript"/>
              </w:rPr>
              <w:t>(N + 1)</w:t>
            </w:r>
            <w:r w:rsidRPr="00256F24">
              <w:rPr>
                <w:sz w:val="22"/>
                <w:szCs w:val="22"/>
              </w:rPr>
              <w:t xml:space="preserve"> + Sвыс дер - Sвыр дер) x 100</w:t>
            </w:r>
            <w:r w:rsidR="004057B6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 / Sд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</w:t>
            </w:r>
            <w:r w:rsidRPr="00256F24">
              <w:rPr>
                <w:sz w:val="22"/>
                <w:szCs w:val="22"/>
                <w:vertAlign w:val="subscript"/>
              </w:rPr>
              <w:t>(N - 2)</w:t>
            </w:r>
            <w:r w:rsidRPr="00256F24">
              <w:rPr>
                <w:sz w:val="22"/>
                <w:szCs w:val="22"/>
              </w:rPr>
              <w:t xml:space="preserve"> - количество деревьев, наход</w:t>
            </w:r>
            <w:r w:rsidRPr="00256F24">
              <w:rPr>
                <w:sz w:val="22"/>
                <w:szCs w:val="22"/>
              </w:rPr>
              <w:t>я</w:t>
            </w:r>
            <w:r w:rsidRPr="00256F24">
              <w:rPr>
                <w:sz w:val="22"/>
                <w:szCs w:val="22"/>
              </w:rPr>
              <w:t>щихся в удовлетв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рительном состоянии на 2016 год;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Sвыс дер - колич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ство высаживаемых деревьев в Перми в год;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Sвыр дер - колич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ство вырубаемых деревьев в Перми в год;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Sд - общее колич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ство зеленых наса</w:t>
            </w:r>
            <w:r w:rsidRPr="00256F24">
              <w:rPr>
                <w:sz w:val="22"/>
                <w:szCs w:val="22"/>
              </w:rPr>
              <w:t>ж</w:t>
            </w:r>
            <w:r w:rsidRPr="00256F24">
              <w:rPr>
                <w:sz w:val="22"/>
                <w:szCs w:val="22"/>
              </w:rPr>
              <w:t>дений в Перми;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N - очередной ф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нансовый год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 (инвентариз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ция зеленых наса</w:t>
            </w:r>
            <w:r w:rsidRPr="00256F24">
              <w:rPr>
                <w:sz w:val="22"/>
                <w:szCs w:val="22"/>
              </w:rPr>
              <w:t>ж</w:t>
            </w:r>
            <w:r w:rsidRPr="00256F24">
              <w:rPr>
                <w:sz w:val="22"/>
                <w:szCs w:val="22"/>
              </w:rPr>
              <w:t>дений), территор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альные органы а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министрации гор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 Перми (инфо</w:t>
            </w:r>
            <w:r w:rsidRPr="00256F24">
              <w:rPr>
                <w:sz w:val="22"/>
                <w:szCs w:val="22"/>
              </w:rPr>
              <w:t>р</w:t>
            </w:r>
            <w:r w:rsidRPr="00256F24">
              <w:rPr>
                <w:sz w:val="22"/>
                <w:szCs w:val="22"/>
              </w:rPr>
              <w:t>мация, запрашив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емая по сносу и п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садке зеленых насаждений)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весна, осень каждого года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13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Соотношение посаже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 и вырубленных деревьев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C56862" w:rsidP="00CF675E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22" w:history="1">
              <w:r w:rsidR="000E3AC4" w:rsidRPr="00256F24">
                <w:rPr>
                  <w:sz w:val="22"/>
                  <w:szCs w:val="22"/>
                </w:rPr>
                <w:t>решение</w:t>
              </w:r>
            </w:hyperlink>
            <w:r w:rsidR="000E3AC4" w:rsidRPr="00256F24">
              <w:rPr>
                <w:sz w:val="22"/>
                <w:szCs w:val="22"/>
              </w:rPr>
              <w:t xml:space="preserve"> Пер</w:t>
            </w:r>
            <w:r w:rsidR="000E3AC4" w:rsidRPr="00256F24">
              <w:rPr>
                <w:sz w:val="22"/>
                <w:szCs w:val="22"/>
              </w:rPr>
              <w:t>м</w:t>
            </w:r>
            <w:r w:rsidR="000E3AC4" w:rsidRPr="00256F24">
              <w:rPr>
                <w:sz w:val="22"/>
                <w:szCs w:val="22"/>
              </w:rPr>
              <w:t xml:space="preserve">ской городской Думы </w:t>
            </w:r>
            <w:r w:rsidR="00CF675E">
              <w:rPr>
                <w:sz w:val="22"/>
                <w:szCs w:val="22"/>
              </w:rPr>
              <w:br/>
            </w:r>
            <w:r w:rsidR="000E3AC4" w:rsidRPr="00256F24">
              <w:rPr>
                <w:sz w:val="22"/>
                <w:szCs w:val="22"/>
              </w:rPr>
              <w:t xml:space="preserve">от 26 апреля 2016 г. </w:t>
            </w:r>
            <w:r w:rsidR="00CF675E">
              <w:rPr>
                <w:sz w:val="22"/>
                <w:szCs w:val="22"/>
              </w:rPr>
              <w:t>№</w:t>
            </w:r>
            <w:r w:rsidR="000E3AC4" w:rsidRPr="00256F24">
              <w:rPr>
                <w:sz w:val="22"/>
                <w:szCs w:val="22"/>
              </w:rPr>
              <w:t xml:space="preserve"> 67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ПД</w:t>
            </w:r>
            <w:r w:rsidRPr="00256F24">
              <w:rPr>
                <w:sz w:val="22"/>
                <w:szCs w:val="22"/>
              </w:rPr>
              <w:t xml:space="preserve"> = К</w:t>
            </w:r>
            <w:r w:rsidRPr="00256F24">
              <w:rPr>
                <w:sz w:val="22"/>
                <w:szCs w:val="22"/>
                <w:vertAlign w:val="subscript"/>
              </w:rPr>
              <w:t>ПД</w:t>
            </w:r>
            <w:r w:rsidRPr="00256F24">
              <w:rPr>
                <w:sz w:val="22"/>
                <w:szCs w:val="22"/>
              </w:rPr>
              <w:t xml:space="preserve"> / К</w:t>
            </w:r>
            <w:r w:rsidRPr="00256F24">
              <w:rPr>
                <w:sz w:val="22"/>
                <w:szCs w:val="22"/>
                <w:vertAlign w:val="subscript"/>
              </w:rPr>
              <w:t>В</w:t>
            </w:r>
            <w:r w:rsidRPr="00256F24">
              <w:rPr>
                <w:sz w:val="22"/>
                <w:szCs w:val="22"/>
              </w:rPr>
              <w:t xml:space="preserve"> x 100</w:t>
            </w:r>
            <w:r w:rsidR="004057B6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</w:t>
            </w:r>
            <w:r w:rsidRPr="00256F24">
              <w:rPr>
                <w:sz w:val="22"/>
                <w:szCs w:val="22"/>
                <w:vertAlign w:val="subscript"/>
              </w:rPr>
              <w:t>ПД</w:t>
            </w:r>
            <w:r w:rsidRPr="00256F24">
              <w:rPr>
                <w:sz w:val="22"/>
                <w:szCs w:val="22"/>
              </w:rPr>
              <w:t xml:space="preserve"> - количество п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саженных деревьев за отчетный период, ед.;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К</w:t>
            </w:r>
            <w:r w:rsidRPr="00256F24">
              <w:rPr>
                <w:sz w:val="22"/>
                <w:szCs w:val="22"/>
                <w:vertAlign w:val="subscript"/>
              </w:rPr>
              <w:t>В</w:t>
            </w:r>
            <w:r w:rsidRPr="00256F24">
              <w:rPr>
                <w:sz w:val="22"/>
                <w:szCs w:val="22"/>
              </w:rPr>
              <w:t xml:space="preserve"> - количество в</w:t>
            </w:r>
            <w:r w:rsidRPr="00256F24">
              <w:rPr>
                <w:sz w:val="22"/>
                <w:szCs w:val="22"/>
              </w:rPr>
              <w:t>ы</w:t>
            </w:r>
            <w:r w:rsidRPr="00256F24">
              <w:rPr>
                <w:sz w:val="22"/>
                <w:szCs w:val="22"/>
              </w:rPr>
              <w:t>рубленных деревьев за отчетный период, ед.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УЭП, территор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альные органы а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министрации гор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 Перми (акты к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миссионного о</w:t>
            </w:r>
            <w:r w:rsidRPr="00256F24">
              <w:rPr>
                <w:sz w:val="22"/>
                <w:szCs w:val="22"/>
              </w:rPr>
              <w:t>б</w:t>
            </w:r>
            <w:r w:rsidRPr="00256F24">
              <w:rPr>
                <w:sz w:val="22"/>
                <w:szCs w:val="22"/>
              </w:rPr>
              <w:t>следования зеленых насаждений, акты выполнения ко</w:t>
            </w:r>
            <w:r w:rsidRPr="00256F24">
              <w:rPr>
                <w:sz w:val="22"/>
                <w:szCs w:val="22"/>
              </w:rPr>
              <w:t>м</w:t>
            </w:r>
            <w:r w:rsidRPr="00256F24">
              <w:rPr>
                <w:sz w:val="22"/>
                <w:szCs w:val="22"/>
              </w:rPr>
              <w:t>пенсационных п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 xml:space="preserve">садок, информация </w:t>
            </w:r>
            <w:r w:rsidRPr="00256F24">
              <w:rPr>
                <w:sz w:val="22"/>
                <w:szCs w:val="22"/>
              </w:rPr>
              <w:lastRenderedPageBreak/>
              <w:t>о незаконных в</w:t>
            </w:r>
            <w:r w:rsidRPr="00256F24">
              <w:rPr>
                <w:sz w:val="22"/>
                <w:szCs w:val="22"/>
              </w:rPr>
              <w:t>ы</w:t>
            </w:r>
            <w:r w:rsidRPr="00256F24">
              <w:rPr>
                <w:sz w:val="22"/>
                <w:szCs w:val="22"/>
              </w:rPr>
              <w:t>рубках, количестве посаженных це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 видов зеленых насаждений за счет средств бюджета города Перми и внебюджетных и</w:t>
            </w:r>
            <w:r w:rsidRPr="00256F24">
              <w:rPr>
                <w:sz w:val="22"/>
                <w:szCs w:val="22"/>
              </w:rPr>
              <w:t>с</w:t>
            </w:r>
            <w:r w:rsidRPr="00256F24">
              <w:rPr>
                <w:sz w:val="22"/>
                <w:szCs w:val="22"/>
              </w:rPr>
              <w:t>точников, разовых посадках деревьев гражданами, орг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низациями на бе</w:t>
            </w:r>
            <w:r w:rsidRPr="00256F24">
              <w:rPr>
                <w:sz w:val="22"/>
                <w:szCs w:val="22"/>
              </w:rPr>
              <w:t>з</w:t>
            </w:r>
            <w:r w:rsidRPr="00256F24">
              <w:rPr>
                <w:sz w:val="22"/>
                <w:szCs w:val="22"/>
              </w:rPr>
              <w:t>возмездной основе)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Удельный вес лесных пожаров, ликвидир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ванных (локализова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ных) в течение суток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C56862" w:rsidP="00CF675E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23" w:history="1">
              <w:r w:rsidR="000E3AC4" w:rsidRPr="00256F24">
                <w:rPr>
                  <w:sz w:val="22"/>
                  <w:szCs w:val="22"/>
                </w:rPr>
                <w:t>решение</w:t>
              </w:r>
            </w:hyperlink>
            <w:r w:rsidR="000E3AC4" w:rsidRPr="00256F24">
              <w:rPr>
                <w:sz w:val="22"/>
                <w:szCs w:val="22"/>
              </w:rPr>
              <w:t xml:space="preserve"> Пер</w:t>
            </w:r>
            <w:r w:rsidR="000E3AC4" w:rsidRPr="00256F24">
              <w:rPr>
                <w:sz w:val="22"/>
                <w:szCs w:val="22"/>
              </w:rPr>
              <w:t>м</w:t>
            </w:r>
            <w:r w:rsidR="000E3AC4" w:rsidRPr="00256F24">
              <w:rPr>
                <w:sz w:val="22"/>
                <w:szCs w:val="22"/>
              </w:rPr>
              <w:t xml:space="preserve">ской городской Думы </w:t>
            </w:r>
            <w:r w:rsidR="00CF675E">
              <w:rPr>
                <w:sz w:val="22"/>
                <w:szCs w:val="22"/>
              </w:rPr>
              <w:br/>
            </w:r>
            <w:r w:rsidR="000E3AC4" w:rsidRPr="00256F24">
              <w:rPr>
                <w:sz w:val="22"/>
                <w:szCs w:val="22"/>
              </w:rPr>
              <w:t xml:space="preserve">от 26 апреля 2016 г. </w:t>
            </w:r>
            <w:r w:rsidR="00CF675E">
              <w:rPr>
                <w:sz w:val="22"/>
                <w:szCs w:val="22"/>
              </w:rPr>
              <w:t>№</w:t>
            </w:r>
            <w:r w:rsidR="000E3AC4" w:rsidRPr="00256F24">
              <w:rPr>
                <w:sz w:val="22"/>
                <w:szCs w:val="22"/>
              </w:rPr>
              <w:t xml:space="preserve"> 67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ЛП</w:t>
            </w:r>
            <w:r w:rsidRPr="00256F24">
              <w:rPr>
                <w:sz w:val="22"/>
                <w:szCs w:val="22"/>
              </w:rPr>
              <w:t xml:space="preserve"> = Ч</w:t>
            </w:r>
            <w:r w:rsidRPr="00256F24">
              <w:rPr>
                <w:sz w:val="22"/>
                <w:szCs w:val="22"/>
                <w:vertAlign w:val="subscript"/>
              </w:rPr>
              <w:t>ЛП</w:t>
            </w:r>
            <w:r w:rsidRPr="00256F24">
              <w:rPr>
                <w:sz w:val="22"/>
                <w:szCs w:val="22"/>
              </w:rPr>
              <w:t xml:space="preserve"> / О</w:t>
            </w:r>
            <w:r w:rsidRPr="00256F24">
              <w:rPr>
                <w:sz w:val="22"/>
                <w:szCs w:val="22"/>
                <w:vertAlign w:val="subscript"/>
              </w:rPr>
              <w:t>ЛП</w:t>
            </w:r>
            <w:r w:rsidRPr="00256F24">
              <w:rPr>
                <w:sz w:val="22"/>
                <w:szCs w:val="22"/>
              </w:rPr>
              <w:t xml:space="preserve"> x 100</w:t>
            </w:r>
            <w:r w:rsidR="004057B6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Ч</w:t>
            </w:r>
            <w:r w:rsidRPr="00256F24">
              <w:rPr>
                <w:sz w:val="22"/>
                <w:szCs w:val="22"/>
                <w:vertAlign w:val="subscript"/>
              </w:rPr>
              <w:t>ЛП</w:t>
            </w:r>
            <w:r w:rsidRPr="00256F24">
              <w:rPr>
                <w:sz w:val="22"/>
                <w:szCs w:val="22"/>
              </w:rPr>
              <w:t xml:space="preserve"> - число лесных пожаров, ликвидир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ванных (локализ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ванных) в течение суток, ед.;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  <w:vertAlign w:val="subscript"/>
              </w:rPr>
              <w:t>ЛП</w:t>
            </w:r>
            <w:r w:rsidRPr="00256F24">
              <w:rPr>
                <w:sz w:val="22"/>
                <w:szCs w:val="22"/>
              </w:rPr>
              <w:t xml:space="preserve"> - общее число лесных пожаров, з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регистрированных в течение суток, ед.</w:t>
            </w:r>
          </w:p>
        </w:tc>
        <w:tc>
          <w:tcPr>
            <w:tcW w:w="2128" w:type="dxa"/>
          </w:tcPr>
          <w:p w:rsidR="000E3AC4" w:rsidRPr="00256F24" w:rsidRDefault="000E3AC4" w:rsidP="00CF67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УЭП (отчет </w:t>
            </w:r>
            <w:r w:rsidR="0027750D" w:rsidRPr="00256F24">
              <w:rPr>
                <w:sz w:val="22"/>
                <w:szCs w:val="22"/>
              </w:rPr>
              <w:t>МКУ «ПермГорЛес»</w:t>
            </w:r>
            <w:r w:rsidRPr="00256F24">
              <w:rPr>
                <w:sz w:val="22"/>
                <w:szCs w:val="22"/>
              </w:rPr>
              <w:t xml:space="preserve"> </w:t>
            </w:r>
            <w:r w:rsidR="00CF675E">
              <w:rPr>
                <w:sz w:val="22"/>
                <w:szCs w:val="22"/>
              </w:rPr>
              <w:br/>
              <w:t>«</w:t>
            </w:r>
            <w:r w:rsidRPr="00256F24">
              <w:rPr>
                <w:sz w:val="22"/>
                <w:szCs w:val="22"/>
              </w:rPr>
              <w:t>О загораниях и лес</w:t>
            </w:r>
            <w:r w:rsidR="00CF675E">
              <w:rPr>
                <w:sz w:val="22"/>
                <w:szCs w:val="22"/>
              </w:rPr>
              <w:t>ных пожарах»</w:t>
            </w:r>
            <w:r w:rsidRPr="00256F2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15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Выполнение целевых годовых показателей эффективности де</w:t>
            </w:r>
            <w:r w:rsidRPr="00256F24">
              <w:rPr>
                <w:sz w:val="22"/>
                <w:szCs w:val="22"/>
              </w:rPr>
              <w:t>я</w:t>
            </w:r>
            <w:r w:rsidRPr="00256F24">
              <w:rPr>
                <w:sz w:val="22"/>
                <w:szCs w:val="22"/>
              </w:rPr>
              <w:t>тельности Учреждения, установленных учред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телем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балл</w:t>
            </w:r>
          </w:p>
        </w:tc>
        <w:tc>
          <w:tcPr>
            <w:tcW w:w="1701" w:type="dxa"/>
          </w:tcPr>
          <w:p w:rsidR="000E3AC4" w:rsidRPr="00256F24" w:rsidRDefault="00C56862" w:rsidP="00CF675E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24" w:history="1">
              <w:r w:rsidR="00CF675E">
                <w:rPr>
                  <w:sz w:val="22"/>
                  <w:szCs w:val="22"/>
                </w:rPr>
                <w:t>п</w:t>
              </w:r>
              <w:r w:rsidR="000E3AC4" w:rsidRPr="00256F24">
                <w:rPr>
                  <w:sz w:val="22"/>
                  <w:szCs w:val="22"/>
                </w:rPr>
                <w:t>остановление</w:t>
              </w:r>
            </w:hyperlink>
            <w:r w:rsidR="000E3AC4" w:rsidRPr="00256F24">
              <w:rPr>
                <w:sz w:val="22"/>
                <w:szCs w:val="22"/>
              </w:rPr>
              <w:t xml:space="preserve"> администрации города Перми от 02</w:t>
            </w:r>
            <w:r w:rsidR="00CF675E">
              <w:rPr>
                <w:sz w:val="22"/>
                <w:szCs w:val="22"/>
              </w:rPr>
              <w:t xml:space="preserve"> декабря </w:t>
            </w:r>
            <w:r w:rsidR="000E3AC4" w:rsidRPr="00256F24">
              <w:rPr>
                <w:sz w:val="22"/>
                <w:szCs w:val="22"/>
              </w:rPr>
              <w:t>2014</w:t>
            </w:r>
            <w:r w:rsidR="00CF675E">
              <w:rPr>
                <w:sz w:val="22"/>
                <w:szCs w:val="22"/>
              </w:rPr>
              <w:t xml:space="preserve"> г.</w:t>
            </w:r>
            <w:r w:rsidR="000E3AC4" w:rsidRPr="00256F24">
              <w:rPr>
                <w:sz w:val="22"/>
                <w:szCs w:val="22"/>
              </w:rPr>
              <w:t xml:space="preserve"> </w:t>
            </w:r>
            <w:r w:rsidR="00CF675E">
              <w:rPr>
                <w:sz w:val="22"/>
                <w:szCs w:val="22"/>
              </w:rPr>
              <w:t>№ 915 «</w:t>
            </w:r>
            <w:r w:rsidR="000E3AC4" w:rsidRPr="00256F24">
              <w:rPr>
                <w:sz w:val="22"/>
                <w:szCs w:val="22"/>
              </w:rPr>
              <w:t>Об утвержд</w:t>
            </w:r>
            <w:r w:rsidR="000E3AC4" w:rsidRPr="00256F24">
              <w:rPr>
                <w:sz w:val="22"/>
                <w:szCs w:val="22"/>
              </w:rPr>
              <w:t>е</w:t>
            </w:r>
            <w:r w:rsidR="000E3AC4" w:rsidRPr="00256F24">
              <w:rPr>
                <w:sz w:val="22"/>
                <w:szCs w:val="22"/>
              </w:rPr>
              <w:t>нии целевых показателей эффективности деятельности муниципал</w:t>
            </w:r>
            <w:r w:rsidR="000E3AC4" w:rsidRPr="00256F24">
              <w:rPr>
                <w:sz w:val="22"/>
                <w:szCs w:val="22"/>
              </w:rPr>
              <w:t>ь</w:t>
            </w:r>
            <w:r w:rsidR="000E3AC4" w:rsidRPr="00256F24">
              <w:rPr>
                <w:sz w:val="22"/>
                <w:szCs w:val="22"/>
              </w:rPr>
              <w:t>ных автоно</w:t>
            </w:r>
            <w:r w:rsidR="000E3AC4" w:rsidRPr="00256F24">
              <w:rPr>
                <w:sz w:val="22"/>
                <w:szCs w:val="22"/>
              </w:rPr>
              <w:t>м</w:t>
            </w:r>
            <w:r w:rsidR="000E3AC4" w:rsidRPr="00256F24">
              <w:rPr>
                <w:sz w:val="22"/>
                <w:szCs w:val="22"/>
              </w:rPr>
              <w:t>ных, муниц</w:t>
            </w:r>
            <w:r w:rsidR="000E3AC4" w:rsidRPr="00256F24">
              <w:rPr>
                <w:sz w:val="22"/>
                <w:szCs w:val="22"/>
              </w:rPr>
              <w:t>и</w:t>
            </w:r>
            <w:r w:rsidR="000E3AC4" w:rsidRPr="00256F24">
              <w:rPr>
                <w:sz w:val="22"/>
                <w:szCs w:val="22"/>
              </w:rPr>
              <w:t>пальных бю</w:t>
            </w:r>
            <w:r w:rsidR="000E3AC4" w:rsidRPr="00256F24">
              <w:rPr>
                <w:sz w:val="22"/>
                <w:szCs w:val="22"/>
              </w:rPr>
              <w:t>д</w:t>
            </w:r>
            <w:r w:rsidR="000E3AC4" w:rsidRPr="00256F24">
              <w:rPr>
                <w:sz w:val="22"/>
                <w:szCs w:val="22"/>
              </w:rPr>
              <w:lastRenderedPageBreak/>
              <w:t>жетных, мун</w:t>
            </w:r>
            <w:r w:rsidR="000E3AC4" w:rsidRPr="00256F24">
              <w:rPr>
                <w:sz w:val="22"/>
                <w:szCs w:val="22"/>
              </w:rPr>
              <w:t>и</w:t>
            </w:r>
            <w:r w:rsidR="000E3AC4" w:rsidRPr="00256F24">
              <w:rPr>
                <w:sz w:val="22"/>
                <w:szCs w:val="22"/>
              </w:rPr>
              <w:t>ципальных к</w:t>
            </w:r>
            <w:r w:rsidR="000E3AC4" w:rsidRPr="00256F24">
              <w:rPr>
                <w:sz w:val="22"/>
                <w:szCs w:val="22"/>
              </w:rPr>
              <w:t>а</w:t>
            </w:r>
            <w:r w:rsidR="000E3AC4" w:rsidRPr="00256F24">
              <w:rPr>
                <w:sz w:val="22"/>
                <w:szCs w:val="22"/>
              </w:rPr>
              <w:t>зенных учр</w:t>
            </w:r>
            <w:r w:rsidR="000E3AC4" w:rsidRPr="00256F24">
              <w:rPr>
                <w:sz w:val="22"/>
                <w:szCs w:val="22"/>
              </w:rPr>
              <w:t>е</w:t>
            </w:r>
            <w:r w:rsidR="000E3AC4" w:rsidRPr="00256F24">
              <w:rPr>
                <w:sz w:val="22"/>
                <w:szCs w:val="22"/>
              </w:rPr>
              <w:t>ждений и кр</w:t>
            </w:r>
            <w:r w:rsidR="000E3AC4" w:rsidRPr="00256F24">
              <w:rPr>
                <w:sz w:val="22"/>
                <w:szCs w:val="22"/>
              </w:rPr>
              <w:t>и</w:t>
            </w:r>
            <w:r w:rsidR="000E3AC4" w:rsidRPr="00256F24">
              <w:rPr>
                <w:sz w:val="22"/>
                <w:szCs w:val="22"/>
              </w:rPr>
              <w:t>териев оценки эффективности работы их р</w:t>
            </w:r>
            <w:r w:rsidR="000E3AC4" w:rsidRPr="00256F24">
              <w:rPr>
                <w:sz w:val="22"/>
                <w:szCs w:val="22"/>
              </w:rPr>
              <w:t>у</w:t>
            </w:r>
            <w:r w:rsidR="000E3AC4" w:rsidRPr="00256F24">
              <w:rPr>
                <w:sz w:val="22"/>
                <w:szCs w:val="22"/>
              </w:rPr>
              <w:t>ководите</w:t>
            </w:r>
            <w:r w:rsidR="00CF675E">
              <w:rPr>
                <w:sz w:val="22"/>
                <w:szCs w:val="22"/>
              </w:rPr>
              <w:t>лей»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 (годовая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 xml:space="preserve">четность </w:t>
            </w:r>
            <w:r w:rsidR="0027750D" w:rsidRPr="00256F24">
              <w:rPr>
                <w:sz w:val="22"/>
                <w:szCs w:val="22"/>
              </w:rPr>
              <w:t>МКУ «ПермГорЛес»</w:t>
            </w:r>
            <w:r w:rsidRPr="00256F2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Обеспеченность техн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кой повышенной пр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ходимости для пров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дения первичных пр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тивопожарных и лес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хозяйственных мер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приятий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  <w:vertAlign w:val="subscript"/>
              </w:rPr>
              <w:t>пп</w:t>
            </w:r>
            <w:r w:rsidRPr="00256F24">
              <w:rPr>
                <w:sz w:val="22"/>
                <w:szCs w:val="22"/>
              </w:rPr>
              <w:t xml:space="preserve"> = О</w:t>
            </w:r>
            <w:r w:rsidRPr="00256F24">
              <w:rPr>
                <w:sz w:val="22"/>
                <w:szCs w:val="22"/>
                <w:vertAlign w:val="subscript"/>
              </w:rPr>
              <w:t>ф</w:t>
            </w:r>
            <w:r w:rsidRPr="00256F24">
              <w:rPr>
                <w:sz w:val="22"/>
                <w:szCs w:val="22"/>
              </w:rPr>
              <w:t xml:space="preserve"> / О</w:t>
            </w:r>
            <w:r w:rsidRPr="00256F24">
              <w:rPr>
                <w:sz w:val="22"/>
                <w:szCs w:val="22"/>
                <w:vertAlign w:val="subscript"/>
              </w:rPr>
              <w:t>лхр</w:t>
            </w:r>
            <w:r w:rsidRPr="00256F24">
              <w:rPr>
                <w:sz w:val="22"/>
                <w:szCs w:val="22"/>
              </w:rPr>
              <w:t xml:space="preserve"> x 100</w:t>
            </w:r>
            <w:r w:rsidR="00A52CE7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  <w:vertAlign w:val="subscript"/>
              </w:rPr>
              <w:t>ф</w:t>
            </w:r>
            <w:r w:rsidRPr="00256F24">
              <w:rPr>
                <w:sz w:val="22"/>
                <w:szCs w:val="22"/>
              </w:rPr>
              <w:t xml:space="preserve"> - фактическое к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личество техники повышенной прох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димости для пров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дения первичных противопожарных и лесохозяйственных мероприятий;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  <w:vertAlign w:val="subscript"/>
              </w:rPr>
              <w:t>лхр</w:t>
            </w:r>
            <w:r w:rsidRPr="00256F24">
              <w:rPr>
                <w:sz w:val="22"/>
                <w:szCs w:val="22"/>
              </w:rPr>
              <w:t xml:space="preserve"> - количество техники повышенной проходимости для проведения перви</w:t>
            </w:r>
            <w:r w:rsidRPr="00256F24">
              <w:rPr>
                <w:sz w:val="22"/>
                <w:szCs w:val="22"/>
              </w:rPr>
              <w:t>ч</w:t>
            </w:r>
            <w:r w:rsidRPr="00256F24">
              <w:rPr>
                <w:sz w:val="22"/>
                <w:szCs w:val="22"/>
              </w:rPr>
              <w:t>ных противопожа</w:t>
            </w:r>
            <w:r w:rsidRPr="00256F24">
              <w:rPr>
                <w:sz w:val="22"/>
                <w:szCs w:val="22"/>
              </w:rPr>
              <w:t>р</w:t>
            </w:r>
            <w:r w:rsidRPr="00256F24">
              <w:rPr>
                <w:sz w:val="22"/>
                <w:szCs w:val="22"/>
              </w:rPr>
              <w:t>ных и лесохозя</w:t>
            </w:r>
            <w:r w:rsidRPr="00256F24">
              <w:rPr>
                <w:sz w:val="22"/>
                <w:szCs w:val="22"/>
              </w:rPr>
              <w:t>й</w:t>
            </w:r>
            <w:r w:rsidRPr="00256F24">
              <w:rPr>
                <w:sz w:val="22"/>
                <w:szCs w:val="22"/>
              </w:rPr>
              <w:t>ственных меропри</w:t>
            </w:r>
            <w:r w:rsidRPr="00256F24">
              <w:rPr>
                <w:sz w:val="22"/>
                <w:szCs w:val="22"/>
              </w:rPr>
              <w:t>я</w:t>
            </w:r>
            <w:r w:rsidRPr="00256F24">
              <w:rPr>
                <w:sz w:val="22"/>
                <w:szCs w:val="22"/>
              </w:rPr>
              <w:t>тий, предусмотре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 лесохозяйстве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ным регламентом Пермского городск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го лесничества</w:t>
            </w:r>
          </w:p>
        </w:tc>
        <w:tc>
          <w:tcPr>
            <w:tcW w:w="2128" w:type="dxa"/>
          </w:tcPr>
          <w:p w:rsidR="000E3AC4" w:rsidRPr="00256F24" w:rsidRDefault="000E3AC4" w:rsidP="00CF675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 (</w:t>
            </w:r>
            <w:r w:rsidR="0027750D" w:rsidRPr="00256F24">
              <w:rPr>
                <w:sz w:val="22"/>
                <w:szCs w:val="22"/>
              </w:rPr>
              <w:t>МКУ «Пер</w:t>
            </w:r>
            <w:r w:rsidR="0027750D" w:rsidRPr="00256F24">
              <w:rPr>
                <w:sz w:val="22"/>
                <w:szCs w:val="22"/>
              </w:rPr>
              <w:t>м</w:t>
            </w:r>
            <w:r w:rsidR="0027750D" w:rsidRPr="00256F24">
              <w:rPr>
                <w:sz w:val="22"/>
                <w:szCs w:val="22"/>
              </w:rPr>
              <w:t>ГорЛес»</w:t>
            </w:r>
            <w:r w:rsidRPr="00256F24">
              <w:rPr>
                <w:sz w:val="22"/>
                <w:szCs w:val="22"/>
              </w:rPr>
              <w:t xml:space="preserve">), </w:t>
            </w:r>
            <w:hyperlink r:id="rId25" w:history="1">
              <w:r w:rsidR="004057B6">
                <w:rPr>
                  <w:sz w:val="22"/>
                  <w:szCs w:val="22"/>
                </w:rPr>
                <w:t>п</w:t>
              </w:r>
              <w:r w:rsidRPr="00256F24">
                <w:rPr>
                  <w:sz w:val="22"/>
                  <w:szCs w:val="22"/>
                </w:rPr>
                <w:t>ост</w:t>
              </w:r>
              <w:r w:rsidRPr="00256F24">
                <w:rPr>
                  <w:sz w:val="22"/>
                  <w:szCs w:val="22"/>
                </w:rPr>
                <w:t>а</w:t>
              </w:r>
              <w:r w:rsidRPr="00256F24">
                <w:rPr>
                  <w:sz w:val="22"/>
                  <w:szCs w:val="22"/>
                </w:rPr>
                <w:t>новление</w:t>
              </w:r>
            </w:hyperlink>
            <w:r w:rsidRPr="00256F24">
              <w:rPr>
                <w:sz w:val="22"/>
                <w:szCs w:val="22"/>
              </w:rPr>
              <w:t xml:space="preserve"> админ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 xml:space="preserve">страции города Перми от </w:t>
            </w:r>
            <w:r w:rsidR="00CF675E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 xml:space="preserve">5 мая 2012 г. </w:t>
            </w:r>
            <w:r w:rsidR="00CF675E">
              <w:rPr>
                <w:sz w:val="22"/>
                <w:szCs w:val="22"/>
              </w:rPr>
              <w:t xml:space="preserve">№ 38-П </w:t>
            </w:r>
            <w:r w:rsidR="00CF675E">
              <w:rPr>
                <w:sz w:val="22"/>
                <w:szCs w:val="22"/>
              </w:rPr>
              <w:br/>
              <w:t>«</w:t>
            </w:r>
            <w:r w:rsidRPr="00256F24">
              <w:rPr>
                <w:sz w:val="22"/>
                <w:szCs w:val="22"/>
              </w:rPr>
              <w:t>Об утверждении лесохозяйственного регламента Пер</w:t>
            </w:r>
            <w:r w:rsidRPr="00256F24">
              <w:rPr>
                <w:sz w:val="22"/>
                <w:szCs w:val="22"/>
              </w:rPr>
              <w:t>м</w:t>
            </w:r>
            <w:r w:rsidRPr="00256F24">
              <w:rPr>
                <w:sz w:val="22"/>
                <w:szCs w:val="22"/>
              </w:rPr>
              <w:t>ского городского лесниче</w:t>
            </w:r>
            <w:r w:rsidR="00CF675E">
              <w:rPr>
                <w:sz w:val="22"/>
                <w:szCs w:val="22"/>
              </w:rPr>
              <w:t>ства»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17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площади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ских лесов, на которых выполнены лесопатол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гические обследования, от площади городских лесов, на которой тр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буется проведение л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сопатологических и</w:t>
            </w:r>
            <w:r w:rsidRPr="00256F24">
              <w:rPr>
                <w:sz w:val="22"/>
                <w:szCs w:val="22"/>
              </w:rPr>
              <w:t>с</w:t>
            </w:r>
            <w:r w:rsidRPr="00256F24">
              <w:rPr>
                <w:sz w:val="22"/>
                <w:szCs w:val="22"/>
              </w:rPr>
              <w:lastRenderedPageBreak/>
              <w:t>следований в соотве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ствии с листами сигн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лизации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лпо</w:t>
            </w:r>
            <w:r w:rsidRPr="00256F24">
              <w:rPr>
                <w:sz w:val="22"/>
                <w:szCs w:val="22"/>
              </w:rPr>
              <w:t xml:space="preserve"> = Д</w:t>
            </w:r>
            <w:r w:rsidRPr="00256F24">
              <w:rPr>
                <w:sz w:val="22"/>
                <w:szCs w:val="22"/>
                <w:vertAlign w:val="subscript"/>
              </w:rPr>
              <w:t>ф</w:t>
            </w:r>
            <w:r w:rsidRPr="00256F24">
              <w:rPr>
                <w:sz w:val="22"/>
                <w:szCs w:val="22"/>
              </w:rPr>
              <w:t xml:space="preserve"> / Д</w:t>
            </w:r>
            <w:r w:rsidRPr="00256F24">
              <w:rPr>
                <w:sz w:val="22"/>
                <w:szCs w:val="22"/>
                <w:vertAlign w:val="subscript"/>
              </w:rPr>
              <w:t>п</w:t>
            </w:r>
            <w:r w:rsidRPr="00256F24">
              <w:rPr>
                <w:sz w:val="22"/>
                <w:szCs w:val="22"/>
              </w:rPr>
              <w:t xml:space="preserve"> x </w:t>
            </w:r>
            <w:r w:rsidR="00A52CE7">
              <w:rPr>
                <w:sz w:val="22"/>
                <w:szCs w:val="22"/>
              </w:rPr>
              <w:br/>
            </w:r>
            <w:r w:rsidRPr="00256F24">
              <w:rPr>
                <w:sz w:val="22"/>
                <w:szCs w:val="22"/>
              </w:rPr>
              <w:t>100</w:t>
            </w:r>
            <w:r w:rsidR="00A52CE7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ф</w:t>
            </w:r>
            <w:r w:rsidRPr="00256F24">
              <w:rPr>
                <w:sz w:val="22"/>
                <w:szCs w:val="22"/>
              </w:rPr>
              <w:t xml:space="preserve"> - площадь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ских лесов, на кот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рой выполнено лес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патологическое о</w:t>
            </w:r>
            <w:r w:rsidRPr="00256F24">
              <w:rPr>
                <w:sz w:val="22"/>
                <w:szCs w:val="22"/>
              </w:rPr>
              <w:t>б</w:t>
            </w:r>
            <w:r w:rsidRPr="00256F24">
              <w:rPr>
                <w:sz w:val="22"/>
                <w:szCs w:val="22"/>
              </w:rPr>
              <w:t>следование;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п</w:t>
            </w:r>
            <w:r w:rsidRPr="00256F24">
              <w:rPr>
                <w:sz w:val="22"/>
                <w:szCs w:val="22"/>
              </w:rPr>
              <w:t xml:space="preserve"> - площадь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ских лесов, на кот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рой необходимо пр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lastRenderedPageBreak/>
              <w:t>ведение лесопатол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гических обследов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ний в соответствии с листами сигнализ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ции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 xml:space="preserve">УЭП (отчет </w:t>
            </w:r>
            <w:r w:rsidR="0027750D" w:rsidRPr="00256F24">
              <w:rPr>
                <w:sz w:val="22"/>
                <w:szCs w:val="22"/>
              </w:rPr>
              <w:t>МКУ «ПермГорЛес»</w:t>
            </w:r>
            <w:r w:rsidR="00CF675E">
              <w:rPr>
                <w:sz w:val="22"/>
                <w:szCs w:val="22"/>
              </w:rPr>
              <w:t xml:space="preserve"> «</w:t>
            </w:r>
            <w:r w:rsidRPr="00256F24">
              <w:rPr>
                <w:sz w:val="22"/>
                <w:szCs w:val="22"/>
              </w:rPr>
              <w:t xml:space="preserve">Охрана, защита, </w:t>
            </w:r>
            <w:r w:rsidR="00CF675E">
              <w:rPr>
                <w:sz w:val="22"/>
                <w:szCs w:val="22"/>
              </w:rPr>
              <w:t>воспроизводство городских лесов»</w:t>
            </w:r>
            <w:r w:rsidRPr="00256F24">
              <w:rPr>
                <w:sz w:val="22"/>
                <w:szCs w:val="22"/>
              </w:rPr>
              <w:t>, листы сигнализ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ции)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выполнения м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роприятий по охране, защите, воспроизво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ству лесов, определе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 лесохозяйстве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ным регламентом Пермского городского лесничества, нараст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ющим итогом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лхр</w:t>
            </w:r>
            <w:r w:rsidRPr="00256F24">
              <w:rPr>
                <w:sz w:val="22"/>
                <w:szCs w:val="22"/>
              </w:rPr>
              <w:t xml:space="preserve"> = М</w:t>
            </w:r>
            <w:r w:rsidRPr="00256F24">
              <w:rPr>
                <w:sz w:val="22"/>
                <w:szCs w:val="22"/>
                <w:vertAlign w:val="subscript"/>
              </w:rPr>
              <w:t>ф</w:t>
            </w:r>
            <w:r w:rsidRPr="00256F24">
              <w:rPr>
                <w:sz w:val="22"/>
                <w:szCs w:val="22"/>
              </w:rPr>
              <w:t xml:space="preserve"> / М</w:t>
            </w:r>
            <w:r w:rsidRPr="00256F24">
              <w:rPr>
                <w:sz w:val="22"/>
                <w:szCs w:val="22"/>
                <w:vertAlign w:val="subscript"/>
              </w:rPr>
              <w:t>п</w:t>
            </w:r>
            <w:r w:rsidRPr="00256F24">
              <w:rPr>
                <w:sz w:val="22"/>
                <w:szCs w:val="22"/>
              </w:rPr>
              <w:t xml:space="preserve"> x </w:t>
            </w:r>
            <w:r w:rsidR="00A52CE7">
              <w:rPr>
                <w:sz w:val="22"/>
                <w:szCs w:val="22"/>
              </w:rPr>
              <w:br/>
            </w:r>
            <w:r w:rsidRPr="00256F24">
              <w:rPr>
                <w:sz w:val="22"/>
                <w:szCs w:val="22"/>
              </w:rPr>
              <w:t>100</w:t>
            </w:r>
            <w:r w:rsidR="00A52CE7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М</w:t>
            </w:r>
            <w:r w:rsidRPr="00256F24">
              <w:rPr>
                <w:sz w:val="22"/>
                <w:szCs w:val="22"/>
                <w:vertAlign w:val="subscript"/>
              </w:rPr>
              <w:t>ф</w:t>
            </w:r>
            <w:r w:rsidRPr="00256F24">
              <w:rPr>
                <w:sz w:val="22"/>
                <w:szCs w:val="22"/>
              </w:rPr>
              <w:t xml:space="preserve"> - количество фа</w:t>
            </w:r>
            <w:r w:rsidRPr="00256F24">
              <w:rPr>
                <w:sz w:val="22"/>
                <w:szCs w:val="22"/>
              </w:rPr>
              <w:t>к</w:t>
            </w:r>
            <w:r w:rsidRPr="00256F24">
              <w:rPr>
                <w:sz w:val="22"/>
                <w:szCs w:val="22"/>
              </w:rPr>
              <w:t>тически выполне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ных мероприятий по охране, защите, во</w:t>
            </w:r>
            <w:r w:rsidRPr="00256F24">
              <w:rPr>
                <w:sz w:val="22"/>
                <w:szCs w:val="22"/>
              </w:rPr>
              <w:t>с</w:t>
            </w:r>
            <w:r w:rsidRPr="00256F24">
              <w:rPr>
                <w:sz w:val="22"/>
                <w:szCs w:val="22"/>
              </w:rPr>
              <w:t>производству лесов, определенных лес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хозяйственным р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гламентом Пермск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го городского лесн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чества в текущем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риоде;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М</w:t>
            </w:r>
            <w:r w:rsidRPr="00256F24">
              <w:rPr>
                <w:sz w:val="22"/>
                <w:szCs w:val="22"/>
                <w:vertAlign w:val="subscript"/>
              </w:rPr>
              <w:t>п</w:t>
            </w:r>
            <w:r w:rsidRPr="00256F24">
              <w:rPr>
                <w:sz w:val="22"/>
                <w:szCs w:val="22"/>
              </w:rPr>
              <w:t xml:space="preserve"> - количество м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роприятий, необх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димых к выполнению лесохозяйственным регламентом Пер</w:t>
            </w:r>
            <w:r w:rsidRPr="00256F24">
              <w:rPr>
                <w:sz w:val="22"/>
                <w:szCs w:val="22"/>
              </w:rPr>
              <w:t>м</w:t>
            </w:r>
            <w:r w:rsidRPr="00256F24">
              <w:rPr>
                <w:sz w:val="22"/>
                <w:szCs w:val="22"/>
              </w:rPr>
              <w:t>ского городского лесничества в тек</w:t>
            </w:r>
            <w:r w:rsidRPr="00256F24">
              <w:rPr>
                <w:sz w:val="22"/>
                <w:szCs w:val="22"/>
              </w:rPr>
              <w:t>у</w:t>
            </w:r>
            <w:r w:rsidRPr="00256F24">
              <w:rPr>
                <w:sz w:val="22"/>
                <w:szCs w:val="22"/>
              </w:rPr>
              <w:t>щем периоде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УЭП (отчет </w:t>
            </w:r>
            <w:r w:rsidR="0027750D" w:rsidRPr="00256F24">
              <w:rPr>
                <w:sz w:val="22"/>
                <w:szCs w:val="22"/>
              </w:rPr>
              <w:t>МКУ «ПермГорЛес»</w:t>
            </w:r>
            <w:r w:rsidR="00CF675E">
              <w:rPr>
                <w:sz w:val="22"/>
                <w:szCs w:val="22"/>
              </w:rPr>
              <w:t xml:space="preserve"> «</w:t>
            </w:r>
            <w:r w:rsidRPr="00256F24">
              <w:rPr>
                <w:sz w:val="22"/>
                <w:szCs w:val="22"/>
              </w:rPr>
              <w:t>Охрана, защита, воспроизводство го</w:t>
            </w:r>
            <w:r w:rsidR="00CF675E">
              <w:rPr>
                <w:sz w:val="22"/>
                <w:szCs w:val="22"/>
              </w:rPr>
              <w:t>родских лесов», план «</w:t>
            </w:r>
            <w:r w:rsidRPr="00256F24">
              <w:rPr>
                <w:sz w:val="22"/>
                <w:szCs w:val="22"/>
              </w:rPr>
              <w:t>Охрана, з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щита, воспроизво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ство городских л</w:t>
            </w:r>
            <w:r w:rsidRPr="00256F24">
              <w:rPr>
                <w:sz w:val="22"/>
                <w:szCs w:val="22"/>
              </w:rPr>
              <w:t>е</w:t>
            </w:r>
            <w:r w:rsidR="00CF675E">
              <w:rPr>
                <w:sz w:val="22"/>
                <w:szCs w:val="22"/>
              </w:rPr>
              <w:t>сов»</w:t>
            </w:r>
            <w:r w:rsidRPr="00256F2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19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площади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ских лесов, прошедших обработку от клещей, от общей площади р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комендованных Росп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требнадзором к обр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ботке городских лесов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Док = П</w:t>
            </w:r>
            <w:r w:rsidRPr="00256F24">
              <w:rPr>
                <w:sz w:val="22"/>
                <w:szCs w:val="22"/>
                <w:vertAlign w:val="subscript"/>
              </w:rPr>
              <w:t>тр</w:t>
            </w:r>
            <w:r w:rsidRPr="00256F24">
              <w:rPr>
                <w:sz w:val="22"/>
                <w:szCs w:val="22"/>
              </w:rPr>
              <w:t xml:space="preserve"> / П</w:t>
            </w:r>
            <w:r w:rsidRPr="00256F24">
              <w:rPr>
                <w:sz w:val="22"/>
                <w:szCs w:val="22"/>
                <w:vertAlign w:val="subscript"/>
              </w:rPr>
              <w:t>н</w:t>
            </w:r>
            <w:r w:rsidRPr="00256F24">
              <w:rPr>
                <w:sz w:val="22"/>
                <w:szCs w:val="22"/>
              </w:rPr>
              <w:t xml:space="preserve"> x </w:t>
            </w:r>
            <w:r w:rsidR="00A52CE7">
              <w:rPr>
                <w:sz w:val="22"/>
                <w:szCs w:val="22"/>
              </w:rPr>
              <w:br/>
            </w:r>
            <w:r w:rsidRPr="00256F24">
              <w:rPr>
                <w:sz w:val="22"/>
                <w:szCs w:val="22"/>
              </w:rPr>
              <w:t>100</w:t>
            </w:r>
            <w:r w:rsidR="00A52CE7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</w:t>
            </w:r>
            <w:r w:rsidRPr="00256F24">
              <w:rPr>
                <w:sz w:val="22"/>
                <w:szCs w:val="22"/>
                <w:vertAlign w:val="subscript"/>
              </w:rPr>
              <w:t>тр</w:t>
            </w:r>
            <w:r w:rsidRPr="00256F24">
              <w:rPr>
                <w:sz w:val="22"/>
                <w:szCs w:val="22"/>
              </w:rPr>
              <w:t xml:space="preserve"> - площадь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ских лесов, обраб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танная от клещей;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</w:t>
            </w:r>
            <w:r w:rsidRPr="00256F24">
              <w:rPr>
                <w:sz w:val="22"/>
                <w:szCs w:val="22"/>
                <w:vertAlign w:val="subscript"/>
              </w:rPr>
              <w:t>н</w:t>
            </w:r>
            <w:r w:rsidRPr="00256F24">
              <w:rPr>
                <w:sz w:val="22"/>
                <w:szCs w:val="22"/>
              </w:rPr>
              <w:t xml:space="preserve"> - площадь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ских лесов, рекоме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дованная Роспотре</w:t>
            </w:r>
            <w:r w:rsidRPr="00256F24">
              <w:rPr>
                <w:sz w:val="22"/>
                <w:szCs w:val="22"/>
              </w:rPr>
              <w:t>б</w:t>
            </w:r>
            <w:r w:rsidRPr="00256F24">
              <w:rPr>
                <w:sz w:val="22"/>
                <w:szCs w:val="22"/>
              </w:rPr>
              <w:t>надзором к обрабо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ке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УЭП (отчет </w:t>
            </w:r>
            <w:r w:rsidR="0027750D" w:rsidRPr="00256F24">
              <w:rPr>
                <w:sz w:val="22"/>
                <w:szCs w:val="22"/>
              </w:rPr>
              <w:t>МКУ «ПермГорЛес»</w:t>
            </w:r>
            <w:r w:rsidR="00CF675E">
              <w:rPr>
                <w:sz w:val="22"/>
                <w:szCs w:val="22"/>
              </w:rPr>
              <w:t xml:space="preserve"> «</w:t>
            </w:r>
            <w:r w:rsidRPr="00256F24">
              <w:rPr>
                <w:sz w:val="22"/>
                <w:szCs w:val="22"/>
              </w:rPr>
              <w:t>Охрана, защита, воспроизводство го</w:t>
            </w:r>
            <w:r w:rsidR="00CF675E">
              <w:rPr>
                <w:sz w:val="22"/>
                <w:szCs w:val="22"/>
              </w:rPr>
              <w:t>родских лесов»</w:t>
            </w:r>
            <w:r w:rsidRPr="00256F24">
              <w:rPr>
                <w:sz w:val="22"/>
                <w:szCs w:val="22"/>
              </w:rPr>
              <w:t>), рекомендации (письмо) Росп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требнадзора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562CF5" w:rsidRPr="00256F24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20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площади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 xml:space="preserve">ских лесов, очищенных от мусора, от общей площади рекреационно </w:t>
            </w:r>
            <w:r w:rsidRPr="00256F24">
              <w:rPr>
                <w:sz w:val="22"/>
                <w:szCs w:val="22"/>
              </w:rPr>
              <w:lastRenderedPageBreak/>
              <w:t>обустроенной террит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рии городских лесов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Дом = П</w:t>
            </w:r>
            <w:r w:rsidRPr="00256F24">
              <w:rPr>
                <w:sz w:val="22"/>
                <w:szCs w:val="22"/>
                <w:vertAlign w:val="subscript"/>
              </w:rPr>
              <w:t>ом</w:t>
            </w:r>
            <w:r w:rsidRPr="00256F24">
              <w:rPr>
                <w:sz w:val="22"/>
                <w:szCs w:val="22"/>
              </w:rPr>
              <w:t xml:space="preserve"> / П</w:t>
            </w:r>
            <w:r w:rsidRPr="00256F24">
              <w:rPr>
                <w:sz w:val="22"/>
                <w:szCs w:val="22"/>
                <w:vertAlign w:val="subscript"/>
              </w:rPr>
              <w:t>ро</w:t>
            </w:r>
            <w:r w:rsidRPr="00256F24">
              <w:rPr>
                <w:sz w:val="22"/>
                <w:szCs w:val="22"/>
              </w:rPr>
              <w:t xml:space="preserve"> x 100</w:t>
            </w:r>
            <w:r w:rsidR="00A52CE7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</w:t>
            </w:r>
            <w:r w:rsidRPr="00256F24">
              <w:rPr>
                <w:sz w:val="22"/>
                <w:szCs w:val="22"/>
                <w:vertAlign w:val="subscript"/>
              </w:rPr>
              <w:t>ом</w:t>
            </w:r>
            <w:r w:rsidRPr="00256F24">
              <w:rPr>
                <w:sz w:val="22"/>
                <w:szCs w:val="22"/>
              </w:rPr>
              <w:t xml:space="preserve"> - площадь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ских лесов, очище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ная от мусора;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</w:t>
            </w:r>
            <w:r w:rsidRPr="00256F24">
              <w:rPr>
                <w:sz w:val="22"/>
                <w:szCs w:val="22"/>
                <w:vertAlign w:val="subscript"/>
              </w:rPr>
              <w:t>ро</w:t>
            </w:r>
            <w:r w:rsidRPr="00256F24">
              <w:rPr>
                <w:sz w:val="22"/>
                <w:szCs w:val="22"/>
              </w:rPr>
              <w:t xml:space="preserve"> - площадь рекр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lastRenderedPageBreak/>
              <w:t>ационно обустрое</w:t>
            </w:r>
            <w:r w:rsidRPr="00256F24">
              <w:rPr>
                <w:sz w:val="22"/>
                <w:szCs w:val="22"/>
              </w:rPr>
              <w:t>н</w:t>
            </w:r>
            <w:r w:rsidRPr="00256F24">
              <w:rPr>
                <w:sz w:val="22"/>
                <w:szCs w:val="22"/>
              </w:rPr>
              <w:t>ной территории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родских лесов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 xml:space="preserve">УЭП (отчет </w:t>
            </w:r>
            <w:r w:rsidR="0027750D" w:rsidRPr="00256F24">
              <w:rPr>
                <w:sz w:val="22"/>
                <w:szCs w:val="22"/>
              </w:rPr>
              <w:t>МКУ «ПермГорЛес»</w:t>
            </w:r>
            <w:r w:rsidR="00CF675E">
              <w:rPr>
                <w:sz w:val="22"/>
                <w:szCs w:val="22"/>
              </w:rPr>
              <w:t xml:space="preserve"> «</w:t>
            </w:r>
            <w:r w:rsidRPr="00256F24">
              <w:rPr>
                <w:sz w:val="22"/>
                <w:szCs w:val="22"/>
              </w:rPr>
              <w:t xml:space="preserve">Охрана, защита, воспроизводство </w:t>
            </w:r>
            <w:r w:rsidRPr="00256F24">
              <w:rPr>
                <w:sz w:val="22"/>
                <w:szCs w:val="22"/>
              </w:rPr>
              <w:lastRenderedPageBreak/>
              <w:t>го</w:t>
            </w:r>
            <w:r w:rsidR="00CF675E">
              <w:rPr>
                <w:sz w:val="22"/>
                <w:szCs w:val="22"/>
              </w:rPr>
              <w:t>родских лесов»</w:t>
            </w:r>
            <w:r w:rsidRPr="00256F2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1489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lastRenderedPageBreak/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  <w:tr w:rsidR="000E3AC4" w:rsidRPr="00E249F5" w:rsidTr="007565F0">
        <w:tc>
          <w:tcPr>
            <w:tcW w:w="44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498" w:type="dxa"/>
          </w:tcPr>
          <w:p w:rsidR="000E3AC4" w:rsidRPr="00256F24" w:rsidRDefault="000E3AC4">
            <w:pPr>
              <w:pStyle w:val="ConsPlusNormal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Доля ООПТ, на кот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рых создана инфр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структура для развития экологического тури</w:t>
            </w:r>
            <w:r w:rsidRPr="00256F24">
              <w:rPr>
                <w:sz w:val="22"/>
                <w:szCs w:val="22"/>
              </w:rPr>
              <w:t>з</w:t>
            </w:r>
            <w:r w:rsidRPr="00256F24">
              <w:rPr>
                <w:sz w:val="22"/>
                <w:szCs w:val="22"/>
              </w:rPr>
              <w:t>ма, от общего колич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ства ООПТ, предназн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ченных для развития экологического туризма</w:t>
            </w:r>
          </w:p>
        </w:tc>
        <w:tc>
          <w:tcPr>
            <w:tcW w:w="707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0E3AC4" w:rsidRPr="00256F24" w:rsidRDefault="00C56862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26" w:history="1">
              <w:r w:rsidR="000E3AC4" w:rsidRPr="00256F24">
                <w:rPr>
                  <w:sz w:val="22"/>
                  <w:szCs w:val="22"/>
                </w:rPr>
                <w:t>решение</w:t>
              </w:r>
            </w:hyperlink>
            <w:r w:rsidR="000E3AC4" w:rsidRPr="00256F24">
              <w:rPr>
                <w:sz w:val="22"/>
                <w:szCs w:val="22"/>
              </w:rPr>
              <w:t xml:space="preserve"> Пер</w:t>
            </w:r>
            <w:r w:rsidR="000E3AC4" w:rsidRPr="00256F24">
              <w:rPr>
                <w:sz w:val="22"/>
                <w:szCs w:val="22"/>
              </w:rPr>
              <w:t>м</w:t>
            </w:r>
            <w:r w:rsidR="000E3AC4" w:rsidRPr="00256F24">
              <w:rPr>
                <w:sz w:val="22"/>
                <w:szCs w:val="22"/>
              </w:rPr>
              <w:t xml:space="preserve">ской городской Думы </w:t>
            </w:r>
            <w:r w:rsidR="00CF675E">
              <w:rPr>
                <w:sz w:val="22"/>
                <w:szCs w:val="22"/>
              </w:rPr>
              <w:br/>
            </w:r>
            <w:r w:rsidR="000E3AC4" w:rsidRPr="00256F24">
              <w:rPr>
                <w:sz w:val="22"/>
                <w:szCs w:val="22"/>
              </w:rPr>
              <w:t>от 26 ап</w:t>
            </w:r>
            <w:r w:rsidR="00A52CE7">
              <w:rPr>
                <w:sz w:val="22"/>
                <w:szCs w:val="22"/>
              </w:rPr>
              <w:t>реля 2016 г. №</w:t>
            </w:r>
            <w:r w:rsidR="000E3AC4" w:rsidRPr="00256F24">
              <w:rPr>
                <w:sz w:val="22"/>
                <w:szCs w:val="22"/>
              </w:rPr>
              <w:t xml:space="preserve"> 67</w:t>
            </w:r>
          </w:p>
        </w:tc>
        <w:tc>
          <w:tcPr>
            <w:tcW w:w="209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  <w:vertAlign w:val="subscript"/>
              </w:rPr>
              <w:t>ООПТИ</w:t>
            </w:r>
            <w:r w:rsidRPr="00256F24">
              <w:rPr>
                <w:sz w:val="22"/>
                <w:szCs w:val="22"/>
              </w:rPr>
              <w:t xml:space="preserve"> = S</w:t>
            </w:r>
            <w:r w:rsidRPr="00256F24">
              <w:rPr>
                <w:sz w:val="22"/>
                <w:szCs w:val="22"/>
                <w:vertAlign w:val="subscript"/>
              </w:rPr>
              <w:t>ПРИ</w:t>
            </w:r>
            <w:r w:rsidRPr="00256F24">
              <w:rPr>
                <w:sz w:val="22"/>
                <w:szCs w:val="22"/>
              </w:rPr>
              <w:t xml:space="preserve"> / S</w:t>
            </w:r>
            <w:r w:rsidRPr="00256F24">
              <w:rPr>
                <w:sz w:val="22"/>
                <w:szCs w:val="22"/>
                <w:vertAlign w:val="subscript"/>
              </w:rPr>
              <w:t>О</w:t>
            </w:r>
            <w:r w:rsidRPr="00256F24">
              <w:rPr>
                <w:sz w:val="22"/>
                <w:szCs w:val="22"/>
                <w:vertAlign w:val="subscript"/>
              </w:rPr>
              <w:t>ОПТ</w:t>
            </w:r>
            <w:r w:rsidRPr="00256F24">
              <w:rPr>
                <w:sz w:val="22"/>
                <w:szCs w:val="22"/>
              </w:rPr>
              <w:t xml:space="preserve"> x 100</w:t>
            </w:r>
            <w:r w:rsidR="00A52CE7">
              <w:rPr>
                <w:sz w:val="22"/>
                <w:szCs w:val="22"/>
              </w:rPr>
              <w:t xml:space="preserve"> </w:t>
            </w:r>
            <w:r w:rsidRPr="00256F24">
              <w:rPr>
                <w:sz w:val="22"/>
                <w:szCs w:val="22"/>
              </w:rPr>
              <w:t>%</w:t>
            </w:r>
          </w:p>
        </w:tc>
        <w:tc>
          <w:tcPr>
            <w:tcW w:w="2266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</w:t>
            </w:r>
            <w:r w:rsidRPr="00256F24">
              <w:rPr>
                <w:sz w:val="22"/>
                <w:szCs w:val="22"/>
                <w:vertAlign w:val="subscript"/>
              </w:rPr>
              <w:t>ПРИ</w:t>
            </w:r>
            <w:r w:rsidRPr="00256F24">
              <w:rPr>
                <w:sz w:val="22"/>
                <w:szCs w:val="22"/>
              </w:rPr>
              <w:t xml:space="preserve"> - количество особо охраняемых природных террит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рий, на которых с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здана инфраструкт</w:t>
            </w:r>
            <w:r w:rsidRPr="00256F24">
              <w:rPr>
                <w:sz w:val="22"/>
                <w:szCs w:val="22"/>
              </w:rPr>
              <w:t>у</w:t>
            </w:r>
            <w:r w:rsidRPr="00256F24">
              <w:rPr>
                <w:sz w:val="22"/>
                <w:szCs w:val="22"/>
              </w:rPr>
              <w:t>ра для развития эк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логического туризма, га;</w:t>
            </w:r>
          </w:p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S</w:t>
            </w:r>
            <w:r w:rsidRPr="00256F24">
              <w:rPr>
                <w:sz w:val="22"/>
                <w:szCs w:val="22"/>
                <w:vertAlign w:val="subscript"/>
              </w:rPr>
              <w:t>ООПТ</w:t>
            </w:r>
            <w:r w:rsidRPr="00256F24">
              <w:rPr>
                <w:sz w:val="22"/>
                <w:szCs w:val="22"/>
              </w:rPr>
              <w:t xml:space="preserve"> - общее кол</w:t>
            </w:r>
            <w:r w:rsidRPr="00256F24">
              <w:rPr>
                <w:sz w:val="22"/>
                <w:szCs w:val="22"/>
              </w:rPr>
              <w:t>и</w:t>
            </w:r>
            <w:r w:rsidRPr="00256F24">
              <w:rPr>
                <w:sz w:val="22"/>
                <w:szCs w:val="22"/>
              </w:rPr>
              <w:t>чество ООПТ города Перми, предназн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ченных для развития экологического т</w:t>
            </w:r>
            <w:r w:rsidRPr="00256F24">
              <w:rPr>
                <w:sz w:val="22"/>
                <w:szCs w:val="22"/>
              </w:rPr>
              <w:t>у</w:t>
            </w:r>
            <w:r w:rsidRPr="00256F24">
              <w:rPr>
                <w:sz w:val="22"/>
                <w:szCs w:val="22"/>
              </w:rPr>
              <w:t>ризма, га</w:t>
            </w:r>
          </w:p>
        </w:tc>
        <w:tc>
          <w:tcPr>
            <w:tcW w:w="2128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УЭП (решения Пермской горо</w:t>
            </w:r>
            <w:r w:rsidRPr="00256F24">
              <w:rPr>
                <w:sz w:val="22"/>
                <w:szCs w:val="22"/>
              </w:rPr>
              <w:t>д</w:t>
            </w:r>
            <w:r w:rsidRPr="00256F24">
              <w:rPr>
                <w:sz w:val="22"/>
                <w:szCs w:val="22"/>
              </w:rPr>
              <w:t>ской Думы о созд</w:t>
            </w:r>
            <w:r w:rsidRPr="00256F24">
              <w:rPr>
                <w:sz w:val="22"/>
                <w:szCs w:val="22"/>
              </w:rPr>
              <w:t>а</w:t>
            </w:r>
            <w:r w:rsidRPr="00256F24">
              <w:rPr>
                <w:sz w:val="22"/>
                <w:szCs w:val="22"/>
              </w:rPr>
              <w:t>нии ООПТ местн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 xml:space="preserve">го значения, отчеты </w:t>
            </w:r>
            <w:r w:rsidR="0027750D" w:rsidRPr="00256F24">
              <w:rPr>
                <w:sz w:val="22"/>
                <w:szCs w:val="22"/>
              </w:rPr>
              <w:t>МКУ «ПермГо</w:t>
            </w:r>
            <w:r w:rsidR="0027750D" w:rsidRPr="00256F24">
              <w:rPr>
                <w:sz w:val="22"/>
                <w:szCs w:val="22"/>
              </w:rPr>
              <w:t>р</w:t>
            </w:r>
            <w:r w:rsidR="0027750D" w:rsidRPr="00256F24">
              <w:rPr>
                <w:sz w:val="22"/>
                <w:szCs w:val="22"/>
              </w:rPr>
              <w:t>Лес»</w:t>
            </w:r>
            <w:r w:rsidRPr="00256F2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:rsidR="000E3AC4" w:rsidRPr="00256F24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489" w:type="dxa"/>
          </w:tcPr>
          <w:p w:rsidR="000E3AC4" w:rsidRPr="00E249F5" w:rsidRDefault="000E3AC4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F24">
              <w:rPr>
                <w:sz w:val="22"/>
                <w:szCs w:val="22"/>
              </w:rPr>
              <w:t xml:space="preserve">ежегодно до </w:t>
            </w:r>
            <w:r w:rsidR="00A52CE7">
              <w:rPr>
                <w:sz w:val="22"/>
                <w:szCs w:val="22"/>
              </w:rPr>
              <w:t>0</w:t>
            </w:r>
            <w:r w:rsidRPr="00256F24">
              <w:rPr>
                <w:sz w:val="22"/>
                <w:szCs w:val="22"/>
              </w:rPr>
              <w:t>1 марта г</w:t>
            </w:r>
            <w:r w:rsidRPr="00256F24">
              <w:rPr>
                <w:sz w:val="22"/>
                <w:szCs w:val="22"/>
              </w:rPr>
              <w:t>о</w:t>
            </w:r>
            <w:r w:rsidRPr="00256F24">
              <w:rPr>
                <w:sz w:val="22"/>
                <w:szCs w:val="22"/>
              </w:rPr>
              <w:t>да, следу</w:t>
            </w:r>
            <w:r w:rsidRPr="00256F24">
              <w:rPr>
                <w:sz w:val="22"/>
                <w:szCs w:val="22"/>
              </w:rPr>
              <w:t>ю</w:t>
            </w:r>
            <w:r w:rsidRPr="00256F24">
              <w:rPr>
                <w:sz w:val="22"/>
                <w:szCs w:val="22"/>
              </w:rPr>
              <w:t>щего за о</w:t>
            </w:r>
            <w:r w:rsidRPr="00256F24">
              <w:rPr>
                <w:sz w:val="22"/>
                <w:szCs w:val="22"/>
              </w:rPr>
              <w:t>т</w:t>
            </w:r>
            <w:r w:rsidRPr="00256F24">
              <w:rPr>
                <w:sz w:val="22"/>
                <w:szCs w:val="22"/>
              </w:rPr>
              <w:t>четным п</w:t>
            </w:r>
            <w:r w:rsidRPr="00256F24">
              <w:rPr>
                <w:sz w:val="22"/>
                <w:szCs w:val="22"/>
              </w:rPr>
              <w:t>е</w:t>
            </w:r>
            <w:r w:rsidRPr="00256F24">
              <w:rPr>
                <w:sz w:val="22"/>
                <w:szCs w:val="22"/>
              </w:rPr>
              <w:t>риодом</w:t>
            </w:r>
          </w:p>
        </w:tc>
      </w:tr>
    </w:tbl>
    <w:p w:rsidR="000E3AC4" w:rsidRPr="00E249F5" w:rsidRDefault="000E3AC4">
      <w:pPr>
        <w:pStyle w:val="ConsPlusNormal"/>
        <w:jc w:val="both"/>
      </w:pPr>
    </w:p>
    <w:sectPr w:rsidR="000E3AC4" w:rsidRPr="00E249F5" w:rsidSect="009F0FBB">
      <w:pgSz w:w="16838" w:h="11905" w:orient="landscape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7C" w:rsidRDefault="00234E7C" w:rsidP="003D2601">
      <w:pPr>
        <w:spacing w:after="0" w:line="240" w:lineRule="auto"/>
      </w:pPr>
      <w:r>
        <w:separator/>
      </w:r>
    </w:p>
  </w:endnote>
  <w:endnote w:type="continuationSeparator" w:id="0">
    <w:p w:rsidR="00234E7C" w:rsidRDefault="00234E7C" w:rsidP="003D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7C" w:rsidRDefault="00234E7C" w:rsidP="003D2601">
      <w:pPr>
        <w:spacing w:after="0" w:line="240" w:lineRule="auto"/>
      </w:pPr>
      <w:r>
        <w:separator/>
      </w:r>
    </w:p>
  </w:footnote>
  <w:footnote w:type="continuationSeparator" w:id="0">
    <w:p w:rsidR="00234E7C" w:rsidRDefault="00234E7C" w:rsidP="003D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860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65F0" w:rsidRPr="002F1364" w:rsidRDefault="007565F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1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1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1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686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2F1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C4"/>
    <w:rsid w:val="0000060D"/>
    <w:rsid w:val="00003932"/>
    <w:rsid w:val="000046E6"/>
    <w:rsid w:val="000121CB"/>
    <w:rsid w:val="00015D20"/>
    <w:rsid w:val="00022AAB"/>
    <w:rsid w:val="00043111"/>
    <w:rsid w:val="00045A4B"/>
    <w:rsid w:val="00054CB8"/>
    <w:rsid w:val="000878F6"/>
    <w:rsid w:val="00087B3A"/>
    <w:rsid w:val="00094034"/>
    <w:rsid w:val="000A404E"/>
    <w:rsid w:val="000C0EFF"/>
    <w:rsid w:val="000C22AB"/>
    <w:rsid w:val="000D14CB"/>
    <w:rsid w:val="000E3AC4"/>
    <w:rsid w:val="000F44DE"/>
    <w:rsid w:val="001025D5"/>
    <w:rsid w:val="00114A20"/>
    <w:rsid w:val="00114DAD"/>
    <w:rsid w:val="00117B29"/>
    <w:rsid w:val="00121A2A"/>
    <w:rsid w:val="00130222"/>
    <w:rsid w:val="001423CB"/>
    <w:rsid w:val="00142AAC"/>
    <w:rsid w:val="00142CC1"/>
    <w:rsid w:val="00154A76"/>
    <w:rsid w:val="00155DB1"/>
    <w:rsid w:val="00160C35"/>
    <w:rsid w:val="00165B6F"/>
    <w:rsid w:val="00174B8E"/>
    <w:rsid w:val="00175367"/>
    <w:rsid w:val="00180E6A"/>
    <w:rsid w:val="001A0374"/>
    <w:rsid w:val="001A75C1"/>
    <w:rsid w:val="001C5E7D"/>
    <w:rsid w:val="001D4C5A"/>
    <w:rsid w:val="001D6151"/>
    <w:rsid w:val="001E414E"/>
    <w:rsid w:val="001F4840"/>
    <w:rsid w:val="00202227"/>
    <w:rsid w:val="0020287B"/>
    <w:rsid w:val="00230E9F"/>
    <w:rsid w:val="00234E7C"/>
    <w:rsid w:val="002512AB"/>
    <w:rsid w:val="00251B1F"/>
    <w:rsid w:val="00252BEF"/>
    <w:rsid w:val="00256F24"/>
    <w:rsid w:val="002618B2"/>
    <w:rsid w:val="00263E2A"/>
    <w:rsid w:val="00265604"/>
    <w:rsid w:val="0026706D"/>
    <w:rsid w:val="00273F50"/>
    <w:rsid w:val="0027750D"/>
    <w:rsid w:val="002A382B"/>
    <w:rsid w:val="002A7BB2"/>
    <w:rsid w:val="002B470E"/>
    <w:rsid w:val="002B6E87"/>
    <w:rsid w:val="002C64A5"/>
    <w:rsid w:val="002D0180"/>
    <w:rsid w:val="002D6451"/>
    <w:rsid w:val="002E4F5F"/>
    <w:rsid w:val="002E5E2C"/>
    <w:rsid w:val="002F1364"/>
    <w:rsid w:val="002F3F43"/>
    <w:rsid w:val="002F5F20"/>
    <w:rsid w:val="00306C62"/>
    <w:rsid w:val="00310F5E"/>
    <w:rsid w:val="003218A5"/>
    <w:rsid w:val="00322A41"/>
    <w:rsid w:val="00331B05"/>
    <w:rsid w:val="00335C72"/>
    <w:rsid w:val="00337FD9"/>
    <w:rsid w:val="003614B7"/>
    <w:rsid w:val="00362185"/>
    <w:rsid w:val="0036475A"/>
    <w:rsid w:val="00370B12"/>
    <w:rsid w:val="003714B7"/>
    <w:rsid w:val="003740F6"/>
    <w:rsid w:val="003A4D37"/>
    <w:rsid w:val="003B365E"/>
    <w:rsid w:val="003C3DBC"/>
    <w:rsid w:val="003C4CF6"/>
    <w:rsid w:val="003D2601"/>
    <w:rsid w:val="003E775E"/>
    <w:rsid w:val="003F076E"/>
    <w:rsid w:val="00401954"/>
    <w:rsid w:val="0040361D"/>
    <w:rsid w:val="004057B6"/>
    <w:rsid w:val="00405B46"/>
    <w:rsid w:val="00412930"/>
    <w:rsid w:val="0041386E"/>
    <w:rsid w:val="004201C6"/>
    <w:rsid w:val="00421B23"/>
    <w:rsid w:val="00433C9C"/>
    <w:rsid w:val="00433EA7"/>
    <w:rsid w:val="0044589F"/>
    <w:rsid w:val="004559F9"/>
    <w:rsid w:val="00461615"/>
    <w:rsid w:val="0047544C"/>
    <w:rsid w:val="00481F32"/>
    <w:rsid w:val="00494942"/>
    <w:rsid w:val="004A3552"/>
    <w:rsid w:val="004A4453"/>
    <w:rsid w:val="004A46E5"/>
    <w:rsid w:val="004B3859"/>
    <w:rsid w:val="004B630A"/>
    <w:rsid w:val="004C3091"/>
    <w:rsid w:val="004C513E"/>
    <w:rsid w:val="004D26B9"/>
    <w:rsid w:val="004D6F83"/>
    <w:rsid w:val="004D7601"/>
    <w:rsid w:val="004E1AFC"/>
    <w:rsid w:val="004F0DDA"/>
    <w:rsid w:val="004F31A7"/>
    <w:rsid w:val="00501E2C"/>
    <w:rsid w:val="00517BBB"/>
    <w:rsid w:val="00524B57"/>
    <w:rsid w:val="00527A6C"/>
    <w:rsid w:val="00540436"/>
    <w:rsid w:val="00562CF5"/>
    <w:rsid w:val="00564398"/>
    <w:rsid w:val="00571489"/>
    <w:rsid w:val="00576A58"/>
    <w:rsid w:val="00580B32"/>
    <w:rsid w:val="005822D8"/>
    <w:rsid w:val="00582BAC"/>
    <w:rsid w:val="00583186"/>
    <w:rsid w:val="00587FF6"/>
    <w:rsid w:val="00590E21"/>
    <w:rsid w:val="00590F24"/>
    <w:rsid w:val="005B2E7F"/>
    <w:rsid w:val="005D29A6"/>
    <w:rsid w:val="005D644F"/>
    <w:rsid w:val="005E77AE"/>
    <w:rsid w:val="005F0F3B"/>
    <w:rsid w:val="005F2243"/>
    <w:rsid w:val="005F4118"/>
    <w:rsid w:val="00606614"/>
    <w:rsid w:val="00606E8F"/>
    <w:rsid w:val="00631412"/>
    <w:rsid w:val="00633260"/>
    <w:rsid w:val="006414FD"/>
    <w:rsid w:val="006431D1"/>
    <w:rsid w:val="0066400A"/>
    <w:rsid w:val="00666DBA"/>
    <w:rsid w:val="006779AF"/>
    <w:rsid w:val="00687927"/>
    <w:rsid w:val="00690F8D"/>
    <w:rsid w:val="00692985"/>
    <w:rsid w:val="006B1142"/>
    <w:rsid w:val="006B59EF"/>
    <w:rsid w:val="006C1A0B"/>
    <w:rsid w:val="006C7233"/>
    <w:rsid w:val="006D1BB5"/>
    <w:rsid w:val="006E1735"/>
    <w:rsid w:val="006E5DA1"/>
    <w:rsid w:val="006F4103"/>
    <w:rsid w:val="006F4B15"/>
    <w:rsid w:val="007059AA"/>
    <w:rsid w:val="00725683"/>
    <w:rsid w:val="007258A7"/>
    <w:rsid w:val="00732399"/>
    <w:rsid w:val="007340DA"/>
    <w:rsid w:val="00750680"/>
    <w:rsid w:val="00753FD5"/>
    <w:rsid w:val="007565F0"/>
    <w:rsid w:val="007624B7"/>
    <w:rsid w:val="00767574"/>
    <w:rsid w:val="0077697F"/>
    <w:rsid w:val="00784DC5"/>
    <w:rsid w:val="007B04CB"/>
    <w:rsid w:val="007B4BB5"/>
    <w:rsid w:val="007C0BD5"/>
    <w:rsid w:val="007D4BC1"/>
    <w:rsid w:val="007E01CC"/>
    <w:rsid w:val="007E2A1E"/>
    <w:rsid w:val="007F64D3"/>
    <w:rsid w:val="00817AF2"/>
    <w:rsid w:val="008228A5"/>
    <w:rsid w:val="008255CC"/>
    <w:rsid w:val="00834898"/>
    <w:rsid w:val="00841830"/>
    <w:rsid w:val="008418B5"/>
    <w:rsid w:val="0084587D"/>
    <w:rsid w:val="00847146"/>
    <w:rsid w:val="00854DFE"/>
    <w:rsid w:val="00864B9F"/>
    <w:rsid w:val="00885D9C"/>
    <w:rsid w:val="008871B6"/>
    <w:rsid w:val="00891D01"/>
    <w:rsid w:val="0089570C"/>
    <w:rsid w:val="008963B9"/>
    <w:rsid w:val="008A33EA"/>
    <w:rsid w:val="008A3D66"/>
    <w:rsid w:val="008B4867"/>
    <w:rsid w:val="008B6DB6"/>
    <w:rsid w:val="008B735E"/>
    <w:rsid w:val="008D6F92"/>
    <w:rsid w:val="008E2B51"/>
    <w:rsid w:val="008E5B66"/>
    <w:rsid w:val="008E61A7"/>
    <w:rsid w:val="008F0245"/>
    <w:rsid w:val="009241F6"/>
    <w:rsid w:val="009246ED"/>
    <w:rsid w:val="0092578C"/>
    <w:rsid w:val="00927CBC"/>
    <w:rsid w:val="00931129"/>
    <w:rsid w:val="00942EDB"/>
    <w:rsid w:val="0096461F"/>
    <w:rsid w:val="009763AD"/>
    <w:rsid w:val="00983C20"/>
    <w:rsid w:val="0098436F"/>
    <w:rsid w:val="009929A6"/>
    <w:rsid w:val="009A2A3F"/>
    <w:rsid w:val="009A4639"/>
    <w:rsid w:val="009C5926"/>
    <w:rsid w:val="009D10D3"/>
    <w:rsid w:val="009D3B8E"/>
    <w:rsid w:val="009E5AE4"/>
    <w:rsid w:val="009F0FBB"/>
    <w:rsid w:val="009F277A"/>
    <w:rsid w:val="009F601E"/>
    <w:rsid w:val="009F6D2E"/>
    <w:rsid w:val="009F72BA"/>
    <w:rsid w:val="00A003C4"/>
    <w:rsid w:val="00A00575"/>
    <w:rsid w:val="00A05E80"/>
    <w:rsid w:val="00A106CA"/>
    <w:rsid w:val="00A165AE"/>
    <w:rsid w:val="00A22EB7"/>
    <w:rsid w:val="00A270BC"/>
    <w:rsid w:val="00A46124"/>
    <w:rsid w:val="00A52CE7"/>
    <w:rsid w:val="00A632E1"/>
    <w:rsid w:val="00A7125F"/>
    <w:rsid w:val="00A71779"/>
    <w:rsid w:val="00A77D8E"/>
    <w:rsid w:val="00A815E7"/>
    <w:rsid w:val="00A83EEA"/>
    <w:rsid w:val="00A962C6"/>
    <w:rsid w:val="00AA1384"/>
    <w:rsid w:val="00AC409A"/>
    <w:rsid w:val="00AD17C3"/>
    <w:rsid w:val="00AD293C"/>
    <w:rsid w:val="00AD30C8"/>
    <w:rsid w:val="00AD3462"/>
    <w:rsid w:val="00AE0369"/>
    <w:rsid w:val="00AE2FF2"/>
    <w:rsid w:val="00AF61D2"/>
    <w:rsid w:val="00AF6B5D"/>
    <w:rsid w:val="00B1709D"/>
    <w:rsid w:val="00B2114C"/>
    <w:rsid w:val="00B30327"/>
    <w:rsid w:val="00B347F4"/>
    <w:rsid w:val="00B40B60"/>
    <w:rsid w:val="00B566D1"/>
    <w:rsid w:val="00B60FA2"/>
    <w:rsid w:val="00B6250C"/>
    <w:rsid w:val="00B72F93"/>
    <w:rsid w:val="00B76AA1"/>
    <w:rsid w:val="00B76BE5"/>
    <w:rsid w:val="00B76CC5"/>
    <w:rsid w:val="00B80755"/>
    <w:rsid w:val="00B91A6F"/>
    <w:rsid w:val="00B92203"/>
    <w:rsid w:val="00B94326"/>
    <w:rsid w:val="00BA5233"/>
    <w:rsid w:val="00BC1848"/>
    <w:rsid w:val="00BC5EC5"/>
    <w:rsid w:val="00BF3C95"/>
    <w:rsid w:val="00C03784"/>
    <w:rsid w:val="00C067F4"/>
    <w:rsid w:val="00C06E49"/>
    <w:rsid w:val="00C15CD6"/>
    <w:rsid w:val="00C27A3A"/>
    <w:rsid w:val="00C322BC"/>
    <w:rsid w:val="00C3751C"/>
    <w:rsid w:val="00C40116"/>
    <w:rsid w:val="00C432E3"/>
    <w:rsid w:val="00C51D28"/>
    <w:rsid w:val="00C54192"/>
    <w:rsid w:val="00C553DE"/>
    <w:rsid w:val="00C56862"/>
    <w:rsid w:val="00C62E45"/>
    <w:rsid w:val="00C75576"/>
    <w:rsid w:val="00CA0DEA"/>
    <w:rsid w:val="00CA556E"/>
    <w:rsid w:val="00CB49C3"/>
    <w:rsid w:val="00CB7155"/>
    <w:rsid w:val="00CD0599"/>
    <w:rsid w:val="00CD499A"/>
    <w:rsid w:val="00CE5A56"/>
    <w:rsid w:val="00CE5DE9"/>
    <w:rsid w:val="00CF675E"/>
    <w:rsid w:val="00D0343D"/>
    <w:rsid w:val="00D03487"/>
    <w:rsid w:val="00D06B43"/>
    <w:rsid w:val="00D108EA"/>
    <w:rsid w:val="00D30DBF"/>
    <w:rsid w:val="00D3508C"/>
    <w:rsid w:val="00D419FE"/>
    <w:rsid w:val="00D660F3"/>
    <w:rsid w:val="00D70D8A"/>
    <w:rsid w:val="00D974A8"/>
    <w:rsid w:val="00DA3411"/>
    <w:rsid w:val="00DA56C3"/>
    <w:rsid w:val="00DA68F1"/>
    <w:rsid w:val="00DB1A40"/>
    <w:rsid w:val="00DB50FD"/>
    <w:rsid w:val="00DB6698"/>
    <w:rsid w:val="00DF191C"/>
    <w:rsid w:val="00DF43C4"/>
    <w:rsid w:val="00DF73E5"/>
    <w:rsid w:val="00E12B1C"/>
    <w:rsid w:val="00E15F5A"/>
    <w:rsid w:val="00E22152"/>
    <w:rsid w:val="00E249F5"/>
    <w:rsid w:val="00E274CE"/>
    <w:rsid w:val="00E27DA9"/>
    <w:rsid w:val="00E33F0D"/>
    <w:rsid w:val="00E343BD"/>
    <w:rsid w:val="00E34D84"/>
    <w:rsid w:val="00E45C13"/>
    <w:rsid w:val="00E529CB"/>
    <w:rsid w:val="00E53548"/>
    <w:rsid w:val="00E546A6"/>
    <w:rsid w:val="00E606FC"/>
    <w:rsid w:val="00E62CE4"/>
    <w:rsid w:val="00E8281B"/>
    <w:rsid w:val="00E95144"/>
    <w:rsid w:val="00E95C15"/>
    <w:rsid w:val="00EA03FC"/>
    <w:rsid w:val="00EA7C1C"/>
    <w:rsid w:val="00EB3E09"/>
    <w:rsid w:val="00EB4A99"/>
    <w:rsid w:val="00EC0B9D"/>
    <w:rsid w:val="00ED295A"/>
    <w:rsid w:val="00ED66DA"/>
    <w:rsid w:val="00EE5F85"/>
    <w:rsid w:val="00F06EBB"/>
    <w:rsid w:val="00F13590"/>
    <w:rsid w:val="00F2398E"/>
    <w:rsid w:val="00F264C1"/>
    <w:rsid w:val="00F302C2"/>
    <w:rsid w:val="00F33210"/>
    <w:rsid w:val="00F3722B"/>
    <w:rsid w:val="00F44E5B"/>
    <w:rsid w:val="00F5424E"/>
    <w:rsid w:val="00F61814"/>
    <w:rsid w:val="00F72F04"/>
    <w:rsid w:val="00F7305E"/>
    <w:rsid w:val="00F769D5"/>
    <w:rsid w:val="00F87F74"/>
    <w:rsid w:val="00F91A32"/>
    <w:rsid w:val="00F940AD"/>
    <w:rsid w:val="00FC1246"/>
    <w:rsid w:val="00FE7428"/>
    <w:rsid w:val="00FF0E8F"/>
    <w:rsid w:val="00FF34E9"/>
    <w:rsid w:val="00FF5E1E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3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3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E3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2A7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601"/>
  </w:style>
  <w:style w:type="paragraph" w:styleId="a7">
    <w:name w:val="footer"/>
    <w:basedOn w:val="a"/>
    <w:link w:val="a8"/>
    <w:uiPriority w:val="99"/>
    <w:unhideWhenUsed/>
    <w:rsid w:val="003D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601"/>
  </w:style>
  <w:style w:type="paragraph" w:styleId="a9">
    <w:name w:val="Body Text"/>
    <w:basedOn w:val="a"/>
    <w:link w:val="aa"/>
    <w:rsid w:val="00FF0E8F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F0E8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b">
    <w:name w:val="caption"/>
    <w:basedOn w:val="a"/>
    <w:next w:val="a"/>
    <w:qFormat/>
    <w:rsid w:val="00F87F7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styleId="ac">
    <w:name w:val="Table Grid"/>
    <w:basedOn w:val="a1"/>
    <w:uiPriority w:val="59"/>
    <w:rsid w:val="002F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3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3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E3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2A7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601"/>
  </w:style>
  <w:style w:type="paragraph" w:styleId="a7">
    <w:name w:val="footer"/>
    <w:basedOn w:val="a"/>
    <w:link w:val="a8"/>
    <w:uiPriority w:val="99"/>
    <w:unhideWhenUsed/>
    <w:rsid w:val="003D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601"/>
  </w:style>
  <w:style w:type="paragraph" w:styleId="a9">
    <w:name w:val="Body Text"/>
    <w:basedOn w:val="a"/>
    <w:link w:val="aa"/>
    <w:rsid w:val="00FF0E8F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F0E8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b">
    <w:name w:val="caption"/>
    <w:basedOn w:val="a"/>
    <w:next w:val="a"/>
    <w:qFormat/>
    <w:rsid w:val="00F87F7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styleId="ac">
    <w:name w:val="Table Grid"/>
    <w:basedOn w:val="a1"/>
    <w:uiPriority w:val="59"/>
    <w:rsid w:val="002F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3CABC91CC92D2B359B34B563FE5832D6142FCFC6C76C16BAA915692BDBA3C6757D7EEEDDCFAD2F9E65FE1BAB6BAC3832A7B68453F6322D309F0E4AAUEI3I" TargetMode="External"/><Relationship Id="rId18" Type="http://schemas.openxmlformats.org/officeDocument/2006/relationships/hyperlink" Target="consultantplus://offline/ref=D1543CCDAAAC6DA6BBF3C421806F9395429134176CF2976C90E5B8C3A4938526B77AD5B642D1EE1DD824D89D52390660DDV3IEI" TargetMode="External"/><Relationship Id="rId26" Type="http://schemas.openxmlformats.org/officeDocument/2006/relationships/hyperlink" Target="consultantplus://offline/ref=D1543CCDAAAC6DA6BBF3C421806F9395429134176CF19D6F9EE1B8C3A4938526B77AD5B642D1EE1DD824D89D52390660DDV3IE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1543CCDAAAC6DA6BBF3C421806F9395429134176CF2906B9CEFB8C3A4938526B77AD5B642D1EE1DD824D89D52390660DDV3I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CABC91CC92D2B359B3555B2989DE266A49A3F4697EC338F1C350C5E2EA3A320597B0B49EBBC1F8E041E3BBB1UBI8I" TargetMode="External"/><Relationship Id="rId17" Type="http://schemas.openxmlformats.org/officeDocument/2006/relationships/hyperlink" Target="consultantplus://offline/ref=93CABC91CC92D2B359B34B563FE5832D6142FCFC6C75CF6CAF965692BDBA3C6757D7EEEDDCFAD2F9E65FE1BAB1BAC3832A7B68453F6322D309F0E4AAUEI3I" TargetMode="External"/><Relationship Id="rId25" Type="http://schemas.openxmlformats.org/officeDocument/2006/relationships/hyperlink" Target="consultantplus://offline/ref=D1543CCDAAAC6DA6BBF3C421806F9395429134176CF293689BE6B8C3A4938526B77AD5B642D1EE1DD824D89D52390660DDV3I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CABC91CC92D2B359B3555B2989DE266A48A1F96D75C338F1C350C5E2EA3A320597B0B49EBBC1F8E041E3BBB1UBI8I" TargetMode="External"/><Relationship Id="rId20" Type="http://schemas.openxmlformats.org/officeDocument/2006/relationships/hyperlink" Target="consultantplus://offline/ref=D1543CCDAAAC6DA6BBF3C421806F9395429134176CF19D6F9EE1B8C3A4938526B77AD5B642D1EE1DD824D89D52390660DDV3I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CABC91CC92D2B359B34B563FE5832D6142FCFC6A7EC86FA49C0B98B5E3306550D8B1FADBB3DEF8E65FE3B8BBE5C6963B236441247D24CB15F2E5UAI2I" TargetMode="External"/><Relationship Id="rId24" Type="http://schemas.openxmlformats.org/officeDocument/2006/relationships/hyperlink" Target="consultantplus://offline/ref=D1543CCDAAAC6DA6BBF3C421806F9395429134176CF2946D9EE0B8C3A4938526B77AD5B642D1EE1DD824D89D52390660DDV3I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CABC91CC92D2B359B34B563FE5832D6142FCFC6C76CC68AC945692BDBA3C6757D7EEEDDCFAD2F9E65FE1BAB3BAC3832A7B68453F6322D309F0E4AAUEI3I" TargetMode="External"/><Relationship Id="rId23" Type="http://schemas.openxmlformats.org/officeDocument/2006/relationships/hyperlink" Target="consultantplus://offline/ref=D1543CCDAAAC6DA6BBF3C421806F9395429134176CF19D6F9EE1B8C3A4938526B77AD5B642D1EE1DD824D89D52390660DDV3IEI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1543CCDAAAC6DA6BBF3C421806F9395429134176CF293689BE6B8C3A4938526B77AD5B642D1EE1DD824D89D52390660DDV3IE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93CABC91CC92D2B359B3555B2989DE266A49A2F96977C338F1C350C5E2EA3A320597B0B49EBBC1F8E041E3BBB1UBI8I" TargetMode="External"/><Relationship Id="rId22" Type="http://schemas.openxmlformats.org/officeDocument/2006/relationships/hyperlink" Target="consultantplus://offline/ref=D1543CCDAAAC6DA6BBF3C421806F9395429134176CF19D6F9EE1B8C3A4938526B77AD5B642D1EE1DD824D89D52390660DDV3IE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34FC-3B72-4838-8CEE-F9420E01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8071</Words>
  <Characters>46005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Самохвалова Елена Владимировна</cp:lastModifiedBy>
  <cp:revision>2</cp:revision>
  <cp:lastPrinted>2019-10-18T09:20:00Z</cp:lastPrinted>
  <dcterms:created xsi:type="dcterms:W3CDTF">2019-10-18T09:21:00Z</dcterms:created>
  <dcterms:modified xsi:type="dcterms:W3CDTF">2019-10-18T09:21:00Z</dcterms:modified>
</cp:coreProperties>
</file>