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D1C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4335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D1C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4335D">
                        <w:rPr>
                          <w:sz w:val="28"/>
                          <w:szCs w:val="28"/>
                          <w:u w:val="single"/>
                        </w:rPr>
                        <w:t xml:space="preserve"> 241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D1C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D1C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047DC" w:rsidRDefault="000047DC" w:rsidP="000047DC">
      <w:pPr>
        <w:spacing w:before="48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</w:t>
      </w:r>
      <w:r w:rsidRPr="008039AC">
        <w:t xml:space="preserve"> </w:t>
      </w:r>
      <w:r w:rsidRPr="006D1CE8">
        <w:rPr>
          <w:b/>
          <w:sz w:val="28"/>
          <w:szCs w:val="28"/>
        </w:rPr>
        <w:t>«</w:t>
      </w:r>
      <w:r w:rsidRPr="008039AC">
        <w:rPr>
          <w:b/>
          <w:sz w:val="28"/>
          <w:szCs w:val="28"/>
        </w:rPr>
        <w:t>Об утверждении регулируемых тарифов на перевозки пассажиров и багажа автомобильным и городским наз</w:t>
      </w:r>
      <w:r w:rsidR="006D1CE8">
        <w:rPr>
          <w:b/>
          <w:sz w:val="28"/>
          <w:szCs w:val="28"/>
        </w:rPr>
        <w:t>емным электрическим транспортом</w:t>
      </w:r>
      <w:r>
        <w:rPr>
          <w:b/>
          <w:sz w:val="28"/>
          <w:szCs w:val="28"/>
        </w:rPr>
        <w:br/>
      </w:r>
      <w:r w:rsidRPr="008039AC">
        <w:rPr>
          <w:b/>
          <w:sz w:val="28"/>
          <w:szCs w:val="28"/>
        </w:rPr>
        <w:t>на муниципальных маршрутах регулярных перевозок города Перми</w:t>
      </w:r>
      <w:r>
        <w:rPr>
          <w:b/>
          <w:sz w:val="28"/>
          <w:szCs w:val="28"/>
        </w:rPr>
        <w:t>»</w:t>
      </w:r>
    </w:p>
    <w:p w:rsidR="000047DC" w:rsidRDefault="000047DC" w:rsidP="000047DC">
      <w:pPr>
        <w:pStyle w:val="3"/>
        <w:spacing w:after="2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Pr="006D1CE8">
        <w:rPr>
          <w:b/>
          <w:sz w:val="28"/>
          <w:szCs w:val="28"/>
        </w:rPr>
        <w:t>р</w:t>
      </w:r>
      <w:proofErr w:type="gramEnd"/>
      <w:r w:rsidRPr="006D1CE8">
        <w:rPr>
          <w:b/>
          <w:sz w:val="28"/>
          <w:szCs w:val="28"/>
        </w:rPr>
        <w:t xml:space="preserve"> е ш и л а</w:t>
      </w:r>
      <w:r>
        <w:rPr>
          <w:b/>
          <w:bCs/>
          <w:sz w:val="28"/>
          <w:szCs w:val="28"/>
        </w:rPr>
        <w:t>:</w:t>
      </w:r>
    </w:p>
    <w:p w:rsidR="000047DC" w:rsidRDefault="000047DC" w:rsidP="000047DC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Принять в первом чтении проект решения Пермской городской Думы «</w:t>
      </w:r>
      <w:r w:rsidRPr="008039AC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8039AC">
        <w:rPr>
          <w:sz w:val="28"/>
          <w:szCs w:val="28"/>
        </w:rPr>
        <w:t>утверждении регулируемых тарифов на перевозки пассажиров и багажа а</w:t>
      </w:r>
      <w:r w:rsidRPr="008039AC">
        <w:rPr>
          <w:sz w:val="28"/>
          <w:szCs w:val="28"/>
        </w:rPr>
        <w:t>в</w:t>
      </w:r>
      <w:r w:rsidRPr="008039AC">
        <w:rPr>
          <w:sz w:val="28"/>
          <w:szCs w:val="28"/>
        </w:rPr>
        <w:t>томобильным и городским наземным электрическим транспортом на муниц</w:t>
      </w:r>
      <w:r w:rsidRPr="008039AC">
        <w:rPr>
          <w:sz w:val="28"/>
          <w:szCs w:val="28"/>
        </w:rPr>
        <w:t>и</w:t>
      </w:r>
      <w:r w:rsidRPr="008039AC">
        <w:rPr>
          <w:sz w:val="28"/>
          <w:szCs w:val="28"/>
        </w:rPr>
        <w:t>пальных маршрутах регулярных перевозок города Перми</w:t>
      </w:r>
      <w:r>
        <w:rPr>
          <w:sz w:val="28"/>
          <w:szCs w:val="28"/>
        </w:rPr>
        <w:t>».</w:t>
      </w:r>
    </w:p>
    <w:p w:rsidR="000047DC" w:rsidRDefault="000047DC" w:rsidP="000047DC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Установить, что поправки к указанному проекту направляются в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скую городскую Думу на имя председателя Пермской городской Думы в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менном виде до 10.01.2020 включительно.</w:t>
      </w:r>
    </w:p>
    <w:p w:rsidR="000047DC" w:rsidRDefault="000047DC" w:rsidP="000047DC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62FD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головным комитетом по подготовке проекта решения ко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рому чтению комитет Пермской городской Думы по экономическому развитию.</w:t>
      </w:r>
    </w:p>
    <w:p w:rsidR="000047DC" w:rsidRDefault="000047DC" w:rsidP="000047DC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3B82">
        <w:rPr>
          <w:sz w:val="28"/>
          <w:szCs w:val="28"/>
        </w:rPr>
        <w:t xml:space="preserve">. Настоящее решение вступает в силу со дня его подписания. 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405917" w:rsidRPr="00405917" w:rsidRDefault="00307674" w:rsidP="006D1CE8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BCCF" wp14:editId="396040B1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CE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F/SXutCdxFXRTj5lp4fhbvEnwc=" w:salt="bKONBcmmfQKKB0pKQ/qK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47DC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335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1CE8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link w:val="3"/>
    <w:rsid w:val="000047DC"/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047D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link w:val="3"/>
    <w:rsid w:val="000047DC"/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04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895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2019-10-24T08:47:00Z</cp:lastPrinted>
  <dcterms:created xsi:type="dcterms:W3CDTF">2019-10-22T06:08:00Z</dcterms:created>
  <dcterms:modified xsi:type="dcterms:W3CDTF">2019-10-24T08:47:00Z</dcterms:modified>
</cp:coreProperties>
</file>