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C1F" w:rsidRDefault="00F33C1F" w:rsidP="00D71EC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32"/>
          <w:szCs w:val="32"/>
        </w:rPr>
        <w:t>Разграфка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номенклатура</w:t>
      </w:r>
      <w:r w:rsidR="0069591B" w:rsidRPr="0069591B">
        <w:rPr>
          <w:rFonts w:ascii="Times New Roman" w:hAnsi="Times New Roman" w:cs="Times New Roman"/>
          <w:sz w:val="32"/>
          <w:szCs w:val="32"/>
        </w:rPr>
        <w:t xml:space="preserve"> карты </w:t>
      </w:r>
      <w:r w:rsidR="00EE134A">
        <w:rPr>
          <w:rFonts w:ascii="Times New Roman" w:hAnsi="Times New Roman" w:cs="Times New Roman"/>
          <w:sz w:val="32"/>
          <w:szCs w:val="32"/>
        </w:rPr>
        <w:t xml:space="preserve">границ зон с особыми условиями использования территорий: охранные зоны, санитарно-защитные зоны, </w:t>
      </w:r>
      <w:proofErr w:type="spellStart"/>
      <w:r w:rsidR="00EE134A">
        <w:rPr>
          <w:rFonts w:ascii="Times New Roman" w:hAnsi="Times New Roman" w:cs="Times New Roman"/>
          <w:sz w:val="32"/>
          <w:szCs w:val="32"/>
        </w:rPr>
        <w:t>приаэродромные</w:t>
      </w:r>
      <w:proofErr w:type="spellEnd"/>
      <w:r w:rsidR="00EE134A">
        <w:rPr>
          <w:rFonts w:ascii="Times New Roman" w:hAnsi="Times New Roman" w:cs="Times New Roman"/>
          <w:sz w:val="32"/>
          <w:szCs w:val="32"/>
        </w:rPr>
        <w:t xml:space="preserve"> территории</w:t>
      </w:r>
      <w:r w:rsidR="0069591B" w:rsidRPr="0069591B">
        <w:rPr>
          <w:rFonts w:ascii="Times New Roman" w:hAnsi="Times New Roman" w:cs="Times New Roman"/>
          <w:sz w:val="32"/>
          <w:szCs w:val="32"/>
        </w:rPr>
        <w:t xml:space="preserve"> </w:t>
      </w:r>
      <w:r w:rsidR="00EE134A">
        <w:rPr>
          <w:rFonts w:ascii="Times New Roman" w:hAnsi="Times New Roman" w:cs="Times New Roman"/>
          <w:sz w:val="32"/>
          <w:szCs w:val="32"/>
        </w:rPr>
        <w:t>и иные зоны с особыми условиями использования территорий</w:t>
      </w:r>
    </w:p>
    <w:p w:rsidR="0069591B" w:rsidRDefault="0069591B" w:rsidP="00D71EC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69591B">
        <w:rPr>
          <w:rFonts w:ascii="Times New Roman" w:hAnsi="Times New Roman" w:cs="Times New Roman"/>
          <w:sz w:val="32"/>
          <w:szCs w:val="32"/>
        </w:rPr>
        <w:t>(без масштаба)</w:t>
      </w:r>
    </w:p>
    <w:p w:rsidR="00D71EC6" w:rsidRPr="00D71EC6" w:rsidRDefault="00D71EC6" w:rsidP="00D71EC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C920BD" w:rsidRDefault="00C05A40" w:rsidP="00EE134A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6395380" cy="4284000"/>
            <wp:effectExtent l="0" t="0" r="0" b="0"/>
            <wp:docPr id="1" name="Рисунок 1" descr="W:\ДГА\ОГЗ\Проекты\Проекты 2019\СЗЗ+Водоохранка\карта СЗЗ\карта с № реш\разграф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ДГА\ОГЗ\Проекты\Проекты 2019\СЗЗ+Водоохранка\карта СЗЗ\карта с № реш\разграф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177" t="10824" r="13225" b="185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685" cy="4296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EC6" w:rsidRPr="00D71EC6" w:rsidRDefault="00D71EC6" w:rsidP="00D71EC6">
      <w:pPr>
        <w:spacing w:after="0" w:line="240" w:lineRule="auto"/>
        <w:jc w:val="center"/>
        <w:rPr>
          <w:lang w:val="en-US"/>
        </w:rPr>
      </w:pPr>
    </w:p>
    <w:tbl>
      <w:tblPr>
        <w:tblStyle w:val="a5"/>
        <w:tblW w:w="0" w:type="auto"/>
        <w:jc w:val="right"/>
        <w:tblLook w:val="04A0" w:firstRow="1" w:lastRow="0" w:firstColumn="1" w:lastColumn="0" w:noHBand="0" w:noVBand="1"/>
      </w:tblPr>
      <w:tblGrid>
        <w:gridCol w:w="650"/>
        <w:gridCol w:w="650"/>
        <w:gridCol w:w="649"/>
        <w:gridCol w:w="649"/>
        <w:gridCol w:w="649"/>
        <w:gridCol w:w="649"/>
      </w:tblGrid>
      <w:tr w:rsidR="00EE134A" w:rsidRPr="00F33C1F" w:rsidTr="00EE134A">
        <w:trPr>
          <w:jc w:val="right"/>
        </w:trPr>
        <w:tc>
          <w:tcPr>
            <w:tcW w:w="389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Номенклатура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3C1F"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  <w:tr w:rsidR="00EE134A" w:rsidRPr="00F33C1F" w:rsidTr="0069591B">
        <w:trPr>
          <w:jc w:val="right"/>
        </w:trPr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0" w:type="auto"/>
            <w:vAlign w:val="center"/>
          </w:tcPr>
          <w:p w:rsidR="00EE134A" w:rsidRPr="00F33C1F" w:rsidRDefault="00EE134A" w:rsidP="006959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</w:tr>
    </w:tbl>
    <w:p w:rsidR="00C920BD" w:rsidRDefault="00C920BD" w:rsidP="00EE134A"/>
    <w:sectPr w:rsidR="00C920BD" w:rsidSect="00D71EC6">
      <w:pgSz w:w="11907" w:h="16839" w:code="9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6"/>
  <w:proofState w:spelling="clean" w:grammar="clean"/>
  <w:documentProtection w:edit="readOnly" w:enforcement="1" w:cryptProviderType="rsaFull" w:cryptAlgorithmClass="hash" w:cryptAlgorithmType="typeAny" w:cryptAlgorithmSid="4" w:cryptSpinCount="100000" w:hash="78JLVh5x2N2EqbLP5rK3nvlTlTE=" w:salt="7UDLtFDpr819vfBvLqhPWw==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BD"/>
    <w:rsid w:val="00002260"/>
    <w:rsid w:val="00193822"/>
    <w:rsid w:val="00280A12"/>
    <w:rsid w:val="002A012B"/>
    <w:rsid w:val="00446D45"/>
    <w:rsid w:val="0069591B"/>
    <w:rsid w:val="00977427"/>
    <w:rsid w:val="009947DD"/>
    <w:rsid w:val="009C2A86"/>
    <w:rsid w:val="00A20E43"/>
    <w:rsid w:val="00A665EB"/>
    <w:rsid w:val="00B41C41"/>
    <w:rsid w:val="00BF609C"/>
    <w:rsid w:val="00C05A40"/>
    <w:rsid w:val="00C24F6A"/>
    <w:rsid w:val="00C920BD"/>
    <w:rsid w:val="00D71EC6"/>
    <w:rsid w:val="00EE134A"/>
    <w:rsid w:val="00EF32C9"/>
    <w:rsid w:val="00F3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0B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9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0B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9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8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onuchina-ai</dc:creator>
  <cp:lastModifiedBy>Салмина Светлана Викторовна</cp:lastModifiedBy>
  <cp:revision>3</cp:revision>
  <cp:lastPrinted>2019-10-25T05:45:00Z</cp:lastPrinted>
  <dcterms:created xsi:type="dcterms:W3CDTF">2019-10-25T05:48:00Z</dcterms:created>
  <dcterms:modified xsi:type="dcterms:W3CDTF">2019-10-25T11:26:00Z</dcterms:modified>
</cp:coreProperties>
</file>