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3A3A0A" w:rsidRDefault="003A3A0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232D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3A3A0A" w:rsidRDefault="003A3A0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232DA">
                        <w:rPr>
                          <w:sz w:val="28"/>
                          <w:szCs w:val="28"/>
                          <w:u w:val="single"/>
                        </w:rPr>
                        <w:t xml:space="preserve"> 262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A3A0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A3A0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45578" w:rsidRDefault="00045578" w:rsidP="00045578">
      <w:pPr>
        <w:widowControl w:val="0"/>
        <w:spacing w:before="480" w:after="480"/>
        <w:ind w:right="2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Фотеева В.Г.</w:t>
      </w:r>
    </w:p>
    <w:p w:rsidR="00045578" w:rsidRDefault="00045578" w:rsidP="0004557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045578" w:rsidRDefault="00045578" w:rsidP="00045578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045578" w:rsidRDefault="00045578" w:rsidP="000455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Фотеева Владимира Генн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дьевича, генерального директора общества с ограниченной ответственностью «</w:t>
      </w:r>
      <w:proofErr w:type="spellStart"/>
      <w:r>
        <w:rPr>
          <w:sz w:val="28"/>
          <w:szCs w:val="28"/>
        </w:rPr>
        <w:t>Медисорб</w:t>
      </w:r>
      <w:proofErr w:type="spellEnd"/>
      <w:r>
        <w:rPr>
          <w:sz w:val="28"/>
          <w:szCs w:val="28"/>
        </w:rPr>
        <w:t xml:space="preserve"> Групп», за многолетний труд, значительный вклад в развитие фарм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цевтической отрасли в городе Перми </w:t>
      </w:r>
      <w:r>
        <w:rPr>
          <w:rFonts w:eastAsia="Calibri"/>
          <w:sz w:val="28"/>
          <w:szCs w:val="28"/>
          <w:lang w:eastAsia="en-US"/>
        </w:rPr>
        <w:t>и в связи с 70-летием со дня рождения.</w:t>
      </w:r>
      <w:r>
        <w:rPr>
          <w:sz w:val="28"/>
          <w:szCs w:val="28"/>
        </w:rPr>
        <w:t xml:space="preserve"> </w:t>
      </w:r>
    </w:p>
    <w:p w:rsidR="00045578" w:rsidRDefault="00045578" w:rsidP="000455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Фотееву В.Г. единовременное денежное вознаграждение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Положением о Почетной грамоте города Перми, утвержденным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шением Пермской городской Думы от 08.02.2000 № 15.</w:t>
      </w:r>
    </w:p>
    <w:p w:rsidR="00045578" w:rsidRDefault="00045578" w:rsidP="0004557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045578" w:rsidRDefault="00045578" w:rsidP="0004557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045578" w:rsidRDefault="00045578" w:rsidP="0004557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C232DA" w:rsidRDefault="00CC53C4" w:rsidP="00405917">
      <w:pPr>
        <w:tabs>
          <w:tab w:val="left" w:pos="3024"/>
        </w:tabs>
      </w:pPr>
    </w:p>
    <w:sectPr w:rsidR="00CC53C4" w:rsidRPr="00C232DA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4C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5N3bzcFFu5dqkMS87BapKGDis8=" w:salt="S9koOmU+DNoqg3Qs2L6fq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45578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3A0A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34C6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32DA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1001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2019-11-19T06:15:00Z</cp:lastPrinted>
  <dcterms:created xsi:type="dcterms:W3CDTF">2019-11-14T08:38:00Z</dcterms:created>
  <dcterms:modified xsi:type="dcterms:W3CDTF">2019-11-19T06:15:00Z</dcterms:modified>
</cp:coreProperties>
</file>