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D7A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542DE">
                              <w:rPr>
                                <w:sz w:val="28"/>
                                <w:szCs w:val="28"/>
                                <w:u w:val="single"/>
                              </w:rPr>
                              <w:t>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D7A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542DE">
                        <w:rPr>
                          <w:sz w:val="28"/>
                          <w:szCs w:val="28"/>
                          <w:u w:val="single"/>
                        </w:rPr>
                        <w:t>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7A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D7A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E468B" w:rsidRDefault="005E468B" w:rsidP="005E468B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благоустройстве территорий общего пользования в микрорайонах </w:t>
      </w:r>
    </w:p>
    <w:p w:rsidR="005E468B" w:rsidRDefault="005E468B" w:rsidP="005E468B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индивидуальной жилой застройки города Перми</w:t>
      </w:r>
    </w:p>
    <w:p w:rsidR="005E468B" w:rsidRDefault="005E468B" w:rsidP="005E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устройстве территорий общего пользования в микрорайонах индивидуальной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лой застройки города Перми, </w:t>
      </w:r>
    </w:p>
    <w:p w:rsidR="005E468B" w:rsidRDefault="005E468B" w:rsidP="005E468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5E468B" w:rsidRDefault="005E468B" w:rsidP="005E468B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5E468B" w:rsidRDefault="005E468B" w:rsidP="005E46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29.11.2019 </w:t>
      </w:r>
      <w:r w:rsidR="003974D5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>в</w:t>
      </w:r>
      <w:r w:rsidR="00ED7A49">
        <w:rPr>
          <w:sz w:val="28"/>
          <w:szCs w:val="28"/>
        </w:rPr>
        <w:t> </w:t>
      </w:r>
      <w:r>
        <w:rPr>
          <w:sz w:val="28"/>
          <w:szCs w:val="28"/>
        </w:rPr>
        <w:t>Пермскую городскую Думу:</w:t>
      </w:r>
    </w:p>
    <w:p w:rsidR="005E468B" w:rsidRDefault="005E468B" w:rsidP="005E46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предложения по установлению показателей (индикаторов),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зующих результативность работ по благоустройству территорий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микрорайонах индивидуальн</w:t>
      </w:r>
      <w:r w:rsidR="00ED7A49">
        <w:rPr>
          <w:sz w:val="28"/>
          <w:szCs w:val="28"/>
        </w:rPr>
        <w:t>ой жилой застройки города Перми;</w:t>
      </w:r>
    </w:p>
    <w:p w:rsidR="005E468B" w:rsidRDefault="00ED7A49" w:rsidP="005E46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5E468B">
        <w:rPr>
          <w:sz w:val="28"/>
          <w:szCs w:val="28"/>
        </w:rPr>
        <w:t>информацию об участии граждан, органов территориального общ</w:t>
      </w:r>
      <w:r w:rsidR="005E468B">
        <w:rPr>
          <w:sz w:val="28"/>
          <w:szCs w:val="28"/>
        </w:rPr>
        <w:t>е</w:t>
      </w:r>
      <w:r w:rsidR="005E468B">
        <w:rPr>
          <w:sz w:val="28"/>
          <w:szCs w:val="28"/>
        </w:rPr>
        <w:t>ственного самоуправления в мероприятиях по благоустройству территорий общ</w:t>
      </w:r>
      <w:r w:rsidR="005E468B">
        <w:rPr>
          <w:sz w:val="28"/>
          <w:szCs w:val="28"/>
        </w:rPr>
        <w:t>е</w:t>
      </w:r>
      <w:r w:rsidR="005E468B">
        <w:rPr>
          <w:sz w:val="28"/>
          <w:szCs w:val="28"/>
        </w:rPr>
        <w:t>го пользования микрорайонов индивидуальной жилой застройки, включая мер</w:t>
      </w:r>
      <w:r w:rsidR="005E468B">
        <w:rPr>
          <w:sz w:val="28"/>
          <w:szCs w:val="28"/>
        </w:rPr>
        <w:t>о</w:t>
      </w:r>
      <w:r w:rsidR="005E468B">
        <w:rPr>
          <w:sz w:val="28"/>
          <w:szCs w:val="28"/>
        </w:rPr>
        <w:t xml:space="preserve">приятия по общественному </w:t>
      </w:r>
      <w:proofErr w:type="gramStart"/>
      <w:r w:rsidR="005E468B">
        <w:rPr>
          <w:sz w:val="28"/>
          <w:szCs w:val="28"/>
        </w:rPr>
        <w:t>контролю за</w:t>
      </w:r>
      <w:proofErr w:type="gramEnd"/>
      <w:r w:rsidR="005E468B">
        <w:rPr>
          <w:sz w:val="28"/>
          <w:szCs w:val="28"/>
        </w:rPr>
        <w:t xml:space="preserve"> выполнением работ по благоустройству.</w:t>
      </w:r>
    </w:p>
    <w:p w:rsidR="005E468B" w:rsidRDefault="005E468B" w:rsidP="005E468B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5E468B" w:rsidRDefault="005E468B" w:rsidP="005E468B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1JDJtWwpwvjE5gS4ZXI4eN0RxA=" w:salt="LL+bGfcBtKz3NlqS7mst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4D5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468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7A49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42DE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2019-11-21T08:28:00Z</cp:lastPrinted>
  <dcterms:created xsi:type="dcterms:W3CDTF">2019-11-15T04:59:00Z</dcterms:created>
  <dcterms:modified xsi:type="dcterms:W3CDTF">2019-11-21T08:29:00Z</dcterms:modified>
</cp:coreProperties>
</file>