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701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73F55">
                              <w:rPr>
                                <w:sz w:val="28"/>
                                <w:szCs w:val="28"/>
                                <w:u w:val="single"/>
                              </w:rPr>
                              <w:t>284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701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73F55">
                        <w:rPr>
                          <w:sz w:val="28"/>
                          <w:szCs w:val="28"/>
                          <w:u w:val="single"/>
                        </w:rPr>
                        <w:t>284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701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701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40DFF" w:rsidRDefault="00F40DFF" w:rsidP="00F40DFF">
      <w:pPr>
        <w:spacing w:before="480" w:after="480"/>
        <w:jc w:val="center"/>
        <w:rPr>
          <w:b/>
          <w:sz w:val="28"/>
          <w:szCs w:val="28"/>
        </w:rPr>
      </w:pPr>
      <w:r w:rsidRPr="00307B7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некоторые решения Пермской городской Думы </w:t>
      </w:r>
      <w:r w:rsidR="008701B8" w:rsidRPr="008701B8">
        <w:rPr>
          <w:b/>
          <w:sz w:val="28"/>
          <w:szCs w:val="28"/>
        </w:rPr>
        <w:t>в</w:t>
      </w:r>
      <w:r w:rsidR="008701B8">
        <w:rPr>
          <w:b/>
          <w:sz w:val="28"/>
          <w:szCs w:val="28"/>
        </w:rPr>
        <w:t> </w:t>
      </w:r>
      <w:r w:rsidR="008701B8" w:rsidRPr="008701B8">
        <w:rPr>
          <w:b/>
          <w:sz w:val="28"/>
          <w:szCs w:val="28"/>
        </w:rPr>
        <w:t>сфере установления публичных сервитутов</w:t>
      </w:r>
    </w:p>
    <w:p w:rsidR="00F40DFF" w:rsidRDefault="00F40DFF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8508A1">
        <w:rPr>
          <w:sz w:val="28"/>
          <w:szCs w:val="28"/>
        </w:rPr>
        <w:t xml:space="preserve">Федерального </w:t>
      </w:r>
      <w:hyperlink r:id="rId11" w:history="1">
        <w:r w:rsidRPr="008508A1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06.10.2003 №</w:t>
      </w:r>
      <w:r w:rsidRPr="008508A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8508A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508A1">
        <w:rPr>
          <w:sz w:val="28"/>
          <w:szCs w:val="28"/>
        </w:rPr>
        <w:t xml:space="preserve">, </w:t>
      </w:r>
      <w:r w:rsidRPr="00E23091">
        <w:rPr>
          <w:sz w:val="28"/>
          <w:szCs w:val="28"/>
        </w:rPr>
        <w:t>Ф</w:t>
      </w:r>
      <w:r w:rsidRPr="00E23091">
        <w:rPr>
          <w:sz w:val="28"/>
          <w:szCs w:val="28"/>
        </w:rPr>
        <w:t>е</w:t>
      </w:r>
      <w:r w:rsidRPr="00E23091">
        <w:rPr>
          <w:sz w:val="28"/>
          <w:szCs w:val="28"/>
        </w:rPr>
        <w:t>деральн</w:t>
      </w:r>
      <w:r>
        <w:rPr>
          <w:sz w:val="28"/>
          <w:szCs w:val="28"/>
        </w:rPr>
        <w:t>ого</w:t>
      </w:r>
      <w:r w:rsidRPr="00E23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от 13.07.2015 № 218-ФЗ </w:t>
      </w:r>
      <w:r w:rsidRPr="00E23091">
        <w:rPr>
          <w:sz w:val="28"/>
          <w:szCs w:val="28"/>
        </w:rPr>
        <w:t>«О государственной регистрации н</w:t>
      </w:r>
      <w:r w:rsidRPr="00E23091">
        <w:rPr>
          <w:sz w:val="28"/>
          <w:szCs w:val="28"/>
        </w:rPr>
        <w:t>е</w:t>
      </w:r>
      <w:r w:rsidRPr="00E23091">
        <w:rPr>
          <w:sz w:val="28"/>
          <w:szCs w:val="28"/>
        </w:rPr>
        <w:t>движимости»</w:t>
      </w:r>
      <w:r>
        <w:rPr>
          <w:sz w:val="28"/>
          <w:szCs w:val="28"/>
        </w:rPr>
        <w:t xml:space="preserve">, </w:t>
      </w:r>
      <w:r w:rsidRPr="008508A1">
        <w:rPr>
          <w:sz w:val="28"/>
          <w:szCs w:val="28"/>
        </w:rPr>
        <w:t>Земельного кодекса Российской Федерации</w:t>
      </w:r>
      <w:r>
        <w:rPr>
          <w:sz w:val="28"/>
          <w:szCs w:val="28"/>
        </w:rPr>
        <w:t>,</w:t>
      </w:r>
      <w:r w:rsidRPr="008508A1">
        <w:rPr>
          <w:sz w:val="28"/>
          <w:szCs w:val="28"/>
        </w:rPr>
        <w:t xml:space="preserve"> </w:t>
      </w:r>
      <w:hyperlink r:id="rId12" w:history="1">
        <w:r w:rsidRPr="008508A1">
          <w:rPr>
            <w:sz w:val="28"/>
            <w:szCs w:val="28"/>
          </w:rPr>
          <w:t>Устава</w:t>
        </w:r>
      </w:hyperlink>
      <w:r w:rsidRPr="008508A1">
        <w:rPr>
          <w:sz w:val="28"/>
          <w:szCs w:val="28"/>
        </w:rPr>
        <w:t xml:space="preserve"> города Перми, в целях актуализации нормативной правовой базы города Перми </w:t>
      </w:r>
    </w:p>
    <w:p w:rsidR="00F40DFF" w:rsidRPr="00307B7F" w:rsidRDefault="00F40DFF" w:rsidP="00F40DFF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307B7F">
        <w:rPr>
          <w:sz w:val="28"/>
          <w:szCs w:val="28"/>
        </w:rPr>
        <w:t xml:space="preserve">Пермская городская Дума </w:t>
      </w:r>
      <w:r w:rsidR="008701B8" w:rsidRPr="008701B8">
        <w:rPr>
          <w:b/>
          <w:sz w:val="28"/>
          <w:szCs w:val="28"/>
        </w:rPr>
        <w:t>р е ш и л а</w:t>
      </w:r>
      <w:r w:rsidRPr="00307B7F">
        <w:rPr>
          <w:b/>
          <w:spacing w:val="50"/>
          <w:sz w:val="28"/>
          <w:szCs w:val="28"/>
        </w:rPr>
        <w:t>:</w:t>
      </w:r>
    </w:p>
    <w:p w:rsidR="00F40DFF" w:rsidRPr="002D584E" w:rsidRDefault="008701B8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40DFF" w:rsidRPr="002D584E">
        <w:rPr>
          <w:sz w:val="28"/>
          <w:szCs w:val="28"/>
        </w:rPr>
        <w:t>Внести в Порядок установления публичных сервитутов в городе Перми, утвержденный решением Пермской городской Думы от 18.12.2012 № 284 (в р</w:t>
      </w:r>
      <w:r w:rsidR="00F40DFF" w:rsidRPr="002D584E">
        <w:rPr>
          <w:sz w:val="28"/>
          <w:szCs w:val="28"/>
        </w:rPr>
        <w:t>е</w:t>
      </w:r>
      <w:r w:rsidR="00F40DFF" w:rsidRPr="002D584E">
        <w:rPr>
          <w:sz w:val="28"/>
          <w:szCs w:val="28"/>
        </w:rPr>
        <w:t>дакци</w:t>
      </w:r>
      <w:r w:rsidR="00F40DFF">
        <w:rPr>
          <w:sz w:val="28"/>
          <w:szCs w:val="28"/>
        </w:rPr>
        <w:t>и</w:t>
      </w:r>
      <w:r w:rsidR="00F40DFF" w:rsidRPr="002D584E">
        <w:rPr>
          <w:sz w:val="28"/>
          <w:szCs w:val="28"/>
        </w:rPr>
        <w:t xml:space="preserve"> решений Пермской городской Думы от 28.04.2015 </w:t>
      </w:r>
      <w:hyperlink r:id="rId13" w:history="1">
        <w:r w:rsidR="00F40DFF" w:rsidRPr="002D584E">
          <w:rPr>
            <w:sz w:val="28"/>
            <w:szCs w:val="28"/>
          </w:rPr>
          <w:t>№ 89</w:t>
        </w:r>
      </w:hyperlink>
      <w:r w:rsidR="00F40DFF" w:rsidRPr="002D584E">
        <w:rPr>
          <w:sz w:val="28"/>
          <w:szCs w:val="28"/>
        </w:rPr>
        <w:t xml:space="preserve">, от 22.11.2016 </w:t>
      </w:r>
      <w:hyperlink r:id="rId14" w:history="1">
        <w:r w:rsidR="00F40DFF" w:rsidRPr="002D584E">
          <w:rPr>
            <w:sz w:val="28"/>
            <w:szCs w:val="28"/>
          </w:rPr>
          <w:t>№</w:t>
        </w:r>
        <w:r w:rsidR="00F40DFF">
          <w:rPr>
            <w:sz w:val="28"/>
            <w:szCs w:val="28"/>
          </w:rPr>
          <w:t> </w:t>
        </w:r>
        <w:r w:rsidR="00F40DFF" w:rsidRPr="002D584E">
          <w:rPr>
            <w:sz w:val="28"/>
            <w:szCs w:val="28"/>
          </w:rPr>
          <w:t>256</w:t>
        </w:r>
      </w:hyperlink>
      <w:r w:rsidR="00F40DFF" w:rsidRPr="002D584E">
        <w:rPr>
          <w:sz w:val="28"/>
          <w:szCs w:val="28"/>
        </w:rPr>
        <w:t xml:space="preserve">, от 23.05.2017 </w:t>
      </w:r>
      <w:hyperlink r:id="rId15" w:history="1">
        <w:r w:rsidR="00F40DFF" w:rsidRPr="002D584E">
          <w:rPr>
            <w:sz w:val="28"/>
            <w:szCs w:val="28"/>
          </w:rPr>
          <w:t>№ 104</w:t>
        </w:r>
      </w:hyperlink>
      <w:r w:rsidR="00F40DFF" w:rsidRPr="002D584E">
        <w:rPr>
          <w:sz w:val="28"/>
          <w:szCs w:val="28"/>
        </w:rPr>
        <w:t>), изменения, изложив в редакции согласно прилож</w:t>
      </w:r>
      <w:r w:rsidR="00F40DFF" w:rsidRPr="002D584E">
        <w:rPr>
          <w:sz w:val="28"/>
          <w:szCs w:val="28"/>
        </w:rPr>
        <w:t>е</w:t>
      </w:r>
      <w:r w:rsidR="00F40DFF" w:rsidRPr="002D584E">
        <w:rPr>
          <w:sz w:val="28"/>
          <w:szCs w:val="28"/>
        </w:rPr>
        <w:t>нию к настоящему решению.</w:t>
      </w:r>
    </w:p>
    <w:p w:rsidR="00F40DFF" w:rsidRPr="002D584E" w:rsidRDefault="008701B8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F40DFF" w:rsidRPr="002D584E">
        <w:rPr>
          <w:sz w:val="28"/>
          <w:szCs w:val="28"/>
        </w:rPr>
        <w:t xml:space="preserve">Внести в Положение о департаменте градостроительства и архитектуры администрации города Перми, утвержденное решением Пермской городской </w:t>
      </w:r>
      <w:r w:rsidR="00F40DFF">
        <w:rPr>
          <w:sz w:val="28"/>
          <w:szCs w:val="28"/>
        </w:rPr>
        <w:t>Д</w:t>
      </w:r>
      <w:r w:rsidR="00F40DFF">
        <w:rPr>
          <w:sz w:val="28"/>
          <w:szCs w:val="28"/>
        </w:rPr>
        <w:t>у</w:t>
      </w:r>
      <w:r w:rsidR="00F40DFF">
        <w:rPr>
          <w:sz w:val="28"/>
          <w:szCs w:val="28"/>
        </w:rPr>
        <w:t>мы от 27.09.2011 № 193 (в редакции</w:t>
      </w:r>
      <w:r w:rsidR="00F40DFF" w:rsidRPr="002D584E">
        <w:rPr>
          <w:sz w:val="28"/>
          <w:szCs w:val="28"/>
        </w:rPr>
        <w:t xml:space="preserve"> решений Пермской городской Думы от</w:t>
      </w:r>
      <w:r w:rsidR="00F40DFF">
        <w:rPr>
          <w:sz w:val="28"/>
          <w:szCs w:val="28"/>
        </w:rPr>
        <w:t> </w:t>
      </w:r>
      <w:r w:rsidR="00F40DFF" w:rsidRPr="002D584E">
        <w:rPr>
          <w:sz w:val="28"/>
          <w:szCs w:val="28"/>
        </w:rPr>
        <w:t xml:space="preserve">21.12.2011 </w:t>
      </w:r>
      <w:hyperlink r:id="rId16" w:history="1">
        <w:r w:rsidR="00F40DFF">
          <w:rPr>
            <w:sz w:val="28"/>
            <w:szCs w:val="28"/>
          </w:rPr>
          <w:t>№</w:t>
        </w:r>
        <w:r w:rsidR="00F40DFF" w:rsidRPr="002D584E">
          <w:rPr>
            <w:sz w:val="28"/>
            <w:szCs w:val="28"/>
          </w:rPr>
          <w:t xml:space="preserve"> 253</w:t>
        </w:r>
      </w:hyperlink>
      <w:r w:rsidR="00F40DFF" w:rsidRPr="002D584E">
        <w:rPr>
          <w:sz w:val="28"/>
          <w:szCs w:val="28"/>
        </w:rPr>
        <w:t xml:space="preserve">, от 23.04.2012 </w:t>
      </w:r>
      <w:hyperlink r:id="rId17" w:history="1">
        <w:r w:rsidR="00F40DFF">
          <w:rPr>
            <w:sz w:val="28"/>
            <w:szCs w:val="28"/>
          </w:rPr>
          <w:t>№</w:t>
        </w:r>
        <w:r w:rsidR="00F40DFF" w:rsidRPr="002D584E">
          <w:rPr>
            <w:sz w:val="28"/>
            <w:szCs w:val="28"/>
          </w:rPr>
          <w:t xml:space="preserve"> 55</w:t>
        </w:r>
      </w:hyperlink>
      <w:r w:rsidR="00F40DFF" w:rsidRPr="002D584E">
        <w:rPr>
          <w:sz w:val="28"/>
          <w:szCs w:val="28"/>
        </w:rPr>
        <w:t xml:space="preserve">, от 26.06.2012 </w:t>
      </w:r>
      <w:hyperlink r:id="rId18" w:history="1">
        <w:r w:rsidR="00F40DFF">
          <w:rPr>
            <w:sz w:val="28"/>
            <w:szCs w:val="28"/>
          </w:rPr>
          <w:t>№</w:t>
        </w:r>
        <w:r w:rsidR="00F40DFF" w:rsidRPr="002D584E">
          <w:rPr>
            <w:sz w:val="28"/>
            <w:szCs w:val="28"/>
          </w:rPr>
          <w:t xml:space="preserve"> 141</w:t>
        </w:r>
      </w:hyperlink>
      <w:r w:rsidR="00F40DFF" w:rsidRPr="002D584E">
        <w:rPr>
          <w:sz w:val="28"/>
          <w:szCs w:val="28"/>
        </w:rPr>
        <w:t xml:space="preserve">, от 25.09.2012 </w:t>
      </w:r>
      <w:hyperlink r:id="rId19" w:history="1">
        <w:r w:rsidR="00F40DFF">
          <w:rPr>
            <w:sz w:val="28"/>
            <w:szCs w:val="28"/>
          </w:rPr>
          <w:t>№ </w:t>
        </w:r>
        <w:r w:rsidR="00F40DFF" w:rsidRPr="002D584E">
          <w:rPr>
            <w:sz w:val="28"/>
            <w:szCs w:val="28"/>
          </w:rPr>
          <w:t>189</w:t>
        </w:r>
      </w:hyperlink>
      <w:r w:rsidR="00F40DFF" w:rsidRPr="002D584E">
        <w:rPr>
          <w:sz w:val="28"/>
          <w:szCs w:val="28"/>
        </w:rPr>
        <w:t xml:space="preserve">, от 18.12.2012 </w:t>
      </w:r>
      <w:hyperlink r:id="rId20" w:history="1">
        <w:r w:rsidR="00F40DFF">
          <w:rPr>
            <w:sz w:val="28"/>
            <w:szCs w:val="28"/>
          </w:rPr>
          <w:t>№</w:t>
        </w:r>
        <w:r w:rsidR="00F40DFF" w:rsidRPr="002D584E">
          <w:rPr>
            <w:sz w:val="28"/>
            <w:szCs w:val="28"/>
          </w:rPr>
          <w:t xml:space="preserve"> 284</w:t>
        </w:r>
      </w:hyperlink>
      <w:r w:rsidR="00F40DFF" w:rsidRPr="002D584E">
        <w:rPr>
          <w:sz w:val="28"/>
          <w:szCs w:val="28"/>
        </w:rPr>
        <w:t xml:space="preserve">, от 25.06.2013 </w:t>
      </w:r>
      <w:hyperlink r:id="rId21" w:history="1">
        <w:r w:rsidR="00F40DFF">
          <w:rPr>
            <w:sz w:val="28"/>
            <w:szCs w:val="28"/>
          </w:rPr>
          <w:t>№</w:t>
        </w:r>
        <w:r w:rsidR="00F40DFF" w:rsidRPr="002D584E">
          <w:rPr>
            <w:sz w:val="28"/>
            <w:szCs w:val="28"/>
          </w:rPr>
          <w:t xml:space="preserve"> 151</w:t>
        </w:r>
      </w:hyperlink>
      <w:r w:rsidR="00F40DFF" w:rsidRPr="002D584E">
        <w:rPr>
          <w:sz w:val="28"/>
          <w:szCs w:val="28"/>
        </w:rPr>
        <w:t xml:space="preserve">, от 28.01.2014 </w:t>
      </w:r>
      <w:hyperlink r:id="rId22" w:history="1">
        <w:r w:rsidR="00F40DFF">
          <w:rPr>
            <w:sz w:val="28"/>
            <w:szCs w:val="28"/>
          </w:rPr>
          <w:t>№</w:t>
        </w:r>
        <w:r w:rsidR="00F40DFF" w:rsidRPr="002D584E">
          <w:rPr>
            <w:sz w:val="28"/>
            <w:szCs w:val="28"/>
          </w:rPr>
          <w:t xml:space="preserve"> 9</w:t>
        </w:r>
      </w:hyperlink>
      <w:r w:rsidR="00F40DFF" w:rsidRPr="002D584E">
        <w:rPr>
          <w:sz w:val="28"/>
          <w:szCs w:val="28"/>
        </w:rPr>
        <w:t xml:space="preserve">, от 28.01.2014 </w:t>
      </w:r>
      <w:hyperlink r:id="rId23" w:history="1">
        <w:r w:rsidR="00F40DFF">
          <w:rPr>
            <w:sz w:val="28"/>
            <w:szCs w:val="28"/>
          </w:rPr>
          <w:t>№</w:t>
        </w:r>
        <w:r w:rsidR="00F40DFF" w:rsidRPr="002D584E">
          <w:rPr>
            <w:sz w:val="28"/>
            <w:szCs w:val="28"/>
          </w:rPr>
          <w:t xml:space="preserve"> 10</w:t>
        </w:r>
      </w:hyperlink>
      <w:r w:rsidR="00F40DFF" w:rsidRPr="002D584E">
        <w:rPr>
          <w:sz w:val="28"/>
          <w:szCs w:val="28"/>
        </w:rPr>
        <w:t>, от 26.08.2014</w:t>
      </w:r>
      <w:proofErr w:type="gramEnd"/>
      <w:r w:rsidR="00F40DFF" w:rsidRPr="002D584E">
        <w:rPr>
          <w:sz w:val="28"/>
          <w:szCs w:val="28"/>
        </w:rPr>
        <w:t xml:space="preserve"> </w:t>
      </w:r>
      <w:hyperlink r:id="rId24" w:history="1">
        <w:r w:rsidR="00F40DFF">
          <w:rPr>
            <w:sz w:val="28"/>
            <w:szCs w:val="28"/>
          </w:rPr>
          <w:t>№</w:t>
        </w:r>
        <w:r w:rsidR="00F40DFF" w:rsidRPr="002D584E">
          <w:rPr>
            <w:sz w:val="28"/>
            <w:szCs w:val="28"/>
          </w:rPr>
          <w:t xml:space="preserve"> 152</w:t>
        </w:r>
      </w:hyperlink>
      <w:r w:rsidR="00F40DFF" w:rsidRPr="002D584E">
        <w:rPr>
          <w:sz w:val="28"/>
          <w:szCs w:val="28"/>
        </w:rPr>
        <w:t xml:space="preserve">, от 26.08.2014 </w:t>
      </w:r>
      <w:hyperlink r:id="rId25" w:history="1">
        <w:r w:rsidR="00F40DFF">
          <w:rPr>
            <w:sz w:val="28"/>
            <w:szCs w:val="28"/>
          </w:rPr>
          <w:t>№</w:t>
        </w:r>
        <w:r w:rsidR="00F40DFF" w:rsidRPr="002D584E">
          <w:rPr>
            <w:sz w:val="28"/>
            <w:szCs w:val="28"/>
          </w:rPr>
          <w:t xml:space="preserve"> 165</w:t>
        </w:r>
      </w:hyperlink>
      <w:r w:rsidR="00F40DFF" w:rsidRPr="002D584E">
        <w:rPr>
          <w:sz w:val="28"/>
          <w:szCs w:val="28"/>
        </w:rPr>
        <w:t xml:space="preserve">, от 28.10.2014 </w:t>
      </w:r>
      <w:hyperlink r:id="rId26" w:history="1">
        <w:r w:rsidR="00F40DFF">
          <w:rPr>
            <w:sz w:val="28"/>
            <w:szCs w:val="28"/>
          </w:rPr>
          <w:t>№</w:t>
        </w:r>
        <w:r w:rsidR="00F40DFF" w:rsidRPr="002D584E">
          <w:rPr>
            <w:sz w:val="28"/>
            <w:szCs w:val="28"/>
          </w:rPr>
          <w:t xml:space="preserve"> 219</w:t>
        </w:r>
      </w:hyperlink>
      <w:r w:rsidR="00F40DFF" w:rsidRPr="002D584E">
        <w:rPr>
          <w:sz w:val="28"/>
          <w:szCs w:val="28"/>
        </w:rPr>
        <w:t>, от</w:t>
      </w:r>
      <w:r w:rsidR="00F40DFF">
        <w:rPr>
          <w:sz w:val="28"/>
          <w:szCs w:val="28"/>
        </w:rPr>
        <w:t> </w:t>
      </w:r>
      <w:r w:rsidR="00F40DFF" w:rsidRPr="002D584E">
        <w:rPr>
          <w:sz w:val="28"/>
          <w:szCs w:val="28"/>
        </w:rPr>
        <w:t xml:space="preserve">24.03.2015 </w:t>
      </w:r>
      <w:hyperlink r:id="rId27" w:history="1">
        <w:r w:rsidR="00F40DFF">
          <w:rPr>
            <w:sz w:val="28"/>
            <w:szCs w:val="28"/>
          </w:rPr>
          <w:t>№</w:t>
        </w:r>
        <w:r w:rsidR="00F40DFF" w:rsidRPr="002D584E">
          <w:rPr>
            <w:sz w:val="28"/>
            <w:szCs w:val="28"/>
          </w:rPr>
          <w:t xml:space="preserve"> 48</w:t>
        </w:r>
      </w:hyperlink>
      <w:r w:rsidR="00F40DFF" w:rsidRPr="002D584E">
        <w:rPr>
          <w:sz w:val="28"/>
          <w:szCs w:val="28"/>
        </w:rPr>
        <w:t xml:space="preserve">, от 28.04.2015 </w:t>
      </w:r>
      <w:hyperlink r:id="rId28" w:history="1">
        <w:r w:rsidR="00F40DFF">
          <w:rPr>
            <w:sz w:val="28"/>
            <w:szCs w:val="28"/>
          </w:rPr>
          <w:t>№</w:t>
        </w:r>
        <w:r w:rsidR="00F40DFF" w:rsidRPr="002D584E">
          <w:rPr>
            <w:sz w:val="28"/>
            <w:szCs w:val="28"/>
          </w:rPr>
          <w:t xml:space="preserve"> 90</w:t>
        </w:r>
      </w:hyperlink>
      <w:r w:rsidR="00F40DFF" w:rsidRPr="002D584E">
        <w:rPr>
          <w:sz w:val="28"/>
          <w:szCs w:val="28"/>
        </w:rPr>
        <w:t xml:space="preserve">, от 23.06.2015 </w:t>
      </w:r>
      <w:hyperlink r:id="rId29" w:history="1">
        <w:r w:rsidR="00F40DFF">
          <w:rPr>
            <w:sz w:val="28"/>
            <w:szCs w:val="28"/>
          </w:rPr>
          <w:t>№</w:t>
        </w:r>
        <w:r w:rsidR="00F40DFF" w:rsidRPr="002D584E">
          <w:rPr>
            <w:sz w:val="28"/>
            <w:szCs w:val="28"/>
          </w:rPr>
          <w:t xml:space="preserve"> 142</w:t>
        </w:r>
      </w:hyperlink>
      <w:r w:rsidR="00F40DFF" w:rsidRPr="002D584E">
        <w:rPr>
          <w:sz w:val="28"/>
          <w:szCs w:val="28"/>
        </w:rPr>
        <w:t xml:space="preserve">, от 26.01.2016 </w:t>
      </w:r>
      <w:hyperlink r:id="rId30" w:history="1">
        <w:r w:rsidR="00F40DFF">
          <w:rPr>
            <w:sz w:val="28"/>
            <w:szCs w:val="28"/>
          </w:rPr>
          <w:t>№</w:t>
        </w:r>
        <w:r w:rsidR="00F40DFF" w:rsidRPr="002D584E">
          <w:rPr>
            <w:sz w:val="28"/>
            <w:szCs w:val="28"/>
          </w:rPr>
          <w:t xml:space="preserve"> 11</w:t>
        </w:r>
      </w:hyperlink>
      <w:r w:rsidR="00F40DFF" w:rsidRPr="002D584E">
        <w:rPr>
          <w:sz w:val="28"/>
          <w:szCs w:val="28"/>
        </w:rPr>
        <w:t xml:space="preserve">, от 22.03.2016 </w:t>
      </w:r>
      <w:hyperlink r:id="rId31" w:history="1">
        <w:r w:rsidR="00F40DFF">
          <w:rPr>
            <w:sz w:val="28"/>
            <w:szCs w:val="28"/>
          </w:rPr>
          <w:t>№</w:t>
        </w:r>
        <w:r w:rsidR="00F40DFF" w:rsidRPr="002D584E">
          <w:rPr>
            <w:sz w:val="28"/>
            <w:szCs w:val="28"/>
          </w:rPr>
          <w:t xml:space="preserve"> 51</w:t>
        </w:r>
      </w:hyperlink>
      <w:r w:rsidR="00F40DFF" w:rsidRPr="002D584E">
        <w:rPr>
          <w:sz w:val="28"/>
          <w:szCs w:val="28"/>
        </w:rPr>
        <w:t xml:space="preserve">, от 23.08.2016 </w:t>
      </w:r>
      <w:hyperlink r:id="rId32" w:history="1">
        <w:r w:rsidR="00F40DFF">
          <w:rPr>
            <w:sz w:val="28"/>
            <w:szCs w:val="28"/>
          </w:rPr>
          <w:t>№</w:t>
        </w:r>
        <w:r w:rsidR="00F40DFF" w:rsidRPr="002D584E">
          <w:rPr>
            <w:sz w:val="28"/>
            <w:szCs w:val="28"/>
          </w:rPr>
          <w:t xml:space="preserve"> 195</w:t>
        </w:r>
      </w:hyperlink>
      <w:r w:rsidR="00F40DFF" w:rsidRPr="002D584E">
        <w:rPr>
          <w:sz w:val="28"/>
          <w:szCs w:val="28"/>
        </w:rPr>
        <w:t xml:space="preserve">, от 24.01.2017 </w:t>
      </w:r>
      <w:hyperlink r:id="rId33" w:history="1">
        <w:r w:rsidR="00F40DFF">
          <w:rPr>
            <w:sz w:val="28"/>
            <w:szCs w:val="28"/>
          </w:rPr>
          <w:t>№</w:t>
        </w:r>
        <w:r w:rsidR="00F40DFF" w:rsidRPr="002D584E">
          <w:rPr>
            <w:sz w:val="28"/>
            <w:szCs w:val="28"/>
          </w:rPr>
          <w:t xml:space="preserve"> 14</w:t>
        </w:r>
      </w:hyperlink>
      <w:r w:rsidR="00F40DFF" w:rsidRPr="002D584E">
        <w:rPr>
          <w:sz w:val="28"/>
          <w:szCs w:val="28"/>
        </w:rPr>
        <w:t xml:space="preserve">, от 25.04.2017 </w:t>
      </w:r>
      <w:hyperlink r:id="rId34" w:history="1">
        <w:r w:rsidR="00F40DFF">
          <w:rPr>
            <w:sz w:val="28"/>
            <w:szCs w:val="28"/>
          </w:rPr>
          <w:t>№</w:t>
        </w:r>
        <w:r w:rsidR="00F40DFF" w:rsidRPr="002D584E">
          <w:rPr>
            <w:sz w:val="28"/>
            <w:szCs w:val="28"/>
          </w:rPr>
          <w:t xml:space="preserve"> 82</w:t>
        </w:r>
      </w:hyperlink>
      <w:r w:rsidR="00F40DFF" w:rsidRPr="002D584E">
        <w:rPr>
          <w:sz w:val="28"/>
          <w:szCs w:val="28"/>
        </w:rPr>
        <w:t xml:space="preserve">, от 27.06.2017 </w:t>
      </w:r>
      <w:hyperlink r:id="rId35" w:history="1">
        <w:r w:rsidR="00F40DFF">
          <w:rPr>
            <w:sz w:val="28"/>
            <w:szCs w:val="28"/>
          </w:rPr>
          <w:t>№</w:t>
        </w:r>
        <w:r w:rsidR="00F40DFF" w:rsidRPr="002D584E">
          <w:rPr>
            <w:sz w:val="28"/>
            <w:szCs w:val="28"/>
          </w:rPr>
          <w:t xml:space="preserve"> 127</w:t>
        </w:r>
      </w:hyperlink>
      <w:r w:rsidR="00F40DFF" w:rsidRPr="002D584E">
        <w:rPr>
          <w:sz w:val="28"/>
          <w:szCs w:val="28"/>
        </w:rPr>
        <w:t xml:space="preserve">, от 21.11.2017 </w:t>
      </w:r>
      <w:hyperlink r:id="rId36" w:history="1">
        <w:r w:rsidR="00F40DFF">
          <w:rPr>
            <w:sz w:val="28"/>
            <w:szCs w:val="28"/>
          </w:rPr>
          <w:t>№</w:t>
        </w:r>
        <w:r w:rsidR="00F40DFF" w:rsidRPr="002D584E">
          <w:rPr>
            <w:sz w:val="28"/>
            <w:szCs w:val="28"/>
          </w:rPr>
          <w:t xml:space="preserve"> 238</w:t>
        </w:r>
      </w:hyperlink>
      <w:r w:rsidR="00F40DFF" w:rsidRPr="002D584E">
        <w:rPr>
          <w:sz w:val="28"/>
          <w:szCs w:val="28"/>
        </w:rPr>
        <w:t xml:space="preserve">, от 22.05.2018 </w:t>
      </w:r>
      <w:hyperlink r:id="rId37" w:history="1">
        <w:r w:rsidR="00F40DFF">
          <w:rPr>
            <w:sz w:val="28"/>
            <w:szCs w:val="28"/>
          </w:rPr>
          <w:t>№</w:t>
        </w:r>
        <w:r w:rsidR="00F40DFF" w:rsidRPr="002D584E">
          <w:rPr>
            <w:sz w:val="28"/>
            <w:szCs w:val="28"/>
          </w:rPr>
          <w:t xml:space="preserve"> 86</w:t>
        </w:r>
      </w:hyperlink>
      <w:r w:rsidR="00F40DFF" w:rsidRPr="002D584E">
        <w:rPr>
          <w:sz w:val="28"/>
          <w:szCs w:val="28"/>
        </w:rPr>
        <w:t xml:space="preserve">, от 26.06.2018 </w:t>
      </w:r>
      <w:hyperlink r:id="rId38" w:history="1">
        <w:r w:rsidR="00F40DFF">
          <w:rPr>
            <w:sz w:val="28"/>
            <w:szCs w:val="28"/>
          </w:rPr>
          <w:t>№ </w:t>
        </w:r>
        <w:r w:rsidR="00F40DFF" w:rsidRPr="002D584E">
          <w:rPr>
            <w:sz w:val="28"/>
            <w:szCs w:val="28"/>
          </w:rPr>
          <w:t>108</w:t>
        </w:r>
      </w:hyperlink>
      <w:r w:rsidR="00F40DFF" w:rsidRPr="002D584E">
        <w:rPr>
          <w:sz w:val="28"/>
          <w:szCs w:val="28"/>
        </w:rPr>
        <w:t xml:space="preserve">, от 28.08.2018 </w:t>
      </w:r>
      <w:hyperlink r:id="rId39" w:history="1">
        <w:r w:rsidR="00F40DFF" w:rsidRPr="002D584E">
          <w:rPr>
            <w:sz w:val="28"/>
            <w:szCs w:val="28"/>
          </w:rPr>
          <w:t>№ 152</w:t>
        </w:r>
      </w:hyperlink>
      <w:r w:rsidR="00F40DFF" w:rsidRPr="002D584E">
        <w:rPr>
          <w:sz w:val="28"/>
          <w:szCs w:val="28"/>
        </w:rPr>
        <w:t xml:space="preserve">, от 25.09.2018 </w:t>
      </w:r>
      <w:hyperlink r:id="rId40" w:history="1">
        <w:r w:rsidR="00F40DFF" w:rsidRPr="002D584E">
          <w:rPr>
            <w:sz w:val="28"/>
            <w:szCs w:val="28"/>
          </w:rPr>
          <w:t>№ 191</w:t>
        </w:r>
      </w:hyperlink>
      <w:r w:rsidR="00F40DFF" w:rsidRPr="002D584E">
        <w:rPr>
          <w:sz w:val="28"/>
          <w:szCs w:val="28"/>
        </w:rPr>
        <w:t xml:space="preserve">, от 20.11.2018 </w:t>
      </w:r>
      <w:hyperlink r:id="rId41" w:history="1">
        <w:r w:rsidR="00F40DFF" w:rsidRPr="002D584E">
          <w:rPr>
            <w:sz w:val="28"/>
            <w:szCs w:val="28"/>
          </w:rPr>
          <w:t>№ 245</w:t>
        </w:r>
      </w:hyperlink>
      <w:r w:rsidR="00F40DFF" w:rsidRPr="002D584E">
        <w:rPr>
          <w:sz w:val="28"/>
          <w:szCs w:val="28"/>
        </w:rPr>
        <w:t>, от</w:t>
      </w:r>
      <w:r w:rsidR="00F40DFF">
        <w:rPr>
          <w:sz w:val="28"/>
          <w:szCs w:val="28"/>
        </w:rPr>
        <w:t> </w:t>
      </w:r>
      <w:r w:rsidR="00F40DFF" w:rsidRPr="002D584E">
        <w:rPr>
          <w:sz w:val="28"/>
          <w:szCs w:val="28"/>
        </w:rPr>
        <w:t xml:space="preserve">27.08.2019 </w:t>
      </w:r>
      <w:hyperlink r:id="rId42" w:history="1">
        <w:r w:rsidR="00F40DFF" w:rsidRPr="002D584E">
          <w:rPr>
            <w:sz w:val="28"/>
            <w:szCs w:val="28"/>
          </w:rPr>
          <w:t>№ 172</w:t>
        </w:r>
      </w:hyperlink>
      <w:r w:rsidR="00F40DFF" w:rsidRPr="002D584E">
        <w:rPr>
          <w:sz w:val="28"/>
          <w:szCs w:val="28"/>
        </w:rPr>
        <w:t xml:space="preserve">, от 24.09.2019 </w:t>
      </w:r>
      <w:r w:rsidR="00F40DFF" w:rsidRPr="002D584E">
        <w:rPr>
          <w:sz w:val="28"/>
          <w:szCs w:val="28"/>
        </w:rPr>
        <w:fldChar w:fldCharType="begin"/>
      </w:r>
      <w:r w:rsidR="00F40DFF" w:rsidRPr="002D584E">
        <w:rPr>
          <w:sz w:val="28"/>
          <w:szCs w:val="28"/>
        </w:rPr>
        <w:instrText xml:space="preserve">HYPERLINK consultantplus://offline/ref=9C7CAFEE5DACE6721CB2A2F91C99EFD36164B0F64685D79BAC4E0D844F8D0745E8A0B7959E514B88486F919C2B991840B850AA040BB433F98F9FDBA2U3g9D </w:instrText>
      </w:r>
      <w:r w:rsidR="00F40DFF" w:rsidRPr="002D584E">
        <w:rPr>
          <w:sz w:val="28"/>
          <w:szCs w:val="28"/>
        </w:rPr>
        <w:fldChar w:fldCharType="separate"/>
      </w:r>
      <w:r w:rsidR="00F40DFF" w:rsidRPr="002D584E">
        <w:rPr>
          <w:sz w:val="28"/>
          <w:szCs w:val="28"/>
        </w:rPr>
        <w:t>№ 228), изменения:</w:t>
      </w:r>
    </w:p>
    <w:p w:rsidR="00F40DFF" w:rsidRPr="002D584E" w:rsidRDefault="00F40DFF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84E">
        <w:rPr>
          <w:sz w:val="28"/>
          <w:szCs w:val="28"/>
        </w:rPr>
        <w:t>2.1 подпункт 3.2.1.3 изложить в редакции:</w:t>
      </w:r>
    </w:p>
    <w:p w:rsidR="00F40DFF" w:rsidRPr="002D584E" w:rsidRDefault="00F40DFF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84E">
        <w:rPr>
          <w:sz w:val="28"/>
          <w:szCs w:val="28"/>
        </w:rPr>
        <w:t>«</w:t>
      </w:r>
      <w:r w:rsidRPr="002D584E">
        <w:rPr>
          <w:sz w:val="28"/>
          <w:szCs w:val="28"/>
        </w:rPr>
        <w:fldChar w:fldCharType="end"/>
      </w:r>
      <w:r w:rsidR="00077AA9">
        <w:rPr>
          <w:sz w:val="28"/>
          <w:szCs w:val="28"/>
        </w:rPr>
        <w:t>3.2.1.3</w:t>
      </w:r>
      <w:r w:rsidR="008701B8">
        <w:rPr>
          <w:sz w:val="28"/>
          <w:szCs w:val="28"/>
        </w:rPr>
        <w:t> </w:t>
      </w:r>
      <w:r w:rsidRPr="002D584E">
        <w:rPr>
          <w:sz w:val="28"/>
          <w:szCs w:val="28"/>
        </w:rPr>
        <w:t>подготавливает по материалам проектов планировки и проектов межевания территорий в городе Перми предложения по установлению публичных сер</w:t>
      </w:r>
      <w:r>
        <w:rPr>
          <w:sz w:val="28"/>
          <w:szCs w:val="28"/>
        </w:rPr>
        <w:t>витутов на земельные участки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F40DFF" w:rsidRPr="002D584E" w:rsidRDefault="00F40DFF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84E">
        <w:rPr>
          <w:sz w:val="28"/>
          <w:szCs w:val="28"/>
        </w:rPr>
        <w:t>2.2 дополнить подпунктом 3.2.1.3</w:t>
      </w:r>
      <w:r w:rsidRPr="002D584E">
        <w:rPr>
          <w:sz w:val="28"/>
          <w:szCs w:val="28"/>
          <w:vertAlign w:val="superscript"/>
        </w:rPr>
        <w:t xml:space="preserve">1 </w:t>
      </w:r>
      <w:r w:rsidRPr="002D584E">
        <w:rPr>
          <w:sz w:val="28"/>
          <w:szCs w:val="28"/>
        </w:rPr>
        <w:t>следующего содержания:</w:t>
      </w:r>
    </w:p>
    <w:p w:rsidR="00F40DFF" w:rsidRPr="002D584E" w:rsidRDefault="00F40DFF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584E">
        <w:rPr>
          <w:sz w:val="28"/>
          <w:szCs w:val="28"/>
        </w:rPr>
        <w:t>3.2.1.3</w:t>
      </w:r>
      <w:r w:rsidRPr="002D584E">
        <w:rPr>
          <w:sz w:val="28"/>
          <w:szCs w:val="28"/>
          <w:vertAlign w:val="superscript"/>
        </w:rPr>
        <w:t>1</w:t>
      </w:r>
      <w:r w:rsidR="008701B8">
        <w:rPr>
          <w:sz w:val="28"/>
          <w:szCs w:val="28"/>
        </w:rPr>
        <w:t> </w:t>
      </w:r>
      <w:r w:rsidRPr="002D584E">
        <w:rPr>
          <w:sz w:val="28"/>
          <w:szCs w:val="28"/>
        </w:rPr>
        <w:t>направляет в федеральный орган исполнительной власти, ос</w:t>
      </w:r>
      <w:r w:rsidRPr="002D584E">
        <w:rPr>
          <w:sz w:val="28"/>
          <w:szCs w:val="28"/>
        </w:rPr>
        <w:t>у</w:t>
      </w:r>
      <w:r w:rsidRPr="002D584E">
        <w:rPr>
          <w:sz w:val="28"/>
          <w:szCs w:val="28"/>
        </w:rPr>
        <w:t>ществляющий государственный кадастровый учет и государственную регистр</w:t>
      </w:r>
      <w:r w:rsidRPr="002D584E">
        <w:rPr>
          <w:sz w:val="28"/>
          <w:szCs w:val="28"/>
        </w:rPr>
        <w:t>а</w:t>
      </w:r>
      <w:r w:rsidRPr="002D584E">
        <w:rPr>
          <w:sz w:val="28"/>
          <w:szCs w:val="28"/>
        </w:rPr>
        <w:lastRenderedPageBreak/>
        <w:t>цию прав, копию решения об установлении (прекращении) публичного сервитута</w:t>
      </w:r>
      <w:r>
        <w:rPr>
          <w:sz w:val="28"/>
          <w:szCs w:val="28"/>
        </w:rPr>
        <w:t>,</w:t>
      </w:r>
      <w:r w:rsidRPr="002D584E">
        <w:rPr>
          <w:sz w:val="28"/>
          <w:szCs w:val="28"/>
        </w:rPr>
        <w:t xml:space="preserve"> за исключением установления публичных сервитутов в отдельных целях, пред</w:t>
      </w:r>
      <w:r w:rsidRPr="002D584E">
        <w:rPr>
          <w:sz w:val="28"/>
          <w:szCs w:val="28"/>
        </w:rPr>
        <w:t>у</w:t>
      </w:r>
      <w:r w:rsidRPr="002D584E">
        <w:rPr>
          <w:sz w:val="28"/>
          <w:szCs w:val="28"/>
        </w:rPr>
        <w:t>смотренных статьей 39.37 Земельного кодекса Российской Федерации, а также установления публичных сервитутов в отношении земельных участков, наход</w:t>
      </w:r>
      <w:r w:rsidRPr="002D584E">
        <w:rPr>
          <w:sz w:val="28"/>
          <w:szCs w:val="28"/>
        </w:rPr>
        <w:t>я</w:t>
      </w:r>
      <w:r w:rsidRPr="002D584E">
        <w:rPr>
          <w:sz w:val="28"/>
          <w:szCs w:val="28"/>
        </w:rPr>
        <w:t xml:space="preserve">щихся в границах полос отвода автомобильных дорог местного значения, которые устанавливаются в соответствии с Федеральным </w:t>
      </w:r>
      <w:hyperlink r:id="rId43" w:history="1">
        <w:r w:rsidRPr="002D584E">
          <w:rPr>
            <w:sz w:val="28"/>
            <w:szCs w:val="28"/>
          </w:rPr>
          <w:t>законом</w:t>
        </w:r>
      </w:hyperlink>
      <w:r w:rsidRPr="002D584E">
        <w:rPr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</w:t>
      </w:r>
      <w:r w:rsidRPr="002D584E">
        <w:rPr>
          <w:sz w:val="28"/>
          <w:szCs w:val="28"/>
        </w:rPr>
        <w:t>а</w:t>
      </w:r>
      <w:r w:rsidRPr="002D584E">
        <w:rPr>
          <w:sz w:val="28"/>
          <w:szCs w:val="28"/>
        </w:rPr>
        <w:t>ции»;»;</w:t>
      </w:r>
    </w:p>
    <w:p w:rsidR="00F40DFF" w:rsidRPr="002D584E" w:rsidRDefault="00F40DFF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2D584E">
        <w:rPr>
          <w:sz w:val="28"/>
          <w:szCs w:val="28"/>
        </w:rPr>
        <w:t xml:space="preserve"> абзац </w:t>
      </w:r>
      <w:r w:rsidR="008701B8">
        <w:rPr>
          <w:sz w:val="28"/>
          <w:szCs w:val="28"/>
        </w:rPr>
        <w:t>одиннадцатый</w:t>
      </w:r>
      <w:r w:rsidRPr="002D584E">
        <w:rPr>
          <w:sz w:val="28"/>
          <w:szCs w:val="28"/>
        </w:rPr>
        <w:t xml:space="preserve"> подпункта 3.2.1.9 признать утратившим силу.</w:t>
      </w:r>
    </w:p>
    <w:p w:rsidR="00F40DFF" w:rsidRPr="002D584E" w:rsidRDefault="008701B8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0DFF" w:rsidRPr="002D584E">
        <w:rPr>
          <w:sz w:val="28"/>
          <w:szCs w:val="28"/>
        </w:rPr>
        <w:t>Внести в Типовое положение о территориально</w:t>
      </w:r>
      <w:r w:rsidR="00F40DFF">
        <w:rPr>
          <w:sz w:val="28"/>
          <w:szCs w:val="28"/>
        </w:rPr>
        <w:t>м</w:t>
      </w:r>
      <w:r w:rsidR="00F40DFF" w:rsidRPr="002D584E">
        <w:rPr>
          <w:sz w:val="28"/>
          <w:szCs w:val="28"/>
        </w:rPr>
        <w:t xml:space="preserve"> органе администрации города Перми, утвержденное решение</w:t>
      </w:r>
      <w:r w:rsidR="00F40DFF">
        <w:rPr>
          <w:sz w:val="28"/>
          <w:szCs w:val="28"/>
        </w:rPr>
        <w:t>м</w:t>
      </w:r>
      <w:r w:rsidR="00F40DFF" w:rsidRPr="002D584E">
        <w:rPr>
          <w:sz w:val="28"/>
          <w:szCs w:val="28"/>
        </w:rPr>
        <w:t xml:space="preserve"> Пермской городской Думы от 2</w:t>
      </w:r>
      <w:r w:rsidR="00F40DFF" w:rsidRPr="002D584E">
        <w:rPr>
          <w:bCs/>
          <w:sz w:val="28"/>
          <w:szCs w:val="28"/>
        </w:rPr>
        <w:t>9.01.2013 № 7 (в ред</w:t>
      </w:r>
      <w:r w:rsidR="00F40DFF">
        <w:rPr>
          <w:bCs/>
          <w:sz w:val="28"/>
          <w:szCs w:val="28"/>
        </w:rPr>
        <w:t>акции</w:t>
      </w:r>
      <w:r w:rsidR="00F40DFF" w:rsidRPr="002D584E">
        <w:rPr>
          <w:bCs/>
          <w:sz w:val="28"/>
          <w:szCs w:val="28"/>
        </w:rPr>
        <w:t xml:space="preserve"> решений Пермской городской Думы от 26.03.2013 </w:t>
      </w:r>
      <w:hyperlink r:id="rId44" w:history="1">
        <w:r w:rsidR="00F40DFF" w:rsidRPr="002D584E">
          <w:rPr>
            <w:sz w:val="28"/>
            <w:szCs w:val="28"/>
          </w:rPr>
          <w:t>№ 67</w:t>
        </w:r>
      </w:hyperlink>
      <w:r w:rsidR="00F40DFF" w:rsidRPr="002D584E">
        <w:rPr>
          <w:sz w:val="28"/>
          <w:szCs w:val="28"/>
        </w:rPr>
        <w:t>, от</w:t>
      </w:r>
      <w:r w:rsidR="00F40DFF">
        <w:rPr>
          <w:sz w:val="28"/>
          <w:szCs w:val="28"/>
        </w:rPr>
        <w:t> </w:t>
      </w:r>
      <w:r w:rsidR="00F40DFF" w:rsidRPr="002D584E">
        <w:rPr>
          <w:sz w:val="28"/>
          <w:szCs w:val="28"/>
        </w:rPr>
        <w:t xml:space="preserve">25.06.2013 </w:t>
      </w:r>
      <w:hyperlink r:id="rId45" w:history="1">
        <w:r w:rsidR="00F40DFF" w:rsidRPr="002D584E">
          <w:rPr>
            <w:sz w:val="28"/>
            <w:szCs w:val="28"/>
          </w:rPr>
          <w:t>№ 131</w:t>
        </w:r>
      </w:hyperlink>
      <w:r w:rsidR="00F40DFF" w:rsidRPr="002D584E">
        <w:rPr>
          <w:sz w:val="28"/>
          <w:szCs w:val="28"/>
        </w:rPr>
        <w:t xml:space="preserve">, от 27.08.2013 </w:t>
      </w:r>
      <w:hyperlink r:id="rId46" w:history="1">
        <w:r w:rsidR="00F40DFF" w:rsidRPr="002D584E">
          <w:rPr>
            <w:sz w:val="28"/>
            <w:szCs w:val="28"/>
          </w:rPr>
          <w:t>№ 188</w:t>
        </w:r>
      </w:hyperlink>
      <w:r w:rsidR="00F40DFF" w:rsidRPr="002D584E">
        <w:rPr>
          <w:sz w:val="28"/>
          <w:szCs w:val="28"/>
        </w:rPr>
        <w:t xml:space="preserve">, от 24.09.2013 </w:t>
      </w:r>
      <w:hyperlink r:id="rId47" w:history="1">
        <w:r w:rsidR="00F40DFF" w:rsidRPr="002D584E">
          <w:rPr>
            <w:sz w:val="28"/>
            <w:szCs w:val="28"/>
          </w:rPr>
          <w:t>№ 223</w:t>
        </w:r>
      </w:hyperlink>
      <w:r w:rsidR="00F40DFF" w:rsidRPr="002D584E">
        <w:rPr>
          <w:sz w:val="28"/>
          <w:szCs w:val="28"/>
        </w:rPr>
        <w:t xml:space="preserve">, от 25.02.2014 </w:t>
      </w:r>
      <w:hyperlink r:id="rId48" w:history="1">
        <w:r w:rsidR="00F40DFF" w:rsidRPr="002D584E">
          <w:rPr>
            <w:sz w:val="28"/>
            <w:szCs w:val="28"/>
          </w:rPr>
          <w:t>№</w:t>
        </w:r>
        <w:r w:rsidR="00F40DFF">
          <w:rPr>
            <w:sz w:val="28"/>
            <w:szCs w:val="28"/>
          </w:rPr>
          <w:t> </w:t>
        </w:r>
        <w:r w:rsidR="00F40DFF" w:rsidRPr="002D584E">
          <w:rPr>
            <w:sz w:val="28"/>
            <w:szCs w:val="28"/>
          </w:rPr>
          <w:t>38</w:t>
        </w:r>
      </w:hyperlink>
      <w:r w:rsidR="00F40DFF" w:rsidRPr="002D584E">
        <w:rPr>
          <w:sz w:val="28"/>
          <w:szCs w:val="28"/>
        </w:rPr>
        <w:t xml:space="preserve">, от 27.05.2014 </w:t>
      </w:r>
      <w:hyperlink r:id="rId49" w:history="1">
        <w:r w:rsidR="00F40DFF" w:rsidRPr="002D584E">
          <w:rPr>
            <w:sz w:val="28"/>
            <w:szCs w:val="28"/>
          </w:rPr>
          <w:t>№ 122</w:t>
        </w:r>
      </w:hyperlink>
      <w:r w:rsidR="00F40DFF" w:rsidRPr="002D584E">
        <w:rPr>
          <w:sz w:val="28"/>
          <w:szCs w:val="28"/>
        </w:rPr>
        <w:t xml:space="preserve">, от 23.09.2014 </w:t>
      </w:r>
      <w:hyperlink r:id="rId50" w:history="1">
        <w:r w:rsidR="00F40DFF" w:rsidRPr="002D584E">
          <w:rPr>
            <w:sz w:val="28"/>
            <w:szCs w:val="28"/>
          </w:rPr>
          <w:t>№ 189</w:t>
        </w:r>
      </w:hyperlink>
      <w:r w:rsidR="00F40DFF" w:rsidRPr="002D584E">
        <w:rPr>
          <w:sz w:val="28"/>
          <w:szCs w:val="28"/>
        </w:rPr>
        <w:t xml:space="preserve">, от 28.10.2014 </w:t>
      </w:r>
      <w:hyperlink r:id="rId51" w:history="1">
        <w:r w:rsidR="00F40DFF" w:rsidRPr="002D584E">
          <w:rPr>
            <w:sz w:val="28"/>
            <w:szCs w:val="28"/>
          </w:rPr>
          <w:t>№ 219</w:t>
        </w:r>
      </w:hyperlink>
      <w:r w:rsidR="00F40DFF" w:rsidRPr="002D584E">
        <w:rPr>
          <w:sz w:val="28"/>
          <w:szCs w:val="28"/>
        </w:rPr>
        <w:t>, от</w:t>
      </w:r>
      <w:r w:rsidR="00F40DFF">
        <w:rPr>
          <w:sz w:val="28"/>
          <w:szCs w:val="28"/>
        </w:rPr>
        <w:t> </w:t>
      </w:r>
      <w:r w:rsidR="00F40DFF" w:rsidRPr="002D584E">
        <w:rPr>
          <w:sz w:val="28"/>
          <w:szCs w:val="28"/>
        </w:rPr>
        <w:t xml:space="preserve">24.02.2015 </w:t>
      </w:r>
      <w:hyperlink r:id="rId52" w:history="1">
        <w:r w:rsidR="00F40DFF" w:rsidRPr="002D584E">
          <w:rPr>
            <w:sz w:val="28"/>
            <w:szCs w:val="28"/>
          </w:rPr>
          <w:t>№ 40</w:t>
        </w:r>
      </w:hyperlink>
      <w:r w:rsidR="00F40DFF" w:rsidRPr="002D584E">
        <w:rPr>
          <w:sz w:val="28"/>
          <w:szCs w:val="28"/>
        </w:rPr>
        <w:t xml:space="preserve">, от 24.03.2015 </w:t>
      </w:r>
      <w:hyperlink r:id="rId53" w:history="1">
        <w:r w:rsidR="00F40DFF" w:rsidRPr="002D584E">
          <w:rPr>
            <w:sz w:val="28"/>
            <w:szCs w:val="28"/>
          </w:rPr>
          <w:t>№ 48</w:t>
        </w:r>
      </w:hyperlink>
      <w:r w:rsidR="00F40DFF" w:rsidRPr="002D584E">
        <w:rPr>
          <w:sz w:val="28"/>
          <w:szCs w:val="28"/>
        </w:rPr>
        <w:t xml:space="preserve">, от 22.12.2015 </w:t>
      </w:r>
      <w:hyperlink r:id="rId54" w:history="1">
        <w:r w:rsidR="00F40DFF" w:rsidRPr="002D584E">
          <w:rPr>
            <w:sz w:val="28"/>
            <w:szCs w:val="28"/>
          </w:rPr>
          <w:t>№ 280</w:t>
        </w:r>
      </w:hyperlink>
      <w:r w:rsidR="00F40DFF" w:rsidRPr="002D584E">
        <w:rPr>
          <w:sz w:val="28"/>
          <w:szCs w:val="28"/>
        </w:rPr>
        <w:t xml:space="preserve">, от 22.12.2015 </w:t>
      </w:r>
      <w:hyperlink r:id="rId55" w:history="1">
        <w:r w:rsidR="00F40DFF" w:rsidRPr="002D584E">
          <w:rPr>
            <w:sz w:val="28"/>
            <w:szCs w:val="28"/>
          </w:rPr>
          <w:t>№ 282</w:t>
        </w:r>
      </w:hyperlink>
      <w:r w:rsidR="00F40DFF" w:rsidRPr="002D584E">
        <w:rPr>
          <w:sz w:val="28"/>
          <w:szCs w:val="28"/>
        </w:rPr>
        <w:t xml:space="preserve">, от 28.06.2016 </w:t>
      </w:r>
      <w:hyperlink r:id="rId56" w:history="1">
        <w:r w:rsidR="00F40DFF" w:rsidRPr="002D584E">
          <w:rPr>
            <w:sz w:val="28"/>
            <w:szCs w:val="28"/>
          </w:rPr>
          <w:t>№ 132</w:t>
        </w:r>
      </w:hyperlink>
      <w:r w:rsidR="00F40DFF" w:rsidRPr="002D584E">
        <w:rPr>
          <w:sz w:val="28"/>
          <w:szCs w:val="28"/>
        </w:rPr>
        <w:t xml:space="preserve">, от 23.08.2016 </w:t>
      </w:r>
      <w:hyperlink r:id="rId57" w:history="1">
        <w:r w:rsidR="00F40DFF" w:rsidRPr="002D584E">
          <w:rPr>
            <w:sz w:val="28"/>
            <w:szCs w:val="28"/>
          </w:rPr>
          <w:t>№ 194</w:t>
        </w:r>
      </w:hyperlink>
      <w:r w:rsidR="00F40DFF" w:rsidRPr="002D584E">
        <w:rPr>
          <w:sz w:val="28"/>
          <w:szCs w:val="28"/>
        </w:rPr>
        <w:t xml:space="preserve">, от 22.11.2016 </w:t>
      </w:r>
      <w:hyperlink r:id="rId58" w:history="1">
        <w:r w:rsidR="00F40DFF" w:rsidRPr="002D584E">
          <w:rPr>
            <w:sz w:val="28"/>
            <w:szCs w:val="28"/>
          </w:rPr>
          <w:t>№ 244</w:t>
        </w:r>
      </w:hyperlink>
      <w:r w:rsidR="00F40DFF" w:rsidRPr="002D584E">
        <w:rPr>
          <w:sz w:val="28"/>
          <w:szCs w:val="28"/>
        </w:rPr>
        <w:t xml:space="preserve">, от 24.01.2017 </w:t>
      </w:r>
      <w:hyperlink r:id="rId59" w:history="1">
        <w:r w:rsidR="00F40DFF" w:rsidRPr="002D584E">
          <w:rPr>
            <w:sz w:val="28"/>
            <w:szCs w:val="28"/>
          </w:rPr>
          <w:t>№</w:t>
        </w:r>
        <w:r w:rsidR="00F40DFF">
          <w:rPr>
            <w:sz w:val="28"/>
            <w:szCs w:val="28"/>
          </w:rPr>
          <w:t> </w:t>
        </w:r>
        <w:r w:rsidR="00F40DFF" w:rsidRPr="002D584E">
          <w:rPr>
            <w:sz w:val="28"/>
            <w:szCs w:val="28"/>
          </w:rPr>
          <w:t>14</w:t>
        </w:r>
      </w:hyperlink>
      <w:r w:rsidR="00F40DFF" w:rsidRPr="002D584E">
        <w:rPr>
          <w:sz w:val="28"/>
          <w:szCs w:val="28"/>
        </w:rPr>
        <w:t xml:space="preserve">, от 28.02.2017 </w:t>
      </w:r>
      <w:hyperlink r:id="rId60" w:history="1">
        <w:r w:rsidR="00F40DFF" w:rsidRPr="002D584E">
          <w:rPr>
            <w:sz w:val="28"/>
            <w:szCs w:val="28"/>
          </w:rPr>
          <w:t>№ 33</w:t>
        </w:r>
      </w:hyperlink>
      <w:r w:rsidR="00F40DFF" w:rsidRPr="002D584E">
        <w:rPr>
          <w:sz w:val="28"/>
          <w:szCs w:val="28"/>
        </w:rPr>
        <w:t xml:space="preserve">, от 28.03.2017 </w:t>
      </w:r>
      <w:hyperlink r:id="rId61" w:history="1">
        <w:r w:rsidR="00F40DFF" w:rsidRPr="002D584E">
          <w:rPr>
            <w:sz w:val="28"/>
            <w:szCs w:val="28"/>
          </w:rPr>
          <w:t>№ 64</w:t>
        </w:r>
      </w:hyperlink>
      <w:r w:rsidR="00F40DFF" w:rsidRPr="002D584E">
        <w:rPr>
          <w:sz w:val="28"/>
          <w:szCs w:val="28"/>
        </w:rPr>
        <w:t xml:space="preserve">, от 28.03.2017 </w:t>
      </w:r>
      <w:hyperlink r:id="rId62" w:history="1">
        <w:r w:rsidR="00F40DFF" w:rsidRPr="002D584E">
          <w:rPr>
            <w:sz w:val="28"/>
            <w:szCs w:val="28"/>
          </w:rPr>
          <w:t>№ 65</w:t>
        </w:r>
      </w:hyperlink>
      <w:r w:rsidR="00F40DFF" w:rsidRPr="002D584E">
        <w:rPr>
          <w:sz w:val="28"/>
          <w:szCs w:val="28"/>
        </w:rPr>
        <w:t xml:space="preserve">, от 25.04.2017 </w:t>
      </w:r>
      <w:hyperlink r:id="rId63" w:history="1">
        <w:r w:rsidR="00F40DFF" w:rsidRPr="002D584E">
          <w:rPr>
            <w:sz w:val="28"/>
            <w:szCs w:val="28"/>
          </w:rPr>
          <w:t>№ 81</w:t>
        </w:r>
      </w:hyperlink>
      <w:r w:rsidR="00F40DFF" w:rsidRPr="002D584E">
        <w:rPr>
          <w:sz w:val="28"/>
          <w:szCs w:val="28"/>
        </w:rPr>
        <w:t xml:space="preserve">, от 27.06.2017 </w:t>
      </w:r>
      <w:hyperlink r:id="rId64" w:history="1">
        <w:r w:rsidR="00F40DFF" w:rsidRPr="002D584E">
          <w:rPr>
            <w:sz w:val="28"/>
            <w:szCs w:val="28"/>
          </w:rPr>
          <w:t>№ 128</w:t>
        </w:r>
      </w:hyperlink>
      <w:r w:rsidR="00F40DFF" w:rsidRPr="002D584E">
        <w:rPr>
          <w:sz w:val="28"/>
          <w:szCs w:val="28"/>
        </w:rPr>
        <w:t xml:space="preserve">, от 19.12.2017 </w:t>
      </w:r>
      <w:hyperlink r:id="rId65" w:history="1">
        <w:r w:rsidR="00F40DFF" w:rsidRPr="002D584E">
          <w:rPr>
            <w:sz w:val="28"/>
            <w:szCs w:val="28"/>
          </w:rPr>
          <w:t>№ 259</w:t>
        </w:r>
      </w:hyperlink>
      <w:r w:rsidR="00F40DFF" w:rsidRPr="002D584E">
        <w:rPr>
          <w:sz w:val="28"/>
          <w:szCs w:val="28"/>
        </w:rPr>
        <w:t xml:space="preserve">, от 22.05.2018 </w:t>
      </w:r>
      <w:hyperlink r:id="rId66" w:history="1">
        <w:r w:rsidR="00F40DFF" w:rsidRPr="002D584E">
          <w:rPr>
            <w:sz w:val="28"/>
            <w:szCs w:val="28"/>
          </w:rPr>
          <w:t>№ 86</w:t>
        </w:r>
      </w:hyperlink>
      <w:r w:rsidR="00F40DFF" w:rsidRPr="002D584E">
        <w:rPr>
          <w:sz w:val="28"/>
          <w:szCs w:val="28"/>
        </w:rPr>
        <w:t xml:space="preserve">, от 26.06.2018 </w:t>
      </w:r>
      <w:hyperlink r:id="rId67" w:history="1">
        <w:r w:rsidR="00F40DFF" w:rsidRPr="002D584E">
          <w:rPr>
            <w:sz w:val="28"/>
            <w:szCs w:val="28"/>
          </w:rPr>
          <w:t>№ 108</w:t>
        </w:r>
      </w:hyperlink>
      <w:r w:rsidR="00F40DFF" w:rsidRPr="002D584E">
        <w:rPr>
          <w:sz w:val="28"/>
          <w:szCs w:val="28"/>
        </w:rPr>
        <w:t xml:space="preserve">, от 28.08.2018 </w:t>
      </w:r>
      <w:hyperlink r:id="rId68" w:history="1">
        <w:r w:rsidR="00F40DFF" w:rsidRPr="002D584E">
          <w:rPr>
            <w:sz w:val="28"/>
            <w:szCs w:val="28"/>
          </w:rPr>
          <w:t>№ 156</w:t>
        </w:r>
      </w:hyperlink>
      <w:r w:rsidR="00F40DFF" w:rsidRPr="002D584E">
        <w:rPr>
          <w:sz w:val="28"/>
          <w:szCs w:val="28"/>
        </w:rPr>
        <w:t xml:space="preserve">, от 25.09.2018 </w:t>
      </w:r>
      <w:hyperlink r:id="rId69" w:history="1">
        <w:r w:rsidR="00F40DFF" w:rsidRPr="002D584E">
          <w:rPr>
            <w:sz w:val="28"/>
            <w:szCs w:val="28"/>
          </w:rPr>
          <w:t>№ 191</w:t>
        </w:r>
      </w:hyperlink>
      <w:r w:rsidR="00F40DFF" w:rsidRPr="002D584E">
        <w:rPr>
          <w:sz w:val="28"/>
          <w:szCs w:val="28"/>
        </w:rPr>
        <w:t xml:space="preserve">, от 20.11.2018 </w:t>
      </w:r>
      <w:hyperlink r:id="rId70" w:history="1">
        <w:r w:rsidR="00F40DFF" w:rsidRPr="002D584E">
          <w:rPr>
            <w:sz w:val="28"/>
            <w:szCs w:val="28"/>
          </w:rPr>
          <w:t>№ 244</w:t>
        </w:r>
      </w:hyperlink>
      <w:r w:rsidR="00F40DFF" w:rsidRPr="002D584E">
        <w:rPr>
          <w:sz w:val="28"/>
          <w:szCs w:val="28"/>
        </w:rPr>
        <w:t>, от</w:t>
      </w:r>
      <w:r w:rsidR="00F40DFF">
        <w:rPr>
          <w:sz w:val="28"/>
          <w:szCs w:val="28"/>
        </w:rPr>
        <w:t> </w:t>
      </w:r>
      <w:r w:rsidR="00F40DFF" w:rsidRPr="002D584E">
        <w:rPr>
          <w:sz w:val="28"/>
          <w:szCs w:val="28"/>
        </w:rPr>
        <w:t xml:space="preserve">18.12.2018 </w:t>
      </w:r>
      <w:hyperlink r:id="rId71" w:history="1">
        <w:r w:rsidR="00F40DFF" w:rsidRPr="002D584E">
          <w:rPr>
            <w:sz w:val="28"/>
            <w:szCs w:val="28"/>
          </w:rPr>
          <w:t>№ 263</w:t>
        </w:r>
      </w:hyperlink>
      <w:r w:rsidR="00F40DFF" w:rsidRPr="002D584E">
        <w:rPr>
          <w:sz w:val="28"/>
          <w:szCs w:val="28"/>
        </w:rPr>
        <w:t xml:space="preserve">, от 18.12.2018 </w:t>
      </w:r>
      <w:hyperlink r:id="rId72" w:history="1">
        <w:r w:rsidR="00F40DFF" w:rsidRPr="002D584E">
          <w:rPr>
            <w:sz w:val="28"/>
            <w:szCs w:val="28"/>
          </w:rPr>
          <w:t>№ 273</w:t>
        </w:r>
      </w:hyperlink>
      <w:r w:rsidR="00F40DFF" w:rsidRPr="002D584E">
        <w:rPr>
          <w:sz w:val="28"/>
          <w:szCs w:val="28"/>
        </w:rPr>
        <w:t xml:space="preserve">, от 22.01.2019 </w:t>
      </w:r>
      <w:hyperlink r:id="rId73" w:history="1">
        <w:r w:rsidR="00F40DFF" w:rsidRPr="002D584E">
          <w:rPr>
            <w:sz w:val="28"/>
            <w:szCs w:val="28"/>
          </w:rPr>
          <w:t>№ 10</w:t>
        </w:r>
      </w:hyperlink>
      <w:r w:rsidR="00F40DFF" w:rsidRPr="002D584E">
        <w:rPr>
          <w:sz w:val="28"/>
          <w:szCs w:val="28"/>
        </w:rPr>
        <w:t xml:space="preserve">, от 26.02.2019 </w:t>
      </w:r>
      <w:hyperlink r:id="rId74" w:history="1">
        <w:r w:rsidR="00F40DFF" w:rsidRPr="002D584E">
          <w:rPr>
            <w:sz w:val="28"/>
            <w:szCs w:val="28"/>
          </w:rPr>
          <w:t>№ 33</w:t>
        </w:r>
      </w:hyperlink>
      <w:r w:rsidR="00F40DFF" w:rsidRPr="002D584E">
        <w:rPr>
          <w:sz w:val="28"/>
          <w:szCs w:val="28"/>
        </w:rPr>
        <w:t xml:space="preserve">, от 27.08.2019 </w:t>
      </w:r>
      <w:hyperlink r:id="rId75" w:history="1">
        <w:r w:rsidR="00F40DFF" w:rsidRPr="002D584E">
          <w:rPr>
            <w:sz w:val="28"/>
            <w:szCs w:val="28"/>
          </w:rPr>
          <w:t>№ 172</w:t>
        </w:r>
      </w:hyperlink>
      <w:r w:rsidR="00F40DFF" w:rsidRPr="002D584E">
        <w:rPr>
          <w:sz w:val="28"/>
          <w:szCs w:val="28"/>
        </w:rPr>
        <w:t xml:space="preserve">, от 27.08.2019 </w:t>
      </w:r>
      <w:hyperlink r:id="rId76" w:history="1">
        <w:r w:rsidR="00F40DFF" w:rsidRPr="002D584E">
          <w:rPr>
            <w:sz w:val="28"/>
            <w:szCs w:val="28"/>
          </w:rPr>
          <w:t>№ 173</w:t>
        </w:r>
      </w:hyperlink>
      <w:r w:rsidR="00F40DFF" w:rsidRPr="002D584E">
        <w:rPr>
          <w:sz w:val="28"/>
          <w:szCs w:val="28"/>
        </w:rPr>
        <w:t>, от 24.09.2019 № 227), изменени</w:t>
      </w:r>
      <w:r w:rsidR="00F40DFF">
        <w:rPr>
          <w:sz w:val="28"/>
          <w:szCs w:val="28"/>
        </w:rPr>
        <w:t>е, и</w:t>
      </w:r>
      <w:r w:rsidR="00F40DFF">
        <w:rPr>
          <w:sz w:val="28"/>
          <w:szCs w:val="28"/>
        </w:rPr>
        <w:t>с</w:t>
      </w:r>
      <w:r w:rsidR="00F40DFF">
        <w:rPr>
          <w:sz w:val="28"/>
          <w:szCs w:val="28"/>
        </w:rPr>
        <w:t xml:space="preserve">ключив </w:t>
      </w:r>
      <w:r w:rsidR="00F40DFF" w:rsidRPr="002D584E">
        <w:rPr>
          <w:sz w:val="28"/>
          <w:szCs w:val="28"/>
        </w:rPr>
        <w:t>в подпункте 3.2.3.2 слова «общественных слушаний по вопросам уст</w:t>
      </w:r>
      <w:r w:rsidR="00F40DFF" w:rsidRPr="002D584E">
        <w:rPr>
          <w:sz w:val="28"/>
          <w:szCs w:val="28"/>
        </w:rPr>
        <w:t>а</w:t>
      </w:r>
      <w:r w:rsidR="00F40DFF" w:rsidRPr="002D584E">
        <w:rPr>
          <w:sz w:val="28"/>
          <w:szCs w:val="28"/>
        </w:rPr>
        <w:t>новления публичных сервитутов,».</w:t>
      </w:r>
    </w:p>
    <w:p w:rsidR="00F40DFF" w:rsidRPr="002D584E" w:rsidRDefault="008701B8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40DFF" w:rsidRPr="002D584E">
        <w:rPr>
          <w:sz w:val="28"/>
          <w:szCs w:val="28"/>
        </w:rPr>
        <w:t>Внести в Положение о публичных слушаниях в городе Перми, утве</w:t>
      </w:r>
      <w:r w:rsidR="00F40DFF" w:rsidRPr="002D584E">
        <w:rPr>
          <w:sz w:val="28"/>
          <w:szCs w:val="28"/>
        </w:rPr>
        <w:t>р</w:t>
      </w:r>
      <w:r w:rsidR="00F40DFF" w:rsidRPr="002D584E">
        <w:rPr>
          <w:sz w:val="28"/>
          <w:szCs w:val="28"/>
        </w:rPr>
        <w:t>жденное решением Пермской городской</w:t>
      </w:r>
      <w:r w:rsidR="00F40DFF">
        <w:rPr>
          <w:sz w:val="28"/>
          <w:szCs w:val="28"/>
        </w:rPr>
        <w:t xml:space="preserve"> Думы от 22.02.2005 № 32 (в редакции</w:t>
      </w:r>
      <w:r w:rsidR="00F40DFF" w:rsidRPr="002D584E">
        <w:rPr>
          <w:sz w:val="28"/>
          <w:szCs w:val="28"/>
        </w:rPr>
        <w:t xml:space="preserve"> решений Пермской городской Думы </w:t>
      </w:r>
      <w:r w:rsidR="00281A72">
        <w:rPr>
          <w:sz w:val="28"/>
          <w:szCs w:val="28"/>
        </w:rPr>
        <w:t xml:space="preserve">от 02.03.2006 № 56, </w:t>
      </w:r>
      <w:r w:rsidR="00F40DFF" w:rsidRPr="002D584E">
        <w:rPr>
          <w:sz w:val="28"/>
          <w:szCs w:val="28"/>
        </w:rPr>
        <w:t xml:space="preserve">от 12.09.2006 </w:t>
      </w:r>
      <w:hyperlink r:id="rId77" w:history="1">
        <w:r w:rsidR="00F40DFF" w:rsidRPr="002D584E">
          <w:rPr>
            <w:sz w:val="28"/>
            <w:szCs w:val="28"/>
          </w:rPr>
          <w:t>№ 232</w:t>
        </w:r>
      </w:hyperlink>
      <w:r w:rsidR="00F40DFF" w:rsidRPr="002D584E">
        <w:rPr>
          <w:sz w:val="28"/>
          <w:szCs w:val="28"/>
        </w:rPr>
        <w:t>, от</w:t>
      </w:r>
      <w:r w:rsidR="00077AA9">
        <w:rPr>
          <w:sz w:val="28"/>
          <w:szCs w:val="28"/>
        </w:rPr>
        <w:t> </w:t>
      </w:r>
      <w:r w:rsidR="00F40DFF" w:rsidRPr="002D584E">
        <w:rPr>
          <w:sz w:val="28"/>
          <w:szCs w:val="28"/>
        </w:rPr>
        <w:t xml:space="preserve">25.09.2007 </w:t>
      </w:r>
      <w:hyperlink r:id="rId78" w:history="1">
        <w:r w:rsidR="00F40DFF" w:rsidRPr="002D584E">
          <w:rPr>
            <w:sz w:val="28"/>
            <w:szCs w:val="28"/>
          </w:rPr>
          <w:t>№ 218</w:t>
        </w:r>
      </w:hyperlink>
      <w:r w:rsidR="00F40DFF" w:rsidRPr="002D584E">
        <w:rPr>
          <w:sz w:val="28"/>
          <w:szCs w:val="28"/>
        </w:rPr>
        <w:t>, от</w:t>
      </w:r>
      <w:r w:rsidR="00F40DFF">
        <w:rPr>
          <w:sz w:val="28"/>
          <w:szCs w:val="28"/>
        </w:rPr>
        <w:t> </w:t>
      </w:r>
      <w:r w:rsidR="00F40DFF" w:rsidRPr="002D584E">
        <w:rPr>
          <w:sz w:val="28"/>
          <w:szCs w:val="28"/>
        </w:rPr>
        <w:t xml:space="preserve">29.06.2010 </w:t>
      </w:r>
      <w:hyperlink r:id="rId79" w:history="1">
        <w:r w:rsidR="00F40DFF" w:rsidRPr="002D584E">
          <w:rPr>
            <w:sz w:val="28"/>
            <w:szCs w:val="28"/>
          </w:rPr>
          <w:t>№ 87</w:t>
        </w:r>
      </w:hyperlink>
      <w:r w:rsidR="00F40DFF" w:rsidRPr="002D584E">
        <w:rPr>
          <w:sz w:val="28"/>
          <w:szCs w:val="28"/>
        </w:rPr>
        <w:t xml:space="preserve">, от 26.03.2013 </w:t>
      </w:r>
      <w:hyperlink r:id="rId80" w:history="1">
        <w:r w:rsidR="00F40DFF" w:rsidRPr="002D584E">
          <w:rPr>
            <w:sz w:val="28"/>
            <w:szCs w:val="28"/>
          </w:rPr>
          <w:t>№ 54</w:t>
        </w:r>
      </w:hyperlink>
      <w:r w:rsidR="00F40DFF" w:rsidRPr="002D584E">
        <w:rPr>
          <w:sz w:val="28"/>
          <w:szCs w:val="28"/>
        </w:rPr>
        <w:t xml:space="preserve">, от 25.06.2013 </w:t>
      </w:r>
      <w:hyperlink r:id="rId81" w:history="1">
        <w:r w:rsidR="00F40DFF" w:rsidRPr="002D584E">
          <w:rPr>
            <w:sz w:val="28"/>
            <w:szCs w:val="28"/>
          </w:rPr>
          <w:t>№ 159</w:t>
        </w:r>
      </w:hyperlink>
      <w:r w:rsidR="00F40DFF" w:rsidRPr="002D584E">
        <w:rPr>
          <w:sz w:val="28"/>
          <w:szCs w:val="28"/>
        </w:rPr>
        <w:t xml:space="preserve">, от 22.04.2014 </w:t>
      </w:r>
      <w:hyperlink r:id="rId82" w:history="1">
        <w:r w:rsidR="00F40DFF" w:rsidRPr="002D584E">
          <w:rPr>
            <w:sz w:val="28"/>
            <w:szCs w:val="28"/>
          </w:rPr>
          <w:t>№ 87</w:t>
        </w:r>
      </w:hyperlink>
      <w:r w:rsidR="00F40DFF" w:rsidRPr="002D584E">
        <w:rPr>
          <w:sz w:val="28"/>
          <w:szCs w:val="28"/>
        </w:rPr>
        <w:t xml:space="preserve">, от 23.08.2016 </w:t>
      </w:r>
      <w:hyperlink r:id="rId83" w:history="1">
        <w:r w:rsidR="00F40DFF" w:rsidRPr="002D584E">
          <w:rPr>
            <w:sz w:val="28"/>
            <w:szCs w:val="28"/>
          </w:rPr>
          <w:t>№ 160</w:t>
        </w:r>
      </w:hyperlink>
      <w:r w:rsidR="00F40DFF" w:rsidRPr="002D584E">
        <w:rPr>
          <w:sz w:val="28"/>
          <w:szCs w:val="28"/>
        </w:rPr>
        <w:t xml:space="preserve">, от 23.05.2017 </w:t>
      </w:r>
      <w:hyperlink r:id="rId84" w:history="1">
        <w:r w:rsidR="00F40DFF" w:rsidRPr="002D584E">
          <w:rPr>
            <w:sz w:val="28"/>
            <w:szCs w:val="28"/>
          </w:rPr>
          <w:t>№ 109</w:t>
        </w:r>
      </w:hyperlink>
      <w:r w:rsidR="00F40DFF" w:rsidRPr="002D584E">
        <w:rPr>
          <w:sz w:val="28"/>
          <w:szCs w:val="28"/>
        </w:rPr>
        <w:t xml:space="preserve">, от 26.09.2017 </w:t>
      </w:r>
      <w:hyperlink r:id="rId85" w:history="1">
        <w:r w:rsidR="00F40DFF" w:rsidRPr="002D584E">
          <w:rPr>
            <w:sz w:val="28"/>
            <w:szCs w:val="28"/>
          </w:rPr>
          <w:t>№</w:t>
        </w:r>
        <w:r w:rsidR="00077AA9">
          <w:rPr>
            <w:sz w:val="28"/>
            <w:szCs w:val="28"/>
          </w:rPr>
          <w:t> </w:t>
        </w:r>
        <w:r w:rsidR="00F40DFF" w:rsidRPr="002D584E">
          <w:rPr>
            <w:sz w:val="28"/>
            <w:szCs w:val="28"/>
          </w:rPr>
          <w:t>196</w:t>
        </w:r>
      </w:hyperlink>
      <w:r w:rsidR="00F40DFF" w:rsidRPr="002D584E">
        <w:rPr>
          <w:sz w:val="28"/>
          <w:szCs w:val="28"/>
        </w:rPr>
        <w:t xml:space="preserve">, от 27.02.2018 </w:t>
      </w:r>
      <w:hyperlink r:id="rId86" w:history="1">
        <w:r w:rsidR="00F40DFF" w:rsidRPr="002D584E">
          <w:rPr>
            <w:sz w:val="28"/>
            <w:szCs w:val="28"/>
          </w:rPr>
          <w:t>№</w:t>
        </w:r>
        <w:r w:rsidR="00F40DFF">
          <w:rPr>
            <w:sz w:val="28"/>
            <w:szCs w:val="28"/>
          </w:rPr>
          <w:t> </w:t>
        </w:r>
        <w:r w:rsidR="00F40DFF" w:rsidRPr="002D584E">
          <w:rPr>
            <w:sz w:val="28"/>
            <w:szCs w:val="28"/>
          </w:rPr>
          <w:t>25</w:t>
        </w:r>
      </w:hyperlink>
      <w:r w:rsidR="00F40DFF" w:rsidRPr="002D584E">
        <w:rPr>
          <w:sz w:val="28"/>
          <w:szCs w:val="28"/>
        </w:rPr>
        <w:t xml:space="preserve">, от 25.09.2018 </w:t>
      </w:r>
      <w:hyperlink r:id="rId87" w:history="1">
        <w:r w:rsidR="00F40DFF" w:rsidRPr="002D584E">
          <w:rPr>
            <w:sz w:val="28"/>
            <w:szCs w:val="28"/>
          </w:rPr>
          <w:t>№ 181</w:t>
        </w:r>
      </w:hyperlink>
      <w:r w:rsidR="00F40DFF" w:rsidRPr="002D584E">
        <w:rPr>
          <w:sz w:val="28"/>
          <w:szCs w:val="28"/>
        </w:rPr>
        <w:t>), измен</w:t>
      </w:r>
      <w:r w:rsidR="00F40DFF">
        <w:rPr>
          <w:sz w:val="28"/>
          <w:szCs w:val="28"/>
        </w:rPr>
        <w:t xml:space="preserve">ение, признав </w:t>
      </w:r>
      <w:r w:rsidR="00F40DFF" w:rsidRPr="002D584E">
        <w:rPr>
          <w:sz w:val="28"/>
          <w:szCs w:val="28"/>
        </w:rPr>
        <w:t>абзац пятый пункта 1.4 утратившим силу.</w:t>
      </w:r>
    </w:p>
    <w:p w:rsidR="00F40DFF" w:rsidRPr="002D584E" w:rsidRDefault="008701B8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F40DFF" w:rsidRPr="002D584E">
        <w:rPr>
          <w:sz w:val="28"/>
          <w:szCs w:val="28"/>
        </w:rPr>
        <w:t>Настоящее решение вступает в силу со дня его официального опублик</w:t>
      </w:r>
      <w:r w:rsidR="00F40DFF" w:rsidRPr="002D584E">
        <w:rPr>
          <w:sz w:val="28"/>
          <w:szCs w:val="28"/>
        </w:rPr>
        <w:t>о</w:t>
      </w:r>
      <w:r w:rsidR="00F40DFF" w:rsidRPr="002D584E">
        <w:rPr>
          <w:sz w:val="28"/>
          <w:szCs w:val="28"/>
        </w:rPr>
        <w:t xml:space="preserve">вания. </w:t>
      </w:r>
    </w:p>
    <w:p w:rsidR="00F40DFF" w:rsidRDefault="008701B8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F40DFF" w:rsidRPr="002D584E">
        <w:rPr>
          <w:sz w:val="28"/>
          <w:szCs w:val="28"/>
        </w:rPr>
        <w:t>Опубликовать настоящее решение в печатном средстве массовой инфо</w:t>
      </w:r>
      <w:r w:rsidR="00F40DFF" w:rsidRPr="002D584E">
        <w:rPr>
          <w:sz w:val="28"/>
          <w:szCs w:val="28"/>
        </w:rPr>
        <w:t>р</w:t>
      </w:r>
      <w:r w:rsidR="00F40DFF" w:rsidRPr="002D584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F40DFF" w:rsidRPr="002D584E">
        <w:rPr>
          <w:sz w:val="28"/>
          <w:szCs w:val="28"/>
        </w:rPr>
        <w:t>ь</w:t>
      </w:r>
      <w:r w:rsidR="00F40DFF" w:rsidRPr="002D584E">
        <w:rPr>
          <w:sz w:val="28"/>
          <w:szCs w:val="28"/>
        </w:rPr>
        <w:t>ного образования город Пермь».</w:t>
      </w:r>
    </w:p>
    <w:p w:rsidR="00F40DFF" w:rsidRPr="002D584E" w:rsidRDefault="008701B8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F40DFF" w:rsidRPr="002D584E">
        <w:rPr>
          <w:sz w:val="28"/>
          <w:szCs w:val="28"/>
        </w:rPr>
        <w:t xml:space="preserve">Контроль за исполнением настоящего решения возложить на </w:t>
      </w:r>
      <w:bookmarkStart w:id="0" w:name="OLE_LINK40"/>
      <w:bookmarkStart w:id="1" w:name="OLE_LINK41"/>
      <w:r w:rsidR="00F40DFF" w:rsidRPr="002D584E">
        <w:rPr>
          <w:sz w:val="28"/>
          <w:szCs w:val="28"/>
        </w:rPr>
        <w:t xml:space="preserve">комитет Пермской городской Думы </w:t>
      </w:r>
      <w:bookmarkEnd w:id="0"/>
      <w:bookmarkEnd w:id="1"/>
      <w:r>
        <w:rPr>
          <w:sz w:val="28"/>
          <w:szCs w:val="28"/>
        </w:rPr>
        <w:t xml:space="preserve">по </w:t>
      </w:r>
      <w:r>
        <w:rPr>
          <w:rFonts w:eastAsia="Arial Unicode MS"/>
          <w:sz w:val="28"/>
          <w:szCs w:val="28"/>
        </w:rPr>
        <w:t>инвестициям и управлению муниципальными р</w:t>
      </w:r>
      <w:r>
        <w:rPr>
          <w:rFonts w:eastAsia="Arial Unicode MS"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сурсами.</w:t>
      </w:r>
    </w:p>
    <w:p w:rsidR="00CE4254" w:rsidRPr="00CE4254" w:rsidRDefault="00CE4254" w:rsidP="00053708">
      <w:pPr>
        <w:tabs>
          <w:tab w:val="left" w:pos="7938"/>
        </w:tabs>
        <w:spacing w:before="36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7E7898" w:rsidRDefault="00CE4254" w:rsidP="00053708">
      <w:pPr>
        <w:spacing w:before="48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  <w:r w:rsidR="00E067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B9281" wp14:editId="648048CF">
                <wp:simplePos x="0" y="0"/>
                <wp:positionH relativeFrom="column">
                  <wp:posOffset>22225</wp:posOffset>
                </wp:positionH>
                <wp:positionV relativeFrom="paragraph">
                  <wp:posOffset>137160</wp:posOffset>
                </wp:positionV>
                <wp:extent cx="6312535" cy="45085"/>
                <wp:effectExtent l="0" t="0" r="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75pt;margin-top:10.8pt;width:497.0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7E7898">
        <w:rPr>
          <w:rFonts w:eastAsia="Calibri"/>
          <w:sz w:val="28"/>
          <w:szCs w:val="28"/>
        </w:rPr>
        <w:br w:type="page"/>
      </w:r>
    </w:p>
    <w:p w:rsidR="00A36360" w:rsidRDefault="00A36360" w:rsidP="00F40DFF">
      <w:pPr>
        <w:suppressAutoHyphens/>
        <w:ind w:left="6663"/>
        <w:rPr>
          <w:rFonts w:eastAsia="Calibri"/>
          <w:sz w:val="28"/>
          <w:szCs w:val="28"/>
        </w:rPr>
        <w:sectPr w:rsidR="00A36360" w:rsidSect="007E7898">
          <w:headerReference w:type="even" r:id="rId88"/>
          <w:headerReference w:type="default" r:id="rId89"/>
          <w:headerReference w:type="first" r:id="rId90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F40DFF" w:rsidRPr="00F40DFF" w:rsidRDefault="00F40DFF" w:rsidP="00F40DFF">
      <w:pPr>
        <w:suppressAutoHyphens/>
        <w:ind w:left="6663"/>
        <w:rPr>
          <w:rFonts w:eastAsia="Calibri"/>
          <w:sz w:val="28"/>
          <w:szCs w:val="28"/>
        </w:rPr>
      </w:pPr>
      <w:r w:rsidRPr="00F40DFF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F40DFF" w:rsidRPr="00F40DFF" w:rsidRDefault="00F40DFF" w:rsidP="00F40DFF">
      <w:pPr>
        <w:suppressAutoHyphens/>
        <w:ind w:left="6663"/>
        <w:rPr>
          <w:rFonts w:eastAsia="Calibri"/>
          <w:sz w:val="28"/>
          <w:szCs w:val="28"/>
        </w:rPr>
      </w:pPr>
      <w:r w:rsidRPr="00F40DFF">
        <w:rPr>
          <w:rFonts w:eastAsia="Calibri"/>
          <w:sz w:val="28"/>
          <w:szCs w:val="28"/>
        </w:rPr>
        <w:t xml:space="preserve">к решению </w:t>
      </w:r>
    </w:p>
    <w:p w:rsidR="00F40DFF" w:rsidRDefault="00F40DFF" w:rsidP="00F40DFF">
      <w:pPr>
        <w:suppressAutoHyphens/>
        <w:ind w:left="6663"/>
        <w:rPr>
          <w:rFonts w:eastAsia="Calibri"/>
          <w:sz w:val="28"/>
          <w:szCs w:val="28"/>
        </w:rPr>
      </w:pPr>
      <w:r w:rsidRPr="00F40DFF">
        <w:rPr>
          <w:rFonts w:eastAsia="Calibri"/>
          <w:sz w:val="28"/>
          <w:szCs w:val="28"/>
        </w:rPr>
        <w:t>Пермской городской Думы</w:t>
      </w:r>
    </w:p>
    <w:p w:rsidR="00A36360" w:rsidRPr="00F40DFF" w:rsidRDefault="00A36360" w:rsidP="00F40DFF">
      <w:pPr>
        <w:suppressAutoHyphens/>
        <w:ind w:left="6663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19.11.2019 № </w:t>
      </w:r>
      <w:r w:rsidR="00B457AB">
        <w:rPr>
          <w:rFonts w:eastAsia="Calibri"/>
          <w:sz w:val="28"/>
          <w:szCs w:val="28"/>
        </w:rPr>
        <w:t>284</w:t>
      </w:r>
    </w:p>
    <w:p w:rsidR="00F40DFF" w:rsidRPr="00F40DFF" w:rsidRDefault="00F40DFF" w:rsidP="00F40D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36360" w:rsidRDefault="00F40DFF" w:rsidP="00F40D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0DFF">
        <w:rPr>
          <w:b/>
          <w:sz w:val="28"/>
          <w:szCs w:val="28"/>
        </w:rPr>
        <w:t>П</w:t>
      </w:r>
      <w:r w:rsidR="00A36360">
        <w:rPr>
          <w:b/>
          <w:sz w:val="28"/>
          <w:szCs w:val="28"/>
        </w:rPr>
        <w:t>ОРЯДОК</w:t>
      </w:r>
      <w:r w:rsidRPr="00F40DFF">
        <w:rPr>
          <w:b/>
          <w:sz w:val="28"/>
          <w:szCs w:val="28"/>
        </w:rPr>
        <w:t xml:space="preserve"> </w:t>
      </w:r>
    </w:p>
    <w:p w:rsidR="00F40DFF" w:rsidRPr="00F40DFF" w:rsidRDefault="00F40DFF" w:rsidP="00F40D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0DFF">
        <w:rPr>
          <w:b/>
          <w:sz w:val="28"/>
          <w:szCs w:val="28"/>
        </w:rPr>
        <w:t>установления публичных сервитутов в городе Перми</w:t>
      </w:r>
    </w:p>
    <w:p w:rsidR="00F40DFF" w:rsidRPr="00F40DFF" w:rsidRDefault="00F40DFF" w:rsidP="00F40DF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40DFF" w:rsidRPr="00255EFC" w:rsidRDefault="00255EFC" w:rsidP="00F40DFF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255EFC">
        <w:rPr>
          <w:b/>
          <w:sz w:val="28"/>
          <w:szCs w:val="28"/>
          <w:lang w:val="en-US"/>
        </w:rPr>
        <w:t>I</w:t>
      </w:r>
      <w:r w:rsidR="00F40DFF" w:rsidRPr="00255EFC">
        <w:rPr>
          <w:b/>
          <w:sz w:val="28"/>
          <w:szCs w:val="28"/>
        </w:rPr>
        <w:t>. Общие положения</w:t>
      </w:r>
    </w:p>
    <w:p w:rsidR="00F40DFF" w:rsidRPr="00F40DFF" w:rsidRDefault="00F40DFF" w:rsidP="00F40DF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 xml:space="preserve">1.1. </w:t>
      </w:r>
      <w:r w:rsidR="00577175">
        <w:rPr>
          <w:sz w:val="28"/>
          <w:szCs w:val="28"/>
        </w:rPr>
        <w:t>П</w:t>
      </w:r>
      <w:r w:rsidRPr="00F40DFF">
        <w:rPr>
          <w:sz w:val="28"/>
          <w:szCs w:val="28"/>
        </w:rPr>
        <w:t xml:space="preserve">орядок (далее – Порядок) разработан в соответствии с Федеральным </w:t>
      </w:r>
      <w:hyperlink r:id="rId91" w:history="1">
        <w:r w:rsidRPr="00F40DFF">
          <w:rPr>
            <w:sz w:val="28"/>
            <w:szCs w:val="28"/>
          </w:rPr>
          <w:t>закон</w:t>
        </w:r>
      </w:hyperlink>
      <w:r w:rsidRPr="00F40DFF">
        <w:rPr>
          <w:sz w:val="28"/>
          <w:szCs w:val="28"/>
        </w:rPr>
        <w:t>ом от 06.10.2003 № 131-ФЗ «Об общих принципах организации местного самоуправления в Российской Федерации», Федеральным законом от</w:t>
      </w:r>
      <w:r w:rsidR="00A36360">
        <w:rPr>
          <w:sz w:val="28"/>
          <w:szCs w:val="28"/>
        </w:rPr>
        <w:t> </w:t>
      </w:r>
      <w:r w:rsidRPr="00F40DFF">
        <w:rPr>
          <w:sz w:val="28"/>
          <w:szCs w:val="28"/>
        </w:rPr>
        <w:t xml:space="preserve">13.07.2015 № 218-ФЗ «О государственной регистрации недвижимости», Земельным </w:t>
      </w:r>
      <w:hyperlink r:id="rId92" w:history="1">
        <w:r w:rsidRPr="00F40DFF">
          <w:rPr>
            <w:sz w:val="28"/>
            <w:szCs w:val="28"/>
          </w:rPr>
          <w:t>кодексом</w:t>
        </w:r>
      </w:hyperlink>
      <w:r w:rsidRPr="00F40DFF">
        <w:rPr>
          <w:sz w:val="28"/>
          <w:szCs w:val="28"/>
        </w:rPr>
        <w:t xml:space="preserve"> Российской Федерации, </w:t>
      </w:r>
      <w:hyperlink r:id="rId93" w:history="1">
        <w:r w:rsidRPr="00F40DFF">
          <w:rPr>
            <w:sz w:val="28"/>
            <w:szCs w:val="28"/>
          </w:rPr>
          <w:t>Уставом</w:t>
        </w:r>
      </w:hyperlink>
      <w:r w:rsidRPr="00F40DFF">
        <w:rPr>
          <w:sz w:val="28"/>
          <w:szCs w:val="28"/>
        </w:rPr>
        <w:t xml:space="preserve"> города Перми. </w:t>
      </w:r>
    </w:p>
    <w:p w:rsidR="00F40DFF" w:rsidRPr="00F40DFF" w:rsidRDefault="00577175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F40DFF" w:rsidRPr="00F40DFF">
        <w:rPr>
          <w:sz w:val="28"/>
          <w:szCs w:val="28"/>
        </w:rPr>
        <w:t>Порядок определяет процедуру установления (прекращения) публи</w:t>
      </w:r>
      <w:r w:rsidR="00F40DFF" w:rsidRPr="00F40DFF">
        <w:rPr>
          <w:sz w:val="28"/>
          <w:szCs w:val="28"/>
        </w:rPr>
        <w:t>ч</w:t>
      </w:r>
      <w:r w:rsidR="00F40DFF" w:rsidRPr="00F40DFF">
        <w:rPr>
          <w:sz w:val="28"/>
          <w:szCs w:val="28"/>
        </w:rPr>
        <w:t>ных сервитутов на территории города Перми в целях обеспечения нужд местного населения без изъятия земельных участков (да</w:t>
      </w:r>
      <w:bookmarkStart w:id="2" w:name="_GoBack"/>
      <w:bookmarkEnd w:id="2"/>
      <w:r w:rsidR="00F40DFF" w:rsidRPr="00F40DFF">
        <w:rPr>
          <w:sz w:val="28"/>
          <w:szCs w:val="28"/>
        </w:rPr>
        <w:t>лее – публичный сервитут), за и</w:t>
      </w:r>
      <w:r w:rsidR="00F40DFF" w:rsidRPr="00F40DFF">
        <w:rPr>
          <w:sz w:val="28"/>
          <w:szCs w:val="28"/>
        </w:rPr>
        <w:t>с</w:t>
      </w:r>
      <w:r w:rsidR="00F40DFF" w:rsidRPr="00F40DFF">
        <w:rPr>
          <w:sz w:val="28"/>
          <w:szCs w:val="28"/>
        </w:rPr>
        <w:t>ключением установления публичных сервитутов в отдельных целях, предусмо</w:t>
      </w:r>
      <w:r w:rsidR="00F40DFF" w:rsidRPr="00F40DFF">
        <w:rPr>
          <w:sz w:val="28"/>
          <w:szCs w:val="28"/>
        </w:rPr>
        <w:t>т</w:t>
      </w:r>
      <w:r w:rsidR="00F40DFF" w:rsidRPr="00F40DFF">
        <w:rPr>
          <w:sz w:val="28"/>
          <w:szCs w:val="28"/>
        </w:rPr>
        <w:t>ренных статьей 39.37 Земельного кодекса Российской Федерации, а также уст</w:t>
      </w:r>
      <w:r w:rsidR="00F40DFF" w:rsidRPr="00F40DFF">
        <w:rPr>
          <w:sz w:val="28"/>
          <w:szCs w:val="28"/>
        </w:rPr>
        <w:t>а</w:t>
      </w:r>
      <w:r w:rsidR="00F40DFF" w:rsidRPr="00F40DFF">
        <w:rPr>
          <w:sz w:val="28"/>
          <w:szCs w:val="28"/>
        </w:rPr>
        <w:t>новления публичных сервитутов в отношении земельных участков, находящихся в границах полос отвода автомобильных дорог местного значения, которые уст</w:t>
      </w:r>
      <w:r w:rsidR="00F40DFF" w:rsidRPr="00F40DFF">
        <w:rPr>
          <w:sz w:val="28"/>
          <w:szCs w:val="28"/>
        </w:rPr>
        <w:t>а</w:t>
      </w:r>
      <w:r w:rsidR="00F40DFF" w:rsidRPr="00F40DFF">
        <w:rPr>
          <w:sz w:val="28"/>
          <w:szCs w:val="28"/>
        </w:rPr>
        <w:t xml:space="preserve">навливаются в соответствии с Федеральным </w:t>
      </w:r>
      <w:hyperlink r:id="rId94" w:history="1">
        <w:r w:rsidR="00F40DFF" w:rsidRPr="00F40DFF">
          <w:rPr>
            <w:sz w:val="28"/>
            <w:szCs w:val="28"/>
          </w:rPr>
          <w:t>законом</w:t>
        </w:r>
      </w:hyperlink>
      <w:r w:rsidR="00F40DFF" w:rsidRPr="00F40DFF">
        <w:rPr>
          <w:sz w:val="28"/>
          <w:szCs w:val="28"/>
        </w:rPr>
        <w:t xml:space="preserve"> от 08.11.2007 № 257-ФЗ «Об</w:t>
      </w:r>
      <w:r w:rsidR="00281A72">
        <w:rPr>
          <w:sz w:val="28"/>
          <w:szCs w:val="28"/>
        </w:rPr>
        <w:t> </w:t>
      </w:r>
      <w:r w:rsidR="00F40DFF" w:rsidRPr="00F40DFF">
        <w:rPr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</w:t>
      </w:r>
      <w:r w:rsidR="00F40DFF" w:rsidRPr="00F40DFF">
        <w:rPr>
          <w:sz w:val="28"/>
          <w:szCs w:val="28"/>
        </w:rPr>
        <w:t>а</w:t>
      </w:r>
      <w:r w:rsidR="00F40DFF" w:rsidRPr="00F40DFF">
        <w:rPr>
          <w:sz w:val="28"/>
          <w:szCs w:val="28"/>
        </w:rPr>
        <w:t>ции».</w:t>
      </w:r>
    </w:p>
    <w:p w:rsidR="00F40DFF" w:rsidRPr="00F40DFF" w:rsidRDefault="002312F5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F40DFF" w:rsidRPr="00F40DFF">
        <w:rPr>
          <w:sz w:val="28"/>
          <w:szCs w:val="28"/>
        </w:rPr>
        <w:t xml:space="preserve">Понятие, цели установления (прекращения) публичного сервитута определяются Земельным </w:t>
      </w:r>
      <w:hyperlink r:id="rId95" w:history="1">
        <w:r w:rsidR="00F40DFF" w:rsidRPr="00F40DFF">
          <w:rPr>
            <w:sz w:val="28"/>
            <w:szCs w:val="28"/>
          </w:rPr>
          <w:t>кодексом</w:t>
        </w:r>
      </w:hyperlink>
      <w:r w:rsidR="00F40DFF" w:rsidRPr="00F40DFF">
        <w:rPr>
          <w:sz w:val="28"/>
          <w:szCs w:val="28"/>
        </w:rPr>
        <w:t xml:space="preserve"> Российской Федерации.</w:t>
      </w:r>
    </w:p>
    <w:p w:rsidR="00F40DFF" w:rsidRPr="00F40DFF" w:rsidRDefault="002312F5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bookmarkStart w:id="3" w:name="P53"/>
      <w:bookmarkEnd w:id="3"/>
      <w:r>
        <w:rPr>
          <w:sz w:val="28"/>
          <w:szCs w:val="28"/>
        </w:rPr>
        <w:t>1.4. </w:t>
      </w:r>
      <w:r w:rsidR="00F40DFF" w:rsidRPr="00F40DFF">
        <w:rPr>
          <w:sz w:val="28"/>
          <w:szCs w:val="28"/>
        </w:rPr>
        <w:t xml:space="preserve">На территории города Перми публичный сервитут устанавливается </w:t>
      </w:r>
      <w:r w:rsidR="00A36360" w:rsidRPr="00A36360">
        <w:rPr>
          <w:sz w:val="28"/>
          <w:szCs w:val="28"/>
        </w:rPr>
        <w:t>пр</w:t>
      </w:r>
      <w:r w:rsidR="00A36360" w:rsidRPr="00A36360">
        <w:rPr>
          <w:sz w:val="28"/>
          <w:szCs w:val="28"/>
        </w:rPr>
        <w:t>а</w:t>
      </w:r>
      <w:r w:rsidR="00A36360" w:rsidRPr="00A36360">
        <w:rPr>
          <w:sz w:val="28"/>
          <w:szCs w:val="28"/>
        </w:rPr>
        <w:t>вовым актом</w:t>
      </w:r>
      <w:r w:rsidR="00F40DFF" w:rsidRPr="00F40DFF">
        <w:rPr>
          <w:sz w:val="28"/>
          <w:szCs w:val="28"/>
        </w:rPr>
        <w:t xml:space="preserve"> администрации города Перми (далее – решение об установлении публичного сервитута).</w:t>
      </w:r>
    </w:p>
    <w:p w:rsidR="00F40DFF" w:rsidRPr="00F40DFF" w:rsidRDefault="007E7898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F40DFF" w:rsidRPr="00F40DFF">
        <w:rPr>
          <w:sz w:val="28"/>
          <w:szCs w:val="28"/>
        </w:rPr>
        <w:t>Публичный сервитут может быть установлен в отношении одного или нескольких земельных участков, прошедших государственный кадастровый учет, и (или) земель.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1.6. Решение об установлении публичного сервитута с описанием местоп</w:t>
      </w:r>
      <w:r w:rsidRPr="00F40DFF">
        <w:rPr>
          <w:sz w:val="28"/>
          <w:szCs w:val="28"/>
        </w:rPr>
        <w:t>о</w:t>
      </w:r>
      <w:r w:rsidRPr="00F40DFF">
        <w:rPr>
          <w:sz w:val="28"/>
          <w:szCs w:val="28"/>
        </w:rPr>
        <w:t>ложения границ публичного сервитута, решение о прекращении публичного се</w:t>
      </w:r>
      <w:r w:rsidRPr="00F40DFF">
        <w:rPr>
          <w:sz w:val="28"/>
          <w:szCs w:val="28"/>
        </w:rPr>
        <w:t>р</w:t>
      </w:r>
      <w:r w:rsidRPr="00F40DFF">
        <w:rPr>
          <w:sz w:val="28"/>
          <w:szCs w:val="28"/>
        </w:rPr>
        <w:t>витута подлежат опубликованию в порядке, предусмотренном для официального опубликования правовых актов города Перми, и размещению в информационной системе обеспечения градостроительной деятельности.</w:t>
      </w:r>
    </w:p>
    <w:p w:rsidR="00F40DFF" w:rsidRPr="00F40DFF" w:rsidRDefault="00F40DFF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1.7. Сведения об установлении (прекращении) публичного сервитута с оп</w:t>
      </w:r>
      <w:r w:rsidRPr="00F40DFF">
        <w:rPr>
          <w:sz w:val="28"/>
          <w:szCs w:val="28"/>
        </w:rPr>
        <w:t>и</w:t>
      </w:r>
      <w:r w:rsidRPr="00F40DFF">
        <w:rPr>
          <w:sz w:val="28"/>
          <w:szCs w:val="28"/>
        </w:rPr>
        <w:t>санием местоположения границ публичного сервитута подлежат направлению в </w:t>
      </w:r>
      <w:r w:rsidRPr="00F40DFF">
        <w:rPr>
          <w:bCs/>
          <w:sz w:val="28"/>
          <w:szCs w:val="28"/>
        </w:rPr>
        <w:t>федеральный орган исполнительной власти, осуществляющий государственный кадастровый учет и государственную регистрацию прав</w:t>
      </w:r>
      <w:r w:rsidR="00077AA9">
        <w:rPr>
          <w:bCs/>
          <w:sz w:val="28"/>
          <w:szCs w:val="28"/>
        </w:rPr>
        <w:t>,</w:t>
      </w:r>
      <w:r w:rsidRPr="00F40DFF">
        <w:rPr>
          <w:sz w:val="28"/>
          <w:szCs w:val="28"/>
        </w:rPr>
        <w:t xml:space="preserve"> в порядке, установле</w:t>
      </w:r>
      <w:r w:rsidRPr="00F40DFF">
        <w:rPr>
          <w:sz w:val="28"/>
          <w:szCs w:val="28"/>
        </w:rPr>
        <w:t>н</w:t>
      </w:r>
      <w:r w:rsidRPr="00F40DFF">
        <w:rPr>
          <w:sz w:val="28"/>
          <w:szCs w:val="28"/>
        </w:rPr>
        <w:t>ном действующим законодательством.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 xml:space="preserve">1.8. Исключительным основанием для установления публичного сервитута </w:t>
      </w:r>
      <w:r w:rsidRPr="00F40DFF">
        <w:rPr>
          <w:sz w:val="28"/>
          <w:szCs w:val="28"/>
        </w:rPr>
        <w:lastRenderedPageBreak/>
        <w:t>является обеспечение интересов местного самоуправления или местного насел</w:t>
      </w:r>
      <w:r w:rsidRPr="00F40DFF">
        <w:rPr>
          <w:sz w:val="28"/>
          <w:szCs w:val="28"/>
        </w:rPr>
        <w:t>е</w:t>
      </w:r>
      <w:r w:rsidRPr="00F40DFF">
        <w:rPr>
          <w:sz w:val="28"/>
          <w:szCs w:val="28"/>
        </w:rPr>
        <w:t>ния (удовлетворение публичных интересов) при том условии, что эти публичные интересы не могут быть удовлетворены иначе как только путем установления публичного сервитута.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1.9. Срок публичного сервитута может быть обусловлен продолжительн</w:t>
      </w:r>
      <w:r w:rsidRPr="00F40DFF">
        <w:rPr>
          <w:sz w:val="28"/>
          <w:szCs w:val="28"/>
        </w:rPr>
        <w:t>о</w:t>
      </w:r>
      <w:r w:rsidRPr="00F40DFF">
        <w:rPr>
          <w:sz w:val="28"/>
          <w:szCs w:val="28"/>
        </w:rPr>
        <w:t>стью необходимости использования земельного участка (его части) и (или) земель для целей, в обеспечение которых установлен публичный сервитут, в том числе проведения работ, который соответствует местным условиям, за исключением случаев, когда такой срок установлен в соответствии с действующим законод</w:t>
      </w:r>
      <w:r w:rsidRPr="00F40DFF">
        <w:rPr>
          <w:sz w:val="28"/>
          <w:szCs w:val="28"/>
        </w:rPr>
        <w:t>а</w:t>
      </w:r>
      <w:r w:rsidRPr="00F40DFF">
        <w:rPr>
          <w:sz w:val="28"/>
          <w:szCs w:val="28"/>
        </w:rPr>
        <w:t>тельством.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1.10. Установление публичного сервитута на новый срок осуществляется в соответствии с Порядком.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 xml:space="preserve">1.11. Установление (прекращение) публичных сервитутов осуществляется в инициативном порядке. 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Инициатором установления (прекращения) публичного сервитута являются физические, юридические лица, функциональные, территориальные органы и функциональные подразделения администрации города Перми, их уполном</w:t>
      </w:r>
      <w:r w:rsidRPr="00F40DFF">
        <w:rPr>
          <w:sz w:val="28"/>
          <w:szCs w:val="28"/>
        </w:rPr>
        <w:t>о</w:t>
      </w:r>
      <w:r w:rsidRPr="00F40DFF">
        <w:rPr>
          <w:sz w:val="28"/>
          <w:szCs w:val="28"/>
        </w:rPr>
        <w:t>ченные представители (далее – инициатор).</w:t>
      </w:r>
    </w:p>
    <w:p w:rsidR="00F40DFF" w:rsidRPr="00F40DFF" w:rsidRDefault="00F40DFF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 xml:space="preserve">1.12. </w:t>
      </w:r>
      <w:r w:rsidR="00A36360" w:rsidRPr="00A36360">
        <w:rPr>
          <w:sz w:val="28"/>
          <w:szCs w:val="28"/>
        </w:rPr>
        <w:t>Рассмотрение поступившего заявления с прилагаемыми к нему док</w:t>
      </w:r>
      <w:r w:rsidR="00A36360" w:rsidRPr="00A36360">
        <w:rPr>
          <w:sz w:val="28"/>
          <w:szCs w:val="28"/>
        </w:rPr>
        <w:t>у</w:t>
      </w:r>
      <w:r w:rsidR="00A36360" w:rsidRPr="00A36360">
        <w:rPr>
          <w:sz w:val="28"/>
          <w:szCs w:val="28"/>
        </w:rPr>
        <w:t>ментами, подготовку проекта решения об установлении (прекращении) публичн</w:t>
      </w:r>
      <w:r w:rsidR="00A36360" w:rsidRPr="00A36360">
        <w:rPr>
          <w:sz w:val="28"/>
          <w:szCs w:val="28"/>
        </w:rPr>
        <w:t>о</w:t>
      </w:r>
      <w:r w:rsidR="00A36360" w:rsidRPr="00A36360">
        <w:rPr>
          <w:sz w:val="28"/>
          <w:szCs w:val="28"/>
        </w:rPr>
        <w:t>го сервитута в соответствии с Порядком осуществляет функциональный орган администрации города Перми, осуществляющий функции в сфере градостро</w:t>
      </w:r>
      <w:r w:rsidR="00A36360" w:rsidRPr="00A36360">
        <w:rPr>
          <w:sz w:val="28"/>
          <w:szCs w:val="28"/>
        </w:rPr>
        <w:t>и</w:t>
      </w:r>
      <w:r w:rsidR="00A36360" w:rsidRPr="00A36360">
        <w:rPr>
          <w:sz w:val="28"/>
          <w:szCs w:val="28"/>
        </w:rPr>
        <w:t>тельной деятельности (далее – уполномоченный орган).</w:t>
      </w:r>
    </w:p>
    <w:p w:rsidR="00F40DFF" w:rsidRPr="00F40DFF" w:rsidRDefault="00F40DFF" w:rsidP="00F40DF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F40DFF" w:rsidRPr="00255EFC" w:rsidRDefault="00F40DFF" w:rsidP="00F40DFF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255EFC">
        <w:rPr>
          <w:b/>
          <w:sz w:val="28"/>
          <w:szCs w:val="28"/>
          <w:lang w:val="en-US"/>
        </w:rPr>
        <w:t>II</w:t>
      </w:r>
      <w:r w:rsidRPr="00255EFC">
        <w:rPr>
          <w:b/>
          <w:sz w:val="28"/>
          <w:szCs w:val="28"/>
        </w:rPr>
        <w:t>. Принятие решения об установлении публичных сервитутов</w:t>
      </w:r>
    </w:p>
    <w:p w:rsidR="00F40DFF" w:rsidRPr="00F40DFF" w:rsidRDefault="00F40DFF" w:rsidP="00F40DF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bookmarkStart w:id="4" w:name="P69"/>
      <w:bookmarkEnd w:id="4"/>
      <w:r w:rsidRPr="00F40DFF">
        <w:rPr>
          <w:sz w:val="28"/>
          <w:szCs w:val="28"/>
        </w:rPr>
        <w:t>2.1. Инициатор обращается с заявлением об установлении публичного се</w:t>
      </w:r>
      <w:r w:rsidRPr="00F40DFF">
        <w:rPr>
          <w:sz w:val="28"/>
          <w:szCs w:val="28"/>
        </w:rPr>
        <w:t>р</w:t>
      </w:r>
      <w:r w:rsidRPr="00F40DFF">
        <w:rPr>
          <w:sz w:val="28"/>
          <w:szCs w:val="28"/>
        </w:rPr>
        <w:t xml:space="preserve">витута в уполномоченный орган. 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2.2. Заявление об установлении публичного сервитута и прилагаемые к нему документы, материалы должны содержать сведения:</w:t>
      </w:r>
    </w:p>
    <w:p w:rsidR="00F40DFF" w:rsidRPr="00F40DFF" w:rsidRDefault="00F40DFF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об инициаторе (для юридического лица – наименование и место нахожд</w:t>
      </w:r>
      <w:r w:rsidRPr="00F40DFF">
        <w:rPr>
          <w:sz w:val="28"/>
          <w:szCs w:val="28"/>
        </w:rPr>
        <w:t>е</w:t>
      </w:r>
      <w:r w:rsidRPr="00F40DFF">
        <w:rPr>
          <w:sz w:val="28"/>
          <w:szCs w:val="28"/>
        </w:rPr>
        <w:t>ния, государственный регистрационный номер записи о государственной рег</w:t>
      </w:r>
      <w:r w:rsidRPr="00F40DFF">
        <w:rPr>
          <w:sz w:val="28"/>
          <w:szCs w:val="28"/>
        </w:rPr>
        <w:t>и</w:t>
      </w:r>
      <w:r w:rsidRPr="00F40DFF">
        <w:rPr>
          <w:sz w:val="28"/>
          <w:szCs w:val="28"/>
        </w:rPr>
        <w:t>страции юридического лица в Едином государственном реестре юридических лиц и идентификационный номер налогоплательщика; для физического лица – фам</w:t>
      </w:r>
      <w:r w:rsidRPr="00F40DFF">
        <w:rPr>
          <w:sz w:val="28"/>
          <w:szCs w:val="28"/>
        </w:rPr>
        <w:t>и</w:t>
      </w:r>
      <w:r w:rsidRPr="00F40DFF">
        <w:rPr>
          <w:sz w:val="28"/>
          <w:szCs w:val="28"/>
        </w:rPr>
        <w:t>лия, имя, отчество (при наличии), паспортные данные, адрес места жительства), почтовом адресе и (или) адресе электронной почты (для связи с инициатором);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о кадастровых номерах земельных участков (при их наличии), об адресе или описании местоположения земельного(ых) участка(ов) (части земельного участка) и (или) земель, в отношении которого(ых) предлагается установить пу</w:t>
      </w:r>
      <w:r w:rsidRPr="00F40DFF">
        <w:rPr>
          <w:sz w:val="28"/>
          <w:szCs w:val="28"/>
        </w:rPr>
        <w:t>б</w:t>
      </w:r>
      <w:r w:rsidRPr="00F40DFF">
        <w:rPr>
          <w:sz w:val="28"/>
          <w:szCs w:val="28"/>
        </w:rPr>
        <w:t>личный сервитут;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о собственнике, землепользователе, землевладельце земельного(ых) учас</w:t>
      </w:r>
      <w:r w:rsidRPr="00F40DFF">
        <w:rPr>
          <w:sz w:val="28"/>
          <w:szCs w:val="28"/>
        </w:rPr>
        <w:t>т</w:t>
      </w:r>
      <w:r w:rsidRPr="00F40DFF">
        <w:rPr>
          <w:sz w:val="28"/>
          <w:szCs w:val="28"/>
        </w:rPr>
        <w:t>ка(ов) и (или) земель, в отношении которого(ых) предлагается установить пу</w:t>
      </w:r>
      <w:r w:rsidRPr="00F40DFF">
        <w:rPr>
          <w:sz w:val="28"/>
          <w:szCs w:val="28"/>
        </w:rPr>
        <w:t>б</w:t>
      </w:r>
      <w:r w:rsidRPr="00F40DFF">
        <w:rPr>
          <w:sz w:val="28"/>
          <w:szCs w:val="28"/>
        </w:rPr>
        <w:t>личный сервитут;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о цели установления публичного сервитута (содержание публичного серв</w:t>
      </w:r>
      <w:r w:rsidRPr="00F40DFF">
        <w:rPr>
          <w:sz w:val="28"/>
          <w:szCs w:val="28"/>
        </w:rPr>
        <w:t>и</w:t>
      </w:r>
      <w:r w:rsidRPr="00F40DFF">
        <w:rPr>
          <w:sz w:val="28"/>
          <w:szCs w:val="28"/>
        </w:rPr>
        <w:t xml:space="preserve">тута, материалы в обоснование необходимости установления испрашиваемого </w:t>
      </w:r>
      <w:r w:rsidRPr="00F40DFF">
        <w:rPr>
          <w:sz w:val="28"/>
          <w:szCs w:val="28"/>
        </w:rPr>
        <w:lastRenderedPageBreak/>
        <w:t>публичного сервитута, подтверждение наличия необходимости удовлетворения публичного интереса, подтверждение отсутствия других вариантов, предложения по определению наименее обременительного варианта сервитута для использов</w:t>
      </w:r>
      <w:r w:rsidRPr="00F40DFF">
        <w:rPr>
          <w:sz w:val="28"/>
          <w:szCs w:val="28"/>
        </w:rPr>
        <w:t>а</w:t>
      </w:r>
      <w:r w:rsidRPr="00F40DFF">
        <w:rPr>
          <w:sz w:val="28"/>
          <w:szCs w:val="28"/>
        </w:rPr>
        <w:t>ния земельного участка в соответствии с его целевым назначением и разреше</w:t>
      </w:r>
      <w:r w:rsidRPr="00F40DFF">
        <w:rPr>
          <w:sz w:val="28"/>
          <w:szCs w:val="28"/>
        </w:rPr>
        <w:t>н</w:t>
      </w:r>
      <w:r w:rsidRPr="00F40DFF">
        <w:rPr>
          <w:sz w:val="28"/>
          <w:szCs w:val="28"/>
        </w:rPr>
        <w:t>ным использованием);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о предлагаемом сроке публичного сервитута;</w:t>
      </w:r>
    </w:p>
    <w:p w:rsidR="00F40DFF" w:rsidRPr="00F40DFF" w:rsidRDefault="00F40DFF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о границах публичного сервитута (</w:t>
      </w:r>
      <w:r w:rsidRPr="00F40DFF">
        <w:rPr>
          <w:rFonts w:eastAsia="Arial Unicode MS"/>
          <w:sz w:val="28"/>
          <w:szCs w:val="28"/>
        </w:rPr>
        <w:t xml:space="preserve">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недвижимости). </w:t>
      </w:r>
      <w:r w:rsidRPr="00F40DFF">
        <w:rPr>
          <w:sz w:val="28"/>
          <w:szCs w:val="28"/>
        </w:rPr>
        <w:t>Требования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</w:t>
      </w:r>
      <w:r w:rsidRPr="00F40DFF">
        <w:rPr>
          <w:sz w:val="28"/>
          <w:szCs w:val="28"/>
        </w:rPr>
        <w:t>о</w:t>
      </w:r>
      <w:r w:rsidRPr="00F40DFF">
        <w:rPr>
          <w:sz w:val="28"/>
          <w:szCs w:val="28"/>
        </w:rPr>
        <w:t>го документа, содержащего указанные сведения, устанавливаются федеральным органом исполнительной власти, уполномоченным на осуществление функций по нормативно-правовому регулированию в сфере ведения Единого госуда</w:t>
      </w:r>
      <w:r w:rsidRPr="00F40DFF">
        <w:rPr>
          <w:sz w:val="28"/>
          <w:szCs w:val="28"/>
        </w:rPr>
        <w:t>р</w:t>
      </w:r>
      <w:r w:rsidRPr="00F40DFF">
        <w:rPr>
          <w:sz w:val="28"/>
          <w:szCs w:val="28"/>
        </w:rPr>
        <w:t>ственного реестра недвижимости, осуществления государственного кадастрового учета недвижимого имущества, государственной регистрации прав на недвиж</w:t>
      </w:r>
      <w:r w:rsidRPr="00F40DFF">
        <w:rPr>
          <w:sz w:val="28"/>
          <w:szCs w:val="28"/>
        </w:rPr>
        <w:t>и</w:t>
      </w:r>
      <w:r w:rsidRPr="00F40DFF">
        <w:rPr>
          <w:sz w:val="28"/>
          <w:szCs w:val="28"/>
        </w:rPr>
        <w:t>мое имущество и сделок с ним, представления сведений, содержащихся в Едином государственном реестре недвижимости.</w:t>
      </w:r>
      <w:bookmarkStart w:id="5" w:name="P76"/>
      <w:bookmarkEnd w:id="5"/>
    </w:p>
    <w:p w:rsidR="00F40DFF" w:rsidRPr="00F40DFF" w:rsidRDefault="00F40DFF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2.3. Заявление об установлении публичного сервитута подписывается ин</w:t>
      </w:r>
      <w:r w:rsidRPr="00F40DFF">
        <w:rPr>
          <w:sz w:val="28"/>
          <w:szCs w:val="28"/>
        </w:rPr>
        <w:t>и</w:t>
      </w:r>
      <w:r w:rsidRPr="00F40DFF">
        <w:rPr>
          <w:sz w:val="28"/>
          <w:szCs w:val="28"/>
        </w:rPr>
        <w:t xml:space="preserve">циатором либо его уполномоченным представителем. 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2.4. Заявление об установлении публичного сервитута подлежит регистр</w:t>
      </w:r>
      <w:r w:rsidRPr="00F40DFF">
        <w:rPr>
          <w:sz w:val="28"/>
          <w:szCs w:val="28"/>
        </w:rPr>
        <w:t>а</w:t>
      </w:r>
      <w:r w:rsidRPr="00F40DFF">
        <w:rPr>
          <w:sz w:val="28"/>
          <w:szCs w:val="28"/>
        </w:rPr>
        <w:t>ции в день его поступления в уполномоченном органе.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2.5. Срок рассмотрения заявления с приложенными к нему документами, материалами и подготовки решения об установлении публичного сервитута упо</w:t>
      </w:r>
      <w:r w:rsidRPr="00F40DFF">
        <w:rPr>
          <w:sz w:val="28"/>
          <w:szCs w:val="28"/>
        </w:rPr>
        <w:t>л</w:t>
      </w:r>
      <w:r w:rsidRPr="00F40DFF">
        <w:rPr>
          <w:sz w:val="28"/>
          <w:szCs w:val="28"/>
        </w:rPr>
        <w:t>номоченным органом составляет не более трех месяцев со дня регистрации зая</w:t>
      </w:r>
      <w:r w:rsidRPr="00F40DFF">
        <w:rPr>
          <w:sz w:val="28"/>
          <w:szCs w:val="28"/>
        </w:rPr>
        <w:t>в</w:t>
      </w:r>
      <w:r w:rsidRPr="00F40DFF">
        <w:rPr>
          <w:sz w:val="28"/>
          <w:szCs w:val="28"/>
        </w:rPr>
        <w:t xml:space="preserve">ления. 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2.6. При наличии оснований для отказа в установлении публичного серв</w:t>
      </w:r>
      <w:r w:rsidRPr="00F40DFF">
        <w:rPr>
          <w:sz w:val="28"/>
          <w:szCs w:val="28"/>
        </w:rPr>
        <w:t>и</w:t>
      </w:r>
      <w:r w:rsidRPr="00F40DFF">
        <w:rPr>
          <w:sz w:val="28"/>
          <w:szCs w:val="28"/>
        </w:rPr>
        <w:t>тута уполномоченный орган принимает решение об отказе в установлении пу</w:t>
      </w:r>
      <w:r w:rsidRPr="00F40DFF">
        <w:rPr>
          <w:sz w:val="28"/>
          <w:szCs w:val="28"/>
        </w:rPr>
        <w:t>б</w:t>
      </w:r>
      <w:r w:rsidRPr="00F40DFF">
        <w:rPr>
          <w:sz w:val="28"/>
          <w:szCs w:val="28"/>
        </w:rPr>
        <w:t>личного сервитута и возвращает инициатору приложенные к заявлению докуме</w:t>
      </w:r>
      <w:r w:rsidRPr="00F40DFF">
        <w:rPr>
          <w:sz w:val="28"/>
          <w:szCs w:val="28"/>
        </w:rPr>
        <w:t>н</w:t>
      </w:r>
      <w:r w:rsidRPr="00F40DFF">
        <w:rPr>
          <w:sz w:val="28"/>
          <w:szCs w:val="28"/>
        </w:rPr>
        <w:t>ты, материалы с обоснованием причин отказа в случае, если: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 xml:space="preserve">заявление не соответствует требованиям, указанным в </w:t>
      </w:r>
      <w:hyperlink w:anchor="P69" w:history="1">
        <w:r w:rsidRPr="00F40DFF">
          <w:rPr>
            <w:sz w:val="28"/>
            <w:szCs w:val="28"/>
          </w:rPr>
          <w:t>пунктах 2.2-</w:t>
        </w:r>
      </w:hyperlink>
      <w:hyperlink w:anchor="P76" w:history="1">
        <w:r w:rsidRPr="00F40DFF">
          <w:rPr>
            <w:sz w:val="28"/>
            <w:szCs w:val="28"/>
          </w:rPr>
          <w:t>2.</w:t>
        </w:r>
      </w:hyperlink>
      <w:r w:rsidRPr="00F40DFF">
        <w:rPr>
          <w:sz w:val="28"/>
          <w:szCs w:val="28"/>
        </w:rPr>
        <w:t>3 П</w:t>
      </w:r>
      <w:r w:rsidRPr="00F40DFF">
        <w:rPr>
          <w:sz w:val="28"/>
          <w:szCs w:val="28"/>
        </w:rPr>
        <w:t>о</w:t>
      </w:r>
      <w:r w:rsidRPr="00F40DFF">
        <w:rPr>
          <w:sz w:val="28"/>
          <w:szCs w:val="28"/>
        </w:rPr>
        <w:t>рядка;</w:t>
      </w:r>
    </w:p>
    <w:p w:rsidR="00F40DFF" w:rsidRPr="00F40DFF" w:rsidRDefault="00F40DFF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текст заявления не поддается прочтению (имеются повреждения, содержа</w:t>
      </w:r>
      <w:r w:rsidRPr="00F40DFF">
        <w:rPr>
          <w:sz w:val="28"/>
          <w:szCs w:val="28"/>
        </w:rPr>
        <w:t>т</w:t>
      </w:r>
      <w:r w:rsidRPr="00F40DFF">
        <w:rPr>
          <w:sz w:val="28"/>
          <w:szCs w:val="28"/>
        </w:rPr>
        <w:t>ся подчистки, приписки и исправления текста, наличие которых не позволяет о</w:t>
      </w:r>
      <w:r w:rsidRPr="00F40DFF">
        <w:rPr>
          <w:sz w:val="28"/>
          <w:szCs w:val="28"/>
        </w:rPr>
        <w:t>д</w:t>
      </w:r>
      <w:r w:rsidRPr="00F40DFF">
        <w:rPr>
          <w:sz w:val="28"/>
          <w:szCs w:val="28"/>
        </w:rPr>
        <w:t>нозначно истолковать их содержание);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цель, для достижения которой предлагается установить публичный серв</w:t>
      </w:r>
      <w:r w:rsidRPr="00F40DFF">
        <w:rPr>
          <w:sz w:val="28"/>
          <w:szCs w:val="28"/>
        </w:rPr>
        <w:t>и</w:t>
      </w:r>
      <w:r w:rsidRPr="00F40DFF">
        <w:rPr>
          <w:sz w:val="28"/>
          <w:szCs w:val="28"/>
        </w:rPr>
        <w:t>тут, может быть достигнута иным способом, в том числе путем установления се</w:t>
      </w:r>
      <w:r w:rsidRPr="00F40DFF">
        <w:rPr>
          <w:sz w:val="28"/>
          <w:szCs w:val="28"/>
        </w:rPr>
        <w:t>р</w:t>
      </w:r>
      <w:r w:rsidRPr="00F40DFF">
        <w:rPr>
          <w:sz w:val="28"/>
          <w:szCs w:val="28"/>
        </w:rPr>
        <w:t>витута, публичного сервитута в соответствии с действующим законодательством;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цель установления публичного сервитута не соответствует целям, пред</w:t>
      </w:r>
      <w:r w:rsidRPr="00F40DFF">
        <w:rPr>
          <w:sz w:val="28"/>
          <w:szCs w:val="28"/>
        </w:rPr>
        <w:t>у</w:t>
      </w:r>
      <w:r w:rsidRPr="00F40DFF">
        <w:rPr>
          <w:sz w:val="28"/>
          <w:szCs w:val="28"/>
        </w:rPr>
        <w:t>смотренным действующим законодательством и Порядком;</w:t>
      </w:r>
    </w:p>
    <w:p w:rsidR="00F40DFF" w:rsidRPr="00F40DFF" w:rsidRDefault="00F40DFF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DFF">
        <w:rPr>
          <w:rFonts w:eastAsia="Arial Unicode MS"/>
          <w:sz w:val="28"/>
          <w:szCs w:val="28"/>
        </w:rPr>
        <w:t>установление публичного сервитута приведет к невозможности использов</w:t>
      </w:r>
      <w:r w:rsidRPr="00F40DFF">
        <w:rPr>
          <w:rFonts w:eastAsia="Arial Unicode MS"/>
          <w:sz w:val="28"/>
          <w:szCs w:val="28"/>
        </w:rPr>
        <w:t>а</w:t>
      </w:r>
      <w:r w:rsidRPr="00F40DFF">
        <w:rPr>
          <w:rFonts w:eastAsia="Arial Unicode MS"/>
          <w:sz w:val="28"/>
          <w:szCs w:val="28"/>
        </w:rPr>
        <w:t>ния земельного участка</w:t>
      </w:r>
      <w:r w:rsidRPr="00F40DFF">
        <w:rPr>
          <w:sz w:val="28"/>
          <w:szCs w:val="28"/>
        </w:rPr>
        <w:t>, в том числе воспрепятствует размещению объектов кап</w:t>
      </w:r>
      <w:r w:rsidRPr="00F40DFF">
        <w:rPr>
          <w:sz w:val="28"/>
          <w:szCs w:val="28"/>
        </w:rPr>
        <w:t>и</w:t>
      </w:r>
      <w:r w:rsidRPr="00F40DFF">
        <w:rPr>
          <w:sz w:val="28"/>
          <w:szCs w:val="28"/>
        </w:rPr>
        <w:lastRenderedPageBreak/>
        <w:t>тального строительства, предусмотренных утвержденным проектом планировки территории в отношении земельного участка.</w:t>
      </w:r>
    </w:p>
    <w:p w:rsidR="00F40DFF" w:rsidRPr="00F40DFF" w:rsidRDefault="00F40DFF" w:rsidP="00F40DFF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2.7. Срок подготовки решения об отказе установления публичного сервит</w:t>
      </w:r>
      <w:r w:rsidRPr="00F40DFF">
        <w:rPr>
          <w:sz w:val="28"/>
          <w:szCs w:val="28"/>
        </w:rPr>
        <w:t>у</w:t>
      </w:r>
      <w:r w:rsidRPr="00F40DFF">
        <w:rPr>
          <w:sz w:val="28"/>
          <w:szCs w:val="28"/>
        </w:rPr>
        <w:t xml:space="preserve">та и направления его инициатору составляет не более 30 дней со дня регистрации заявления в уполномоченном органе. 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2.8. В решении об установлении публичного сервитута указываются свед</w:t>
      </w:r>
      <w:r w:rsidRPr="00F40DFF">
        <w:rPr>
          <w:sz w:val="28"/>
          <w:szCs w:val="28"/>
        </w:rPr>
        <w:t>е</w:t>
      </w:r>
      <w:r w:rsidRPr="00F40DFF">
        <w:rPr>
          <w:sz w:val="28"/>
          <w:szCs w:val="28"/>
        </w:rPr>
        <w:t xml:space="preserve">ния: 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о цели установления публичного сервитута;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о содержании публичного сервитута и сфере его действия;</w:t>
      </w:r>
    </w:p>
    <w:p w:rsidR="00F40DFF" w:rsidRPr="00F40DFF" w:rsidRDefault="00F40DFF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о собственнике, землепользователе, землевладельце земельного(ых) учас</w:t>
      </w:r>
      <w:r w:rsidRPr="00F40DFF">
        <w:rPr>
          <w:sz w:val="28"/>
          <w:szCs w:val="28"/>
        </w:rPr>
        <w:t>т</w:t>
      </w:r>
      <w:r w:rsidRPr="00F40DFF">
        <w:rPr>
          <w:sz w:val="28"/>
          <w:szCs w:val="28"/>
        </w:rPr>
        <w:t>ка(ов) и (или) земель, в отношении которого(ых) устанавливается публичный се</w:t>
      </w:r>
      <w:r w:rsidRPr="00F40DFF">
        <w:rPr>
          <w:sz w:val="28"/>
          <w:szCs w:val="28"/>
        </w:rPr>
        <w:t>р</w:t>
      </w:r>
      <w:r w:rsidRPr="00F40DFF">
        <w:rPr>
          <w:sz w:val="28"/>
          <w:szCs w:val="28"/>
        </w:rPr>
        <w:t>витут (с указанием полного наименования юридического лица, индивидуального номера налогоплательщика (ИНН) для юридического лица, фамилии, имени, о</w:t>
      </w:r>
      <w:r w:rsidRPr="00F40DFF">
        <w:rPr>
          <w:sz w:val="28"/>
          <w:szCs w:val="28"/>
        </w:rPr>
        <w:t>т</w:t>
      </w:r>
      <w:r w:rsidRPr="00F40DFF">
        <w:rPr>
          <w:sz w:val="28"/>
          <w:szCs w:val="28"/>
        </w:rPr>
        <w:t>чества для физического лица);</w:t>
      </w:r>
    </w:p>
    <w:p w:rsidR="00F40DFF" w:rsidRPr="00F40DFF" w:rsidRDefault="00F40DFF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о кадастровых номерах земельных участков (при их наличии), адресе и (или) описании местоположения земель, в отношении которых устанавливается публичный сервитут; площади, категории земель и разрешенном использовании земельного участка;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о сроке публичного сервитута;</w:t>
      </w:r>
    </w:p>
    <w:p w:rsidR="00F40DFF" w:rsidRPr="00F40DFF" w:rsidRDefault="00F40DFF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об описании местоположения границ публичного сервитута (с указанием координат характерных точек таких границ).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2.9. Копия решения об установлении публичного сервитута направляется уполномоченным органом инициатору, а также собственнику, землепользоват</w:t>
      </w:r>
      <w:r w:rsidRPr="00F40DFF">
        <w:rPr>
          <w:sz w:val="28"/>
          <w:szCs w:val="28"/>
        </w:rPr>
        <w:t>е</w:t>
      </w:r>
      <w:r w:rsidRPr="00F40DFF">
        <w:rPr>
          <w:sz w:val="28"/>
          <w:szCs w:val="28"/>
        </w:rPr>
        <w:t>лю, землевладельцу земельного(ых) участка(ов) и (или) земель, в отношении к</w:t>
      </w:r>
      <w:r w:rsidRPr="00F40DFF">
        <w:rPr>
          <w:sz w:val="28"/>
          <w:szCs w:val="28"/>
        </w:rPr>
        <w:t>о</w:t>
      </w:r>
      <w:r w:rsidRPr="00F40DFF">
        <w:rPr>
          <w:sz w:val="28"/>
          <w:szCs w:val="28"/>
        </w:rPr>
        <w:t>торых установлен публичный сервитут, в течение 5 рабочих дней со дня его оф</w:t>
      </w:r>
      <w:r w:rsidRPr="00F40DFF">
        <w:rPr>
          <w:sz w:val="28"/>
          <w:szCs w:val="28"/>
        </w:rPr>
        <w:t>и</w:t>
      </w:r>
      <w:r w:rsidRPr="00F40DFF">
        <w:rPr>
          <w:sz w:val="28"/>
          <w:szCs w:val="28"/>
        </w:rPr>
        <w:t>циального опубликования.</w:t>
      </w:r>
    </w:p>
    <w:p w:rsidR="00F40DFF" w:rsidRPr="00F40DFF" w:rsidRDefault="00F40DFF" w:rsidP="00F40DF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В случае установления публичного сервитута в отношении земельного участка, на котором расположен многоквартирный дом, копия решения об уст</w:t>
      </w:r>
      <w:r w:rsidRPr="00F40DFF">
        <w:rPr>
          <w:sz w:val="28"/>
          <w:szCs w:val="28"/>
        </w:rPr>
        <w:t>а</w:t>
      </w:r>
      <w:r w:rsidRPr="00F40DFF">
        <w:rPr>
          <w:sz w:val="28"/>
          <w:szCs w:val="28"/>
        </w:rPr>
        <w:t>новлении публичного сервитута направляется лицу, осуществляющему управл</w:t>
      </w:r>
      <w:r w:rsidRPr="00F40DFF">
        <w:rPr>
          <w:sz w:val="28"/>
          <w:szCs w:val="28"/>
        </w:rPr>
        <w:t>е</w:t>
      </w:r>
      <w:r w:rsidRPr="00F40DFF">
        <w:rPr>
          <w:sz w:val="28"/>
          <w:szCs w:val="28"/>
        </w:rPr>
        <w:t xml:space="preserve">ние данным домом в соответствии с Жилищным </w:t>
      </w:r>
      <w:hyperlink r:id="rId96" w:history="1">
        <w:r w:rsidRPr="00F40DFF">
          <w:rPr>
            <w:sz w:val="28"/>
            <w:szCs w:val="28"/>
          </w:rPr>
          <w:t>кодексом</w:t>
        </w:r>
      </w:hyperlink>
      <w:r w:rsidRPr="00F40DFF">
        <w:rPr>
          <w:sz w:val="28"/>
          <w:szCs w:val="28"/>
        </w:rPr>
        <w:t xml:space="preserve"> Российской Федер</w:t>
      </w:r>
      <w:r w:rsidRPr="00F40DFF">
        <w:rPr>
          <w:sz w:val="28"/>
          <w:szCs w:val="28"/>
        </w:rPr>
        <w:t>а</w:t>
      </w:r>
      <w:r w:rsidRPr="00F40DFF">
        <w:rPr>
          <w:sz w:val="28"/>
          <w:szCs w:val="28"/>
        </w:rPr>
        <w:t>ции, в срок, установленный абзацем первым настоящего пункта.</w:t>
      </w:r>
    </w:p>
    <w:p w:rsidR="00F40DFF" w:rsidRPr="00F40DFF" w:rsidRDefault="00F40DFF" w:rsidP="00F40D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DFF" w:rsidRPr="00255EFC" w:rsidRDefault="00F40DFF" w:rsidP="00F40D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5EFC">
        <w:rPr>
          <w:b/>
          <w:sz w:val="28"/>
          <w:szCs w:val="28"/>
          <w:lang w:val="en-US"/>
        </w:rPr>
        <w:t>III</w:t>
      </w:r>
      <w:r w:rsidRPr="00255EFC">
        <w:rPr>
          <w:b/>
          <w:sz w:val="28"/>
          <w:szCs w:val="28"/>
        </w:rPr>
        <w:t>. Принятие решения о прекращении публичного сервитута</w:t>
      </w:r>
    </w:p>
    <w:p w:rsidR="00F40DFF" w:rsidRPr="00F40DFF" w:rsidRDefault="00F40DFF" w:rsidP="00F40D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DFF" w:rsidRPr="00F40DFF" w:rsidRDefault="00F40DFF" w:rsidP="00F40DFF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3.1. Инициатор обращается с заявлением о прекращении публичного серв</w:t>
      </w:r>
      <w:r w:rsidRPr="00F40DFF">
        <w:rPr>
          <w:sz w:val="28"/>
          <w:szCs w:val="28"/>
        </w:rPr>
        <w:t>и</w:t>
      </w:r>
      <w:r w:rsidRPr="00F40DFF">
        <w:rPr>
          <w:sz w:val="28"/>
          <w:szCs w:val="28"/>
        </w:rPr>
        <w:t>тута в уполномоченный орган. Заявление о прекращении публичного сервитута подписывается инициатором или его уполномоченным представителем.</w:t>
      </w:r>
    </w:p>
    <w:p w:rsidR="00F40DFF" w:rsidRPr="00F40DFF" w:rsidRDefault="00F40DFF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3.2. Заявление о прекращении публичного сервитута должно содержать обоснование необходимости прекращения публичного сервитута. К заявлению могут быть приложены документы, подтверждающие необходимость прекращ</w:t>
      </w:r>
      <w:r w:rsidRPr="00F40DFF">
        <w:rPr>
          <w:sz w:val="28"/>
          <w:szCs w:val="28"/>
        </w:rPr>
        <w:t>е</w:t>
      </w:r>
      <w:r w:rsidRPr="00F40DFF">
        <w:rPr>
          <w:sz w:val="28"/>
          <w:szCs w:val="28"/>
        </w:rPr>
        <w:t>ния публичного сервитута.</w:t>
      </w:r>
    </w:p>
    <w:p w:rsidR="00B2176F" w:rsidRDefault="00F40DFF" w:rsidP="00F40DFF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3.3. Заявление о прекращении публичного сервитута подлежит регистрации в день его поступления в уполномоченном органе.</w:t>
      </w:r>
    </w:p>
    <w:p w:rsidR="00F40DFF" w:rsidRPr="00F40DFF" w:rsidRDefault="00F40DFF" w:rsidP="00F40DFF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lastRenderedPageBreak/>
        <w:t xml:space="preserve">3.4. Срок рассмотрения заявления с приложенными к нему документами и подготовки решения о прекращении публичного сервитута уполномоченным органом составляет не более 30 дней со дня регистрации заявления. </w:t>
      </w:r>
    </w:p>
    <w:p w:rsidR="00F40DFF" w:rsidRPr="00F40DFF" w:rsidRDefault="00F40DFF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3.5. Публичный сервитут может быть прекращен в следующих случаях:</w:t>
      </w:r>
    </w:p>
    <w:p w:rsidR="00F40DFF" w:rsidRPr="00F40DFF" w:rsidRDefault="00F40DFF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 xml:space="preserve">отпадения нужд местного населения, для обеспечения которых он был установлен; </w:t>
      </w:r>
    </w:p>
    <w:p w:rsidR="00F40DFF" w:rsidRPr="00F40DFF" w:rsidRDefault="00F40DFF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наличия иного способа обеспечения муниципальных нужд, а также нужд местного населения;</w:t>
      </w:r>
    </w:p>
    <w:p w:rsidR="00F40DFF" w:rsidRPr="00F40DFF" w:rsidRDefault="00F40DFF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вступления в законную силу решения суда о прекращении публичного се</w:t>
      </w:r>
      <w:r w:rsidRPr="00F40DFF">
        <w:rPr>
          <w:sz w:val="28"/>
          <w:szCs w:val="28"/>
        </w:rPr>
        <w:t>р</w:t>
      </w:r>
      <w:r w:rsidRPr="00F40DFF">
        <w:rPr>
          <w:sz w:val="28"/>
          <w:szCs w:val="28"/>
        </w:rPr>
        <w:t>витута, в том числе по решению суда о признании постановления администрации города Перми об установлении публичного сервитута недействующим.</w:t>
      </w:r>
    </w:p>
    <w:p w:rsidR="00F40DFF" w:rsidRPr="00F40DFF" w:rsidRDefault="00F40DFF" w:rsidP="00F40DFF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3.6. В случае истечения срока публичного сервитута он считается прекр</w:t>
      </w:r>
      <w:r w:rsidRPr="00F40DFF">
        <w:rPr>
          <w:sz w:val="28"/>
          <w:szCs w:val="28"/>
        </w:rPr>
        <w:t>а</w:t>
      </w:r>
      <w:r w:rsidRPr="00F40DFF">
        <w:rPr>
          <w:sz w:val="28"/>
          <w:szCs w:val="28"/>
        </w:rPr>
        <w:t xml:space="preserve">щенным по истечении последнего дня срока публичного сервитута. </w:t>
      </w:r>
    </w:p>
    <w:p w:rsidR="00F40DFF" w:rsidRPr="00F40DFF" w:rsidRDefault="00F40DFF" w:rsidP="00F40DFF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Принятие решения о прекращении публичного сервитута в указанном сл</w:t>
      </w:r>
      <w:r w:rsidRPr="00F40DFF">
        <w:rPr>
          <w:sz w:val="28"/>
          <w:szCs w:val="28"/>
        </w:rPr>
        <w:t>у</w:t>
      </w:r>
      <w:r w:rsidRPr="00F40DFF">
        <w:rPr>
          <w:sz w:val="28"/>
          <w:szCs w:val="28"/>
        </w:rPr>
        <w:t xml:space="preserve">чае не требуется, о чем уполномоченный орган уведомляет инициатора в срок не более 30 дней со дня регистрации заявления. </w:t>
      </w:r>
    </w:p>
    <w:p w:rsidR="00F40DFF" w:rsidRPr="00F40DFF" w:rsidRDefault="00F40DFF" w:rsidP="00F40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3.7. Копия решения о прекращении публичного сервитута направляется уполномоченным органом инициатору, собственнику, землепользователю, земл</w:t>
      </w:r>
      <w:r w:rsidRPr="00F40DFF">
        <w:rPr>
          <w:sz w:val="28"/>
          <w:szCs w:val="28"/>
        </w:rPr>
        <w:t>е</w:t>
      </w:r>
      <w:r w:rsidRPr="00F40DFF">
        <w:rPr>
          <w:sz w:val="28"/>
          <w:szCs w:val="28"/>
        </w:rPr>
        <w:t>владельцу земельного(ых) участка(ов) и (или) земель, в отношении которых был установлен публичный сервитут, в течение 5 рабочих дней со дня его официал</w:t>
      </w:r>
      <w:r w:rsidRPr="00F40DFF">
        <w:rPr>
          <w:sz w:val="28"/>
          <w:szCs w:val="28"/>
        </w:rPr>
        <w:t>ь</w:t>
      </w:r>
      <w:r w:rsidRPr="00F40DFF">
        <w:rPr>
          <w:sz w:val="28"/>
          <w:szCs w:val="28"/>
        </w:rPr>
        <w:t>ного опубликования.</w:t>
      </w:r>
    </w:p>
    <w:p w:rsidR="00F40DFF" w:rsidRPr="00F40DFF" w:rsidRDefault="00F40DFF" w:rsidP="00F40DFF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40DFF">
        <w:rPr>
          <w:sz w:val="28"/>
          <w:szCs w:val="28"/>
        </w:rPr>
        <w:t>В случае принятия решения о прекращении публичного сервитута в отн</w:t>
      </w:r>
      <w:r w:rsidRPr="00F40DFF">
        <w:rPr>
          <w:sz w:val="28"/>
          <w:szCs w:val="28"/>
        </w:rPr>
        <w:t>о</w:t>
      </w:r>
      <w:r w:rsidRPr="00F40DFF">
        <w:rPr>
          <w:sz w:val="28"/>
          <w:szCs w:val="28"/>
        </w:rPr>
        <w:t>шении земельного участка, на котором расположен многоквартирный дом, копия решения о прекращении публичного сервитута направляется лицу, осуществля</w:t>
      </w:r>
      <w:r w:rsidRPr="00F40DFF">
        <w:rPr>
          <w:sz w:val="28"/>
          <w:szCs w:val="28"/>
        </w:rPr>
        <w:t>ю</w:t>
      </w:r>
      <w:r w:rsidRPr="00F40DFF">
        <w:rPr>
          <w:sz w:val="28"/>
          <w:szCs w:val="28"/>
        </w:rPr>
        <w:t xml:space="preserve">щему управление данным домом в соответствии с Жилищным </w:t>
      </w:r>
      <w:hyperlink r:id="rId97" w:history="1">
        <w:r w:rsidRPr="00F40DFF">
          <w:rPr>
            <w:sz w:val="28"/>
            <w:szCs w:val="28"/>
          </w:rPr>
          <w:t>кодексом</w:t>
        </w:r>
      </w:hyperlink>
      <w:r w:rsidRPr="00F40DFF">
        <w:rPr>
          <w:sz w:val="28"/>
          <w:szCs w:val="28"/>
        </w:rPr>
        <w:t xml:space="preserve"> Росси</w:t>
      </w:r>
      <w:r w:rsidRPr="00F40DFF">
        <w:rPr>
          <w:sz w:val="28"/>
          <w:szCs w:val="28"/>
        </w:rPr>
        <w:t>й</w:t>
      </w:r>
      <w:r w:rsidRPr="00F40DFF">
        <w:rPr>
          <w:sz w:val="28"/>
          <w:szCs w:val="28"/>
        </w:rPr>
        <w:t>ской Федерации, в срок, установленный абзацем первым настоящего пункта.</w:t>
      </w:r>
    </w:p>
    <w:p w:rsidR="00405917" w:rsidRPr="00405917" w:rsidRDefault="00405917" w:rsidP="00405917"/>
    <w:sectPr w:rsidR="00405917" w:rsidRPr="00405917" w:rsidSect="007E7898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7AB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98" w:rsidRDefault="007E7898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k3/yvE5IPsip2aWAfj+2cO2ENc=" w:salt="EFhFocABzB4rnirMPIW/9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3708"/>
    <w:rsid w:val="00061A3F"/>
    <w:rsid w:val="00077AA9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12F5"/>
    <w:rsid w:val="00242CE0"/>
    <w:rsid w:val="00255EFC"/>
    <w:rsid w:val="002560BB"/>
    <w:rsid w:val="00256217"/>
    <w:rsid w:val="00265FBA"/>
    <w:rsid w:val="00271143"/>
    <w:rsid w:val="00277231"/>
    <w:rsid w:val="00281A72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7175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789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1B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363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176F"/>
    <w:rsid w:val="00B23037"/>
    <w:rsid w:val="00B31BD8"/>
    <w:rsid w:val="00B3630F"/>
    <w:rsid w:val="00B4055F"/>
    <w:rsid w:val="00B40E29"/>
    <w:rsid w:val="00B4197F"/>
    <w:rsid w:val="00B457AB"/>
    <w:rsid w:val="00B63586"/>
    <w:rsid w:val="00B644BA"/>
    <w:rsid w:val="00B6607C"/>
    <w:rsid w:val="00B67EAB"/>
    <w:rsid w:val="00B73F55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0B40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6790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0DFF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C7CAFEE5DACE6721CB2A2F91C99EFD36164B0F64684DF94A94C0D844F8D0745E8A0B7959E514B88486F919D2D991840B850AA040BB433F98F9FDBA2U3g9D" TargetMode="External"/><Relationship Id="rId21" Type="http://schemas.openxmlformats.org/officeDocument/2006/relationships/hyperlink" Target="consultantplus://offline/ref=9C7CAFEE5DACE6721CB2A2F91C99EFD36164B0F64181D495A246508E47D40B47EFAFE88299184789486F919925C61D55A908A50417AB32E7939DDAUAgAD" TargetMode="External"/><Relationship Id="rId34" Type="http://schemas.openxmlformats.org/officeDocument/2006/relationships/hyperlink" Target="consultantplus://offline/ref=9C7CAFEE5DACE6721CB2A2F91C99EFD36164B0F64687D09AAC4B0D844F8D0745E8A0B7959E514B88486F91982A991840B850AA040BB433F98F9FDBA2U3g9D" TargetMode="External"/><Relationship Id="rId42" Type="http://schemas.openxmlformats.org/officeDocument/2006/relationships/hyperlink" Target="consultantplus://offline/ref=9C7CAFEE5DACE6721CB2A2F91C99EFD36164B0F64684DE9BAA4D0D844F8D0745E8A0B7959E514B88486F919C2B991840B850AA040BB433F98F9FDBA2U3g9D" TargetMode="External"/><Relationship Id="rId47" Type="http://schemas.openxmlformats.org/officeDocument/2006/relationships/hyperlink" Target="consultantplus://offline/ref=D60B4C71CB81BEE31E0CD1B4DFBF8828F3039481FCC1F00AF05E09E893F451B55752866B7AEC740091D3CE0392187B1C6EC5ABD7E6ECCE9F58B68DsCvDD" TargetMode="External"/><Relationship Id="rId50" Type="http://schemas.openxmlformats.org/officeDocument/2006/relationships/hyperlink" Target="consultantplus://offline/ref=D60B4C71CB81BEE31E0CD1B4DFBF8828F3039481FDCEFD08F45E09E893F451B55752866B7AEC740091D3CE0392187B1C6EC5ABD7E6ECCE9F58B68DsCvDD" TargetMode="External"/><Relationship Id="rId55" Type="http://schemas.openxmlformats.org/officeDocument/2006/relationships/hyperlink" Target="consultantplus://offline/ref=D60B4C71CB81BEE31E0CD1B4DFBF8828F3039481FBCBF105F25154E29BAD5DB7505DD97C7DA5780191D3CE069C477E097F9DA4D7FAF3CF8144B48CC5s9v9D" TargetMode="External"/><Relationship Id="rId63" Type="http://schemas.openxmlformats.org/officeDocument/2006/relationships/hyperlink" Target="consultantplus://offline/ref=D60B4C71CB81BEE31E0CD1B4DFBF8828F3039481FBC9FD0FF55654E29BAD5DB7505DD97C7DA5780191D3CE069C477E097F9DA4D7FAF3CF8144B48CC5s9v9D" TargetMode="External"/><Relationship Id="rId68" Type="http://schemas.openxmlformats.org/officeDocument/2006/relationships/hyperlink" Target="consultantplus://offline/ref=D60B4C71CB81BEE31E0CD1B4DFBF8828F3039481FBCBF105F35154E29BAD5DB7505DD97C7DA5780191D3CE0299477E097F9DA4D7FAF3CF8144B48CC5s9v9D" TargetMode="External"/><Relationship Id="rId76" Type="http://schemas.openxmlformats.org/officeDocument/2006/relationships/hyperlink" Target="consultantplus://offline/ref=D60B4C71CB81BEE31E0CD1B4DFBF8828F3039481FBCBF00AF45454E29BAD5DB7505DD97C7DA5780191D3CE079A477E097F9DA4D7FAF3CF8144B48CC5s9v9D" TargetMode="External"/><Relationship Id="rId84" Type="http://schemas.openxmlformats.org/officeDocument/2006/relationships/hyperlink" Target="consultantplus://offline/ref=8C0B10B288E5594B142AE8F4C5CA8A8AC4BB4D370694F0D8F7EDD4D93E3D03EC980BFB16D9443021D49AB683298B249C41F396BDF265544D7295CF56g20ED" TargetMode="External"/><Relationship Id="rId89" Type="http://schemas.openxmlformats.org/officeDocument/2006/relationships/header" Target="header2.xml"/><Relationship Id="rId97" Type="http://schemas.openxmlformats.org/officeDocument/2006/relationships/hyperlink" Target="consultantplus://offline/ref=4E6EB7EAD22800C39BD6DA11E8650E00CD8CE850118925F68654BA6518A216FA94D3A63DAEC22B7DC240D1D755D9o4L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D60B4C71CB81BEE31E0CD1B4DFBF8828F3039481FBCBF809F85354E29BAD5DB7505DD97C7DA5780191D3CE049C477E097F9DA4D7FAF3CF8144B48CC5s9v9D" TargetMode="External"/><Relationship Id="rId92" Type="http://schemas.openxmlformats.org/officeDocument/2006/relationships/hyperlink" Target="consultantplus://offline/ref=4E6EB7EAD22800C39BD6DA11E8650E00CD8DEB56158B25F68654BA6518A216FA94D3A63DAEC22B7DC240D1D755D9o4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7CAFEE5DACE6721CB2A2F91C99EFD36164B0F64684DF94AA490D844F8D0745E8A0B7959E514B88486F919D2C991840B850AA040BB433F98F9FDBA2U3g9D" TargetMode="External"/><Relationship Id="rId29" Type="http://schemas.openxmlformats.org/officeDocument/2006/relationships/hyperlink" Target="consultantplus://offline/ref=9C7CAFEE5DACE6721CB2A2F91C99EFD36164B0F64F82D19EA346508E47D40B47EFAFE88299184789486F919925C61D55A908A50417AB32E7939DDAUAgAD" TargetMode="External"/><Relationship Id="rId11" Type="http://schemas.openxmlformats.org/officeDocument/2006/relationships/hyperlink" Target="consultantplus://offline/ref=119412753362723F136126EE98BC107BE142FAB84F2BC754E4765AAAAEAF0C4E473ED57585DE7229DF28E96921iFh7D" TargetMode="External"/><Relationship Id="rId24" Type="http://schemas.openxmlformats.org/officeDocument/2006/relationships/hyperlink" Target="consultantplus://offline/ref=9C7CAFEE5DACE6721CB2A2F91C99EFD36164B0F64E83DE99AB46508E47D40B47EFAFE88299184789486F919A25C61D55A908A50417AB32E7939DDAUAgAD" TargetMode="External"/><Relationship Id="rId32" Type="http://schemas.openxmlformats.org/officeDocument/2006/relationships/hyperlink" Target="consultantplus://offline/ref=9C7CAFEE5DACE6721CB2A2F91C99EFD36164B0F64684DF94A84D0D844F8D0745E8A0B7959E514B88486F919C2B991840B850AA040BB433F98F9FDBA2U3g9D" TargetMode="External"/><Relationship Id="rId37" Type="http://schemas.openxmlformats.org/officeDocument/2006/relationships/hyperlink" Target="consultantplus://offline/ref=9C7CAFEE5DACE6721CB2A2F91C99EFD36164B0F64684DF94A84F0D844F8D0745E8A0B7959E514B88486F919E2F991840B850AA040BB433F98F9FDBA2U3g9D" TargetMode="External"/><Relationship Id="rId40" Type="http://schemas.openxmlformats.org/officeDocument/2006/relationships/hyperlink" Target="consultantplus://offline/ref=9C7CAFEE5DACE6721CB2A2F91C99EFD36164B0F64684DF94A8480D844F8D0745E8A0B7959E514B88486F919D29991840B850AA040BB433F98F9FDBA2U3g9D" TargetMode="External"/><Relationship Id="rId45" Type="http://schemas.openxmlformats.org/officeDocument/2006/relationships/hyperlink" Target="consultantplus://offline/ref=D60B4C71CB81BEE31E0CD1B4DFBF8828F3039481FBCBF105F25554E29BAD5DB7505DD97C7DA5780191D3CE039D477E097F9DA4D7FAF3CF8144B48CC5s9v9D" TargetMode="External"/><Relationship Id="rId53" Type="http://schemas.openxmlformats.org/officeDocument/2006/relationships/hyperlink" Target="consultantplus://offline/ref=D60B4C71CB81BEE31E0CD1B4DFBF8828F3039481FBCBF105F25654E29BAD5DB7505DD97C7DA5780191D3CE0299477E097F9DA4D7FAF3CF8144B48CC5s9v9D" TargetMode="External"/><Relationship Id="rId58" Type="http://schemas.openxmlformats.org/officeDocument/2006/relationships/hyperlink" Target="consultantplus://offline/ref=D60B4C71CB81BEE31E0CD1B4DFBF8828F3039481F3C0FC0BF85E09E893F451B55752866B7AEC740091D3CE0192187B1C6EC5ABD7E6ECCE9F58B68DsCvDD" TargetMode="External"/><Relationship Id="rId66" Type="http://schemas.openxmlformats.org/officeDocument/2006/relationships/hyperlink" Target="consultantplus://offline/ref=D60B4C71CB81BEE31E0CD1B4DFBF8828F3039481FBCBF105F35754E29BAD5DB7505DD97C7DA5780191D3CE069C477E097F9DA4D7FAF3CF8144B48CC5s9v9D" TargetMode="External"/><Relationship Id="rId74" Type="http://schemas.openxmlformats.org/officeDocument/2006/relationships/hyperlink" Target="consultantplus://offline/ref=D60B4C71CB81BEE31E0CD1B4DFBF8828F3039481FBCBFD0EF55454E29BAD5DB7505DD97C7DA5780191D3CE069C477E097F9DA4D7FAF3CF8144B48CC5s9v9D" TargetMode="External"/><Relationship Id="rId79" Type="http://schemas.openxmlformats.org/officeDocument/2006/relationships/hyperlink" Target="consultantplus://offline/ref=8C0B10B288E5594B142AE8F4C5CA8A8AC4BB4D370390F1D3FEEE89D336640FEE9F04A401DE0D3C20D49AB68B27D4218950AB99BDEE7A55536E97CEg50ED" TargetMode="External"/><Relationship Id="rId87" Type="http://schemas.openxmlformats.org/officeDocument/2006/relationships/hyperlink" Target="consultantplus://offline/ref=8C0B10B288E5594B142AE8F4C5CA8A8AC4BB4D370695FCD1F4EDD4D93E3D03EC980BFB16D9443021D49AB683298B249C41F396BDF265544D7295CF56g20ED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D60B4C71CB81BEE31E0CD1B4DFBF8828F3039481FBC9FA08F95D54E29BAD5DB7505DD97C7DA5780191D3CE069C477E097F9DA4D7FAF3CF8144B48CC5s9v9D" TargetMode="External"/><Relationship Id="rId82" Type="http://schemas.openxmlformats.org/officeDocument/2006/relationships/hyperlink" Target="consultantplus://offline/ref=8C0B10B288E5594B142AE8F4C5CA8A8AC4BB4D370090F5D7FFEE89D336640FEE9F04A401DE0D3C20D49AB68627D4218950AB99BDEE7A55536E97CEg50ED" TargetMode="External"/><Relationship Id="rId90" Type="http://schemas.openxmlformats.org/officeDocument/2006/relationships/header" Target="header3.xml"/><Relationship Id="rId95" Type="http://schemas.openxmlformats.org/officeDocument/2006/relationships/hyperlink" Target="consultantplus://offline/ref=4E6EB7EAD22800C39BD6DA11E8650E00CD8DEB56158B25F68654BA6518A216FA94D3A63DAEC22B7DC240D1D755D9o4L" TargetMode="External"/><Relationship Id="rId19" Type="http://schemas.openxmlformats.org/officeDocument/2006/relationships/hyperlink" Target="consultantplus://offline/ref=9C7CAFEE5DACE6721CB2A2F91C99EFD36164B0F64684DF94AA4E0D844F8D0745E8A0B7959E514B88486F919D28991840B850AA040BB433F98F9FDBA2U3g9D" TargetMode="External"/><Relationship Id="rId14" Type="http://schemas.openxmlformats.org/officeDocument/2006/relationships/hyperlink" Target="consultantplus://offline/ref=BB1010A4A90BFE7FBEC33F0B52D226A6758FF92C774B56D84B33B4665913F969F8731E09DE3A2C3A2EDC4BB1A3B8D0B3F34E25F33D1A2461D8669CX0w6K" TargetMode="External"/><Relationship Id="rId22" Type="http://schemas.openxmlformats.org/officeDocument/2006/relationships/hyperlink" Target="consultantplus://offline/ref=9C7CAFEE5DACE6721CB2A2F91C99EFD36164B0F64084D69CAB46508E47D40B47EFAFE88299184789486F919925C61D55A908A50417AB32E7939DDAUAgAD" TargetMode="External"/><Relationship Id="rId27" Type="http://schemas.openxmlformats.org/officeDocument/2006/relationships/hyperlink" Target="consultantplus://offline/ref=9C7CAFEE5DACE6721CB2A2F91C99EFD36164B0F64684DF94A94E0D844F8D0745E8A0B7959E514B88486F919C28991840B850AA040BB433F98F9FDBA2U3g9D" TargetMode="External"/><Relationship Id="rId30" Type="http://schemas.openxmlformats.org/officeDocument/2006/relationships/hyperlink" Target="consultantplus://offline/ref=9C7CAFEE5DACE6721CB2A2F91C99EFD36164B0F64E87D59DA346508E47D40B47EFAFE88299184789486F919925C61D55A908A50417AB32E7939DDAUAgAD" TargetMode="External"/><Relationship Id="rId35" Type="http://schemas.openxmlformats.org/officeDocument/2006/relationships/hyperlink" Target="consultantplus://offline/ref=9C7CAFEE5DACE6721CB2A2F91C99EFD36164B0F64686D299AB440D844F8D0745E8A0B7959E514B88486F919C2B991840B850AA040BB433F98F9FDBA2U3g9D" TargetMode="External"/><Relationship Id="rId43" Type="http://schemas.openxmlformats.org/officeDocument/2006/relationships/hyperlink" Target="consultantplus://offline/ref=4E6EB7EAD22800C39BD6DA11E8650E00CD8DEE50128925F68654BA6518A216FA94D3A63DAEC22B7DC240D1D755D9o4L" TargetMode="External"/><Relationship Id="rId48" Type="http://schemas.openxmlformats.org/officeDocument/2006/relationships/hyperlink" Target="consultantplus://offline/ref=D60B4C71CB81BEE31E0CD1B4DFBF8828F3039481FBCBF105F05C54E29BAD5DB7505DD97C7DA5780191D3CE069C477E097F9DA4D7FAF3CF8144B48CC5s9v9D" TargetMode="External"/><Relationship Id="rId56" Type="http://schemas.openxmlformats.org/officeDocument/2006/relationships/hyperlink" Target="consultantplus://offline/ref=D60B4C71CB81BEE31E0CD1B4DFBF8828F3039481FBCBF105F25354E29BAD5DB7505DD97C7DA5780191D3CE069C477E097F9DA4D7FAF3CF8144B48CC5s9v9D" TargetMode="External"/><Relationship Id="rId64" Type="http://schemas.openxmlformats.org/officeDocument/2006/relationships/hyperlink" Target="consultantplus://offline/ref=D60B4C71CB81BEE31E0CD1B4DFBF8828F3039481FBC9FC08F15554E29BAD5DB7505DD97C7DA5780191D3CE069C477E097F9DA4D7FAF3CF8144B48CC5s9v9D" TargetMode="External"/><Relationship Id="rId69" Type="http://schemas.openxmlformats.org/officeDocument/2006/relationships/hyperlink" Target="consultantplus://offline/ref=D60B4C71CB81BEE31E0CD1B4DFBF8828F3039481FBCBF105F35054E29BAD5DB7505DD97C7DA5780191D3CE059C477E097F9DA4D7FAF3CF8144B48CC5s9v9D" TargetMode="External"/><Relationship Id="rId77" Type="http://schemas.openxmlformats.org/officeDocument/2006/relationships/hyperlink" Target="consultantplus://offline/ref=8C0B10B288E5594B142AE8F4C5CA8A8AC4BB4D370593FCD1F4EE89D336640FEE9F04A401DE0D3C20D49AB68627D4218950AB99BDEE7A55536E97CEg50ED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D60B4C71CB81BEE31E0CD1B4DFBF8828F3039481FBCBF105F25454E29BAD5DB7505DD97C7DA5780191D3CE029F477E097F9DA4D7FAF3CF8144B48CC5s9v9D" TargetMode="External"/><Relationship Id="rId72" Type="http://schemas.openxmlformats.org/officeDocument/2006/relationships/hyperlink" Target="consultantplus://offline/ref=D60B4C71CB81BEE31E0CD1B4DFBF8828F3039481FBCBF809F95454E29BAD5DB7505DD97C7DA5780191D3CE069C477E097F9DA4D7FAF3CF8144B48CC5s9v9D" TargetMode="External"/><Relationship Id="rId80" Type="http://schemas.openxmlformats.org/officeDocument/2006/relationships/hyperlink" Target="consultantplus://offline/ref=8C0B10B288E5594B142AE8F4C5CA8A8AC4BB4D370191F2D1F0EE89D336640FEE9F04A401DE0D3C20D49AB68627D4218950AB99BDEE7A55536E97CEg50ED" TargetMode="External"/><Relationship Id="rId85" Type="http://schemas.openxmlformats.org/officeDocument/2006/relationships/hyperlink" Target="consultantplus://offline/ref=8C0B10B288E5594B142AE8F4C5CA8A8AC4BB4D370694F3D8F4E1D4D93E3D03EC980BFB16D9443021D49AB683298B249C41F396BDF265544D7295CF56g20ED" TargetMode="External"/><Relationship Id="rId93" Type="http://schemas.openxmlformats.org/officeDocument/2006/relationships/hyperlink" Target="consultantplus://offline/ref=4E6EB7EAD22800C39BD6C41CFE09530BC686B45F108929A0DD07BC3247F210AFC693F864EC84387DC05ED3D556971D6378C653C4C89480B39E097E17D4oBL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119412753362723F136138E38ED04D70EA4AA4B7492EC80BBC265CFDF1FF0A1B157E8B2CC4986129DF36EB6B22F59588648875954D289E532F0CFAFEi1h5D" TargetMode="External"/><Relationship Id="rId17" Type="http://schemas.openxmlformats.org/officeDocument/2006/relationships/hyperlink" Target="consultantplus://offline/ref=9C7CAFEE5DACE6721CB2A2F91C99EFD36164B0F64281DF95AB46508E47D40B47EFAFE88299184789486F919925C61D55A908A50417AB32E7939DDAUAgAD" TargetMode="External"/><Relationship Id="rId25" Type="http://schemas.openxmlformats.org/officeDocument/2006/relationships/hyperlink" Target="consultantplus://offline/ref=9C7CAFEE5DACE6721CB2A2F91C99EFD36164B0F64684DF94AA4D0D844F8D0745E8A0B7959E514B88486F919F2E991840B850AA040BB433F98F9FDBA2U3g9D" TargetMode="External"/><Relationship Id="rId33" Type="http://schemas.openxmlformats.org/officeDocument/2006/relationships/hyperlink" Target="consultantplus://offline/ref=9C7CAFEE5DACE6721CB2A2F91C99EFD36164B0F64684DF94A9450D844F8D0745E8A0B7959E514B88486F909427991840B850AA040BB433F98F9FDBA2U3g9D" TargetMode="External"/><Relationship Id="rId38" Type="http://schemas.openxmlformats.org/officeDocument/2006/relationships/hyperlink" Target="consultantplus://offline/ref=9C7CAFEE5DACE6721CB2A2F91C99EFD36164B0F64684DF94A84E0D844F8D0745E8A0B7959E514B88486F919C29991840B850AA040BB433F98F9FDBA2U3g9D" TargetMode="External"/><Relationship Id="rId46" Type="http://schemas.openxmlformats.org/officeDocument/2006/relationships/hyperlink" Target="consultantplus://offline/ref=D60B4C71CB81BEE31E0CD1B4DFBF8828F3039481FCC1FD0AF95E09E893F451B55752866B7AEC740091D3CE0392187B1C6EC5ABD7E6ECCE9F58B68DsCvDD" TargetMode="External"/><Relationship Id="rId59" Type="http://schemas.openxmlformats.org/officeDocument/2006/relationships/hyperlink" Target="consultantplus://offline/ref=D60B4C71CB81BEE31E0CD1B4DFBF8828F3039481FBCBF105F25D54E29BAD5DB7505DD97C7DA5780191D3CC019A477E097F9DA4D7FAF3CF8144B48CC5s9v9D" TargetMode="External"/><Relationship Id="rId67" Type="http://schemas.openxmlformats.org/officeDocument/2006/relationships/hyperlink" Target="consultantplus://offline/ref=D60B4C71CB81BEE31E0CD1B4DFBF8828F3039481FBCBF105F35654E29BAD5DB7505DD97C7DA5780191D3CE059F477E097F9DA4D7FAF3CF8144B48CC5s9v9D" TargetMode="External"/><Relationship Id="rId20" Type="http://schemas.openxmlformats.org/officeDocument/2006/relationships/hyperlink" Target="consultantplus://offline/ref=9C7CAFEE5DACE6721CB2A2F91C99EFD36164B0F64686D298AA4D0D844F8D0745E8A0B7959E514B88486F919C28991840B850AA040BB433F98F9FDBA2U3g9D" TargetMode="External"/><Relationship Id="rId41" Type="http://schemas.openxmlformats.org/officeDocument/2006/relationships/hyperlink" Target="consultantplus://offline/ref=9C7CAFEE5DACE6721CB2A2F91C99EFD36164B0F64684D79CAE490D844F8D0745E8A0B7959E514B88486F919C2B991840B850AA040BB433F98F9FDBA2U3g9D" TargetMode="External"/><Relationship Id="rId54" Type="http://schemas.openxmlformats.org/officeDocument/2006/relationships/hyperlink" Target="consultantplus://offline/ref=D60B4C71CB81BEE31E0CD1B4DFBF8828F3039481F3C9F90BF75E09E893F451B55752866B7AEC740091D3CE0392187B1C6EC5ABD7E6ECCE9F58B68DsCvDD" TargetMode="External"/><Relationship Id="rId62" Type="http://schemas.openxmlformats.org/officeDocument/2006/relationships/hyperlink" Target="consultantplus://offline/ref=D60B4C71CB81BEE31E0CD1B4DFBF8828F3039481FBC9FA08F95C54E29BAD5DB7505DD97C7DA5780191D3CE069C477E097F9DA4D7FAF3CF8144B48CC5s9v9D" TargetMode="External"/><Relationship Id="rId70" Type="http://schemas.openxmlformats.org/officeDocument/2006/relationships/hyperlink" Target="consultantplus://offline/ref=D60B4C71CB81BEE31E0CD1B4DFBF8828F3039481FBCBF90DF55654E29BAD5DB7505DD97C7DA5780191D3CE069C477E097F9DA4D7FAF3CF8144B48CC5s9v9D" TargetMode="External"/><Relationship Id="rId75" Type="http://schemas.openxmlformats.org/officeDocument/2006/relationships/hyperlink" Target="consultantplus://offline/ref=D60B4C71CB81BEE31E0CD1B4DFBF8828F3039481FBCBF00AF15554E29BAD5DB7505DD97C7DA5780191D3CE069E477E097F9DA4D7FAF3CF8144B48CC5s9v9D" TargetMode="External"/><Relationship Id="rId83" Type="http://schemas.openxmlformats.org/officeDocument/2006/relationships/hyperlink" Target="consultantplus://offline/ref=8C0B10B288E5594B142AE8F4C5CA8A8AC4BB4D370E92FDD9F4EE89D336640FEE9F04A401DE0D3C20D49AB68627D4218950AB99BDEE7A55536E97CEg50ED" TargetMode="External"/><Relationship Id="rId88" Type="http://schemas.openxmlformats.org/officeDocument/2006/relationships/header" Target="header1.xml"/><Relationship Id="rId91" Type="http://schemas.openxmlformats.org/officeDocument/2006/relationships/hyperlink" Target="consultantplus://offline/ref=119412753362723F136126EE98BC107BE142FAB84F2BC754E4765AAAAEAF0C4E473ED57585DE7229DF28E96921iFh7D" TargetMode="External"/><Relationship Id="rId96" Type="http://schemas.openxmlformats.org/officeDocument/2006/relationships/hyperlink" Target="consultantplus://offline/ref=4E6EB7EAD22800C39BD6DA11E8650E00CD8CE850118925F68654BA6518A216FA94D3A63DAEC22B7DC240D1D755D9o4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BB1010A4A90BFE7FBEC33F0B52D226A6758FF92C7F4254D64A3CE96C514AF56BFF7C411ED973203B2EDC48B4ADE7D5A6E21628FA2A04207BC4649D0EX6wFK" TargetMode="External"/><Relationship Id="rId23" Type="http://schemas.openxmlformats.org/officeDocument/2006/relationships/hyperlink" Target="consultantplus://offline/ref=9C7CAFEE5DACE6721CB2A2F91C99EFD36164B0F64F87DE9BAC46508E47D40B47EFAFE88299184789486F959D25C61D55A908A50417AB32E7939DDAUAgAD" TargetMode="External"/><Relationship Id="rId28" Type="http://schemas.openxmlformats.org/officeDocument/2006/relationships/hyperlink" Target="consultantplus://offline/ref=9C7CAFEE5DACE6721CB2A2F91C99EFD36164B0F64F85D694AD46508E47D40B47EFAFE88299184789486F919925C61D55A908A50417AB32E7939DDAUAgAD" TargetMode="External"/><Relationship Id="rId36" Type="http://schemas.openxmlformats.org/officeDocument/2006/relationships/hyperlink" Target="consultantplus://offline/ref=9C7CAFEE5DACE6721CB2A2F91C99EFD36164B0F64684D799A94F0D844F8D0745E8A0B7959E514B88486F919D27991840B850AA040BB433F98F9FDBA2U3g9D" TargetMode="External"/><Relationship Id="rId49" Type="http://schemas.openxmlformats.org/officeDocument/2006/relationships/hyperlink" Target="consultantplus://offline/ref=D60B4C71CB81BEE31E0CD1B4DFBF8828F3039481FDCDF00FF05E09E893F451B55752866B7AEC740091D3CE0392187B1C6EC5ABD7E6ECCE9F58B68DsCvDD" TargetMode="External"/><Relationship Id="rId57" Type="http://schemas.openxmlformats.org/officeDocument/2006/relationships/hyperlink" Target="consultantplus://offline/ref=D60B4C71CB81BEE31E0CD1B4DFBF8828F3039481F3CEF90CF35E09E893F451B55752866B7AEC740091D3CE0392187B1C6EC5ABD7E6ECCE9F58B68DsCvDD" TargetMode="External"/><Relationship Id="rId10" Type="http://schemas.openxmlformats.org/officeDocument/2006/relationships/image" Target="media/image10.wmf"/><Relationship Id="rId31" Type="http://schemas.openxmlformats.org/officeDocument/2006/relationships/hyperlink" Target="consultantplus://offline/ref=9C7CAFEE5DACE6721CB2A2F91C99EFD36164B0F64E84DE9AAE46508E47D40B47EFAFE88299184789486F909C25C61D55A908A50417AB32E7939DDAUAgAD" TargetMode="External"/><Relationship Id="rId44" Type="http://schemas.openxmlformats.org/officeDocument/2006/relationships/hyperlink" Target="consultantplus://offline/ref=D60B4C71CB81BEE31E0CD1B4DFBF8828F3039481FBC8F104F55D54E29BAD5DB7505DD97C7DA5780191D3CE069E477E097F9DA4D7FAF3CF8144B48CC5s9v9D" TargetMode="External"/><Relationship Id="rId52" Type="http://schemas.openxmlformats.org/officeDocument/2006/relationships/hyperlink" Target="consultantplus://offline/ref=D60B4C71CB81BEE31E0CD1B4DFBF8828F3039481F2C8FF0BF85E09E893F451B55752866B7AEC740091D3CF0092187B1C6EC5ABD7E6ECCE9F58B68DsCvDD" TargetMode="External"/><Relationship Id="rId60" Type="http://schemas.openxmlformats.org/officeDocument/2006/relationships/hyperlink" Target="consultantplus://offline/ref=D60B4C71CB81BEE31E0CD1B4DFBF8828F3039481FBC9FB0AF55754E29BAD5DB7505DD97C7DA5780191D3CE069C477E097F9DA4D7FAF3CF8144B48CC5s9v9D" TargetMode="External"/><Relationship Id="rId65" Type="http://schemas.openxmlformats.org/officeDocument/2006/relationships/hyperlink" Target="consultantplus://offline/ref=D60B4C71CB81BEE31E0CD1B4DFBF8828F3039481FBC8F90EF75D54E29BAD5DB7505DD97C7DA5780191D3CE079F477E097F9DA4D7FAF3CF8144B48CC5s9v9D" TargetMode="External"/><Relationship Id="rId73" Type="http://schemas.openxmlformats.org/officeDocument/2006/relationships/hyperlink" Target="consultantplus://offline/ref=D60B4C71CB81BEE31E0CD1B4DFBF8828F3039481FBCBFA0DF35054E29BAD5DB7505DD97C7DA5780191D3CE059B477E097F9DA4D7FAF3CF8144B48CC5s9v9D" TargetMode="External"/><Relationship Id="rId78" Type="http://schemas.openxmlformats.org/officeDocument/2006/relationships/hyperlink" Target="consultantplus://offline/ref=8C0B10B288E5594B142AE8F4C5CA8A8AC4BB4D37059DFCD3F5EE89D336640FEE9F04A401DE0D3C20D49AB68627D4218950AB99BDEE7A55536E97CEg50ED" TargetMode="External"/><Relationship Id="rId81" Type="http://schemas.openxmlformats.org/officeDocument/2006/relationships/hyperlink" Target="consultantplus://offline/ref=8C0B10B288E5594B142AE8F4C5CA8A8AC4BB4D370193F0D0F3EE89D336640FEE9F04A401DE0D3C20D49AB68627D4218950AB99BDEE7A55536E97CEg50ED" TargetMode="External"/><Relationship Id="rId86" Type="http://schemas.openxmlformats.org/officeDocument/2006/relationships/hyperlink" Target="consultantplus://offline/ref=8C0B10B288E5594B142AE8F4C5CA8A8AC4BB4D370695F6D6F1E4D4D93E3D03EC980BFB16D9443021D49AB683298B249C41F396BDF265544D7295CF56g20ED" TargetMode="External"/><Relationship Id="rId94" Type="http://schemas.openxmlformats.org/officeDocument/2006/relationships/hyperlink" Target="consultantplus://offline/ref=4E6EB7EAD22800C39BD6DA11E8650E00CD8DEE50128925F68654BA6518A216FA94D3A63DAEC22B7DC240D1D755D9o4L" TargetMode="Externa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hyperlink" Target="consultantplus://offline/ref=BB1010A4A90BFE7FBEC33F0B52D226A6758FF92C764151D64E33B4665913F969F8731E09DE3A2C3A2EDC48B1A3B8D0B3F34E25F33D1A2461D8669CX0w6K" TargetMode="External"/><Relationship Id="rId18" Type="http://schemas.openxmlformats.org/officeDocument/2006/relationships/hyperlink" Target="consultantplus://offline/ref=9C7CAFEE5DACE6721CB2A2F91C99EFD36164B0F6428FD79BAC46508E47D40B47EFAFE88299184789486F919925C61D55A908A50417AB32E7939DDAUAgAD" TargetMode="External"/><Relationship Id="rId39" Type="http://schemas.openxmlformats.org/officeDocument/2006/relationships/hyperlink" Target="consultantplus://offline/ref=9C7CAFEE5DACE6721CB2A2F91C99EFD36164B0F64687D09EAA450D844F8D0745E8A0B7959E514B88486F919C2B991840B850AA040BB433F98F9FDBA2U3g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93300-56DB-42E0-B23E-6FAAFB8C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2071</Words>
  <Characters>28960</Characters>
  <Application>Microsoft Office Word</Application>
  <DocSecurity>8</DocSecurity>
  <Lines>241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2019-11-22T04:17:00Z</cp:lastPrinted>
  <dcterms:created xsi:type="dcterms:W3CDTF">2019-11-15T04:32:00Z</dcterms:created>
  <dcterms:modified xsi:type="dcterms:W3CDTF">2019-11-22T04:17:00Z</dcterms:modified>
</cp:coreProperties>
</file>