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snapToGrid w:val="0"/>
                                <w:sz w:val="32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napToGrid w:val="0"/>
                                <w:sz w:val="32"/>
                              </w:rPr>
                              <w:t xml:space="preserve">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proofErr w:type="gramStart"/>
                      <w:r>
                        <w:rPr>
                          <w:snapToGrid w:val="0"/>
                          <w:sz w:val="32"/>
                        </w:rPr>
                        <w:t>Р</w:t>
                      </w:r>
                      <w:proofErr w:type="gramEnd"/>
                      <w:r>
                        <w:rPr>
                          <w:snapToGrid w:val="0"/>
                          <w:sz w:val="32"/>
                        </w:rPr>
                        <w:t xml:space="preserve">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7236A" w:rsidRPr="00FD0A67" w:rsidRDefault="00E211B0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№ </w:t>
                            </w:r>
                            <w:r w:rsidR="003A06D0">
                              <w:rPr>
                                <w:sz w:val="28"/>
                                <w:szCs w:val="28"/>
                                <w:u w:val="single"/>
                              </w:rPr>
                              <w:t>288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D7236A" w:rsidRPr="00FD0A67" w:rsidRDefault="00E211B0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№ </w:t>
                      </w:r>
                      <w:r w:rsidR="003A06D0">
                        <w:rPr>
                          <w:sz w:val="28"/>
                          <w:szCs w:val="28"/>
                          <w:u w:val="single"/>
                        </w:rPr>
                        <w:t>288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E211B0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19.11.2019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D7236A" w:rsidRPr="00170172" w:rsidRDefault="00E211B0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19.11.2019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6C7680" w:rsidRPr="009F283B" w:rsidRDefault="006C7680" w:rsidP="006C7680">
      <w:pPr>
        <w:widowControl w:val="0"/>
        <w:autoSpaceDE w:val="0"/>
        <w:autoSpaceDN w:val="0"/>
        <w:adjustRightInd w:val="0"/>
        <w:spacing w:before="480" w:after="480"/>
        <w:jc w:val="center"/>
        <w:rPr>
          <w:b/>
          <w:sz w:val="28"/>
          <w:szCs w:val="28"/>
        </w:rPr>
      </w:pPr>
      <w:r w:rsidRPr="009F283B">
        <w:rPr>
          <w:b/>
          <w:sz w:val="28"/>
          <w:szCs w:val="28"/>
        </w:rPr>
        <w:t xml:space="preserve">О создании особо охраняемых природных территорий местного значения – охраняемых ландшафтов «Долина реки </w:t>
      </w:r>
      <w:proofErr w:type="spellStart"/>
      <w:r w:rsidRPr="009F283B">
        <w:rPr>
          <w:b/>
          <w:sz w:val="28"/>
          <w:szCs w:val="28"/>
        </w:rPr>
        <w:t>Гайвы</w:t>
      </w:r>
      <w:proofErr w:type="spellEnd"/>
      <w:r w:rsidRPr="009F283B">
        <w:rPr>
          <w:b/>
          <w:sz w:val="28"/>
          <w:szCs w:val="28"/>
        </w:rPr>
        <w:t>», «Русская тайга»</w:t>
      </w:r>
    </w:p>
    <w:p w:rsidR="006C7680" w:rsidRDefault="006C7680" w:rsidP="006C76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37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E211B0">
        <w:rPr>
          <w:rFonts w:ascii="Times New Roman" w:hAnsi="Times New Roman" w:cs="Times New Roman"/>
          <w:sz w:val="28"/>
          <w:szCs w:val="28"/>
        </w:rPr>
        <w:t>ф</w:t>
      </w:r>
      <w:r w:rsidRPr="00F17D37">
        <w:rPr>
          <w:rFonts w:ascii="Times New Roman" w:hAnsi="Times New Roman" w:cs="Times New Roman"/>
          <w:sz w:val="28"/>
          <w:szCs w:val="28"/>
        </w:rPr>
        <w:t xml:space="preserve">едеральных законов от 14.03.1995 </w:t>
      </w:r>
      <w:hyperlink r:id="rId9" w:history="1">
        <w:r>
          <w:rPr>
            <w:rFonts w:ascii="Times New Roman" w:hAnsi="Times New Roman" w:cs="Times New Roman"/>
            <w:sz w:val="28"/>
            <w:szCs w:val="28"/>
          </w:rPr>
          <w:t>№</w:t>
        </w:r>
        <w:r w:rsidRPr="00F17D37">
          <w:rPr>
            <w:rFonts w:ascii="Times New Roman" w:hAnsi="Times New Roman" w:cs="Times New Roman"/>
            <w:sz w:val="28"/>
            <w:szCs w:val="28"/>
          </w:rPr>
          <w:t xml:space="preserve"> 33-ФЗ</w:t>
        </w:r>
      </w:hyperlink>
      <w:r w:rsidRPr="00F17D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17D37">
        <w:rPr>
          <w:rFonts w:ascii="Times New Roman" w:hAnsi="Times New Roman" w:cs="Times New Roman"/>
          <w:sz w:val="28"/>
          <w:szCs w:val="28"/>
        </w:rPr>
        <w:t>Об особо охр</w:t>
      </w:r>
      <w:r w:rsidRPr="00F17D37">
        <w:rPr>
          <w:rFonts w:ascii="Times New Roman" w:hAnsi="Times New Roman" w:cs="Times New Roman"/>
          <w:sz w:val="28"/>
          <w:szCs w:val="28"/>
        </w:rPr>
        <w:t>а</w:t>
      </w:r>
      <w:r w:rsidRPr="00F17D37">
        <w:rPr>
          <w:rFonts w:ascii="Times New Roman" w:hAnsi="Times New Roman" w:cs="Times New Roman"/>
          <w:sz w:val="28"/>
          <w:szCs w:val="28"/>
        </w:rPr>
        <w:t>няемых природных территориях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17D37">
        <w:rPr>
          <w:rFonts w:ascii="Times New Roman" w:hAnsi="Times New Roman" w:cs="Times New Roman"/>
          <w:sz w:val="28"/>
          <w:szCs w:val="28"/>
        </w:rPr>
        <w:t xml:space="preserve">, от 06.10.2003 </w:t>
      </w:r>
      <w:hyperlink r:id="rId10" w:history="1">
        <w:r>
          <w:rPr>
            <w:rFonts w:ascii="Times New Roman" w:hAnsi="Times New Roman" w:cs="Times New Roman"/>
            <w:sz w:val="28"/>
            <w:szCs w:val="28"/>
          </w:rPr>
          <w:t>№</w:t>
        </w:r>
        <w:r w:rsidRPr="00F17D37">
          <w:rPr>
            <w:rFonts w:ascii="Times New Roman" w:hAnsi="Times New Roman" w:cs="Times New Roman"/>
            <w:sz w:val="28"/>
            <w:szCs w:val="28"/>
          </w:rPr>
          <w:t xml:space="preserve"> 131-ФЗ</w:t>
        </w:r>
      </w:hyperlink>
      <w:r w:rsidRPr="00F17D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17D37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17D37">
        <w:rPr>
          <w:rFonts w:ascii="Times New Roman" w:hAnsi="Times New Roman" w:cs="Times New Roman"/>
          <w:sz w:val="28"/>
          <w:szCs w:val="28"/>
        </w:rPr>
        <w:t>,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4F43">
        <w:rPr>
          <w:rFonts w:ascii="Times New Roman" w:hAnsi="Times New Roman" w:cs="Times New Roman"/>
          <w:sz w:val="28"/>
          <w:szCs w:val="28"/>
        </w:rPr>
        <w:t>Законом Пермского края от 04.12.2015 № 565-ПК «Об особо охраняемых пр</w:t>
      </w:r>
      <w:r w:rsidRPr="00B74F43">
        <w:rPr>
          <w:rFonts w:ascii="Times New Roman" w:hAnsi="Times New Roman" w:cs="Times New Roman"/>
          <w:sz w:val="28"/>
          <w:szCs w:val="28"/>
        </w:rPr>
        <w:t>и</w:t>
      </w:r>
      <w:r w:rsidRPr="00B74F43">
        <w:rPr>
          <w:rFonts w:ascii="Times New Roman" w:hAnsi="Times New Roman" w:cs="Times New Roman"/>
          <w:sz w:val="28"/>
          <w:szCs w:val="28"/>
        </w:rPr>
        <w:t>родных территориях Пермского края»</w:t>
      </w:r>
      <w:r w:rsidRPr="00F17D37">
        <w:rPr>
          <w:rFonts w:ascii="Times New Roman" w:hAnsi="Times New Roman" w:cs="Times New Roman"/>
          <w:sz w:val="28"/>
          <w:szCs w:val="28"/>
        </w:rPr>
        <w:t xml:space="preserve">, </w:t>
      </w:r>
      <w:hyperlink r:id="rId11" w:history="1">
        <w:r w:rsidRPr="00F17D37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F17D37">
        <w:rPr>
          <w:rFonts w:ascii="Times New Roman" w:hAnsi="Times New Roman" w:cs="Times New Roman"/>
          <w:sz w:val="28"/>
          <w:szCs w:val="28"/>
        </w:rPr>
        <w:t xml:space="preserve"> города Перми </w:t>
      </w:r>
    </w:p>
    <w:p w:rsidR="006C7680" w:rsidRPr="00F17D37" w:rsidRDefault="006C7680" w:rsidP="006C7680">
      <w:pPr>
        <w:pStyle w:val="ConsPlusNormal"/>
        <w:spacing w:before="240"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17D37">
        <w:rPr>
          <w:rFonts w:ascii="Times New Roman" w:hAnsi="Times New Roman" w:cs="Times New Roman"/>
          <w:sz w:val="28"/>
          <w:szCs w:val="28"/>
        </w:rPr>
        <w:t xml:space="preserve">Пермская городская Дума </w:t>
      </w:r>
      <w:proofErr w:type="gramStart"/>
      <w:r w:rsidRPr="00BB37D1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E211B0">
        <w:rPr>
          <w:rFonts w:ascii="Times New Roman" w:hAnsi="Times New Roman" w:cs="Times New Roman"/>
          <w:b/>
          <w:sz w:val="28"/>
          <w:szCs w:val="28"/>
        </w:rPr>
        <w:t xml:space="preserve"> е ш и л а</w:t>
      </w:r>
      <w:r w:rsidRPr="00F17D37">
        <w:rPr>
          <w:rFonts w:ascii="Times New Roman" w:hAnsi="Times New Roman" w:cs="Times New Roman"/>
          <w:sz w:val="28"/>
          <w:szCs w:val="28"/>
        </w:rPr>
        <w:t>:</w:t>
      </w:r>
    </w:p>
    <w:p w:rsidR="006C7680" w:rsidRPr="00F17D37" w:rsidRDefault="00E211B0" w:rsidP="006C768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6C7680" w:rsidRPr="00F17D37">
        <w:rPr>
          <w:rFonts w:ascii="Times New Roman" w:hAnsi="Times New Roman" w:cs="Times New Roman"/>
          <w:sz w:val="28"/>
          <w:szCs w:val="28"/>
        </w:rPr>
        <w:t>Создать в городе Перми особо охраняемые природные территории мес</w:t>
      </w:r>
      <w:r w:rsidR="006C7680" w:rsidRPr="00F17D37">
        <w:rPr>
          <w:rFonts w:ascii="Times New Roman" w:hAnsi="Times New Roman" w:cs="Times New Roman"/>
          <w:sz w:val="28"/>
          <w:szCs w:val="28"/>
        </w:rPr>
        <w:t>т</w:t>
      </w:r>
      <w:r w:rsidR="006C7680" w:rsidRPr="00F17D37">
        <w:rPr>
          <w:rFonts w:ascii="Times New Roman" w:hAnsi="Times New Roman" w:cs="Times New Roman"/>
          <w:sz w:val="28"/>
          <w:szCs w:val="28"/>
        </w:rPr>
        <w:t>ного значения:</w:t>
      </w:r>
    </w:p>
    <w:p w:rsidR="006C7680" w:rsidRDefault="006C7680" w:rsidP="006C768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охраняемый ландшафт «Долина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Гайвы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F17D37">
        <w:rPr>
          <w:rFonts w:ascii="Times New Roman" w:hAnsi="Times New Roman" w:cs="Times New Roman"/>
          <w:sz w:val="28"/>
          <w:szCs w:val="28"/>
        </w:rPr>
        <w:t>;</w:t>
      </w:r>
    </w:p>
    <w:p w:rsidR="006C7680" w:rsidRPr="00F17D37" w:rsidRDefault="006C7680" w:rsidP="006C768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охраняемый ландшафт </w:t>
      </w:r>
      <w:bookmarkStart w:id="0" w:name="OLE_LINK40"/>
      <w:bookmarkStart w:id="1" w:name="OLE_LINK41"/>
      <w:bookmarkStart w:id="2" w:name="OLE_LINK42"/>
      <w:r>
        <w:rPr>
          <w:rFonts w:ascii="Times New Roman" w:hAnsi="Times New Roman" w:cs="Times New Roman"/>
          <w:sz w:val="28"/>
          <w:szCs w:val="28"/>
        </w:rPr>
        <w:t>«Русская тайга»</w:t>
      </w:r>
      <w:bookmarkEnd w:id="0"/>
      <w:bookmarkEnd w:id="1"/>
      <w:bookmarkEnd w:id="2"/>
      <w:r>
        <w:rPr>
          <w:rFonts w:ascii="Times New Roman" w:hAnsi="Times New Roman" w:cs="Times New Roman"/>
          <w:sz w:val="28"/>
          <w:szCs w:val="28"/>
        </w:rPr>
        <w:t>.</w:t>
      </w:r>
    </w:p>
    <w:p w:rsidR="006C7680" w:rsidRPr="00F17D37" w:rsidRDefault="00E211B0" w:rsidP="006C768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6C7680" w:rsidRPr="00F17D37">
        <w:rPr>
          <w:rFonts w:ascii="Times New Roman" w:hAnsi="Times New Roman" w:cs="Times New Roman"/>
          <w:sz w:val="28"/>
          <w:szCs w:val="28"/>
        </w:rPr>
        <w:t>Утвердить границы:</w:t>
      </w:r>
    </w:p>
    <w:p w:rsidR="006C7680" w:rsidRPr="00F17D37" w:rsidRDefault="006C7680" w:rsidP="006C768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37">
        <w:rPr>
          <w:rFonts w:ascii="Times New Roman" w:hAnsi="Times New Roman" w:cs="Times New Roman"/>
          <w:sz w:val="28"/>
          <w:szCs w:val="28"/>
        </w:rPr>
        <w:t xml:space="preserve">2.1 особо охраняемой природной территории местного значения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17D37">
        <w:rPr>
          <w:rFonts w:ascii="Times New Roman" w:hAnsi="Times New Roman" w:cs="Times New Roman"/>
          <w:sz w:val="28"/>
          <w:szCs w:val="28"/>
        </w:rPr>
        <w:t xml:space="preserve"> охраня</w:t>
      </w:r>
      <w:r w:rsidRPr="00F17D37">
        <w:rPr>
          <w:rFonts w:ascii="Times New Roman" w:hAnsi="Times New Roman" w:cs="Times New Roman"/>
          <w:sz w:val="28"/>
          <w:szCs w:val="28"/>
        </w:rPr>
        <w:t>е</w:t>
      </w:r>
      <w:r w:rsidRPr="00F17D37">
        <w:rPr>
          <w:rFonts w:ascii="Times New Roman" w:hAnsi="Times New Roman" w:cs="Times New Roman"/>
          <w:sz w:val="28"/>
          <w:szCs w:val="28"/>
        </w:rPr>
        <w:t xml:space="preserve">мого ландшафта </w:t>
      </w:r>
      <w:r>
        <w:rPr>
          <w:rFonts w:ascii="Times New Roman" w:hAnsi="Times New Roman" w:cs="Times New Roman"/>
          <w:sz w:val="28"/>
          <w:szCs w:val="28"/>
        </w:rPr>
        <w:t xml:space="preserve">«Долина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Гайвы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F17D37">
        <w:rPr>
          <w:rFonts w:ascii="Times New Roman" w:hAnsi="Times New Roman" w:cs="Times New Roman"/>
          <w:sz w:val="28"/>
          <w:szCs w:val="28"/>
        </w:rPr>
        <w:t xml:space="preserve"> согласно </w:t>
      </w:r>
      <w:hyperlink w:anchor="P40" w:history="1">
        <w:r w:rsidRPr="00F17D37">
          <w:rPr>
            <w:rFonts w:ascii="Times New Roman" w:hAnsi="Times New Roman" w:cs="Times New Roman"/>
            <w:sz w:val="28"/>
            <w:szCs w:val="28"/>
          </w:rPr>
          <w:t>приложению 1</w:t>
        </w:r>
      </w:hyperlink>
      <w:r w:rsidRPr="00F17D37">
        <w:rPr>
          <w:rFonts w:ascii="Times New Roman" w:hAnsi="Times New Roman" w:cs="Times New Roman"/>
          <w:sz w:val="28"/>
          <w:szCs w:val="28"/>
        </w:rPr>
        <w:t xml:space="preserve"> к настоящему р</w:t>
      </w:r>
      <w:r w:rsidRPr="00F17D37">
        <w:rPr>
          <w:rFonts w:ascii="Times New Roman" w:hAnsi="Times New Roman" w:cs="Times New Roman"/>
          <w:sz w:val="28"/>
          <w:szCs w:val="28"/>
        </w:rPr>
        <w:t>е</w:t>
      </w:r>
      <w:r w:rsidRPr="00F17D37">
        <w:rPr>
          <w:rFonts w:ascii="Times New Roman" w:hAnsi="Times New Roman" w:cs="Times New Roman"/>
          <w:sz w:val="28"/>
          <w:szCs w:val="28"/>
        </w:rPr>
        <w:t>шению;</w:t>
      </w:r>
    </w:p>
    <w:p w:rsidR="006C7680" w:rsidRDefault="006C7680" w:rsidP="006C768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37">
        <w:rPr>
          <w:rFonts w:ascii="Times New Roman" w:hAnsi="Times New Roman" w:cs="Times New Roman"/>
          <w:sz w:val="28"/>
          <w:szCs w:val="28"/>
        </w:rPr>
        <w:t xml:space="preserve">2.2 </w:t>
      </w:r>
      <w:bookmarkStart w:id="3" w:name="OLE_LINK43"/>
      <w:bookmarkStart w:id="4" w:name="OLE_LINK44"/>
      <w:r w:rsidRPr="00F17D37">
        <w:rPr>
          <w:rFonts w:ascii="Times New Roman" w:hAnsi="Times New Roman" w:cs="Times New Roman"/>
          <w:sz w:val="28"/>
          <w:szCs w:val="28"/>
        </w:rPr>
        <w:t xml:space="preserve">особо охраняемой природной территории местного значения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17D37">
        <w:rPr>
          <w:rFonts w:ascii="Times New Roman" w:hAnsi="Times New Roman" w:cs="Times New Roman"/>
          <w:sz w:val="28"/>
          <w:szCs w:val="28"/>
        </w:rPr>
        <w:t xml:space="preserve"> охраня</w:t>
      </w:r>
      <w:r w:rsidRPr="00F17D37">
        <w:rPr>
          <w:rFonts w:ascii="Times New Roman" w:hAnsi="Times New Roman" w:cs="Times New Roman"/>
          <w:sz w:val="28"/>
          <w:szCs w:val="28"/>
        </w:rPr>
        <w:t>е</w:t>
      </w:r>
      <w:r w:rsidRPr="00F17D37">
        <w:rPr>
          <w:rFonts w:ascii="Times New Roman" w:hAnsi="Times New Roman" w:cs="Times New Roman"/>
          <w:sz w:val="28"/>
          <w:szCs w:val="28"/>
        </w:rPr>
        <w:t xml:space="preserve">мого ландшафта </w:t>
      </w:r>
      <w:r>
        <w:rPr>
          <w:rFonts w:ascii="Times New Roman" w:hAnsi="Times New Roman" w:cs="Times New Roman"/>
          <w:sz w:val="28"/>
          <w:szCs w:val="28"/>
        </w:rPr>
        <w:t>«Русская тайга»</w:t>
      </w:r>
      <w:r w:rsidRPr="00F17D37">
        <w:rPr>
          <w:rFonts w:ascii="Times New Roman" w:hAnsi="Times New Roman" w:cs="Times New Roman"/>
          <w:sz w:val="28"/>
          <w:szCs w:val="28"/>
        </w:rPr>
        <w:t xml:space="preserve"> согласно </w:t>
      </w:r>
      <w:hyperlink w:anchor="P57" w:history="1">
        <w:r w:rsidRPr="00F17D37">
          <w:rPr>
            <w:rFonts w:ascii="Times New Roman" w:hAnsi="Times New Roman" w:cs="Times New Roman"/>
            <w:sz w:val="28"/>
            <w:szCs w:val="28"/>
          </w:rPr>
          <w:t>приложению 2</w:t>
        </w:r>
      </w:hyperlink>
      <w:r w:rsidRPr="00F17D37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bookmarkEnd w:id="3"/>
      <w:bookmarkEnd w:id="4"/>
      <w:r>
        <w:rPr>
          <w:rFonts w:ascii="Times New Roman" w:hAnsi="Times New Roman" w:cs="Times New Roman"/>
          <w:sz w:val="28"/>
          <w:szCs w:val="28"/>
        </w:rPr>
        <w:t>.</w:t>
      </w:r>
    </w:p>
    <w:p w:rsidR="006C7680" w:rsidRPr="00F17D37" w:rsidRDefault="006C7680" w:rsidP="006C768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37">
        <w:rPr>
          <w:rFonts w:ascii="Times New Roman" w:hAnsi="Times New Roman" w:cs="Times New Roman"/>
          <w:sz w:val="28"/>
          <w:szCs w:val="28"/>
        </w:rPr>
        <w:t>3. Рекомендовать администрации города Перми:</w:t>
      </w:r>
    </w:p>
    <w:p w:rsidR="006C7680" w:rsidRPr="00B74F43" w:rsidRDefault="006C7680" w:rsidP="006C768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17D37">
        <w:rPr>
          <w:sz w:val="28"/>
          <w:szCs w:val="28"/>
        </w:rPr>
        <w:t xml:space="preserve">3.1 </w:t>
      </w:r>
      <w:r w:rsidRPr="00B74F43">
        <w:rPr>
          <w:sz w:val="28"/>
          <w:szCs w:val="28"/>
        </w:rPr>
        <w:t xml:space="preserve">до </w:t>
      </w:r>
      <w:r>
        <w:rPr>
          <w:sz w:val="28"/>
          <w:szCs w:val="28"/>
        </w:rPr>
        <w:t>31.12.2019</w:t>
      </w:r>
      <w:r w:rsidRPr="00B74F43">
        <w:rPr>
          <w:sz w:val="28"/>
          <w:szCs w:val="28"/>
        </w:rPr>
        <w:t xml:space="preserve"> направить сведения об особо охраняемых природных те</w:t>
      </w:r>
      <w:r w:rsidRPr="00B74F43">
        <w:rPr>
          <w:sz w:val="28"/>
          <w:szCs w:val="28"/>
        </w:rPr>
        <w:t>р</w:t>
      </w:r>
      <w:r w:rsidRPr="00B74F43">
        <w:rPr>
          <w:sz w:val="28"/>
          <w:szCs w:val="28"/>
        </w:rPr>
        <w:t xml:space="preserve">риториях местного значения </w:t>
      </w:r>
      <w:r>
        <w:rPr>
          <w:sz w:val="28"/>
          <w:szCs w:val="28"/>
        </w:rPr>
        <w:t>–</w:t>
      </w:r>
      <w:r w:rsidRPr="00B74F43">
        <w:rPr>
          <w:sz w:val="28"/>
          <w:szCs w:val="28"/>
        </w:rPr>
        <w:t xml:space="preserve"> охраняемых ландшафтах «</w:t>
      </w:r>
      <w:r>
        <w:rPr>
          <w:sz w:val="28"/>
          <w:szCs w:val="28"/>
        </w:rPr>
        <w:t xml:space="preserve">Долина реки </w:t>
      </w:r>
      <w:proofErr w:type="spellStart"/>
      <w:r>
        <w:rPr>
          <w:sz w:val="28"/>
          <w:szCs w:val="28"/>
        </w:rPr>
        <w:t>Гайвы</w:t>
      </w:r>
      <w:proofErr w:type="spellEnd"/>
      <w:r w:rsidRPr="00B74F43">
        <w:rPr>
          <w:sz w:val="28"/>
          <w:szCs w:val="28"/>
        </w:rPr>
        <w:t>», «</w:t>
      </w:r>
      <w:r>
        <w:rPr>
          <w:sz w:val="28"/>
          <w:szCs w:val="28"/>
        </w:rPr>
        <w:t xml:space="preserve">Русская тайга» </w:t>
      </w:r>
      <w:r w:rsidRPr="00B74F43">
        <w:rPr>
          <w:sz w:val="28"/>
          <w:szCs w:val="28"/>
        </w:rPr>
        <w:t>в государственный кадастр недвижимости в порядке, определе</w:t>
      </w:r>
      <w:r w:rsidRPr="00B74F43">
        <w:rPr>
          <w:sz w:val="28"/>
          <w:szCs w:val="28"/>
        </w:rPr>
        <w:t>н</w:t>
      </w:r>
      <w:r w:rsidRPr="00B74F43">
        <w:rPr>
          <w:sz w:val="28"/>
          <w:szCs w:val="28"/>
        </w:rPr>
        <w:t xml:space="preserve">ном Федеральным </w:t>
      </w:r>
      <w:hyperlink r:id="rId12" w:history="1">
        <w:r w:rsidRPr="00B74F43">
          <w:rPr>
            <w:sz w:val="28"/>
            <w:szCs w:val="28"/>
          </w:rPr>
          <w:t>законом</w:t>
        </w:r>
      </w:hyperlink>
      <w:r w:rsidRPr="00B74F43">
        <w:rPr>
          <w:sz w:val="28"/>
          <w:szCs w:val="28"/>
        </w:rPr>
        <w:t xml:space="preserve"> </w:t>
      </w:r>
      <w:r w:rsidRPr="003751BE">
        <w:rPr>
          <w:sz w:val="28"/>
          <w:szCs w:val="28"/>
        </w:rPr>
        <w:t>от 13.07.2015 № 218-ФЗ</w:t>
      </w:r>
      <w:r w:rsidRPr="00B74F43">
        <w:rPr>
          <w:sz w:val="28"/>
          <w:szCs w:val="28"/>
        </w:rPr>
        <w:t xml:space="preserve"> «</w:t>
      </w:r>
      <w:r>
        <w:rPr>
          <w:sz w:val="28"/>
          <w:szCs w:val="28"/>
        </w:rPr>
        <w:t>О государственной рег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страции недвижимости</w:t>
      </w:r>
      <w:r w:rsidRPr="00B74F43">
        <w:rPr>
          <w:sz w:val="28"/>
          <w:szCs w:val="28"/>
        </w:rPr>
        <w:t>»;</w:t>
      </w:r>
    </w:p>
    <w:p w:rsidR="006C7680" w:rsidRPr="00B74F43" w:rsidRDefault="006C7680" w:rsidP="006C768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F43">
        <w:rPr>
          <w:rFonts w:ascii="Times New Roman" w:hAnsi="Times New Roman" w:cs="Times New Roman"/>
          <w:sz w:val="28"/>
          <w:szCs w:val="28"/>
        </w:rPr>
        <w:t xml:space="preserve">3.2 до </w:t>
      </w:r>
      <w:r>
        <w:rPr>
          <w:rFonts w:ascii="Times New Roman" w:hAnsi="Times New Roman" w:cs="Times New Roman"/>
          <w:sz w:val="28"/>
          <w:szCs w:val="28"/>
        </w:rPr>
        <w:t>01.03.2020</w:t>
      </w:r>
      <w:r w:rsidRPr="00B74F43">
        <w:rPr>
          <w:rFonts w:ascii="Times New Roman" w:hAnsi="Times New Roman" w:cs="Times New Roman"/>
          <w:sz w:val="28"/>
          <w:szCs w:val="28"/>
        </w:rPr>
        <w:t xml:space="preserve"> разработать и утвердить Положение об особо охраняемой природной территории местного значения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74F43">
        <w:rPr>
          <w:rFonts w:ascii="Times New Roman" w:hAnsi="Times New Roman" w:cs="Times New Roman"/>
          <w:sz w:val="28"/>
          <w:szCs w:val="28"/>
        </w:rPr>
        <w:t xml:space="preserve"> охраняемом ландшафте «</w:t>
      </w:r>
      <w:r>
        <w:rPr>
          <w:rFonts w:ascii="Times New Roman" w:hAnsi="Times New Roman" w:cs="Times New Roman"/>
          <w:sz w:val="28"/>
          <w:szCs w:val="28"/>
        </w:rPr>
        <w:t xml:space="preserve">Долина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Гайвы</w:t>
      </w:r>
      <w:proofErr w:type="spellEnd"/>
      <w:r w:rsidRPr="00B74F43">
        <w:rPr>
          <w:rFonts w:ascii="Times New Roman" w:hAnsi="Times New Roman" w:cs="Times New Roman"/>
          <w:sz w:val="28"/>
          <w:szCs w:val="28"/>
        </w:rPr>
        <w:t>»;</w:t>
      </w:r>
    </w:p>
    <w:p w:rsidR="006C7680" w:rsidRPr="00B74F43" w:rsidRDefault="006C7680" w:rsidP="006C768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OLE_LINK55"/>
      <w:bookmarkStart w:id="6" w:name="OLE_LINK56"/>
      <w:r w:rsidRPr="00B74F43">
        <w:rPr>
          <w:rFonts w:ascii="Times New Roman" w:hAnsi="Times New Roman" w:cs="Times New Roman"/>
          <w:sz w:val="28"/>
          <w:szCs w:val="28"/>
        </w:rPr>
        <w:t xml:space="preserve">3.3 до </w:t>
      </w:r>
      <w:r>
        <w:rPr>
          <w:rFonts w:ascii="Times New Roman" w:hAnsi="Times New Roman" w:cs="Times New Roman"/>
          <w:sz w:val="28"/>
          <w:szCs w:val="28"/>
        </w:rPr>
        <w:t>01.03.2020</w:t>
      </w:r>
      <w:r w:rsidRPr="00B74F43">
        <w:rPr>
          <w:rFonts w:ascii="Times New Roman" w:hAnsi="Times New Roman" w:cs="Times New Roman"/>
          <w:sz w:val="28"/>
          <w:szCs w:val="28"/>
        </w:rPr>
        <w:t xml:space="preserve"> разработать и утвердить Положение об особо охраняемой природной территории местного значения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74F43">
        <w:rPr>
          <w:rFonts w:ascii="Times New Roman" w:hAnsi="Times New Roman" w:cs="Times New Roman"/>
          <w:sz w:val="28"/>
          <w:szCs w:val="28"/>
        </w:rPr>
        <w:t xml:space="preserve"> охраняемом ландшафте «</w:t>
      </w:r>
      <w:r>
        <w:rPr>
          <w:rFonts w:ascii="Times New Roman" w:hAnsi="Times New Roman" w:cs="Times New Roman"/>
          <w:sz w:val="28"/>
          <w:szCs w:val="28"/>
        </w:rPr>
        <w:t>Русская та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га</w:t>
      </w:r>
      <w:r w:rsidRPr="00B74F43">
        <w:rPr>
          <w:rFonts w:ascii="Times New Roman" w:hAnsi="Times New Roman" w:cs="Times New Roman"/>
          <w:sz w:val="28"/>
          <w:szCs w:val="28"/>
        </w:rPr>
        <w:t>»;</w:t>
      </w:r>
    </w:p>
    <w:bookmarkEnd w:id="5"/>
    <w:bookmarkEnd w:id="6"/>
    <w:p w:rsidR="006C7680" w:rsidRPr="00F17D37" w:rsidRDefault="006C7680" w:rsidP="006C768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F43">
        <w:rPr>
          <w:rFonts w:ascii="Times New Roman" w:hAnsi="Times New Roman" w:cs="Times New Roman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74F43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01.03.2020</w:t>
      </w:r>
      <w:r w:rsidRPr="00B74F43">
        <w:rPr>
          <w:rFonts w:ascii="Times New Roman" w:hAnsi="Times New Roman" w:cs="Times New Roman"/>
          <w:sz w:val="28"/>
          <w:szCs w:val="28"/>
        </w:rPr>
        <w:t xml:space="preserve"> внести на рассмотрение Пермской городской Думы проект решения Пермской</w:t>
      </w:r>
      <w:r w:rsidRPr="00F17D37">
        <w:rPr>
          <w:rFonts w:ascii="Times New Roman" w:hAnsi="Times New Roman" w:cs="Times New Roman"/>
          <w:sz w:val="28"/>
          <w:szCs w:val="28"/>
        </w:rPr>
        <w:t xml:space="preserve"> городской Думы о внесении изменений в </w:t>
      </w:r>
      <w:hyperlink r:id="rId13" w:history="1">
        <w:r w:rsidRPr="00F17D37">
          <w:rPr>
            <w:rFonts w:ascii="Times New Roman" w:hAnsi="Times New Roman" w:cs="Times New Roman"/>
            <w:sz w:val="28"/>
            <w:szCs w:val="28"/>
          </w:rPr>
          <w:t>Правила</w:t>
        </w:r>
      </w:hyperlink>
      <w:r w:rsidRPr="00F17D37">
        <w:rPr>
          <w:rFonts w:ascii="Times New Roman" w:hAnsi="Times New Roman" w:cs="Times New Roman"/>
          <w:sz w:val="28"/>
          <w:szCs w:val="28"/>
        </w:rPr>
        <w:t xml:space="preserve"> землепол</w:t>
      </w:r>
      <w:r w:rsidRPr="00F17D37">
        <w:rPr>
          <w:rFonts w:ascii="Times New Roman" w:hAnsi="Times New Roman" w:cs="Times New Roman"/>
          <w:sz w:val="28"/>
          <w:szCs w:val="28"/>
        </w:rPr>
        <w:t>ь</w:t>
      </w:r>
      <w:r w:rsidRPr="00F17D37">
        <w:rPr>
          <w:rFonts w:ascii="Times New Roman" w:hAnsi="Times New Roman" w:cs="Times New Roman"/>
          <w:sz w:val="28"/>
          <w:szCs w:val="28"/>
        </w:rPr>
        <w:t xml:space="preserve">зования и застройки города Перми, утвержденные решением Пермской городской Думы от 26.06.2007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F17D37">
        <w:rPr>
          <w:rFonts w:ascii="Times New Roman" w:hAnsi="Times New Roman" w:cs="Times New Roman"/>
          <w:sz w:val="28"/>
          <w:szCs w:val="28"/>
        </w:rPr>
        <w:t xml:space="preserve"> 143, предусматривающий их приведение в соответствие настоящему решению.</w:t>
      </w:r>
    </w:p>
    <w:p w:rsidR="006C7680" w:rsidRPr="00F17D37" w:rsidRDefault="006C7680" w:rsidP="006C768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37">
        <w:rPr>
          <w:rFonts w:ascii="Times New Roman" w:hAnsi="Times New Roman" w:cs="Times New Roman"/>
          <w:sz w:val="28"/>
          <w:szCs w:val="28"/>
        </w:rPr>
        <w:t>4. Настоящее решение вступает в силу со дня его официального опублик</w:t>
      </w:r>
      <w:r w:rsidRPr="00F17D37">
        <w:rPr>
          <w:rFonts w:ascii="Times New Roman" w:hAnsi="Times New Roman" w:cs="Times New Roman"/>
          <w:sz w:val="28"/>
          <w:szCs w:val="28"/>
        </w:rPr>
        <w:t>о</w:t>
      </w:r>
      <w:r w:rsidRPr="00F17D37">
        <w:rPr>
          <w:rFonts w:ascii="Times New Roman" w:hAnsi="Times New Roman" w:cs="Times New Roman"/>
          <w:sz w:val="28"/>
          <w:szCs w:val="28"/>
        </w:rPr>
        <w:t>вания.</w:t>
      </w:r>
    </w:p>
    <w:p w:rsidR="006C7680" w:rsidRPr="00F17D37" w:rsidRDefault="006C7680" w:rsidP="006C768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37">
        <w:rPr>
          <w:rFonts w:ascii="Times New Roman" w:hAnsi="Times New Roman" w:cs="Times New Roman"/>
          <w:sz w:val="28"/>
          <w:szCs w:val="28"/>
        </w:rPr>
        <w:t>5. Опубликовать настоящее решение в печатном средстве массовой инфо</w:t>
      </w:r>
      <w:r w:rsidRPr="00F17D37">
        <w:rPr>
          <w:rFonts w:ascii="Times New Roman" w:hAnsi="Times New Roman" w:cs="Times New Roman"/>
          <w:sz w:val="28"/>
          <w:szCs w:val="28"/>
        </w:rPr>
        <w:t>р</w:t>
      </w:r>
      <w:r w:rsidRPr="00F17D37">
        <w:rPr>
          <w:rFonts w:ascii="Times New Roman" w:hAnsi="Times New Roman" w:cs="Times New Roman"/>
          <w:sz w:val="28"/>
          <w:szCs w:val="28"/>
        </w:rPr>
        <w:t xml:space="preserve">мации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17D37">
        <w:rPr>
          <w:rFonts w:ascii="Times New Roman" w:hAnsi="Times New Roman" w:cs="Times New Roman"/>
          <w:sz w:val="28"/>
          <w:szCs w:val="28"/>
        </w:rPr>
        <w:t>Официальный бюллетень органов местного самоуправления муниципал</w:t>
      </w:r>
      <w:r w:rsidRPr="00F17D37">
        <w:rPr>
          <w:rFonts w:ascii="Times New Roman" w:hAnsi="Times New Roman" w:cs="Times New Roman"/>
          <w:sz w:val="28"/>
          <w:szCs w:val="28"/>
        </w:rPr>
        <w:t>ь</w:t>
      </w:r>
      <w:r w:rsidRPr="00F17D37">
        <w:rPr>
          <w:rFonts w:ascii="Times New Roman" w:hAnsi="Times New Roman" w:cs="Times New Roman"/>
          <w:sz w:val="28"/>
          <w:szCs w:val="28"/>
        </w:rPr>
        <w:t>ного образования город Пермь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17D37">
        <w:rPr>
          <w:rFonts w:ascii="Times New Roman" w:hAnsi="Times New Roman" w:cs="Times New Roman"/>
          <w:sz w:val="28"/>
          <w:szCs w:val="28"/>
        </w:rPr>
        <w:t>.</w:t>
      </w:r>
    </w:p>
    <w:p w:rsidR="006C7680" w:rsidRPr="00F17D37" w:rsidRDefault="006C7680" w:rsidP="006C768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17D37">
        <w:rPr>
          <w:sz w:val="28"/>
          <w:szCs w:val="28"/>
        </w:rPr>
        <w:t xml:space="preserve">6. </w:t>
      </w:r>
      <w:proofErr w:type="gramStart"/>
      <w:r w:rsidRPr="00F17D37">
        <w:rPr>
          <w:sz w:val="28"/>
          <w:szCs w:val="28"/>
        </w:rPr>
        <w:t>Контроль за</w:t>
      </w:r>
      <w:proofErr w:type="gramEnd"/>
      <w:r w:rsidRPr="00F17D37">
        <w:rPr>
          <w:sz w:val="28"/>
          <w:szCs w:val="28"/>
        </w:rPr>
        <w:t xml:space="preserve"> исполнением настоящего решения возложить на комитет Пермской городской Думы </w:t>
      </w:r>
      <w:r>
        <w:rPr>
          <w:sz w:val="28"/>
          <w:szCs w:val="28"/>
        </w:rPr>
        <w:t>по вопросам градостроительства, планирования и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вития территории</w:t>
      </w:r>
      <w:r w:rsidRPr="00F17D37">
        <w:rPr>
          <w:sz w:val="28"/>
          <w:szCs w:val="28"/>
        </w:rPr>
        <w:t>.</w:t>
      </w:r>
    </w:p>
    <w:p w:rsidR="00CE4254" w:rsidRPr="00CE4254" w:rsidRDefault="00CE4254" w:rsidP="00CE4254">
      <w:pPr>
        <w:tabs>
          <w:tab w:val="left" w:pos="7938"/>
        </w:tabs>
        <w:spacing w:before="720"/>
        <w:jc w:val="both"/>
        <w:rPr>
          <w:sz w:val="28"/>
          <w:szCs w:val="28"/>
        </w:rPr>
      </w:pPr>
      <w:r w:rsidRPr="00CE4254">
        <w:rPr>
          <w:sz w:val="28"/>
          <w:szCs w:val="28"/>
        </w:rPr>
        <w:t xml:space="preserve">Председатель </w:t>
      </w:r>
    </w:p>
    <w:p w:rsidR="00CE4254" w:rsidRPr="00CE4254" w:rsidRDefault="00CE4254" w:rsidP="00CE4254">
      <w:pPr>
        <w:tabs>
          <w:tab w:val="left" w:pos="7938"/>
        </w:tabs>
        <w:jc w:val="both"/>
        <w:rPr>
          <w:sz w:val="28"/>
          <w:szCs w:val="28"/>
        </w:rPr>
      </w:pPr>
      <w:r w:rsidRPr="00CE4254">
        <w:rPr>
          <w:sz w:val="28"/>
          <w:szCs w:val="28"/>
        </w:rPr>
        <w:t>Пермской городской Думы</w:t>
      </w:r>
      <w:r w:rsidRPr="00CE4254">
        <w:rPr>
          <w:sz w:val="28"/>
          <w:szCs w:val="28"/>
        </w:rPr>
        <w:tab/>
        <w:t xml:space="preserve">       Ю.А.</w:t>
      </w:r>
      <w:r w:rsidR="00B908DD">
        <w:rPr>
          <w:sz w:val="28"/>
          <w:szCs w:val="28"/>
        </w:rPr>
        <w:t xml:space="preserve"> </w:t>
      </w:r>
      <w:r w:rsidRPr="00CE4254">
        <w:rPr>
          <w:sz w:val="28"/>
          <w:szCs w:val="28"/>
        </w:rPr>
        <w:t>Уткин</w:t>
      </w:r>
    </w:p>
    <w:p w:rsidR="00284905" w:rsidRDefault="00CE4254" w:rsidP="00CE4254">
      <w:pPr>
        <w:spacing w:befor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Г</w:t>
      </w:r>
      <w:r w:rsidRPr="00CE4254">
        <w:rPr>
          <w:sz w:val="28"/>
          <w:szCs w:val="28"/>
        </w:rPr>
        <w:t>лава города Перми</w:t>
      </w:r>
      <w:r w:rsidRPr="00CE4254">
        <w:rPr>
          <w:sz w:val="28"/>
          <w:szCs w:val="28"/>
        </w:rPr>
        <w:tab/>
        <w:t xml:space="preserve">         </w:t>
      </w:r>
      <w:r>
        <w:rPr>
          <w:sz w:val="28"/>
          <w:szCs w:val="28"/>
        </w:rPr>
        <w:t xml:space="preserve">                                                                 </w:t>
      </w:r>
      <w:r w:rsidRPr="00CE4254">
        <w:rPr>
          <w:sz w:val="28"/>
          <w:szCs w:val="28"/>
        </w:rPr>
        <w:t>Д.И.</w:t>
      </w:r>
      <w:r w:rsidR="00B908DD">
        <w:rPr>
          <w:sz w:val="28"/>
          <w:szCs w:val="28"/>
        </w:rPr>
        <w:t xml:space="preserve"> </w:t>
      </w:r>
      <w:r w:rsidRPr="00CE4254">
        <w:rPr>
          <w:sz w:val="28"/>
          <w:szCs w:val="28"/>
        </w:rPr>
        <w:t>Самойлов</w:t>
      </w:r>
    </w:p>
    <w:p w:rsidR="00DB3FE4" w:rsidRDefault="00DB3FE4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307674" w:rsidP="009E1FC0">
      <w:pPr>
        <w:pStyle w:val="ac"/>
        <w:tabs>
          <w:tab w:val="right" w:pos="99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FD7CC" wp14:editId="2B668334">
                <wp:simplePos x="0" y="0"/>
                <wp:positionH relativeFrom="column">
                  <wp:posOffset>17780</wp:posOffset>
                </wp:positionH>
                <wp:positionV relativeFrom="paragraph">
                  <wp:posOffset>528320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proofErr w:type="spellStart"/>
                            <w:r>
                              <w:t>Л.Я.Сиряченко-Полойко</w:t>
                            </w:r>
                            <w:proofErr w:type="spellEnd"/>
                          </w:p>
                          <w:p w:rsidR="00D7236A" w:rsidRDefault="009C7196" w:rsidP="00DF55C7">
                            <w:r>
                              <w:t xml:space="preserve">       09.</w:t>
                            </w:r>
                            <w:r w:rsidR="002560BB">
                              <w:t>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029" type="#_x0000_t202" style="position:absolute;margin-left:1.4pt;margin-top:41.6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puJV83AAAAAkBAAAPAAAAAAAAAAAAAAAAAOEEAABkcnMvZG93bnJldi54bWxQSwUGAAAAAAQA&#10;BADzAAAA6gUAAAAA&#10;" stroked="f">
                <v:textbox inset="0,0,0,0">
                  <w:txbxContent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proofErr w:type="spellStart"/>
                      <w:r>
                        <w:t>Л.Я.Сиряченко-Полойко</w:t>
                      </w:r>
                      <w:proofErr w:type="spellEnd"/>
                    </w:p>
                    <w:p w:rsidR="00D7236A" w:rsidRDefault="009C7196" w:rsidP="00DF55C7">
                      <w:r>
                        <w:t xml:space="preserve">       09.</w:t>
                      </w:r>
                      <w:r w:rsidR="002560BB">
                        <w:t>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</w:p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Default="00405917" w:rsidP="00405917"/>
    <w:p w:rsidR="00405917" w:rsidRDefault="00405917" w:rsidP="00405917"/>
    <w:p w:rsidR="009E1FC0" w:rsidRDefault="00405917" w:rsidP="00405917">
      <w:pPr>
        <w:tabs>
          <w:tab w:val="left" w:pos="3024"/>
        </w:tabs>
      </w:pPr>
      <w:r>
        <w:tab/>
      </w:r>
    </w:p>
    <w:p w:rsidR="00405917" w:rsidRDefault="00405917" w:rsidP="00405917">
      <w:pPr>
        <w:tabs>
          <w:tab w:val="left" w:pos="3024"/>
        </w:tabs>
      </w:pPr>
    </w:p>
    <w:p w:rsidR="00405917" w:rsidRDefault="00405917" w:rsidP="00405917">
      <w:pPr>
        <w:tabs>
          <w:tab w:val="left" w:pos="3024"/>
        </w:tabs>
      </w:pPr>
    </w:p>
    <w:p w:rsidR="006C7680" w:rsidRDefault="006C7680" w:rsidP="00405917">
      <w:pPr>
        <w:tabs>
          <w:tab w:val="left" w:pos="3024"/>
        </w:tabs>
        <w:sectPr w:rsidR="006C7680" w:rsidSect="00CE4254">
          <w:headerReference w:type="even" r:id="rId14"/>
          <w:headerReference w:type="default" r:id="rId15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6C7680" w:rsidRDefault="006C7680" w:rsidP="009D436A">
      <w:pPr>
        <w:tabs>
          <w:tab w:val="left" w:pos="9072"/>
          <w:tab w:val="left" w:pos="19137"/>
        </w:tabs>
        <w:autoSpaceDE w:val="0"/>
        <w:autoSpaceDN w:val="0"/>
        <w:adjustRightInd w:val="0"/>
        <w:ind w:left="14742" w:firstLine="993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6C7680" w:rsidRDefault="006C7680" w:rsidP="009D436A">
      <w:pPr>
        <w:widowControl w:val="0"/>
        <w:tabs>
          <w:tab w:val="left" w:pos="19137"/>
        </w:tabs>
        <w:autoSpaceDE w:val="0"/>
        <w:autoSpaceDN w:val="0"/>
        <w:adjustRightInd w:val="0"/>
        <w:ind w:left="14742" w:firstLine="993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13386E">
        <w:rPr>
          <w:sz w:val="28"/>
          <w:szCs w:val="28"/>
        </w:rPr>
        <w:t>решени</w:t>
      </w:r>
      <w:r>
        <w:rPr>
          <w:sz w:val="28"/>
          <w:szCs w:val="28"/>
        </w:rPr>
        <w:t>ю</w:t>
      </w:r>
      <w:r w:rsidRPr="0013386E">
        <w:rPr>
          <w:sz w:val="28"/>
          <w:szCs w:val="28"/>
        </w:rPr>
        <w:t xml:space="preserve"> </w:t>
      </w:r>
    </w:p>
    <w:p w:rsidR="006C7680" w:rsidRDefault="006C7680" w:rsidP="009D436A">
      <w:pPr>
        <w:widowControl w:val="0"/>
        <w:tabs>
          <w:tab w:val="left" w:pos="19137"/>
        </w:tabs>
        <w:autoSpaceDE w:val="0"/>
        <w:autoSpaceDN w:val="0"/>
        <w:adjustRightInd w:val="0"/>
        <w:ind w:left="14742" w:firstLine="993"/>
        <w:rPr>
          <w:sz w:val="28"/>
          <w:szCs w:val="28"/>
        </w:rPr>
      </w:pPr>
      <w:r w:rsidRPr="0013386E">
        <w:rPr>
          <w:sz w:val="28"/>
          <w:szCs w:val="28"/>
        </w:rPr>
        <w:t xml:space="preserve">Пермской городской Думы </w:t>
      </w:r>
    </w:p>
    <w:p w:rsidR="00E211B0" w:rsidRDefault="00E211B0" w:rsidP="009D436A">
      <w:pPr>
        <w:widowControl w:val="0"/>
        <w:tabs>
          <w:tab w:val="left" w:pos="19137"/>
        </w:tabs>
        <w:autoSpaceDE w:val="0"/>
        <w:autoSpaceDN w:val="0"/>
        <w:adjustRightInd w:val="0"/>
        <w:ind w:left="14742" w:firstLine="993"/>
        <w:rPr>
          <w:sz w:val="28"/>
          <w:szCs w:val="28"/>
        </w:rPr>
      </w:pPr>
      <w:r>
        <w:rPr>
          <w:sz w:val="28"/>
          <w:szCs w:val="28"/>
        </w:rPr>
        <w:t xml:space="preserve">от 19.11.2019 № </w:t>
      </w:r>
      <w:r w:rsidR="003A06D0">
        <w:rPr>
          <w:sz w:val="28"/>
          <w:szCs w:val="28"/>
        </w:rPr>
        <w:t>288</w:t>
      </w:r>
    </w:p>
    <w:p w:rsidR="006C7680" w:rsidRPr="00BB37D1" w:rsidRDefault="006C7680" w:rsidP="006C768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B37D1">
        <w:rPr>
          <w:rFonts w:ascii="Times New Roman" w:hAnsi="Times New Roman" w:cs="Times New Roman"/>
          <w:sz w:val="28"/>
          <w:szCs w:val="28"/>
        </w:rPr>
        <w:t>ГРАНИЦЫ</w:t>
      </w:r>
    </w:p>
    <w:p w:rsidR="006C7680" w:rsidRPr="00BB37D1" w:rsidRDefault="006C7680" w:rsidP="006C768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B37D1">
        <w:rPr>
          <w:rFonts w:ascii="Times New Roman" w:hAnsi="Times New Roman" w:cs="Times New Roman"/>
          <w:sz w:val="28"/>
          <w:szCs w:val="28"/>
        </w:rPr>
        <w:t xml:space="preserve">особо охраняемой природной территории местного значения – </w:t>
      </w:r>
      <w:r w:rsidRPr="00BB37D1">
        <w:rPr>
          <w:rFonts w:ascii="Times New Roman" w:hAnsi="Times New Roman" w:cs="Times New Roman"/>
          <w:bCs w:val="0"/>
          <w:sz w:val="28"/>
          <w:szCs w:val="28"/>
        </w:rPr>
        <w:t xml:space="preserve">охраняемого ландшафта «Долина реки </w:t>
      </w:r>
      <w:proofErr w:type="spellStart"/>
      <w:r w:rsidRPr="00BB37D1">
        <w:rPr>
          <w:rFonts w:ascii="Times New Roman" w:hAnsi="Times New Roman" w:cs="Times New Roman"/>
          <w:bCs w:val="0"/>
          <w:sz w:val="28"/>
          <w:szCs w:val="28"/>
        </w:rPr>
        <w:t>Гайвы</w:t>
      </w:r>
      <w:proofErr w:type="spellEnd"/>
      <w:r w:rsidRPr="00BB37D1">
        <w:rPr>
          <w:rFonts w:ascii="Times New Roman" w:hAnsi="Times New Roman" w:cs="Times New Roman"/>
          <w:bCs w:val="0"/>
          <w:sz w:val="28"/>
          <w:szCs w:val="28"/>
        </w:rPr>
        <w:t>»</w:t>
      </w:r>
    </w:p>
    <w:p w:rsidR="006C7680" w:rsidRDefault="006C7680" w:rsidP="006C7680">
      <w:pPr>
        <w:tabs>
          <w:tab w:val="left" w:pos="9072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C7680" w:rsidRDefault="009D436A" w:rsidP="006C7680">
      <w:pPr>
        <w:tabs>
          <w:tab w:val="left" w:pos="9072"/>
        </w:tabs>
        <w:autoSpaceDE w:val="0"/>
        <w:autoSpaceDN w:val="0"/>
        <w:adjustRightInd w:val="0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10323123" cy="7301132"/>
            <wp:effectExtent l="0" t="0" r="2540" b="0"/>
            <wp:docPr id="8" name="Рисунок 8" descr="C:\Users\tokareva-ma\AppData\Local\Microsoft\Windows\INetCache\Content.Outlook\78P19W6J\Схема переделан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kareva-ma\AppData\Local\Microsoft\Windows\INetCache\Content.Outlook\78P19W6J\Схема переделанная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2169" cy="730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6D0" w:rsidRDefault="003A06D0" w:rsidP="006C7680">
      <w:pPr>
        <w:tabs>
          <w:tab w:val="left" w:pos="9072"/>
        </w:tabs>
        <w:autoSpaceDE w:val="0"/>
        <w:autoSpaceDN w:val="0"/>
        <w:adjustRightInd w:val="0"/>
        <w:jc w:val="center"/>
        <w:rPr>
          <w:sz w:val="22"/>
        </w:rPr>
      </w:pPr>
    </w:p>
    <w:p w:rsidR="003A06D0" w:rsidRDefault="003A06D0" w:rsidP="006C7680">
      <w:pPr>
        <w:tabs>
          <w:tab w:val="left" w:pos="9072"/>
        </w:tabs>
        <w:autoSpaceDE w:val="0"/>
        <w:autoSpaceDN w:val="0"/>
        <w:adjustRightInd w:val="0"/>
        <w:jc w:val="center"/>
        <w:rPr>
          <w:sz w:val="22"/>
        </w:rPr>
      </w:pPr>
    </w:p>
    <w:p w:rsidR="003A06D0" w:rsidRDefault="003A06D0" w:rsidP="006C7680">
      <w:pPr>
        <w:tabs>
          <w:tab w:val="left" w:pos="9072"/>
        </w:tabs>
        <w:autoSpaceDE w:val="0"/>
        <w:autoSpaceDN w:val="0"/>
        <w:adjustRightInd w:val="0"/>
        <w:jc w:val="center"/>
        <w:rPr>
          <w:sz w:val="22"/>
        </w:rPr>
      </w:pPr>
    </w:p>
    <w:p w:rsidR="003A06D0" w:rsidRDefault="003A06D0" w:rsidP="006C7680">
      <w:pPr>
        <w:tabs>
          <w:tab w:val="left" w:pos="9072"/>
        </w:tabs>
        <w:autoSpaceDE w:val="0"/>
        <w:autoSpaceDN w:val="0"/>
        <w:adjustRightInd w:val="0"/>
        <w:jc w:val="center"/>
        <w:rPr>
          <w:sz w:val="22"/>
        </w:rPr>
        <w:sectPr w:rsidR="003A06D0" w:rsidSect="003A06D0">
          <w:pgSz w:w="23814" w:h="16840" w:orient="landscape" w:code="8"/>
          <w:pgMar w:top="1134" w:right="567" w:bottom="993" w:left="1418" w:header="284" w:footer="680" w:gutter="0"/>
          <w:pgNumType w:start="1"/>
          <w:cols w:space="720"/>
          <w:titlePg/>
        </w:sectPr>
      </w:pPr>
    </w:p>
    <w:p w:rsidR="003A06D0" w:rsidRPr="007D6B0D" w:rsidRDefault="003A06D0" w:rsidP="003A06D0">
      <w:pPr>
        <w:ind w:left="12474" w:firstLine="2552"/>
        <w:jc w:val="both"/>
        <w:rPr>
          <w:sz w:val="28"/>
          <w:szCs w:val="28"/>
        </w:rPr>
      </w:pPr>
      <w:r w:rsidRPr="007D6B0D">
        <w:rPr>
          <w:sz w:val="28"/>
          <w:szCs w:val="28"/>
        </w:rPr>
        <w:lastRenderedPageBreak/>
        <w:t>ПРИЛОЖЕНИЕ</w:t>
      </w:r>
    </w:p>
    <w:p w:rsidR="003A06D0" w:rsidRDefault="003A06D0" w:rsidP="003A06D0">
      <w:pPr>
        <w:ind w:left="12474" w:firstLine="255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 </w:t>
      </w:r>
      <w:r w:rsidRPr="00EC0E64">
        <w:rPr>
          <w:bCs/>
          <w:sz w:val="28"/>
          <w:szCs w:val="28"/>
        </w:rPr>
        <w:t>Г</w:t>
      </w:r>
      <w:r>
        <w:rPr>
          <w:bCs/>
          <w:sz w:val="28"/>
          <w:szCs w:val="28"/>
        </w:rPr>
        <w:t xml:space="preserve">раницам </w:t>
      </w:r>
      <w:r w:rsidRPr="00EC0E64">
        <w:rPr>
          <w:bCs/>
          <w:sz w:val="28"/>
          <w:szCs w:val="28"/>
        </w:rPr>
        <w:t xml:space="preserve">особо охраняемой природной территории </w:t>
      </w:r>
    </w:p>
    <w:p w:rsidR="003A06D0" w:rsidRDefault="003A06D0" w:rsidP="003A06D0">
      <w:pPr>
        <w:ind w:left="12474" w:firstLine="2552"/>
        <w:jc w:val="both"/>
        <w:rPr>
          <w:bCs/>
          <w:sz w:val="28"/>
          <w:szCs w:val="28"/>
        </w:rPr>
      </w:pPr>
      <w:r w:rsidRPr="00EC0E64">
        <w:rPr>
          <w:bCs/>
          <w:sz w:val="28"/>
          <w:szCs w:val="28"/>
        </w:rPr>
        <w:t>местного значения – охраняемого ландшафта</w:t>
      </w:r>
    </w:p>
    <w:p w:rsidR="003A06D0" w:rsidRDefault="003A06D0" w:rsidP="003A06D0">
      <w:pPr>
        <w:ind w:left="12474" w:firstLine="2552"/>
        <w:jc w:val="both"/>
        <w:rPr>
          <w:bCs/>
          <w:sz w:val="28"/>
          <w:szCs w:val="28"/>
        </w:rPr>
      </w:pPr>
      <w:r w:rsidRPr="00EC0E64">
        <w:rPr>
          <w:bCs/>
          <w:sz w:val="28"/>
          <w:szCs w:val="28"/>
        </w:rPr>
        <w:t xml:space="preserve">«Долина реки </w:t>
      </w:r>
      <w:proofErr w:type="spellStart"/>
      <w:r w:rsidRPr="00EC0E64">
        <w:rPr>
          <w:bCs/>
          <w:sz w:val="28"/>
          <w:szCs w:val="28"/>
        </w:rPr>
        <w:t>Гайвы</w:t>
      </w:r>
      <w:proofErr w:type="spellEnd"/>
      <w:r w:rsidRPr="00EC0E64">
        <w:rPr>
          <w:bCs/>
          <w:sz w:val="28"/>
          <w:szCs w:val="28"/>
        </w:rPr>
        <w:t>»</w:t>
      </w:r>
    </w:p>
    <w:p w:rsidR="003A06D0" w:rsidRPr="007D6B0D" w:rsidRDefault="003A06D0" w:rsidP="003A06D0">
      <w:pPr>
        <w:ind w:left="12474" w:firstLine="4395"/>
        <w:jc w:val="both"/>
        <w:rPr>
          <w:sz w:val="28"/>
          <w:szCs w:val="28"/>
        </w:rPr>
      </w:pPr>
    </w:p>
    <w:p w:rsidR="003A06D0" w:rsidRPr="007D6B0D" w:rsidRDefault="003A06D0" w:rsidP="003A06D0">
      <w:pPr>
        <w:jc w:val="center"/>
        <w:rPr>
          <w:b/>
          <w:sz w:val="28"/>
          <w:szCs w:val="28"/>
        </w:rPr>
      </w:pPr>
      <w:r w:rsidRPr="007D6B0D">
        <w:rPr>
          <w:b/>
          <w:sz w:val="28"/>
          <w:szCs w:val="28"/>
        </w:rPr>
        <w:t>ПЕРЕЧЕНЬ</w:t>
      </w:r>
    </w:p>
    <w:p w:rsidR="003A06D0" w:rsidRDefault="003A06D0" w:rsidP="003A06D0">
      <w:pPr>
        <w:jc w:val="center"/>
        <w:rPr>
          <w:b/>
          <w:sz w:val="28"/>
          <w:szCs w:val="28"/>
        </w:rPr>
      </w:pPr>
      <w:r w:rsidRPr="007D6B0D">
        <w:rPr>
          <w:b/>
          <w:sz w:val="28"/>
          <w:szCs w:val="28"/>
        </w:rPr>
        <w:t xml:space="preserve">поворотных точек границ ООПТ «Долина реки </w:t>
      </w:r>
      <w:proofErr w:type="spellStart"/>
      <w:r w:rsidRPr="007D6B0D">
        <w:rPr>
          <w:b/>
          <w:sz w:val="28"/>
          <w:szCs w:val="28"/>
        </w:rPr>
        <w:t>Гайвы</w:t>
      </w:r>
      <w:proofErr w:type="spellEnd"/>
      <w:r w:rsidRPr="007D6B0D">
        <w:rPr>
          <w:b/>
          <w:sz w:val="28"/>
          <w:szCs w:val="28"/>
        </w:rPr>
        <w:t>»</w:t>
      </w:r>
    </w:p>
    <w:p w:rsidR="003A06D0" w:rsidRPr="007D6B0D" w:rsidRDefault="003A06D0" w:rsidP="003A06D0">
      <w:pPr>
        <w:jc w:val="center"/>
        <w:rPr>
          <w:sz w:val="28"/>
          <w:szCs w:val="28"/>
        </w:rPr>
      </w:pPr>
    </w:p>
    <w:p w:rsidR="003A06D0" w:rsidRDefault="003A06D0" w:rsidP="003A06D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EDE8E5" wp14:editId="3C0C7F78">
            <wp:extent cx="10133143" cy="7165075"/>
            <wp:effectExtent l="0" t="0" r="1905" b="0"/>
            <wp:docPr id="6" name="Рисунок 6" descr="C:\Users\kulikov-ma\Downloads\pdftoimage (1)\Cхема Долина реки Гайвы\Cхема Долина реки Гайвы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ikov-ma\Downloads\pdftoimage (1)\Cхема Долина реки Гайвы\Cхема Долина реки Гайвы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3143" cy="716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6D0" w:rsidRPr="00A831F4" w:rsidRDefault="003A06D0" w:rsidP="003A06D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682F61C" wp14:editId="29287002">
            <wp:extent cx="12665122" cy="8963217"/>
            <wp:effectExtent l="0" t="0" r="3175" b="9525"/>
            <wp:docPr id="7" name="Рисунок 7" descr="C:\Users\kulikov-ma\Downloads\pdftoimage (1)\Cхема Долина реки Гайвы\Cхема Долина реки Гайвы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likov-ma\Downloads\pdftoimage (1)\Cхема Долина реки Гайвы\Cхема Долина реки Гайвы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8955" cy="898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6D0" w:rsidRDefault="003A06D0" w:rsidP="006C7680">
      <w:pPr>
        <w:tabs>
          <w:tab w:val="left" w:pos="9072"/>
        </w:tabs>
        <w:autoSpaceDE w:val="0"/>
        <w:autoSpaceDN w:val="0"/>
        <w:adjustRightInd w:val="0"/>
        <w:jc w:val="center"/>
        <w:rPr>
          <w:sz w:val="22"/>
        </w:rPr>
      </w:pPr>
    </w:p>
    <w:p w:rsidR="003A06D0" w:rsidRDefault="003A06D0" w:rsidP="006C7680">
      <w:pPr>
        <w:tabs>
          <w:tab w:val="left" w:pos="9072"/>
        </w:tabs>
        <w:autoSpaceDE w:val="0"/>
        <w:autoSpaceDN w:val="0"/>
        <w:adjustRightInd w:val="0"/>
        <w:jc w:val="center"/>
        <w:rPr>
          <w:sz w:val="22"/>
        </w:rPr>
        <w:sectPr w:rsidR="003A06D0" w:rsidSect="00E211B0">
          <w:pgSz w:w="23814" w:h="16840" w:orient="landscape" w:code="8"/>
          <w:pgMar w:top="1134" w:right="567" w:bottom="1134" w:left="1418" w:header="284" w:footer="680" w:gutter="0"/>
          <w:pgNumType w:start="1"/>
          <w:cols w:space="720"/>
          <w:titlePg/>
        </w:sectPr>
      </w:pPr>
    </w:p>
    <w:p w:rsidR="006C7680" w:rsidRPr="00BB37D1" w:rsidRDefault="006C7680" w:rsidP="009D436A">
      <w:pPr>
        <w:pStyle w:val="ConsPlusNormal"/>
        <w:tabs>
          <w:tab w:val="left" w:pos="18995"/>
          <w:tab w:val="left" w:pos="19420"/>
        </w:tabs>
        <w:ind w:left="14742" w:firstLine="1276"/>
        <w:rPr>
          <w:rFonts w:ascii="Times New Roman" w:hAnsi="Times New Roman" w:cs="Times New Roman"/>
          <w:sz w:val="28"/>
          <w:szCs w:val="28"/>
        </w:rPr>
      </w:pPr>
      <w:r w:rsidRPr="00BB37D1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C7680" w:rsidRPr="00BB37D1" w:rsidRDefault="006C7680" w:rsidP="009D436A">
      <w:pPr>
        <w:pStyle w:val="ConsPlusNormal"/>
        <w:tabs>
          <w:tab w:val="left" w:pos="18995"/>
          <w:tab w:val="left" w:pos="19420"/>
        </w:tabs>
        <w:ind w:left="14742" w:firstLine="1276"/>
        <w:rPr>
          <w:rFonts w:ascii="Times New Roman" w:hAnsi="Times New Roman" w:cs="Times New Roman"/>
          <w:sz w:val="28"/>
          <w:szCs w:val="28"/>
        </w:rPr>
      </w:pPr>
      <w:r w:rsidRPr="00BB37D1">
        <w:rPr>
          <w:rFonts w:ascii="Times New Roman" w:hAnsi="Times New Roman" w:cs="Times New Roman"/>
          <w:sz w:val="28"/>
          <w:szCs w:val="28"/>
        </w:rPr>
        <w:t>к решению</w:t>
      </w:r>
    </w:p>
    <w:p w:rsidR="006C7680" w:rsidRDefault="006C7680" w:rsidP="009D436A">
      <w:pPr>
        <w:pStyle w:val="ConsPlusNormal"/>
        <w:tabs>
          <w:tab w:val="left" w:pos="18995"/>
          <w:tab w:val="left" w:pos="19420"/>
        </w:tabs>
        <w:ind w:left="14742" w:firstLine="1276"/>
        <w:rPr>
          <w:rFonts w:ascii="Times New Roman" w:hAnsi="Times New Roman" w:cs="Times New Roman"/>
          <w:sz w:val="28"/>
          <w:szCs w:val="28"/>
        </w:rPr>
      </w:pPr>
      <w:r w:rsidRPr="00BB37D1">
        <w:rPr>
          <w:rFonts w:ascii="Times New Roman" w:hAnsi="Times New Roman" w:cs="Times New Roman"/>
          <w:sz w:val="28"/>
          <w:szCs w:val="28"/>
        </w:rPr>
        <w:t>Пермской городской Думы</w:t>
      </w:r>
    </w:p>
    <w:p w:rsidR="00E211B0" w:rsidRPr="00BB37D1" w:rsidRDefault="002541FD" w:rsidP="009D436A">
      <w:pPr>
        <w:pStyle w:val="ConsPlusNormal"/>
        <w:tabs>
          <w:tab w:val="left" w:pos="18995"/>
          <w:tab w:val="left" w:pos="19420"/>
        </w:tabs>
        <w:ind w:left="14742"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211B0">
        <w:rPr>
          <w:rFonts w:ascii="Times New Roman" w:hAnsi="Times New Roman" w:cs="Times New Roman"/>
          <w:sz w:val="28"/>
          <w:szCs w:val="28"/>
        </w:rPr>
        <w:t xml:space="preserve">т 19.11.2019 № </w:t>
      </w:r>
      <w:r w:rsidR="003A06D0">
        <w:rPr>
          <w:rFonts w:ascii="Times New Roman" w:hAnsi="Times New Roman" w:cs="Times New Roman"/>
          <w:sz w:val="28"/>
          <w:szCs w:val="28"/>
        </w:rPr>
        <w:t>288</w:t>
      </w:r>
    </w:p>
    <w:p w:rsidR="006C7680" w:rsidRPr="000F031F" w:rsidRDefault="006C7680" w:rsidP="006C7680">
      <w:pPr>
        <w:pStyle w:val="ConsPlusNormal"/>
        <w:ind w:left="12474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C7680" w:rsidRPr="00BB37D1" w:rsidRDefault="006C7680" w:rsidP="006C768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B37D1">
        <w:rPr>
          <w:rFonts w:ascii="Times New Roman" w:hAnsi="Times New Roman" w:cs="Times New Roman"/>
          <w:sz w:val="28"/>
          <w:szCs w:val="28"/>
        </w:rPr>
        <w:t>ГРАНИЦЫ</w:t>
      </w:r>
    </w:p>
    <w:p w:rsidR="006C7680" w:rsidRPr="00BB37D1" w:rsidRDefault="006C7680" w:rsidP="006C7680">
      <w:pPr>
        <w:pStyle w:val="ConsPlusTitle"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BB37D1">
        <w:rPr>
          <w:rFonts w:ascii="Times New Roman" w:hAnsi="Times New Roman" w:cs="Times New Roman"/>
          <w:sz w:val="28"/>
          <w:szCs w:val="28"/>
        </w:rPr>
        <w:t xml:space="preserve">особо охраняемой природной территории местного значения – </w:t>
      </w:r>
      <w:r w:rsidRPr="00BB37D1">
        <w:rPr>
          <w:rFonts w:ascii="Times New Roman" w:hAnsi="Times New Roman" w:cs="Times New Roman"/>
          <w:bCs w:val="0"/>
          <w:sz w:val="28"/>
          <w:szCs w:val="28"/>
        </w:rPr>
        <w:t>охраняемого ландшафта «</w:t>
      </w:r>
      <w:r>
        <w:rPr>
          <w:rFonts w:ascii="Times New Roman" w:hAnsi="Times New Roman" w:cs="Times New Roman"/>
          <w:bCs w:val="0"/>
          <w:sz w:val="28"/>
          <w:szCs w:val="28"/>
        </w:rPr>
        <w:t>Р</w:t>
      </w:r>
      <w:r w:rsidRPr="00BB37D1">
        <w:rPr>
          <w:rFonts w:ascii="Times New Roman" w:hAnsi="Times New Roman" w:cs="Times New Roman"/>
          <w:bCs w:val="0"/>
          <w:sz w:val="28"/>
          <w:szCs w:val="28"/>
        </w:rPr>
        <w:t>усская тайга»</w:t>
      </w:r>
    </w:p>
    <w:p w:rsidR="006C7680" w:rsidRDefault="006C7680" w:rsidP="006C7680">
      <w:pPr>
        <w:pStyle w:val="ConsPlusNormal"/>
        <w:widowControl/>
        <w:ind w:left="4820" w:firstLine="0"/>
        <w:rPr>
          <w:rFonts w:ascii="Times New Roman" w:hAnsi="Times New Roman" w:cs="Times New Roman"/>
          <w:sz w:val="22"/>
        </w:rPr>
      </w:pPr>
    </w:p>
    <w:p w:rsidR="006C7680" w:rsidRDefault="009D436A" w:rsidP="006C7680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2"/>
        </w:rPr>
      </w:pPr>
      <w:bookmarkStart w:id="7" w:name="_GoBack"/>
      <w:bookmarkEnd w:id="7"/>
      <w:r>
        <w:rPr>
          <w:rFonts w:ascii="Times New Roman" w:hAnsi="Times New Roman" w:cs="Times New Roman"/>
          <w:noProof/>
          <w:sz w:val="22"/>
        </w:rPr>
        <w:drawing>
          <wp:inline distT="0" distB="0" distL="0" distR="0">
            <wp:extent cx="10902461" cy="7616929"/>
            <wp:effectExtent l="0" t="0" r="0" b="3175"/>
            <wp:docPr id="9" name="Рисунок 9" descr="C:\Users\tokareva-ma\AppData\Local\Microsoft\Windows\INetCache\Content.Outlook\78P19W6J\Русская тайга_все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kareva-ma\AppData\Local\Microsoft\Windows\INetCache\Content.Outlook\78P19W6J\Русская тайга_все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8326" cy="762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7680" w:rsidSect="00E211B0">
      <w:pgSz w:w="23814" w:h="16840" w:orient="landscape" w:code="8"/>
      <w:pgMar w:top="1134" w:right="567" w:bottom="1134" w:left="1418" w:header="284" w:footer="68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5860299"/>
      <w:docPartObj>
        <w:docPartGallery w:val="Page Numbers (Top of Page)"/>
        <w:docPartUnique/>
      </w:docPartObj>
    </w:sdtPr>
    <w:sdtEndPr/>
    <w:sdtContent>
      <w:p w:rsidR="00405917" w:rsidRDefault="0040591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670E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9HWQW3Q1E04P9vDc/jmk0tOrNo8=" w:salt="SkkT9JxwaN0fz76L0d9iaw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A62D3"/>
    <w:rsid w:val="001B4991"/>
    <w:rsid w:val="001C4EF5"/>
    <w:rsid w:val="001D23A5"/>
    <w:rsid w:val="001E7948"/>
    <w:rsid w:val="001F56C7"/>
    <w:rsid w:val="00205EFB"/>
    <w:rsid w:val="00220236"/>
    <w:rsid w:val="00220DAE"/>
    <w:rsid w:val="00242CE0"/>
    <w:rsid w:val="002541FD"/>
    <w:rsid w:val="002560BB"/>
    <w:rsid w:val="00256217"/>
    <w:rsid w:val="00265FBA"/>
    <w:rsid w:val="00271143"/>
    <w:rsid w:val="00277231"/>
    <w:rsid w:val="00284905"/>
    <w:rsid w:val="00287D93"/>
    <w:rsid w:val="002C6299"/>
    <w:rsid w:val="002D0B07"/>
    <w:rsid w:val="002E52E0"/>
    <w:rsid w:val="002F2B47"/>
    <w:rsid w:val="00307674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71D1"/>
    <w:rsid w:val="003A06D0"/>
    <w:rsid w:val="003A7159"/>
    <w:rsid w:val="003B3F8E"/>
    <w:rsid w:val="003C3452"/>
    <w:rsid w:val="003C7818"/>
    <w:rsid w:val="003D7596"/>
    <w:rsid w:val="003E574B"/>
    <w:rsid w:val="0040520C"/>
    <w:rsid w:val="00405917"/>
    <w:rsid w:val="004200AF"/>
    <w:rsid w:val="00432105"/>
    <w:rsid w:val="00432DCB"/>
    <w:rsid w:val="0043317E"/>
    <w:rsid w:val="00442C2D"/>
    <w:rsid w:val="0046540C"/>
    <w:rsid w:val="00496CF1"/>
    <w:rsid w:val="004A246F"/>
    <w:rsid w:val="004A6D70"/>
    <w:rsid w:val="004C390D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C7680"/>
    <w:rsid w:val="006D03F6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B7AF1"/>
    <w:rsid w:val="008D2257"/>
    <w:rsid w:val="00923E81"/>
    <w:rsid w:val="009379BE"/>
    <w:rsid w:val="00947888"/>
    <w:rsid w:val="00957612"/>
    <w:rsid w:val="00990301"/>
    <w:rsid w:val="00996FBA"/>
    <w:rsid w:val="009A7509"/>
    <w:rsid w:val="009C4306"/>
    <w:rsid w:val="009C6276"/>
    <w:rsid w:val="009C6CA1"/>
    <w:rsid w:val="009C7196"/>
    <w:rsid w:val="009D436A"/>
    <w:rsid w:val="009E1DC9"/>
    <w:rsid w:val="009E1FC0"/>
    <w:rsid w:val="009E7370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AF670E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08DD"/>
    <w:rsid w:val="00B97AFE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41AEC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3C4"/>
    <w:rsid w:val="00CC5516"/>
    <w:rsid w:val="00CD03B3"/>
    <w:rsid w:val="00CD4CDD"/>
    <w:rsid w:val="00CE4254"/>
    <w:rsid w:val="00CF0FD7"/>
    <w:rsid w:val="00CF6853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96FDE"/>
    <w:rsid w:val="00DB3FE4"/>
    <w:rsid w:val="00DB59FB"/>
    <w:rsid w:val="00DC1130"/>
    <w:rsid w:val="00DD2829"/>
    <w:rsid w:val="00DD2E1F"/>
    <w:rsid w:val="00DF0364"/>
    <w:rsid w:val="00DF55C7"/>
    <w:rsid w:val="00DF7B8E"/>
    <w:rsid w:val="00E05278"/>
    <w:rsid w:val="00E201A4"/>
    <w:rsid w:val="00E211B0"/>
    <w:rsid w:val="00E227BB"/>
    <w:rsid w:val="00E234F3"/>
    <w:rsid w:val="00E2585C"/>
    <w:rsid w:val="00E33CE9"/>
    <w:rsid w:val="00E542ED"/>
    <w:rsid w:val="00E67C66"/>
    <w:rsid w:val="00E73A3F"/>
    <w:rsid w:val="00E8368F"/>
    <w:rsid w:val="00E96B46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51B1C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consultantplus://offline/ref=820A430C110E56A43AD04FADA12FA9D6307909F6342607EE4CE801F22F55E6D5BB7073166A8B5B04A4BA95K4B7P" TargetMode="External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20A430C110E56A43AD051A0B743F4DD3A7257FA3F260CB117B75AAF78K5BCP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820A430C110E56A43AD04FADA12FA9D6307909F6352604E74BE801F22F55E6D5BB7073166A8B5B04A4B89FK4BAP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820A430C110E56A43AD051A0B743F4DD3A7257F33F250CB117B75AAF78K5BCP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0A430C110E56A43AD051A0B743F4DD3A7257FD3D260CB117B75AAF785CEC82FC3F2A542E865E05KAB4P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372</Words>
  <Characters>3422</Characters>
  <Application>Microsoft Office Word</Application>
  <DocSecurity>8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3787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Салмина Светлана Викторовна</cp:lastModifiedBy>
  <cp:revision>7</cp:revision>
  <cp:lastPrinted>2019-11-21T12:42:00Z</cp:lastPrinted>
  <dcterms:created xsi:type="dcterms:W3CDTF">2019-11-15T04:48:00Z</dcterms:created>
  <dcterms:modified xsi:type="dcterms:W3CDTF">2019-11-21T12:46:00Z</dcterms:modified>
</cp:coreProperties>
</file>