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77" w:rsidRPr="00CD6CDD" w:rsidRDefault="006E4477" w:rsidP="006E4477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6E4477" w:rsidRPr="003A27AA" w:rsidRDefault="006E4477" w:rsidP="006E4477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5635744E" wp14:editId="5BBBC015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477" w:rsidRDefault="006E4477" w:rsidP="006E4477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6E4477" w:rsidRDefault="006E4477" w:rsidP="006E4477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6E4477" w:rsidRPr="003A27AA" w:rsidRDefault="006E4477" w:rsidP="006E4477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6E4477" w:rsidRPr="003A27AA" w:rsidRDefault="006E4477" w:rsidP="006E4477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E4477" w:rsidRPr="003A27AA" w:rsidRDefault="006E4477" w:rsidP="006E4477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E4477" w:rsidRPr="003A27AA" w:rsidRDefault="006E4477" w:rsidP="006E4477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E4477" w:rsidRDefault="00332C7D" w:rsidP="006E4477">
      <w:pPr>
        <w:ind w:righ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332C7D" w:rsidRDefault="00332C7D" w:rsidP="006E4477">
      <w:pPr>
        <w:ind w:righ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18.12.2018 № 265</w:t>
      </w:r>
    </w:p>
    <w:p w:rsidR="00332C7D" w:rsidRDefault="00332C7D" w:rsidP="00332C7D">
      <w:pPr>
        <w:suppressAutoHyphens w:val="0"/>
        <w:autoSpaceDE w:val="0"/>
        <w:adjustRightInd w:val="0"/>
        <w:ind w:right="0" w:firstLine="0"/>
        <w:rPr>
          <w:rFonts w:eastAsia="Times New Roman"/>
        </w:rPr>
      </w:pPr>
    </w:p>
    <w:p w:rsidR="00332C7D" w:rsidRDefault="00332C7D" w:rsidP="00332C7D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="Times New Roman"/>
        </w:rPr>
        <w:t xml:space="preserve">На основании </w:t>
      </w:r>
      <w:r w:rsidRPr="00A26492">
        <w:rPr>
          <w:rFonts w:eastAsia="Times New Roman"/>
        </w:rPr>
        <w:t>Федерального закона от 06.10.2003 № 131-ФЗ «</w:t>
      </w:r>
      <w:r w:rsidRPr="00A26492">
        <w:t>Об общих принципах организации местного самоуправления в Российской Федерации</w:t>
      </w:r>
      <w:r w:rsidR="00F24D57">
        <w:rPr>
          <w:rFonts w:eastAsia="Times New Roman"/>
        </w:rPr>
        <w:t xml:space="preserve">», </w:t>
      </w:r>
      <w:r w:rsidR="006E4477">
        <w:rPr>
          <w:rFonts w:eastAsia="Times New Roman"/>
        </w:rPr>
        <w:t>п</w:t>
      </w:r>
      <w:r w:rsidR="00F24D57">
        <w:rPr>
          <w:rFonts w:eastAsia="Times New Roman"/>
        </w:rPr>
        <w:t>о</w:t>
      </w:r>
      <w:r w:rsidR="00F24D57">
        <w:rPr>
          <w:rFonts w:eastAsia="Times New Roman"/>
        </w:rPr>
        <w:t>становления Законодательного Собрания Пермского края от 24.01.2019 № 1094 «О мерах, направленных на предотвращение распространения борщевика Со</w:t>
      </w:r>
      <w:r w:rsidR="006E4477">
        <w:rPr>
          <w:rFonts w:eastAsia="Times New Roman"/>
        </w:rPr>
        <w:t>сно</w:t>
      </w:r>
      <w:r w:rsidR="006E4477">
        <w:rPr>
          <w:rFonts w:eastAsia="Times New Roman"/>
        </w:rPr>
        <w:t>в</w:t>
      </w:r>
      <w:r w:rsidR="006E4477">
        <w:rPr>
          <w:rFonts w:eastAsia="Times New Roman"/>
        </w:rPr>
        <w:t>ского», Устава города Перми</w:t>
      </w:r>
    </w:p>
    <w:p w:rsidR="00332C7D" w:rsidRDefault="00332C7D" w:rsidP="00332C7D">
      <w:pPr>
        <w:autoSpaceDE w:val="0"/>
        <w:spacing w:before="240" w:after="240"/>
        <w:ind w:right="0" w:firstLine="0"/>
        <w:jc w:val="center"/>
      </w:pPr>
      <w:r>
        <w:rPr>
          <w:rFonts w:eastAsia="Times New Roman"/>
        </w:rPr>
        <w:t xml:space="preserve">Пермская городская Дума </w:t>
      </w:r>
      <w:r>
        <w:rPr>
          <w:rFonts w:eastAsia="Times New Roman"/>
          <w:b/>
          <w:spacing w:val="50"/>
        </w:rPr>
        <w:t>решила:</w:t>
      </w:r>
    </w:p>
    <w:p w:rsidR="00014316" w:rsidRDefault="00332C7D" w:rsidP="00DA7B40">
      <w:pPr>
        <w:autoSpaceDE w:val="0"/>
      </w:pPr>
      <w:r>
        <w:t>1. Внести</w:t>
      </w:r>
      <w:r w:rsidR="00350B46">
        <w:t xml:space="preserve"> в Правил</w:t>
      </w:r>
      <w:r w:rsidR="00014316">
        <w:t>а</w:t>
      </w:r>
      <w:r w:rsidRPr="00332C7D">
        <w:t xml:space="preserve"> благоустройства территории города Перми, утвержденные решением Пермской городской Думы </w:t>
      </w:r>
      <w:r w:rsidR="00350B46">
        <w:t>от 18.12.2018</w:t>
      </w:r>
      <w:r w:rsidR="00A547AA">
        <w:t xml:space="preserve"> </w:t>
      </w:r>
      <w:r w:rsidRPr="00332C7D">
        <w:t>№ 265</w:t>
      </w:r>
      <w:r w:rsidR="001D2BD7">
        <w:t xml:space="preserve"> (в</w:t>
      </w:r>
      <w:r w:rsidR="006E4477">
        <w:t> </w:t>
      </w:r>
      <w:r w:rsidR="001D2BD7">
        <w:t xml:space="preserve">редакции решений Пермской городской Думы </w:t>
      </w:r>
      <w:r w:rsidR="00DA7B40">
        <w:t>от 23.04.2019 № 87, от 25.06.2019 № 139, от 25.06.2019 № 140, от 24.09.2019 № 226</w:t>
      </w:r>
      <w:r w:rsidR="001D2BD7">
        <w:t>)</w:t>
      </w:r>
      <w:r w:rsidR="00014316">
        <w:t>, изменения:</w:t>
      </w:r>
    </w:p>
    <w:p w:rsidR="006D292C" w:rsidRPr="002E04AF" w:rsidRDefault="00014316" w:rsidP="00332C7D">
      <w:pPr>
        <w:autoSpaceDE w:val="0"/>
      </w:pPr>
      <w:r w:rsidRPr="002E04AF">
        <w:t xml:space="preserve">1.1 </w:t>
      </w:r>
      <w:r w:rsidR="006D292C" w:rsidRPr="002E04AF">
        <w:t>дополнить пунктом 2.1.3</w:t>
      </w:r>
      <w:r w:rsidR="002C52FE">
        <w:rPr>
          <w:vertAlign w:val="superscript"/>
        </w:rPr>
        <w:t>4</w:t>
      </w:r>
      <w:r w:rsidR="006D292C" w:rsidRPr="006E4477">
        <w:t xml:space="preserve"> </w:t>
      </w:r>
      <w:r w:rsidR="006E4477">
        <w:t>следующего содержания</w:t>
      </w:r>
      <w:r w:rsidR="006D292C" w:rsidRPr="002E04AF">
        <w:t xml:space="preserve">: </w:t>
      </w:r>
    </w:p>
    <w:p w:rsidR="006D292C" w:rsidRDefault="006D292C" w:rsidP="00EC7E13">
      <w:r w:rsidRPr="002E04AF">
        <w:t>«</w:t>
      </w:r>
      <w:r w:rsidR="006E4477" w:rsidRPr="002E04AF">
        <w:t>2.1.3</w:t>
      </w:r>
      <w:r w:rsidR="006E4477">
        <w:rPr>
          <w:vertAlign w:val="superscript"/>
        </w:rPr>
        <w:t>4</w:t>
      </w:r>
      <w:r w:rsidR="006E4477">
        <w:t xml:space="preserve">. </w:t>
      </w:r>
      <w:r w:rsidRPr="002E04AF">
        <w:t xml:space="preserve">борщевик Сосновского </w:t>
      </w:r>
      <w:r w:rsidR="00A824B5" w:rsidRPr="002E04AF">
        <w:t>–</w:t>
      </w:r>
      <w:r w:rsidRPr="002E04AF">
        <w:t xml:space="preserve"> </w:t>
      </w:r>
      <w:r w:rsidR="00A824B5" w:rsidRPr="002E04AF">
        <w:t xml:space="preserve">крупное растение семейства Зонтичные, обладающее способностью </w:t>
      </w:r>
      <w:r w:rsidR="00E251C8" w:rsidRPr="002E04AF">
        <w:t>при конт</w:t>
      </w:r>
      <w:r w:rsidR="00EC7E13" w:rsidRPr="002E04AF">
        <w:t>акте вызывать серь</w:t>
      </w:r>
      <w:r w:rsidR="006E4477">
        <w:t>е</w:t>
      </w:r>
      <w:r w:rsidR="00EC7E13" w:rsidRPr="002E04AF">
        <w:t xml:space="preserve">зные </w:t>
      </w:r>
      <w:r w:rsidR="00025D7E" w:rsidRPr="002E04AF">
        <w:t xml:space="preserve">ожоговые </w:t>
      </w:r>
      <w:r w:rsidR="00EC7E13" w:rsidRPr="002E04AF">
        <w:t>повреждения кожи</w:t>
      </w:r>
      <w:proofErr w:type="gramStart"/>
      <w:r w:rsidR="00E251C8" w:rsidRPr="002E04AF">
        <w:t>;</w:t>
      </w:r>
      <w:r w:rsidR="00EC7E13" w:rsidRPr="002E04AF">
        <w:t>»</w:t>
      </w:r>
      <w:proofErr w:type="gramEnd"/>
      <w:r w:rsidR="00E251C8" w:rsidRPr="002E04AF">
        <w:t>;</w:t>
      </w:r>
    </w:p>
    <w:p w:rsidR="00350B46" w:rsidRDefault="00C3752C" w:rsidP="00332C7D">
      <w:pPr>
        <w:autoSpaceDE w:val="0"/>
      </w:pPr>
      <w:r>
        <w:t>1.2</w:t>
      </w:r>
      <w:r w:rsidR="00EC7E13">
        <w:t xml:space="preserve"> </w:t>
      </w:r>
      <w:r w:rsidR="00E251C8">
        <w:t xml:space="preserve">абзац </w:t>
      </w:r>
      <w:r w:rsidR="00014316">
        <w:t>первый пункта 3.1 дополнить</w:t>
      </w:r>
      <w:r w:rsidR="00C31143">
        <w:t xml:space="preserve"> словами</w:t>
      </w:r>
      <w:r w:rsidR="00350B46">
        <w:t>:</w:t>
      </w:r>
    </w:p>
    <w:p w:rsidR="00014316" w:rsidRDefault="00350B46" w:rsidP="00014316">
      <w:pPr>
        <w:autoSpaceDE w:val="0"/>
      </w:pPr>
      <w:r>
        <w:t>«</w:t>
      </w:r>
      <w:r w:rsidR="00014316">
        <w:t>участвовать в</w:t>
      </w:r>
      <w:r w:rsidR="00C31143">
        <w:t xml:space="preserve"> мероприятия</w:t>
      </w:r>
      <w:r w:rsidR="00014316">
        <w:t>х по</w:t>
      </w:r>
      <w:r w:rsidR="00BA441D">
        <w:t xml:space="preserve"> </w:t>
      </w:r>
      <w:r w:rsidR="00014316">
        <w:t>предотвращению распространения и</w:t>
      </w:r>
      <w:r w:rsidR="006E4477">
        <w:t> </w:t>
      </w:r>
      <w:r w:rsidR="00014316">
        <w:t>уничтожению борщевика Сосновского</w:t>
      </w:r>
      <w:proofErr w:type="gramStart"/>
      <w:r w:rsidR="00E251C8">
        <w:t>.</w:t>
      </w:r>
      <w:r>
        <w:t>»</w:t>
      </w:r>
      <w:r w:rsidR="00014316">
        <w:t>;</w:t>
      </w:r>
      <w:proofErr w:type="gramEnd"/>
    </w:p>
    <w:p w:rsidR="00EC7E13" w:rsidRDefault="00EC7E13" w:rsidP="00014316">
      <w:pPr>
        <w:autoSpaceDE w:val="0"/>
      </w:pPr>
      <w:r>
        <w:t xml:space="preserve">1.3 </w:t>
      </w:r>
      <w:r w:rsidR="00E251C8" w:rsidRPr="00E251C8">
        <w:t xml:space="preserve">пункт 3.2 </w:t>
      </w:r>
      <w:r w:rsidRPr="00E251C8">
        <w:t xml:space="preserve">дополнить </w:t>
      </w:r>
      <w:r w:rsidR="00E251C8" w:rsidRPr="00E251C8">
        <w:t>абзац</w:t>
      </w:r>
      <w:r w:rsidR="00025D7E">
        <w:t>ем</w:t>
      </w:r>
      <w:r w:rsidR="00E251C8">
        <w:t xml:space="preserve"> следующего содержания</w:t>
      </w:r>
      <w:r>
        <w:t xml:space="preserve">: </w:t>
      </w:r>
    </w:p>
    <w:p w:rsidR="00EC7E13" w:rsidRDefault="00E251C8" w:rsidP="00025D7E">
      <w:pPr>
        <w:autoSpaceDE w:val="0"/>
      </w:pPr>
      <w:r>
        <w:t>«мероприятий</w:t>
      </w:r>
      <w:r w:rsidR="00EC7E13">
        <w:t xml:space="preserve"> по </w:t>
      </w:r>
      <w:r>
        <w:t xml:space="preserve">предотвращению распространения и уничтожению </w:t>
      </w:r>
      <w:r w:rsidR="00EC7E13">
        <w:t>борщевика Сосновского</w:t>
      </w:r>
      <w:r>
        <w:t>, которые</w:t>
      </w:r>
      <w:r w:rsidR="00EC7E13">
        <w:t xml:space="preserve"> могут проводиться</w:t>
      </w:r>
      <w:r w:rsidR="00025D7E">
        <w:t xml:space="preserve"> механическим, химическим, агротехническим и иными способами</w:t>
      </w:r>
      <w:proofErr w:type="gramStart"/>
      <w:r w:rsidR="00025D7E">
        <w:t>.»</w:t>
      </w:r>
      <w:r w:rsidR="00F037F7">
        <w:t>;</w:t>
      </w:r>
      <w:proofErr w:type="gramEnd"/>
    </w:p>
    <w:p w:rsidR="00F037F7" w:rsidRDefault="00F037F7" w:rsidP="00025D7E">
      <w:pPr>
        <w:autoSpaceDE w:val="0"/>
      </w:pPr>
      <w:r>
        <w:t xml:space="preserve">1.4 абзац первый пункта 12.2 после слов «защите от вредителей </w:t>
      </w:r>
      <w:r w:rsidR="001D2BD7">
        <w:t xml:space="preserve">и болезней» дополнить словами «, </w:t>
      </w:r>
      <w:r>
        <w:t xml:space="preserve">уничтожению и предотвращению распространения борщевика Сосновского»; </w:t>
      </w:r>
    </w:p>
    <w:p w:rsidR="00F037F7" w:rsidRDefault="006E4477" w:rsidP="00025D7E">
      <w:pPr>
        <w:autoSpaceDE w:val="0"/>
      </w:pPr>
      <w:r>
        <w:t>1.5</w:t>
      </w:r>
      <w:r w:rsidR="00F037F7">
        <w:t xml:space="preserve"> пункт 12.12 дополнить абзацем следующего содержания: </w:t>
      </w:r>
    </w:p>
    <w:p w:rsidR="00F037F7" w:rsidRDefault="00F037F7" w:rsidP="00025D7E">
      <w:pPr>
        <w:autoSpaceDE w:val="0"/>
      </w:pPr>
      <w:r>
        <w:t>«использовать грунт, взятый с участка произрастания борщевика Сосновского, в качестве растительного грунта</w:t>
      </w:r>
      <w:proofErr w:type="gramStart"/>
      <w:r w:rsidR="00075BFB">
        <w:t>.</w:t>
      </w:r>
      <w:r>
        <w:t xml:space="preserve">». </w:t>
      </w:r>
      <w:proofErr w:type="gramEnd"/>
    </w:p>
    <w:p w:rsidR="00332C7D" w:rsidRDefault="00332C7D" w:rsidP="00332C7D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>2. Настоящее решение вступает в силу со дня</w:t>
      </w:r>
      <w:r w:rsidR="006E4477">
        <w:rPr>
          <w:rFonts w:eastAsia="Times New Roman"/>
          <w:bCs/>
        </w:rPr>
        <w:t xml:space="preserve"> его</w:t>
      </w:r>
      <w:r>
        <w:rPr>
          <w:rFonts w:eastAsia="Times New Roman"/>
          <w:bCs/>
        </w:rPr>
        <w:t xml:space="preserve"> официального опубликования.</w:t>
      </w:r>
    </w:p>
    <w:p w:rsidR="00332C7D" w:rsidRDefault="00332C7D" w:rsidP="00332C7D">
      <w:pPr>
        <w:tabs>
          <w:tab w:val="left" w:pos="1080"/>
        </w:tabs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4477" w:rsidRDefault="006E4477" w:rsidP="00332C7D">
      <w:pPr>
        <w:autoSpaceDE w:val="0"/>
        <w:rPr>
          <w:rFonts w:eastAsia="Times New Roman"/>
          <w:bCs/>
        </w:rPr>
      </w:pPr>
    </w:p>
    <w:p w:rsidR="00332C7D" w:rsidRDefault="00332C7D" w:rsidP="00332C7D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4. </w:t>
      </w:r>
      <w:proofErr w:type="gramStart"/>
      <w:r>
        <w:rPr>
          <w:rFonts w:eastAsia="Times New Roman"/>
          <w:bCs/>
        </w:rPr>
        <w:t>Контроль за</w:t>
      </w:r>
      <w:proofErr w:type="gramEnd"/>
      <w:r>
        <w:rPr>
          <w:rFonts w:eastAsia="Times New Roman"/>
          <w:bCs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332C7D" w:rsidRDefault="00332C7D" w:rsidP="006E4477">
      <w:pPr>
        <w:autoSpaceDE w:val="0"/>
        <w:rPr>
          <w:rFonts w:eastAsia="Times New Roman"/>
          <w:bCs/>
        </w:rPr>
      </w:pPr>
    </w:p>
    <w:p w:rsidR="006E4477" w:rsidRDefault="006E4477" w:rsidP="006E4477">
      <w:pPr>
        <w:autoSpaceDE w:val="0"/>
        <w:rPr>
          <w:rFonts w:eastAsia="Times New Roman"/>
          <w:bCs/>
        </w:rPr>
      </w:pPr>
    </w:p>
    <w:p w:rsidR="00D5082D" w:rsidRDefault="00D5082D" w:rsidP="006E4477">
      <w:pPr>
        <w:autoSpaceDE w:val="0"/>
        <w:rPr>
          <w:rFonts w:eastAsia="Times New Roman"/>
          <w:bCs/>
        </w:rPr>
      </w:pPr>
    </w:p>
    <w:p w:rsidR="006E4477" w:rsidRDefault="00332C7D" w:rsidP="006E4477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 xml:space="preserve">Председатель </w:t>
      </w:r>
    </w:p>
    <w:p w:rsidR="00332C7D" w:rsidRDefault="00332C7D" w:rsidP="006E4477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 xml:space="preserve">Пермской городской Думы                                  </w:t>
      </w:r>
      <w:r w:rsidR="006E4477">
        <w:rPr>
          <w:rFonts w:eastAsia="Times New Roman"/>
          <w:bCs/>
        </w:rPr>
        <w:t xml:space="preserve">                                 </w:t>
      </w:r>
      <w:r>
        <w:rPr>
          <w:rFonts w:eastAsia="Times New Roman"/>
          <w:bCs/>
        </w:rPr>
        <w:t xml:space="preserve">       Ю.А.</w:t>
      </w:r>
      <w:r w:rsidR="006E447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Уткин </w:t>
      </w:r>
    </w:p>
    <w:p w:rsidR="00D5082D" w:rsidRDefault="00D5082D" w:rsidP="006E4477">
      <w:pPr>
        <w:autoSpaceDE w:val="0"/>
        <w:ind w:right="0" w:firstLine="0"/>
        <w:jc w:val="left"/>
        <w:rPr>
          <w:rFonts w:eastAsia="Times New Roman"/>
        </w:rPr>
      </w:pPr>
    </w:p>
    <w:p w:rsidR="006E4477" w:rsidRDefault="006E4477" w:rsidP="006E4477">
      <w:pPr>
        <w:autoSpaceDE w:val="0"/>
        <w:ind w:right="0" w:firstLine="0"/>
        <w:jc w:val="left"/>
        <w:rPr>
          <w:rFonts w:eastAsia="Times New Roman"/>
        </w:rPr>
      </w:pPr>
    </w:p>
    <w:p w:rsidR="006E4477" w:rsidRDefault="006E4477" w:rsidP="006E4477">
      <w:pPr>
        <w:autoSpaceDE w:val="0"/>
        <w:ind w:right="0" w:firstLine="0"/>
        <w:jc w:val="left"/>
        <w:rPr>
          <w:rFonts w:eastAsia="Times New Roman"/>
        </w:rPr>
      </w:pPr>
    </w:p>
    <w:p w:rsidR="00014316" w:rsidRDefault="00332C7D" w:rsidP="006E4477">
      <w:pPr>
        <w:autoSpaceDE w:val="0"/>
        <w:ind w:right="0" w:firstLine="0"/>
        <w:jc w:val="left"/>
      </w:pPr>
      <w:r>
        <w:rPr>
          <w:rFonts w:eastAsia="Times New Roman"/>
        </w:rPr>
        <w:t xml:space="preserve">Глава города Перми                                                </w:t>
      </w:r>
      <w:r w:rsidR="006E4477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                    Д.И.</w:t>
      </w:r>
      <w:r w:rsidR="006E4477">
        <w:rPr>
          <w:rFonts w:eastAsia="Times New Roman"/>
        </w:rPr>
        <w:t xml:space="preserve"> </w:t>
      </w:r>
      <w:r>
        <w:rPr>
          <w:rFonts w:eastAsia="Times New Roman"/>
        </w:rPr>
        <w:t>Самойлов</w:t>
      </w:r>
    </w:p>
    <w:sectPr w:rsidR="00014316" w:rsidSect="006E4477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EB" w:rsidRDefault="004948EB" w:rsidP="006E4477">
      <w:r>
        <w:separator/>
      </w:r>
    </w:p>
  </w:endnote>
  <w:endnote w:type="continuationSeparator" w:id="0">
    <w:p w:rsidR="004948EB" w:rsidRDefault="004948EB" w:rsidP="006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EB" w:rsidRDefault="004948EB" w:rsidP="006E4477">
      <w:r>
        <w:separator/>
      </w:r>
    </w:p>
  </w:footnote>
  <w:footnote w:type="continuationSeparator" w:id="0">
    <w:p w:rsidR="004948EB" w:rsidRDefault="004948EB" w:rsidP="006E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98529"/>
      <w:docPartObj>
        <w:docPartGallery w:val="Page Numbers (Top of Page)"/>
        <w:docPartUnique/>
      </w:docPartObj>
    </w:sdtPr>
    <w:sdtEndPr/>
    <w:sdtContent>
      <w:p w:rsidR="006E4477" w:rsidRDefault="006E44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13">
          <w:rPr>
            <w:noProof/>
          </w:rPr>
          <w:t>2</w:t>
        </w:r>
        <w:r>
          <w:fldChar w:fldCharType="end"/>
        </w:r>
      </w:p>
    </w:sdtContent>
  </w:sdt>
  <w:p w:rsidR="006E4477" w:rsidRDefault="006E44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EE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88"/>
    <w:rsid w:val="00014316"/>
    <w:rsid w:val="00014372"/>
    <w:rsid w:val="00025D7E"/>
    <w:rsid w:val="00075BFB"/>
    <w:rsid w:val="000B156A"/>
    <w:rsid w:val="001536B2"/>
    <w:rsid w:val="001A54A3"/>
    <w:rsid w:val="001C7213"/>
    <w:rsid w:val="001D2BD7"/>
    <w:rsid w:val="002C0AF1"/>
    <w:rsid w:val="002C52FE"/>
    <w:rsid w:val="002E04AF"/>
    <w:rsid w:val="00332C7D"/>
    <w:rsid w:val="00350B46"/>
    <w:rsid w:val="004948EB"/>
    <w:rsid w:val="004B08AA"/>
    <w:rsid w:val="00647A1D"/>
    <w:rsid w:val="006D292C"/>
    <w:rsid w:val="006E4477"/>
    <w:rsid w:val="00927888"/>
    <w:rsid w:val="00A26492"/>
    <w:rsid w:val="00A547AA"/>
    <w:rsid w:val="00A824B5"/>
    <w:rsid w:val="00B80752"/>
    <w:rsid w:val="00BA441D"/>
    <w:rsid w:val="00C31143"/>
    <w:rsid w:val="00C3752C"/>
    <w:rsid w:val="00C446A6"/>
    <w:rsid w:val="00D5082D"/>
    <w:rsid w:val="00DA7B40"/>
    <w:rsid w:val="00E251C8"/>
    <w:rsid w:val="00E40B25"/>
    <w:rsid w:val="00EC7E13"/>
    <w:rsid w:val="00F037F7"/>
    <w:rsid w:val="00F2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2C7D"/>
    <w:pPr>
      <w:suppressAutoHyphens/>
      <w:autoSpaceDN w:val="0"/>
      <w:spacing w:after="0" w:line="240" w:lineRule="auto"/>
      <w:ind w:right="-2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C7E13"/>
    <w:pPr>
      <w:suppressAutoHyphens w:val="0"/>
      <w:autoSpaceDN/>
      <w:spacing w:line="360" w:lineRule="exact"/>
      <w:ind w:right="0"/>
    </w:pPr>
    <w:rPr>
      <w:rFonts w:eastAsia="Times New Roman"/>
      <w:szCs w:val="24"/>
    </w:rPr>
  </w:style>
  <w:style w:type="character" w:customStyle="1" w:styleId="a5">
    <w:name w:val="Основной текст Знак"/>
    <w:basedOn w:val="a1"/>
    <w:link w:val="a4"/>
    <w:rsid w:val="00EC7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uiPriority w:val="99"/>
    <w:unhideWhenUsed/>
    <w:rsid w:val="001D2BD7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6E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E44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iPriority w:val="99"/>
    <w:unhideWhenUsed/>
    <w:rsid w:val="006E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E44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75B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75BFB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2C7D"/>
    <w:pPr>
      <w:suppressAutoHyphens/>
      <w:autoSpaceDN w:val="0"/>
      <w:spacing w:after="0" w:line="240" w:lineRule="auto"/>
      <w:ind w:right="-2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C7E13"/>
    <w:pPr>
      <w:suppressAutoHyphens w:val="0"/>
      <w:autoSpaceDN/>
      <w:spacing w:line="360" w:lineRule="exact"/>
      <w:ind w:right="0"/>
    </w:pPr>
    <w:rPr>
      <w:rFonts w:eastAsia="Times New Roman"/>
      <w:szCs w:val="24"/>
    </w:rPr>
  </w:style>
  <w:style w:type="character" w:customStyle="1" w:styleId="a5">
    <w:name w:val="Основной текст Знак"/>
    <w:basedOn w:val="a1"/>
    <w:link w:val="a4"/>
    <w:rsid w:val="00EC7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uiPriority w:val="99"/>
    <w:unhideWhenUsed/>
    <w:rsid w:val="001D2BD7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6E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E44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iPriority w:val="99"/>
    <w:unhideWhenUsed/>
    <w:rsid w:val="006E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E44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75B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75BF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Сайфетдинова Кристина Сергеевна</dc:creator>
  <cp:lastModifiedBy>Якунина Анастасия Александровна</cp:lastModifiedBy>
  <cp:revision>2</cp:revision>
  <cp:lastPrinted>2019-11-15T06:23:00Z</cp:lastPrinted>
  <dcterms:created xsi:type="dcterms:W3CDTF">2019-11-22T09:19:00Z</dcterms:created>
  <dcterms:modified xsi:type="dcterms:W3CDTF">2019-11-22T09:19:00Z</dcterms:modified>
</cp:coreProperties>
</file>