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49" w:rsidRDefault="00F255A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-541020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E10AA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5A0" w:rsidRDefault="00F255A0" w:rsidP="00F255A0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255A0" w:rsidRPr="0031066C" w:rsidRDefault="00F255A0" w:rsidP="00F255A0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255A0" w:rsidRPr="0099544D" w:rsidRDefault="00F255A0" w:rsidP="00F255A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255A0" w:rsidRDefault="00F255A0" w:rsidP="00F255A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5A0" w:rsidRPr="00A43577" w:rsidRDefault="007E10AA" w:rsidP="00F255A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5A0" w:rsidRPr="00A43577" w:rsidRDefault="007E10AA" w:rsidP="00F255A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CrezPFwgMAAB0OAAAOAAAAAAAAAAAAAAAA&#10;AC4CAABkcnMvZTJvRG9jLnhtbFBLAQItABQABgAIAAAAIQBDbcif3wAAAAkBAAAPAAAAAAAAAAAA&#10;AAAAABw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255A0" w:rsidRDefault="00F255A0" w:rsidP="00F255A0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255A0" w:rsidRPr="0031066C" w:rsidRDefault="00F255A0" w:rsidP="00F255A0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255A0" w:rsidRPr="0099544D" w:rsidRDefault="00F255A0" w:rsidP="00F255A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255A0" w:rsidRDefault="00F255A0" w:rsidP="00F255A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255A0" w:rsidRPr="00A43577" w:rsidRDefault="007E10AA" w:rsidP="00F255A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06.12.2019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F255A0" w:rsidRPr="00A43577" w:rsidRDefault="007E10AA" w:rsidP="00F255A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13255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F255A0" w:rsidRDefault="00F255A0" w:rsidP="00082BBB">
      <w:pPr>
        <w:jc w:val="both"/>
        <w:rPr>
          <w:sz w:val="28"/>
          <w:szCs w:val="28"/>
        </w:rPr>
      </w:pPr>
    </w:p>
    <w:p w:rsidR="00F255A0" w:rsidRDefault="00F255A0" w:rsidP="00082BBB">
      <w:pPr>
        <w:jc w:val="both"/>
        <w:rPr>
          <w:sz w:val="28"/>
          <w:szCs w:val="28"/>
        </w:rPr>
      </w:pPr>
    </w:p>
    <w:p w:rsidR="00F255A0" w:rsidRDefault="00F255A0" w:rsidP="00082BBB">
      <w:pPr>
        <w:jc w:val="both"/>
        <w:rPr>
          <w:sz w:val="28"/>
          <w:szCs w:val="28"/>
        </w:rPr>
      </w:pPr>
    </w:p>
    <w:p w:rsidR="00F255A0" w:rsidRDefault="00F255A0" w:rsidP="00082BBB">
      <w:pPr>
        <w:jc w:val="both"/>
        <w:rPr>
          <w:sz w:val="28"/>
          <w:szCs w:val="28"/>
        </w:rPr>
      </w:pPr>
    </w:p>
    <w:p w:rsidR="00F255A0" w:rsidRDefault="00F255A0" w:rsidP="00F255A0">
      <w:pPr>
        <w:pStyle w:val="ad"/>
        <w:spacing w:after="0"/>
      </w:pPr>
      <w:r>
        <w:t xml:space="preserve">О предоставлении разрешения </w:t>
      </w:r>
    </w:p>
    <w:p w:rsidR="00F255A0" w:rsidRDefault="00F255A0" w:rsidP="00F255A0">
      <w:pPr>
        <w:pStyle w:val="ad"/>
        <w:spacing w:after="0"/>
      </w:pPr>
      <w:r>
        <w:t xml:space="preserve">на условно разрешенный вид </w:t>
      </w:r>
    </w:p>
    <w:p w:rsidR="00F255A0" w:rsidRDefault="00F255A0" w:rsidP="00F255A0">
      <w:pPr>
        <w:pStyle w:val="ad"/>
        <w:spacing w:after="0"/>
      </w:pPr>
      <w:r>
        <w:t xml:space="preserve">использования земельного </w:t>
      </w:r>
    </w:p>
    <w:p w:rsidR="00F255A0" w:rsidRDefault="00F255A0" w:rsidP="00F255A0">
      <w:pPr>
        <w:pStyle w:val="ad"/>
        <w:spacing w:after="0"/>
      </w:pPr>
      <w:r>
        <w:t xml:space="preserve">участка с кадастровым номером </w:t>
      </w:r>
    </w:p>
    <w:p w:rsidR="00F255A0" w:rsidRDefault="00F255A0" w:rsidP="00F255A0">
      <w:pPr>
        <w:pStyle w:val="ad"/>
        <w:spacing w:after="0"/>
        <w:rPr>
          <w:szCs w:val="28"/>
        </w:rPr>
      </w:pPr>
      <w:r w:rsidRPr="001049AE">
        <w:rPr>
          <w:szCs w:val="28"/>
        </w:rPr>
        <w:t xml:space="preserve">59:01:4311902:33 – «коммунальное </w:t>
      </w:r>
    </w:p>
    <w:p w:rsidR="00F255A0" w:rsidRDefault="00F255A0" w:rsidP="00F255A0">
      <w:pPr>
        <w:pStyle w:val="ad"/>
        <w:spacing w:after="0"/>
        <w:rPr>
          <w:szCs w:val="28"/>
        </w:rPr>
      </w:pPr>
      <w:r w:rsidRPr="001049AE">
        <w:rPr>
          <w:szCs w:val="28"/>
        </w:rPr>
        <w:t xml:space="preserve">обслуживание (3.1)» в территориальной </w:t>
      </w:r>
    </w:p>
    <w:p w:rsidR="00F255A0" w:rsidRDefault="00F255A0" w:rsidP="00F255A0">
      <w:pPr>
        <w:pStyle w:val="ad"/>
        <w:spacing w:after="0"/>
        <w:rPr>
          <w:szCs w:val="28"/>
        </w:rPr>
      </w:pPr>
      <w:r w:rsidRPr="001049AE">
        <w:rPr>
          <w:szCs w:val="28"/>
        </w:rPr>
        <w:t xml:space="preserve">зоне обслуживания и деловой </w:t>
      </w:r>
    </w:p>
    <w:p w:rsidR="00F255A0" w:rsidRDefault="00F255A0" w:rsidP="00F255A0">
      <w:pPr>
        <w:pStyle w:val="ad"/>
        <w:spacing w:after="0"/>
        <w:rPr>
          <w:szCs w:val="28"/>
        </w:rPr>
      </w:pPr>
      <w:r w:rsidRPr="001049AE">
        <w:rPr>
          <w:szCs w:val="28"/>
        </w:rPr>
        <w:t xml:space="preserve">активности местного значения </w:t>
      </w:r>
    </w:p>
    <w:p w:rsidR="00F255A0" w:rsidRDefault="00F255A0" w:rsidP="00F255A0">
      <w:pPr>
        <w:pStyle w:val="ad"/>
        <w:spacing w:after="0"/>
        <w:rPr>
          <w:szCs w:val="28"/>
        </w:rPr>
      </w:pPr>
      <w:r w:rsidRPr="001049AE">
        <w:rPr>
          <w:szCs w:val="28"/>
        </w:rPr>
        <w:t xml:space="preserve">(Ц-2) западнее жилого дома № 44 </w:t>
      </w:r>
      <w:r>
        <w:rPr>
          <w:szCs w:val="28"/>
        </w:rPr>
        <w:br/>
      </w:r>
      <w:r w:rsidRPr="001049AE">
        <w:rPr>
          <w:szCs w:val="28"/>
        </w:rPr>
        <w:t xml:space="preserve">по бульвару Гагарина </w:t>
      </w:r>
    </w:p>
    <w:p w:rsidR="00F255A0" w:rsidRDefault="00F255A0" w:rsidP="00F255A0">
      <w:pPr>
        <w:pStyle w:val="ad"/>
        <w:spacing w:after="0"/>
        <w:rPr>
          <w:szCs w:val="28"/>
        </w:rPr>
      </w:pPr>
      <w:r w:rsidRPr="001049AE">
        <w:rPr>
          <w:szCs w:val="28"/>
        </w:rPr>
        <w:t xml:space="preserve">в Мотовилихинском районе </w:t>
      </w:r>
    </w:p>
    <w:p w:rsidR="00F255A0" w:rsidRDefault="00F255A0" w:rsidP="00F255A0">
      <w:pPr>
        <w:pStyle w:val="ad"/>
        <w:spacing w:after="0"/>
        <w:rPr>
          <w:b w:val="0"/>
        </w:rPr>
      </w:pPr>
      <w:r w:rsidRPr="001049AE">
        <w:rPr>
          <w:szCs w:val="28"/>
        </w:rPr>
        <w:t>города Перми</w:t>
      </w:r>
    </w:p>
    <w:p w:rsidR="00F255A0" w:rsidRDefault="00F255A0" w:rsidP="00082BBB">
      <w:pPr>
        <w:jc w:val="both"/>
        <w:rPr>
          <w:sz w:val="28"/>
          <w:szCs w:val="28"/>
        </w:rPr>
      </w:pPr>
    </w:p>
    <w:p w:rsidR="00F255A0" w:rsidRDefault="00F255A0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</w:t>
      </w:r>
      <w:r>
        <w:rPr>
          <w:sz w:val="28"/>
          <w:szCs w:val="28"/>
        </w:rPr>
        <w:t xml:space="preserve"> </w:t>
      </w:r>
      <w:r w:rsidRPr="00715BF5">
        <w:rPr>
          <w:sz w:val="28"/>
          <w:szCs w:val="28"/>
        </w:rPr>
        <w:t>Ф</w:t>
      </w:r>
      <w:r w:rsidRPr="00715BF5">
        <w:rPr>
          <w:sz w:val="28"/>
          <w:szCs w:val="28"/>
        </w:rPr>
        <w:t>е</w:t>
      </w:r>
      <w:r w:rsidRPr="00715BF5">
        <w:rPr>
          <w:sz w:val="28"/>
          <w:szCs w:val="28"/>
        </w:rPr>
        <w:t xml:space="preserve">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203D19" w:rsidRPr="005D455F">
        <w:rPr>
          <w:sz w:val="28"/>
          <w:szCs w:val="28"/>
        </w:rPr>
        <w:t>отделени</w:t>
      </w:r>
      <w:r w:rsidR="00203D19">
        <w:rPr>
          <w:sz w:val="28"/>
          <w:szCs w:val="28"/>
        </w:rPr>
        <w:t>я</w:t>
      </w:r>
      <w:r w:rsidR="00203D19" w:rsidRPr="005D455F">
        <w:rPr>
          <w:sz w:val="28"/>
          <w:szCs w:val="28"/>
        </w:rPr>
        <w:t xml:space="preserve"> по Пермскому краю Уральск</w:t>
      </w:r>
      <w:r w:rsidR="00203D19" w:rsidRPr="005D455F">
        <w:rPr>
          <w:sz w:val="28"/>
          <w:szCs w:val="28"/>
        </w:rPr>
        <w:t>о</w:t>
      </w:r>
      <w:r w:rsidR="00203D19" w:rsidRPr="005D455F">
        <w:rPr>
          <w:sz w:val="28"/>
          <w:szCs w:val="28"/>
        </w:rPr>
        <w:t xml:space="preserve">го главного управления Центрального банка Российской Федерации от </w:t>
      </w:r>
      <w:r w:rsidR="00203D19">
        <w:rPr>
          <w:sz w:val="28"/>
          <w:szCs w:val="28"/>
        </w:rPr>
        <w:t>12 сентя</w:t>
      </w:r>
      <w:r w:rsidR="00203D19">
        <w:rPr>
          <w:sz w:val="28"/>
          <w:szCs w:val="28"/>
        </w:rPr>
        <w:t>б</w:t>
      </w:r>
      <w:r w:rsidR="00203D19">
        <w:rPr>
          <w:sz w:val="28"/>
          <w:szCs w:val="28"/>
        </w:rPr>
        <w:t xml:space="preserve">ря </w:t>
      </w:r>
      <w:r w:rsidR="00203D19" w:rsidRPr="005D455F">
        <w:rPr>
          <w:sz w:val="28"/>
          <w:szCs w:val="28"/>
        </w:rPr>
        <w:t>2019</w:t>
      </w:r>
      <w:r w:rsidR="00203D19">
        <w:rPr>
          <w:sz w:val="28"/>
          <w:szCs w:val="28"/>
        </w:rPr>
        <w:t xml:space="preserve"> г.</w:t>
      </w:r>
      <w:r w:rsidR="00203D19" w:rsidRPr="005D455F">
        <w:rPr>
          <w:sz w:val="28"/>
          <w:szCs w:val="28"/>
        </w:rPr>
        <w:t xml:space="preserve"> № 059-22-01-28-5</w:t>
      </w:r>
      <w:r w:rsidR="00203D19">
        <w:rPr>
          <w:sz w:val="28"/>
          <w:szCs w:val="28"/>
        </w:rPr>
        <w:t>850</w:t>
      </w:r>
      <w:r>
        <w:rPr>
          <w:sz w:val="28"/>
          <w:szCs w:val="28"/>
        </w:rPr>
        <w:t xml:space="preserve">, протокола публичных слушаний от </w:t>
      </w:r>
      <w:r w:rsidR="00B50E1C">
        <w:rPr>
          <w:sz w:val="28"/>
          <w:szCs w:val="28"/>
        </w:rPr>
        <w:t>22 ноября</w:t>
      </w:r>
      <w:r>
        <w:rPr>
          <w:sz w:val="28"/>
          <w:szCs w:val="28"/>
        </w:rPr>
        <w:t xml:space="preserve"> 2019 г.</w:t>
      </w:r>
      <w:r w:rsidR="00410913">
        <w:rPr>
          <w:sz w:val="28"/>
          <w:szCs w:val="28"/>
        </w:rPr>
        <w:t xml:space="preserve"> № </w:t>
      </w:r>
      <w:r w:rsidR="00B50E1C">
        <w:rPr>
          <w:sz w:val="28"/>
          <w:szCs w:val="28"/>
        </w:rPr>
        <w:t>34-урв</w:t>
      </w:r>
      <w:r>
        <w:rPr>
          <w:sz w:val="28"/>
          <w:szCs w:val="28"/>
        </w:rPr>
        <w:t xml:space="preserve">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от </w:t>
      </w:r>
      <w:r w:rsidR="00B50E1C">
        <w:rPr>
          <w:sz w:val="28"/>
          <w:szCs w:val="28"/>
        </w:rPr>
        <w:t xml:space="preserve">25 ноября </w:t>
      </w:r>
      <w:r>
        <w:rPr>
          <w:sz w:val="28"/>
          <w:szCs w:val="28"/>
        </w:rPr>
        <w:t>2019 г.</w:t>
      </w:r>
      <w:r w:rsidR="00802533">
        <w:rPr>
          <w:sz w:val="28"/>
          <w:szCs w:val="28"/>
        </w:rPr>
        <w:t xml:space="preserve"> № </w:t>
      </w:r>
      <w:r w:rsidR="00B50E1C">
        <w:rPr>
          <w:sz w:val="28"/>
          <w:szCs w:val="28"/>
        </w:rPr>
        <w:t>34-урв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</w:t>
      </w:r>
      <w:r w:rsidRPr="005C2E62">
        <w:rPr>
          <w:sz w:val="28"/>
          <w:szCs w:val="28"/>
        </w:rPr>
        <w:t>а</w:t>
      </w:r>
      <w:r w:rsidRPr="005C2E62">
        <w:rPr>
          <w:sz w:val="28"/>
          <w:szCs w:val="28"/>
        </w:rPr>
        <w:t>стройке города Перми</w:t>
      </w:r>
      <w:r>
        <w:rPr>
          <w:sz w:val="28"/>
          <w:szCs w:val="28"/>
        </w:rPr>
        <w:t xml:space="preserve">, изложенной в протоколе от </w:t>
      </w:r>
      <w:r w:rsidR="00B50E1C">
        <w:rPr>
          <w:sz w:val="28"/>
          <w:szCs w:val="28"/>
        </w:rPr>
        <w:t>25 ноября</w:t>
      </w:r>
      <w:r w:rsidRPr="00677A0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</w:t>
      </w:r>
      <w:r w:rsidR="00802533">
        <w:rPr>
          <w:sz w:val="28"/>
          <w:szCs w:val="28"/>
        </w:rPr>
        <w:t xml:space="preserve">№ </w:t>
      </w:r>
      <w:r w:rsidR="005636C9">
        <w:rPr>
          <w:sz w:val="28"/>
          <w:szCs w:val="28"/>
        </w:rPr>
        <w:t>24,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DB4C6D" w:rsidRPr="004D65B0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1. </w:t>
      </w:r>
      <w:r w:rsidRPr="00715BF5">
        <w:rPr>
          <w:kern w:val="16"/>
          <w:sz w:val="28"/>
          <w:szCs w:val="28"/>
        </w:rPr>
        <w:t xml:space="preserve">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203D19" w:rsidRPr="001049AE">
        <w:rPr>
          <w:sz w:val="28"/>
          <w:szCs w:val="28"/>
        </w:rPr>
        <w:t>59:01:4311902:33 – «коммунальное обслуживание (3.1)» в территориальной зоне обслуживания и делово</w:t>
      </w:r>
      <w:r w:rsidR="00D611BB">
        <w:rPr>
          <w:sz w:val="28"/>
          <w:szCs w:val="28"/>
        </w:rPr>
        <w:t xml:space="preserve">й активности местного значения </w:t>
      </w:r>
      <w:r w:rsidR="00203D19" w:rsidRPr="001049AE">
        <w:rPr>
          <w:sz w:val="28"/>
          <w:szCs w:val="28"/>
        </w:rPr>
        <w:t>(Ц-2) западнее жилого дома № 44 по бульвару Гагарина в М</w:t>
      </w:r>
      <w:r w:rsidR="00203D19" w:rsidRPr="001049AE">
        <w:rPr>
          <w:sz w:val="28"/>
          <w:szCs w:val="28"/>
        </w:rPr>
        <w:t>о</w:t>
      </w:r>
      <w:r w:rsidR="00203D19" w:rsidRPr="001049AE">
        <w:rPr>
          <w:sz w:val="28"/>
          <w:szCs w:val="28"/>
        </w:rPr>
        <w:t>товилихинском районе города Перми</w:t>
      </w:r>
      <w:r>
        <w:rPr>
          <w:sz w:val="28"/>
          <w:szCs w:val="28"/>
        </w:rPr>
        <w:t>.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5636C9">
        <w:rPr>
          <w:sz w:val="28"/>
          <w:szCs w:val="28"/>
        </w:rPr>
        <w:t>льной деятельности города Перми;</w:t>
      </w:r>
    </w:p>
    <w:p w:rsidR="00DB4C6D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36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Пермь». </w:t>
      </w:r>
    </w:p>
    <w:p w:rsidR="0036776A" w:rsidRPr="004D1A7D" w:rsidRDefault="0036776A" w:rsidP="0036776A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Default="0036776A" w:rsidP="00367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F255A0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Перми</w:t>
      </w:r>
      <w:r w:rsidR="00F255A0">
        <w:rPr>
          <w:sz w:val="28"/>
          <w:szCs w:val="28"/>
        </w:rPr>
        <w:t>-</w:t>
      </w:r>
      <w:r>
        <w:rPr>
          <w:sz w:val="28"/>
          <w:szCs w:val="28"/>
        </w:rPr>
        <w:t xml:space="preserve">начальника департамента </w:t>
      </w:r>
      <w:r w:rsidR="00F255A0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Pr="00075FB5" w:rsidRDefault="0036776A" w:rsidP="00F255A0">
      <w:pPr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F255A0">
      <w:pPr>
        <w:jc w:val="both"/>
        <w:rPr>
          <w:snapToGrid w:val="0"/>
          <w:sz w:val="28"/>
          <w:szCs w:val="28"/>
        </w:rPr>
      </w:pPr>
    </w:p>
    <w:p w:rsidR="00F255A0" w:rsidRPr="00EF3559" w:rsidRDefault="00F255A0" w:rsidP="00F255A0">
      <w:pPr>
        <w:jc w:val="both"/>
        <w:rPr>
          <w:snapToGrid w:val="0"/>
          <w:sz w:val="28"/>
          <w:szCs w:val="28"/>
        </w:rPr>
      </w:pPr>
    </w:p>
    <w:p w:rsidR="009C62E5" w:rsidRPr="00082BBB" w:rsidRDefault="0036776A" w:rsidP="00F255A0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F255A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sectPr w:rsidR="009C62E5" w:rsidRPr="00082BBB" w:rsidSect="00F255A0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B1" w:rsidRDefault="00C206B1">
      <w:r>
        <w:separator/>
      </w:r>
    </w:p>
  </w:endnote>
  <w:endnote w:type="continuationSeparator" w:id="0">
    <w:p w:rsidR="00C206B1" w:rsidRDefault="00C2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F255A0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B1" w:rsidRDefault="00C206B1">
      <w:r>
        <w:separator/>
      </w:r>
    </w:p>
  </w:footnote>
  <w:footnote w:type="continuationSeparator" w:id="0">
    <w:p w:rsidR="00C206B1" w:rsidRDefault="00C2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12214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9765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F255A0" w:rsidRDefault="00F255A0" w:rsidP="00F255A0">
        <w:pPr>
          <w:pStyle w:val="a8"/>
          <w:jc w:val="center"/>
          <w:rPr>
            <w:sz w:val="28"/>
            <w:szCs w:val="28"/>
          </w:rPr>
        </w:pPr>
        <w:r w:rsidRPr="00F255A0">
          <w:rPr>
            <w:sz w:val="28"/>
            <w:szCs w:val="28"/>
          </w:rPr>
          <w:fldChar w:fldCharType="begin"/>
        </w:r>
        <w:r w:rsidRPr="00F255A0">
          <w:rPr>
            <w:sz w:val="28"/>
            <w:szCs w:val="28"/>
          </w:rPr>
          <w:instrText>PAGE   \* MERGEFORMAT</w:instrText>
        </w:r>
        <w:r w:rsidRPr="00F255A0">
          <w:rPr>
            <w:sz w:val="28"/>
            <w:szCs w:val="28"/>
          </w:rPr>
          <w:fldChar w:fldCharType="separate"/>
        </w:r>
        <w:r w:rsidR="00663AEF">
          <w:rPr>
            <w:noProof/>
            <w:sz w:val="28"/>
            <w:szCs w:val="28"/>
          </w:rPr>
          <w:t>2</w:t>
        </w:r>
        <w:r w:rsidRPr="00F255A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163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2140"/>
    <w:rsid w:val="001272F4"/>
    <w:rsid w:val="00134886"/>
    <w:rsid w:val="00140B5B"/>
    <w:rsid w:val="001410D5"/>
    <w:rsid w:val="00146A11"/>
    <w:rsid w:val="001470D3"/>
    <w:rsid w:val="00154710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3D19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C1B"/>
    <w:rsid w:val="003607E1"/>
    <w:rsid w:val="0036776A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36C9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AE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5EFD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0AA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1A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1298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0E1C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06B1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37AA"/>
    <w:rsid w:val="00D15414"/>
    <w:rsid w:val="00D15808"/>
    <w:rsid w:val="00D208B3"/>
    <w:rsid w:val="00D21AF6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611BB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0061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62B"/>
    <w:rsid w:val="00F16424"/>
    <w:rsid w:val="00F16AD6"/>
    <w:rsid w:val="00F230D3"/>
    <w:rsid w:val="00F255A0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2019-12-06T10:55:00Z</cp:lastPrinted>
  <dcterms:created xsi:type="dcterms:W3CDTF">2019-12-06T10:56:00Z</dcterms:created>
  <dcterms:modified xsi:type="dcterms:W3CDTF">2019-12-06T10:56:00Z</dcterms:modified>
</cp:coreProperties>
</file>