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49" w:rsidRDefault="00CA4F6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-488686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502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-495935</wp:posOffset>
                </wp:positionV>
                <wp:extent cx="6301740" cy="1960880"/>
                <wp:effectExtent l="1270" t="0" r="2540" b="1905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960880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D1541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7502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7502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982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.65pt;margin-top:-39.05pt;width:496.2pt;height:154.4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D1541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B7502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B7502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982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AA0549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13255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D208B3" w:rsidRDefault="00D208B3" w:rsidP="00CA4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F6D" w:rsidRDefault="00CA4F6D" w:rsidP="00CA4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B2" w:rsidRDefault="000C67B2" w:rsidP="000C67B2">
      <w:pPr>
        <w:pStyle w:val="ad"/>
        <w:spacing w:after="0"/>
      </w:pPr>
      <w:r>
        <w:t xml:space="preserve">О предоставлении разрешения </w:t>
      </w:r>
    </w:p>
    <w:p w:rsidR="000C67B2" w:rsidRDefault="000C67B2" w:rsidP="000C67B2">
      <w:pPr>
        <w:pStyle w:val="ad"/>
        <w:spacing w:after="0"/>
      </w:pPr>
      <w:r>
        <w:t xml:space="preserve">на условно разрешенный вид </w:t>
      </w:r>
    </w:p>
    <w:p w:rsidR="000C67B2" w:rsidRDefault="000C67B2" w:rsidP="000C67B2">
      <w:pPr>
        <w:pStyle w:val="ad"/>
        <w:spacing w:after="0"/>
      </w:pPr>
      <w:r>
        <w:t xml:space="preserve">использования земельного участка </w:t>
      </w:r>
    </w:p>
    <w:p w:rsidR="000C67B2" w:rsidRDefault="000C67B2" w:rsidP="000C67B2">
      <w:pPr>
        <w:pStyle w:val="ad"/>
        <w:spacing w:after="0"/>
      </w:pPr>
      <w:r>
        <w:t xml:space="preserve">с кадастровым номером </w:t>
      </w:r>
    </w:p>
    <w:p w:rsidR="000C67B2" w:rsidRDefault="000C67B2" w:rsidP="000C67B2">
      <w:pPr>
        <w:pStyle w:val="ad"/>
        <w:spacing w:after="0"/>
        <w:rPr>
          <w:szCs w:val="28"/>
        </w:rPr>
      </w:pPr>
      <w:r w:rsidRPr="00D32FF1">
        <w:rPr>
          <w:szCs w:val="28"/>
        </w:rPr>
        <w:t xml:space="preserve">59:01:3812351:10 – «индивидуальные </w:t>
      </w:r>
    </w:p>
    <w:p w:rsidR="000C67B2" w:rsidRDefault="000C67B2" w:rsidP="000C67B2">
      <w:pPr>
        <w:pStyle w:val="ad"/>
        <w:spacing w:after="0"/>
        <w:rPr>
          <w:szCs w:val="28"/>
        </w:rPr>
      </w:pPr>
      <w:r w:rsidRPr="00D32FF1">
        <w:rPr>
          <w:szCs w:val="28"/>
        </w:rPr>
        <w:t>жилые дома со встроенно-</w:t>
      </w:r>
    </w:p>
    <w:p w:rsidR="000C67B2" w:rsidRDefault="000C67B2" w:rsidP="000C67B2">
      <w:pPr>
        <w:pStyle w:val="ad"/>
        <w:spacing w:after="0"/>
        <w:rPr>
          <w:szCs w:val="28"/>
        </w:rPr>
      </w:pPr>
      <w:r w:rsidRPr="00D32FF1">
        <w:rPr>
          <w:szCs w:val="28"/>
        </w:rPr>
        <w:t xml:space="preserve">пристроенными объектами </w:t>
      </w:r>
    </w:p>
    <w:p w:rsidR="000C67B2" w:rsidRDefault="000C67B2" w:rsidP="000C67B2">
      <w:pPr>
        <w:pStyle w:val="ad"/>
        <w:spacing w:after="0"/>
        <w:rPr>
          <w:szCs w:val="28"/>
        </w:rPr>
      </w:pPr>
      <w:r w:rsidRPr="00D32FF1">
        <w:rPr>
          <w:szCs w:val="28"/>
        </w:rPr>
        <w:t xml:space="preserve">капитального строительства </w:t>
      </w:r>
    </w:p>
    <w:p w:rsidR="000C67B2" w:rsidRDefault="000C67B2" w:rsidP="000C67B2">
      <w:pPr>
        <w:pStyle w:val="ad"/>
        <w:spacing w:after="0"/>
        <w:rPr>
          <w:szCs w:val="28"/>
        </w:rPr>
      </w:pPr>
      <w:r w:rsidRPr="00D32FF1">
        <w:rPr>
          <w:szCs w:val="28"/>
        </w:rPr>
        <w:t>нежилого назн</w:t>
      </w:r>
      <w:r>
        <w:rPr>
          <w:szCs w:val="28"/>
        </w:rPr>
        <w:t xml:space="preserve">ачения» </w:t>
      </w:r>
    </w:p>
    <w:p w:rsidR="000C67B2" w:rsidRDefault="000C67B2" w:rsidP="000C67B2">
      <w:pPr>
        <w:pStyle w:val="ad"/>
        <w:spacing w:after="0"/>
        <w:rPr>
          <w:szCs w:val="28"/>
        </w:rPr>
      </w:pPr>
      <w:r>
        <w:rPr>
          <w:szCs w:val="28"/>
        </w:rPr>
        <w:t xml:space="preserve">в территориальной зоне </w:t>
      </w:r>
    </w:p>
    <w:p w:rsidR="000C67B2" w:rsidRDefault="000C67B2" w:rsidP="000C67B2">
      <w:pPr>
        <w:pStyle w:val="ad"/>
        <w:spacing w:after="0"/>
        <w:rPr>
          <w:szCs w:val="28"/>
        </w:rPr>
      </w:pPr>
      <w:r w:rsidRPr="00D32FF1">
        <w:rPr>
          <w:szCs w:val="28"/>
        </w:rPr>
        <w:t xml:space="preserve">индивидуальной жилой застройки </w:t>
      </w:r>
    </w:p>
    <w:p w:rsidR="000C67B2" w:rsidRDefault="000C67B2" w:rsidP="000C67B2">
      <w:pPr>
        <w:pStyle w:val="ad"/>
        <w:spacing w:after="0"/>
        <w:rPr>
          <w:szCs w:val="28"/>
        </w:rPr>
      </w:pPr>
      <w:r>
        <w:rPr>
          <w:szCs w:val="28"/>
        </w:rPr>
        <w:t xml:space="preserve">городского типа </w:t>
      </w:r>
      <w:r w:rsidRPr="00D32FF1">
        <w:rPr>
          <w:szCs w:val="28"/>
        </w:rPr>
        <w:t xml:space="preserve">(Ж-4) </w:t>
      </w:r>
    </w:p>
    <w:p w:rsidR="000C67B2" w:rsidRDefault="000C67B2" w:rsidP="000C67B2">
      <w:pPr>
        <w:pStyle w:val="ad"/>
        <w:spacing w:after="0"/>
        <w:rPr>
          <w:szCs w:val="28"/>
        </w:rPr>
      </w:pPr>
      <w:r w:rsidRPr="00D32FF1">
        <w:rPr>
          <w:szCs w:val="28"/>
        </w:rPr>
        <w:t xml:space="preserve">по ул. Верхоянской, 9 </w:t>
      </w:r>
    </w:p>
    <w:p w:rsidR="000C67B2" w:rsidRDefault="000C67B2" w:rsidP="000C67B2">
      <w:pPr>
        <w:pStyle w:val="ad"/>
        <w:spacing w:after="0"/>
        <w:rPr>
          <w:szCs w:val="28"/>
        </w:rPr>
      </w:pPr>
      <w:r w:rsidRPr="00D32FF1">
        <w:rPr>
          <w:szCs w:val="28"/>
        </w:rPr>
        <w:t xml:space="preserve">в Орджоникидзевском районе </w:t>
      </w:r>
    </w:p>
    <w:p w:rsidR="000C67B2" w:rsidRPr="00E41E51" w:rsidRDefault="000C67B2" w:rsidP="000C67B2">
      <w:pPr>
        <w:pStyle w:val="ad"/>
        <w:spacing w:after="0"/>
        <w:rPr>
          <w:szCs w:val="28"/>
        </w:rPr>
      </w:pPr>
      <w:r w:rsidRPr="00D32FF1">
        <w:rPr>
          <w:szCs w:val="28"/>
        </w:rPr>
        <w:t>города Перми</w:t>
      </w:r>
    </w:p>
    <w:p w:rsidR="00A21A73" w:rsidRDefault="00A21A73" w:rsidP="000C67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B2" w:rsidRDefault="000C67B2" w:rsidP="000C67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B2" w:rsidRDefault="000C67B2" w:rsidP="000C67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76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Ф</w:t>
      </w:r>
      <w:r w:rsidRPr="00715BF5">
        <w:rPr>
          <w:sz w:val="28"/>
          <w:szCs w:val="28"/>
        </w:rPr>
        <w:t>е</w:t>
      </w:r>
      <w:r w:rsidRPr="00715BF5">
        <w:rPr>
          <w:sz w:val="28"/>
          <w:szCs w:val="28"/>
        </w:rPr>
        <w:t xml:space="preserve">дерации, </w:t>
      </w:r>
      <w:r>
        <w:rPr>
          <w:sz w:val="28"/>
          <w:szCs w:val="28"/>
        </w:rPr>
        <w:t>Устав</w:t>
      </w:r>
      <w:r w:rsidR="0080253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и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 города Перми, утвержденны</w:t>
      </w:r>
      <w:r w:rsidR="00802533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городской Думы от 26 июня 2007 г.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 w:rsidR="00A21A73" w:rsidRPr="00D937E7">
        <w:rPr>
          <w:sz w:val="28"/>
          <w:szCs w:val="28"/>
        </w:rPr>
        <w:t>Власовой Светлан</w:t>
      </w:r>
      <w:r w:rsidR="00A21A73">
        <w:rPr>
          <w:sz w:val="28"/>
          <w:szCs w:val="28"/>
        </w:rPr>
        <w:t>ы</w:t>
      </w:r>
      <w:r w:rsidR="00A21A73" w:rsidRPr="00D937E7">
        <w:rPr>
          <w:sz w:val="28"/>
          <w:szCs w:val="28"/>
        </w:rPr>
        <w:t xml:space="preserve"> Юрьевн</w:t>
      </w:r>
      <w:r w:rsidR="00A21A73">
        <w:rPr>
          <w:sz w:val="28"/>
          <w:szCs w:val="28"/>
        </w:rPr>
        <w:t>ы</w:t>
      </w:r>
      <w:r w:rsidR="00A21A73" w:rsidRPr="00D937E7">
        <w:rPr>
          <w:sz w:val="28"/>
          <w:szCs w:val="28"/>
        </w:rPr>
        <w:t>, Власов</w:t>
      </w:r>
      <w:r w:rsidR="00A21A73">
        <w:rPr>
          <w:sz w:val="28"/>
          <w:szCs w:val="28"/>
        </w:rPr>
        <w:t>а</w:t>
      </w:r>
      <w:r w:rsidR="00A21A73" w:rsidRPr="00D937E7">
        <w:rPr>
          <w:sz w:val="28"/>
          <w:szCs w:val="28"/>
        </w:rPr>
        <w:t xml:space="preserve"> Е</w:t>
      </w:r>
      <w:r w:rsidR="00A21A73" w:rsidRPr="00D937E7">
        <w:rPr>
          <w:sz w:val="28"/>
          <w:szCs w:val="28"/>
        </w:rPr>
        <w:t>в</w:t>
      </w:r>
      <w:r w:rsidR="00A21A73" w:rsidRPr="00D937E7">
        <w:rPr>
          <w:sz w:val="28"/>
          <w:szCs w:val="28"/>
        </w:rPr>
        <w:t>гени</w:t>
      </w:r>
      <w:r w:rsidR="00A21A73">
        <w:rPr>
          <w:sz w:val="28"/>
          <w:szCs w:val="28"/>
        </w:rPr>
        <w:t>я</w:t>
      </w:r>
      <w:r w:rsidR="00A21A73" w:rsidRPr="00D937E7">
        <w:rPr>
          <w:sz w:val="28"/>
          <w:szCs w:val="28"/>
        </w:rPr>
        <w:t xml:space="preserve"> Юрьевич</w:t>
      </w:r>
      <w:r w:rsidR="00A21A73">
        <w:rPr>
          <w:sz w:val="28"/>
          <w:szCs w:val="28"/>
        </w:rPr>
        <w:t>а</w:t>
      </w:r>
      <w:r w:rsidR="00A21A73" w:rsidRPr="00480AF7">
        <w:rPr>
          <w:sz w:val="28"/>
          <w:szCs w:val="28"/>
        </w:rPr>
        <w:t xml:space="preserve"> от</w:t>
      </w:r>
      <w:r w:rsidR="00A21A73" w:rsidRPr="005443A2">
        <w:rPr>
          <w:sz w:val="28"/>
          <w:szCs w:val="28"/>
        </w:rPr>
        <w:t xml:space="preserve"> </w:t>
      </w:r>
      <w:r w:rsidR="00A21A73">
        <w:rPr>
          <w:sz w:val="28"/>
          <w:szCs w:val="28"/>
        </w:rPr>
        <w:t xml:space="preserve">05 сентября </w:t>
      </w:r>
      <w:r w:rsidR="00A21A73" w:rsidRPr="005443A2">
        <w:rPr>
          <w:sz w:val="28"/>
          <w:szCs w:val="28"/>
        </w:rPr>
        <w:t xml:space="preserve">2019 </w:t>
      </w:r>
      <w:r w:rsidR="00A21A73">
        <w:rPr>
          <w:sz w:val="28"/>
          <w:szCs w:val="28"/>
        </w:rPr>
        <w:t>г.</w:t>
      </w:r>
      <w:r w:rsidR="00FA326E">
        <w:rPr>
          <w:sz w:val="28"/>
          <w:szCs w:val="28"/>
        </w:rPr>
        <w:t xml:space="preserve"> </w:t>
      </w:r>
      <w:r w:rsidR="00A21A73" w:rsidRPr="005443A2">
        <w:rPr>
          <w:sz w:val="28"/>
          <w:szCs w:val="28"/>
        </w:rPr>
        <w:t>№ 059-</w:t>
      </w:r>
      <w:r w:rsidR="00A21A73">
        <w:rPr>
          <w:sz w:val="28"/>
          <w:szCs w:val="28"/>
        </w:rPr>
        <w:t>22-01-28-5651</w:t>
      </w:r>
      <w:r>
        <w:rPr>
          <w:sz w:val="28"/>
          <w:szCs w:val="28"/>
        </w:rPr>
        <w:t>, протокола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ных слушаний от </w:t>
      </w:r>
      <w:r w:rsidR="007C3D7F">
        <w:rPr>
          <w:sz w:val="28"/>
          <w:szCs w:val="28"/>
        </w:rPr>
        <w:t>22 ноября</w:t>
      </w:r>
      <w:r>
        <w:rPr>
          <w:sz w:val="28"/>
          <w:szCs w:val="28"/>
        </w:rPr>
        <w:t xml:space="preserve"> 2019 г.</w:t>
      </w:r>
      <w:r w:rsidR="00410913">
        <w:rPr>
          <w:sz w:val="28"/>
          <w:szCs w:val="28"/>
        </w:rPr>
        <w:t xml:space="preserve"> №</w:t>
      </w:r>
      <w:r w:rsidR="007C3D7F">
        <w:rPr>
          <w:sz w:val="28"/>
          <w:szCs w:val="28"/>
        </w:rPr>
        <w:t xml:space="preserve"> 33-урв</w:t>
      </w:r>
      <w:r>
        <w:rPr>
          <w:sz w:val="28"/>
          <w:szCs w:val="28"/>
        </w:rPr>
        <w:t xml:space="preserve">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</w:t>
      </w:r>
      <w:r w:rsidRPr="00715BF5">
        <w:rPr>
          <w:sz w:val="28"/>
          <w:szCs w:val="28"/>
        </w:rPr>
        <w:t>ч</w:t>
      </w:r>
      <w:r w:rsidRPr="00715BF5">
        <w:rPr>
          <w:sz w:val="28"/>
          <w:szCs w:val="28"/>
        </w:rPr>
        <w:t>ных слушаний</w:t>
      </w:r>
      <w:r>
        <w:rPr>
          <w:sz w:val="28"/>
          <w:szCs w:val="28"/>
        </w:rPr>
        <w:t xml:space="preserve"> от</w:t>
      </w:r>
      <w:r w:rsidR="00C7124D">
        <w:rPr>
          <w:sz w:val="28"/>
          <w:szCs w:val="28"/>
        </w:rPr>
        <w:t xml:space="preserve"> </w:t>
      </w:r>
      <w:r w:rsidR="007C3D7F">
        <w:rPr>
          <w:sz w:val="28"/>
          <w:szCs w:val="28"/>
        </w:rPr>
        <w:t>25 ноября</w:t>
      </w:r>
      <w:r>
        <w:rPr>
          <w:sz w:val="28"/>
          <w:szCs w:val="28"/>
        </w:rPr>
        <w:t xml:space="preserve"> 2019 г.</w:t>
      </w:r>
      <w:r w:rsidR="00802533">
        <w:rPr>
          <w:sz w:val="28"/>
          <w:szCs w:val="28"/>
        </w:rPr>
        <w:t xml:space="preserve"> № </w:t>
      </w:r>
      <w:r w:rsidR="007C3D7F">
        <w:rPr>
          <w:sz w:val="28"/>
          <w:szCs w:val="28"/>
        </w:rPr>
        <w:t>33-урв</w:t>
      </w:r>
      <w:r>
        <w:rPr>
          <w:sz w:val="28"/>
          <w:szCs w:val="28"/>
        </w:rPr>
        <w:t>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застройке города Перми</w:t>
      </w:r>
      <w:r>
        <w:rPr>
          <w:sz w:val="28"/>
          <w:szCs w:val="28"/>
        </w:rPr>
        <w:t xml:space="preserve">, изложенной в протоколе </w:t>
      </w:r>
      <w:r w:rsidR="000C67B2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7C3D7F">
        <w:rPr>
          <w:sz w:val="28"/>
          <w:szCs w:val="28"/>
        </w:rPr>
        <w:t xml:space="preserve"> 25 ноября</w:t>
      </w:r>
      <w:r w:rsidRPr="00677A0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г. </w:t>
      </w:r>
      <w:r w:rsidR="00802533">
        <w:rPr>
          <w:sz w:val="28"/>
          <w:szCs w:val="28"/>
        </w:rPr>
        <w:t xml:space="preserve">№ </w:t>
      </w:r>
      <w:r w:rsidR="007C3D7F">
        <w:rPr>
          <w:sz w:val="28"/>
          <w:szCs w:val="28"/>
        </w:rPr>
        <w:t>24</w:t>
      </w:r>
      <w:r w:rsidR="000C67B2">
        <w:rPr>
          <w:sz w:val="28"/>
          <w:szCs w:val="28"/>
        </w:rPr>
        <w:t>,</w:t>
      </w:r>
    </w:p>
    <w:p w:rsidR="0036776A" w:rsidRPr="00715BF5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DB4C6D" w:rsidRPr="004D65B0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1. </w:t>
      </w:r>
      <w:r w:rsidRPr="00715BF5">
        <w:rPr>
          <w:kern w:val="16"/>
          <w:sz w:val="28"/>
          <w:szCs w:val="28"/>
        </w:rPr>
        <w:t xml:space="preserve">Предоставить разрешение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A21A73" w:rsidRPr="00D32FF1">
        <w:rPr>
          <w:sz w:val="28"/>
          <w:szCs w:val="28"/>
        </w:rPr>
        <w:t>59:01:3812351:10 – «индивидуальные жилые дома со встроенно-пристроенными объектами капитального строительства нежилого назначения» в территориальной зоне индивидуальной жилой застройки городского типа (Ж-4) по ул. Верхоянской, 9 в Орджоникидзевском районе города Перми</w:t>
      </w:r>
      <w:r>
        <w:rPr>
          <w:sz w:val="28"/>
          <w:szCs w:val="28"/>
        </w:rPr>
        <w:t>.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0C67B2">
        <w:rPr>
          <w:sz w:val="28"/>
          <w:szCs w:val="28"/>
        </w:rPr>
        <w:t>льной деятельности города Перми;</w:t>
      </w:r>
    </w:p>
    <w:p w:rsidR="00DB4C6D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271BB7">
        <w:rPr>
          <w:sz w:val="28"/>
          <w:szCs w:val="28"/>
        </w:rPr>
        <w:t xml:space="preserve">направление настоящего постановления в орган регистрации прав </w:t>
      </w:r>
      <w:r>
        <w:rPr>
          <w:sz w:val="28"/>
          <w:szCs w:val="28"/>
        </w:rPr>
        <w:br/>
        <w:t xml:space="preserve">в порядке межведомственного информационного взаимодействия </w:t>
      </w:r>
      <w:r w:rsidRPr="00271BB7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Default="0036776A" w:rsidP="00367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 Пермь». </w:t>
      </w:r>
    </w:p>
    <w:p w:rsidR="0036776A" w:rsidRPr="004D1A7D" w:rsidRDefault="0036776A" w:rsidP="0036776A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D1A7D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4D1A7D">
        <w:rPr>
          <w:sz w:val="28"/>
          <w:szCs w:val="28"/>
        </w:rPr>
        <w:t>ь</w:t>
      </w:r>
      <w:r w:rsidRPr="004D1A7D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6776A" w:rsidRDefault="0036776A" w:rsidP="00367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0C67B2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 города Перми</w:t>
      </w:r>
      <w:r w:rsidR="000C67B2">
        <w:rPr>
          <w:sz w:val="28"/>
          <w:szCs w:val="28"/>
        </w:rPr>
        <w:t>-</w:t>
      </w:r>
      <w:r>
        <w:rPr>
          <w:sz w:val="28"/>
          <w:szCs w:val="28"/>
        </w:rPr>
        <w:t xml:space="preserve">начальника департамента </w:t>
      </w:r>
      <w:r w:rsidR="000C67B2">
        <w:rPr>
          <w:sz w:val="28"/>
          <w:szCs w:val="28"/>
        </w:rPr>
        <w:br/>
      </w:r>
      <w:r>
        <w:rPr>
          <w:sz w:val="28"/>
          <w:szCs w:val="28"/>
        </w:rPr>
        <w:t>земельных отношений администрации города Перми Немирову О.В.</w:t>
      </w:r>
    </w:p>
    <w:p w:rsidR="0036776A" w:rsidRPr="00075FB5" w:rsidRDefault="0036776A" w:rsidP="000C67B2">
      <w:pPr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0C67B2">
      <w:pPr>
        <w:jc w:val="both"/>
        <w:rPr>
          <w:snapToGrid w:val="0"/>
          <w:sz w:val="28"/>
          <w:szCs w:val="28"/>
        </w:rPr>
      </w:pPr>
    </w:p>
    <w:p w:rsidR="000C67B2" w:rsidRPr="00EF3559" w:rsidRDefault="000C67B2" w:rsidP="000C67B2">
      <w:pPr>
        <w:jc w:val="both"/>
        <w:rPr>
          <w:snapToGrid w:val="0"/>
          <w:sz w:val="28"/>
          <w:szCs w:val="28"/>
        </w:rPr>
      </w:pPr>
    </w:p>
    <w:p w:rsidR="009C62E5" w:rsidRPr="00082BBB" w:rsidRDefault="0036776A" w:rsidP="000C67B2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0C67B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sectPr w:rsidR="009C62E5" w:rsidRPr="00082BBB" w:rsidSect="000C67B2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1B" w:rsidRDefault="00F74B1B">
      <w:r>
        <w:separator/>
      </w:r>
    </w:p>
  </w:endnote>
  <w:endnote w:type="continuationSeparator" w:id="0">
    <w:p w:rsidR="00F74B1B" w:rsidRDefault="00F7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CA4F6D" w:rsidRDefault="00311B9D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1B" w:rsidRDefault="00F74B1B">
      <w:r>
        <w:separator/>
      </w:r>
    </w:p>
  </w:footnote>
  <w:footnote w:type="continuationSeparator" w:id="0">
    <w:p w:rsidR="00F74B1B" w:rsidRDefault="00F74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AA76F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7883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0C67B2" w:rsidRDefault="000C67B2" w:rsidP="000C67B2">
        <w:pPr>
          <w:pStyle w:val="a8"/>
          <w:jc w:val="center"/>
          <w:rPr>
            <w:sz w:val="28"/>
            <w:szCs w:val="28"/>
          </w:rPr>
        </w:pPr>
        <w:r w:rsidRPr="000C67B2">
          <w:rPr>
            <w:sz w:val="28"/>
            <w:szCs w:val="28"/>
          </w:rPr>
          <w:fldChar w:fldCharType="begin"/>
        </w:r>
        <w:r w:rsidRPr="000C67B2">
          <w:rPr>
            <w:sz w:val="28"/>
            <w:szCs w:val="28"/>
          </w:rPr>
          <w:instrText>PAGE   \* MERGEFORMAT</w:instrText>
        </w:r>
        <w:r w:rsidRPr="000C67B2">
          <w:rPr>
            <w:sz w:val="28"/>
            <w:szCs w:val="28"/>
          </w:rPr>
          <w:fldChar w:fldCharType="separate"/>
        </w:r>
        <w:r w:rsidR="00433B7A">
          <w:rPr>
            <w:noProof/>
            <w:sz w:val="28"/>
            <w:szCs w:val="28"/>
          </w:rPr>
          <w:t>2</w:t>
        </w:r>
        <w:r w:rsidRPr="000C67B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163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C67B2"/>
    <w:rsid w:val="000E3183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72F4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4C1B"/>
    <w:rsid w:val="003607E1"/>
    <w:rsid w:val="0036776A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32DCB"/>
    <w:rsid w:val="00433347"/>
    <w:rsid w:val="00433B7A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F455C"/>
    <w:rsid w:val="0050376C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5EFD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3D7F"/>
    <w:rsid w:val="007C46E8"/>
    <w:rsid w:val="007C7B0C"/>
    <w:rsid w:val="007D17DA"/>
    <w:rsid w:val="007E191E"/>
    <w:rsid w:val="007E641D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1A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A76F5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502E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124D"/>
    <w:rsid w:val="00C8730C"/>
    <w:rsid w:val="00C912C1"/>
    <w:rsid w:val="00C93D4F"/>
    <w:rsid w:val="00CA027D"/>
    <w:rsid w:val="00CA0EEC"/>
    <w:rsid w:val="00CA1229"/>
    <w:rsid w:val="00CA4344"/>
    <w:rsid w:val="00CA4F6D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37AA"/>
    <w:rsid w:val="00D15414"/>
    <w:rsid w:val="00D15808"/>
    <w:rsid w:val="00D208B3"/>
    <w:rsid w:val="00D21AF6"/>
    <w:rsid w:val="00D22ECE"/>
    <w:rsid w:val="00D26917"/>
    <w:rsid w:val="00D3204F"/>
    <w:rsid w:val="00D36646"/>
    <w:rsid w:val="00D36A19"/>
    <w:rsid w:val="00D430C2"/>
    <w:rsid w:val="00D528F2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E347C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0061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162B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4B1B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326E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2019-12-06T11:02:00Z</cp:lastPrinted>
  <dcterms:created xsi:type="dcterms:W3CDTF">2019-12-06T11:02:00Z</dcterms:created>
  <dcterms:modified xsi:type="dcterms:W3CDTF">2019-12-06T11:02:00Z</dcterms:modified>
</cp:coreProperties>
</file>