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2947BD" w:rsidRDefault="002947BD">
                            <w:pPr>
                              <w:pStyle w:val="ab"/>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2947BD" w:rsidRPr="005850D6" w:rsidRDefault="002947BD"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2947BD" w:rsidRDefault="002947BD" w:rsidP="00BD02FB">
                            <w:pPr>
                              <w:widowControl w:val="0"/>
                              <w:spacing w:after="960"/>
                              <w:jc w:val="center"/>
                              <w:rPr>
                                <w:snapToGrid w:val="0"/>
                                <w:sz w:val="32"/>
                              </w:rPr>
                            </w:pPr>
                            <w:r>
                              <w:rPr>
                                <w:snapToGrid w:val="0"/>
                                <w:sz w:val="32"/>
                              </w:rPr>
                              <w:t>Р Е Ш Е Н И Е</w:t>
                            </w:r>
                          </w:p>
                          <w:p w:rsidR="002947BD" w:rsidRPr="00573676" w:rsidRDefault="002947BD" w:rsidP="0066009D">
                            <w:pPr>
                              <w:widowControl w:val="0"/>
                              <w:jc w:val="center"/>
                              <w:rPr>
                                <w:snapToGrid w:val="0"/>
                                <w:sz w:val="28"/>
                                <w:szCs w:val="28"/>
                              </w:rPr>
                            </w:pPr>
                          </w:p>
                          <w:p w:rsidR="002947BD" w:rsidRPr="00573676" w:rsidRDefault="002947BD" w:rsidP="0066009D">
                            <w:pPr>
                              <w:widowControl w:val="0"/>
                              <w:jc w:val="center"/>
                              <w:rPr>
                                <w:snapToGrid w:val="0"/>
                                <w:sz w:val="28"/>
                                <w:szCs w:val="28"/>
                              </w:rPr>
                            </w:pPr>
                          </w:p>
                          <w:p w:rsidR="002947BD" w:rsidRPr="00573676" w:rsidRDefault="002947BD" w:rsidP="0066009D">
                            <w:pPr>
                              <w:widowControl w:val="0"/>
                              <w:jc w:val="center"/>
                              <w:rPr>
                                <w:snapToGrid w:val="0"/>
                                <w:sz w:val="28"/>
                                <w:szCs w:val="28"/>
                              </w:rPr>
                            </w:pPr>
                          </w:p>
                          <w:p w:rsidR="002947BD" w:rsidRPr="00573676" w:rsidRDefault="002947B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2947BD" w:rsidRDefault="002947BD">
                      <w:pPr>
                        <w:pStyle w:val="ab"/>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2947BD" w:rsidRPr="005850D6" w:rsidRDefault="002947BD"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2947BD" w:rsidRDefault="002947BD" w:rsidP="00BD02FB">
                      <w:pPr>
                        <w:widowControl w:val="0"/>
                        <w:spacing w:after="960"/>
                        <w:jc w:val="center"/>
                        <w:rPr>
                          <w:snapToGrid w:val="0"/>
                          <w:sz w:val="32"/>
                        </w:rPr>
                      </w:pPr>
                      <w:r>
                        <w:rPr>
                          <w:snapToGrid w:val="0"/>
                          <w:sz w:val="32"/>
                        </w:rPr>
                        <w:t>Р Е Ш Е Н И Е</w:t>
                      </w:r>
                    </w:p>
                    <w:p w:rsidR="002947BD" w:rsidRPr="00573676" w:rsidRDefault="002947BD" w:rsidP="0066009D">
                      <w:pPr>
                        <w:widowControl w:val="0"/>
                        <w:jc w:val="center"/>
                        <w:rPr>
                          <w:snapToGrid w:val="0"/>
                          <w:sz w:val="28"/>
                          <w:szCs w:val="28"/>
                        </w:rPr>
                      </w:pPr>
                    </w:p>
                    <w:p w:rsidR="002947BD" w:rsidRPr="00573676" w:rsidRDefault="002947BD" w:rsidP="0066009D">
                      <w:pPr>
                        <w:widowControl w:val="0"/>
                        <w:jc w:val="center"/>
                        <w:rPr>
                          <w:snapToGrid w:val="0"/>
                          <w:sz w:val="28"/>
                          <w:szCs w:val="28"/>
                        </w:rPr>
                      </w:pPr>
                    </w:p>
                    <w:p w:rsidR="002947BD" w:rsidRPr="00573676" w:rsidRDefault="002947BD" w:rsidP="0066009D">
                      <w:pPr>
                        <w:widowControl w:val="0"/>
                        <w:jc w:val="center"/>
                        <w:rPr>
                          <w:snapToGrid w:val="0"/>
                          <w:sz w:val="28"/>
                          <w:szCs w:val="28"/>
                        </w:rPr>
                      </w:pPr>
                    </w:p>
                    <w:p w:rsidR="002947BD" w:rsidRPr="00573676" w:rsidRDefault="002947B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2947BD" w:rsidRPr="00FD0A67" w:rsidRDefault="000A1C9E" w:rsidP="002947BD">
                            <w:pPr>
                              <w:jc w:val="center"/>
                              <w:rPr>
                                <w:sz w:val="28"/>
                                <w:szCs w:val="28"/>
                                <w:u w:val="single"/>
                              </w:rPr>
                            </w:pPr>
                            <w:r>
                              <w:rPr>
                                <w:sz w:val="28"/>
                                <w:szCs w:val="28"/>
                                <w:u w:val="single"/>
                              </w:rPr>
                              <w:t xml:space="preserve">№ </w:t>
                            </w:r>
                            <w:r w:rsidR="008D4E9D">
                              <w:rPr>
                                <w:sz w:val="28"/>
                                <w:szCs w:val="28"/>
                                <w:u w:val="single"/>
                              </w:rPr>
                              <w:t>318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2947BD" w:rsidRPr="00FD0A67" w:rsidRDefault="000A1C9E" w:rsidP="002947BD">
                      <w:pPr>
                        <w:jc w:val="center"/>
                        <w:rPr>
                          <w:sz w:val="28"/>
                          <w:szCs w:val="28"/>
                          <w:u w:val="single"/>
                        </w:rPr>
                      </w:pPr>
                      <w:r>
                        <w:rPr>
                          <w:sz w:val="28"/>
                          <w:szCs w:val="28"/>
                          <w:u w:val="single"/>
                        </w:rPr>
                        <w:t xml:space="preserve">№ </w:t>
                      </w:r>
                      <w:r w:rsidR="008D4E9D">
                        <w:rPr>
                          <w:sz w:val="28"/>
                          <w:szCs w:val="28"/>
                          <w:u w:val="single"/>
                        </w:rPr>
                        <w:t>318</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7BD" w:rsidRPr="00170172" w:rsidRDefault="000A1C9E" w:rsidP="002947BD">
                            <w:pPr>
                              <w:jc w:val="center"/>
                              <w:rPr>
                                <w:sz w:val="28"/>
                                <w:szCs w:val="28"/>
                                <w:u w:val="single"/>
                              </w:rPr>
                            </w:pPr>
                            <w:r>
                              <w:rPr>
                                <w:sz w:val="28"/>
                                <w:szCs w:val="28"/>
                                <w:u w:val="single"/>
                              </w:rPr>
                              <w:t>17.12.2019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2947BD" w:rsidRPr="00170172" w:rsidRDefault="000A1C9E" w:rsidP="002947BD">
                      <w:pPr>
                        <w:jc w:val="center"/>
                        <w:rPr>
                          <w:sz w:val="28"/>
                          <w:szCs w:val="28"/>
                          <w:u w:val="single"/>
                        </w:rPr>
                      </w:pPr>
                      <w:r>
                        <w:rPr>
                          <w:sz w:val="28"/>
                          <w:szCs w:val="28"/>
                          <w:u w:val="single"/>
                        </w:rPr>
                        <w:t>17.12.2019</w:t>
                      </w:r>
                    </w:p>
                  </w:txbxContent>
                </v:textbox>
              </v:shape>
            </w:pict>
          </mc:Fallback>
        </mc:AlternateContent>
      </w:r>
    </w:p>
    <w:p w:rsidR="0066009D" w:rsidRPr="009E1DC9" w:rsidRDefault="0066009D" w:rsidP="00025DB9">
      <w:pPr>
        <w:jc w:val="both"/>
        <w:rPr>
          <w:b/>
          <w:bCs/>
          <w:sz w:val="28"/>
          <w:szCs w:val="28"/>
        </w:rPr>
      </w:pPr>
    </w:p>
    <w:p w:rsidR="000A1C9E" w:rsidRDefault="00FA77B2" w:rsidP="00FA77B2">
      <w:pPr>
        <w:spacing w:before="480"/>
        <w:jc w:val="center"/>
        <w:rPr>
          <w:b/>
          <w:color w:val="000000"/>
          <w:sz w:val="28"/>
          <w:szCs w:val="28"/>
        </w:rPr>
      </w:pPr>
      <w:r w:rsidRPr="00FA77B2">
        <w:rPr>
          <w:b/>
          <w:color w:val="000000"/>
          <w:sz w:val="28"/>
          <w:szCs w:val="28"/>
        </w:rPr>
        <w:t>О внесении изменений в Правила землепользования и застройки</w:t>
      </w:r>
    </w:p>
    <w:p w:rsidR="00FA77B2" w:rsidRPr="00FA77B2" w:rsidRDefault="00FA77B2" w:rsidP="000A1C9E">
      <w:pPr>
        <w:jc w:val="center"/>
        <w:rPr>
          <w:b/>
          <w:color w:val="000000"/>
          <w:sz w:val="28"/>
          <w:szCs w:val="28"/>
        </w:rPr>
      </w:pPr>
      <w:r w:rsidRPr="00FA77B2">
        <w:rPr>
          <w:b/>
          <w:color w:val="000000"/>
          <w:sz w:val="28"/>
          <w:szCs w:val="28"/>
        </w:rPr>
        <w:t>города Перми, утвержденные решением Пермской городской Думы</w:t>
      </w:r>
    </w:p>
    <w:p w:rsidR="00FA77B2" w:rsidRPr="00FA77B2" w:rsidRDefault="00FA77B2" w:rsidP="00FA77B2">
      <w:pPr>
        <w:spacing w:after="480"/>
        <w:jc w:val="center"/>
        <w:rPr>
          <w:b/>
          <w:color w:val="000000"/>
          <w:sz w:val="28"/>
          <w:szCs w:val="28"/>
        </w:rPr>
      </w:pPr>
      <w:r w:rsidRPr="00FA77B2">
        <w:rPr>
          <w:b/>
          <w:color w:val="000000"/>
          <w:sz w:val="28"/>
          <w:szCs w:val="28"/>
        </w:rPr>
        <w:t>от 26.06.2007 № 143</w:t>
      </w:r>
    </w:p>
    <w:p w:rsidR="00FA77B2" w:rsidRPr="00FA77B2" w:rsidRDefault="00FA77B2" w:rsidP="00FA77B2">
      <w:pPr>
        <w:spacing w:after="240"/>
        <w:ind w:firstLine="709"/>
        <w:jc w:val="both"/>
        <w:rPr>
          <w:sz w:val="28"/>
          <w:szCs w:val="28"/>
        </w:rPr>
      </w:pPr>
      <w:r w:rsidRPr="00FA77B2">
        <w:rPr>
          <w:sz w:val="28"/>
          <w:szCs w:val="28"/>
        </w:rPr>
        <w:t>В соответствии со статьями 31, 32, 33 Градостроительного кодекса Российской Федерации, статьей 38 Устава города Перми</w:t>
      </w:r>
    </w:p>
    <w:p w:rsidR="00FA77B2" w:rsidRPr="00FA77B2" w:rsidRDefault="00FA77B2" w:rsidP="00FA77B2">
      <w:pPr>
        <w:spacing w:after="240"/>
        <w:jc w:val="center"/>
        <w:rPr>
          <w:sz w:val="28"/>
          <w:szCs w:val="28"/>
        </w:rPr>
      </w:pPr>
      <w:r w:rsidRPr="00FA77B2">
        <w:rPr>
          <w:sz w:val="28"/>
          <w:szCs w:val="28"/>
        </w:rPr>
        <w:t xml:space="preserve">Пермская городская Дума </w:t>
      </w:r>
      <w:r w:rsidR="000A1C9E" w:rsidRPr="000A1C9E">
        <w:rPr>
          <w:b/>
          <w:bCs/>
          <w:sz w:val="28"/>
          <w:szCs w:val="28"/>
        </w:rPr>
        <w:t>р е ш и л а</w:t>
      </w:r>
      <w:r w:rsidRPr="00FA77B2">
        <w:rPr>
          <w:sz w:val="28"/>
          <w:szCs w:val="28"/>
        </w:rPr>
        <w:t>:</w:t>
      </w:r>
    </w:p>
    <w:p w:rsidR="00FA77B2" w:rsidRPr="00FA77B2" w:rsidRDefault="00FA77B2" w:rsidP="00FA77B2">
      <w:pPr>
        <w:autoSpaceDE w:val="0"/>
        <w:autoSpaceDN w:val="0"/>
        <w:adjustRightInd w:val="0"/>
        <w:ind w:firstLine="709"/>
        <w:jc w:val="both"/>
        <w:rPr>
          <w:color w:val="392C69"/>
          <w:sz w:val="28"/>
          <w:szCs w:val="28"/>
        </w:rPr>
      </w:pPr>
      <w:r w:rsidRPr="00FA77B2">
        <w:rPr>
          <w:kern w:val="24"/>
          <w:sz w:val="28"/>
          <w:szCs w:val="28"/>
        </w:rPr>
        <w:t xml:space="preserve">1. Внести в </w:t>
      </w:r>
      <w:r w:rsidRPr="00FA77B2">
        <w:rPr>
          <w:bCs/>
          <w:kern w:val="24"/>
          <w:sz w:val="28"/>
          <w:szCs w:val="28"/>
        </w:rPr>
        <w:t>Правила</w:t>
      </w:r>
      <w:r w:rsidRPr="00FA77B2">
        <w:rPr>
          <w:kern w:val="24"/>
          <w:sz w:val="28"/>
          <w:szCs w:val="28"/>
        </w:rPr>
        <w:t xml:space="preserve"> землепользования и застройки города Перми, утвержденные </w:t>
      </w:r>
      <w:r w:rsidRPr="00FA77B2">
        <w:rPr>
          <w:bCs/>
          <w:kern w:val="24"/>
          <w:sz w:val="28"/>
          <w:szCs w:val="28"/>
        </w:rPr>
        <w:t>решением</w:t>
      </w:r>
      <w:r w:rsidRPr="00FA77B2">
        <w:rPr>
          <w:kern w:val="24"/>
          <w:sz w:val="28"/>
          <w:szCs w:val="28"/>
        </w:rPr>
        <w:t xml:space="preserve"> Пермской городской Думы</w:t>
      </w:r>
      <w:r w:rsidRPr="00FA77B2">
        <w:rPr>
          <w:sz w:val="28"/>
          <w:szCs w:val="28"/>
        </w:rPr>
        <w:t xml:space="preserve"> </w:t>
      </w:r>
      <w:r w:rsidRPr="00FA77B2">
        <w:rPr>
          <w:kern w:val="24"/>
          <w:sz w:val="28"/>
          <w:szCs w:val="28"/>
        </w:rPr>
        <w:t>от 26.06.2007 № 143</w:t>
      </w:r>
      <w:r w:rsidRPr="00FA77B2">
        <w:rPr>
          <w:sz w:val="28"/>
          <w:szCs w:val="28"/>
        </w:rPr>
        <w:t xml:space="preserve"> (в редакции решений Пермской городской Думы от 23.10.2007 № 258, от 25.03.2008 № 78, от 24.06.2008 № 215, от 24.02.2009 № 29, от 26.01.2010 № 16 (с изм.</w:t>
      </w:r>
      <w:r w:rsidRPr="00FA77B2">
        <w:rPr>
          <w:color w:val="000000"/>
          <w:sz w:val="28"/>
          <w:szCs w:val="28"/>
        </w:rPr>
        <w:t xml:space="preserve"> от 27.01.2011, 03.05.2011</w:t>
      </w:r>
      <w:r w:rsidRPr="00FA77B2">
        <w:rPr>
          <w:sz w:val="28"/>
          <w:szCs w:val="28"/>
        </w:rPr>
        <w:t xml:space="preserve">), от 25.02.2010 № 31, от 24.08.2010 № 131, от 02.11.2010 № 177, от 17.12.2010 № 207, от 26.04.2011 № 64, от 30.08.2011 № 176, от 27.09.2011 № 195, от 21.12.2011 № 245, от 21.12.2011 № 246, от 28.02.2012 № 25, от 22.05.2012 № 94, от 25.09.2012 № 195, от 20.11.2012 № 258, от 18.12.2012 № 287 (ред. </w:t>
      </w:r>
      <w:r w:rsidR="008D4E9D">
        <w:rPr>
          <w:sz w:val="28"/>
          <w:szCs w:val="28"/>
        </w:rPr>
        <w:t xml:space="preserve">от </w:t>
      </w:r>
      <w:r w:rsidRPr="00FA77B2">
        <w:rPr>
          <w:sz w:val="28"/>
          <w:szCs w:val="28"/>
        </w:rPr>
        <w:t xml:space="preserve">25.06.2013), от 26.02.2013 № 40, от 28.05.2013 № 117, от 24.09.2013 № 199, от 24.09.2013 № 211, от 19.11.2013 № 261, от 19.11.2013 № 262, от 28.01.2014 № 4, от 28.01.2014 № 5, от 25.02.2014 № 34, от 25.03.2014 № 63, от 25.03.2014 № 64, от 27.05.2014 № 113, от 20.06.2014 № 129, от 20.06.2014 № 130, от 23.09.2014 № 191, от 23.09.2014 № 199, от 23.09.2014 № 200, от 16.12.2014 № 280, от 16.12.2014 № 281, от 16.12.2014 № 282, от 27.01.2015 № 12, от 24.02.2015 № 30, от 24.02.2015 № 37, от 24.03.2015 № 58, от 28.04.2015 № 87, от 26.05.2015 № 125, от 23.06.2015 № 141, от 23.06.2015 № 147, от 25.08.2015 № 162, от 25.08.2015 № 163, от 25.08.2015 № 164, от 25.08.2015 № 165, от 22.09.2015 № 192, от 27.10.2015 № 224, от 27.10.2015 № 225, от 27.10.2015 № 226, от 27.10.2015 № 227, от 27.10.2015 № 228 (ред. </w:t>
      </w:r>
      <w:r w:rsidR="008D4E9D">
        <w:rPr>
          <w:sz w:val="28"/>
          <w:szCs w:val="28"/>
        </w:rPr>
        <w:t>от </w:t>
      </w:r>
      <w:r w:rsidRPr="00FA77B2">
        <w:rPr>
          <w:sz w:val="28"/>
          <w:szCs w:val="28"/>
        </w:rPr>
        <w:t xml:space="preserve">28.02.2017), от 22.12.2015 № 278 (ред. </w:t>
      </w:r>
      <w:r w:rsidR="008D4E9D">
        <w:rPr>
          <w:sz w:val="28"/>
          <w:szCs w:val="28"/>
        </w:rPr>
        <w:t xml:space="preserve">от </w:t>
      </w:r>
      <w:r w:rsidRPr="00FA77B2">
        <w:rPr>
          <w:sz w:val="28"/>
          <w:szCs w:val="28"/>
        </w:rPr>
        <w:t>28.02</w:t>
      </w:r>
      <w:r w:rsidR="008D4E9D">
        <w:rPr>
          <w:sz w:val="28"/>
          <w:szCs w:val="28"/>
        </w:rPr>
        <w:t>.2017), от 22.12.2015 № 279, от </w:t>
      </w:r>
      <w:r w:rsidRPr="00FA77B2">
        <w:rPr>
          <w:sz w:val="28"/>
          <w:szCs w:val="28"/>
        </w:rPr>
        <w:t>26.01.2016 № 8, от 26.01.2016 № 9, от 26.01.2016 № 10, от 24.02.2016 № </w:t>
      </w:r>
      <w:r w:rsidR="008D4E9D">
        <w:rPr>
          <w:sz w:val="28"/>
          <w:szCs w:val="28"/>
        </w:rPr>
        <w:t>22, от </w:t>
      </w:r>
      <w:r w:rsidRPr="00FA77B2">
        <w:rPr>
          <w:sz w:val="28"/>
          <w:szCs w:val="28"/>
        </w:rPr>
        <w:t xml:space="preserve">24.02.2016 № 23, от 24.02.2016 № 24, от 24.02.2016 № 25 (ред. </w:t>
      </w:r>
      <w:r w:rsidR="008D4E9D">
        <w:rPr>
          <w:sz w:val="28"/>
          <w:szCs w:val="28"/>
        </w:rPr>
        <w:t>от 28.02.2017), от </w:t>
      </w:r>
      <w:r w:rsidRPr="00FA77B2">
        <w:rPr>
          <w:sz w:val="28"/>
          <w:szCs w:val="28"/>
        </w:rPr>
        <w:t>24.05.2016 № 103, от 28.06.2016 № 126, от 28</w:t>
      </w:r>
      <w:r w:rsidR="008D4E9D">
        <w:rPr>
          <w:sz w:val="28"/>
          <w:szCs w:val="28"/>
        </w:rPr>
        <w:t>.06.2016 № 127, от 23.08.2016 № </w:t>
      </w:r>
      <w:r w:rsidRPr="00FA77B2">
        <w:rPr>
          <w:sz w:val="28"/>
          <w:szCs w:val="28"/>
        </w:rPr>
        <w:t>187, от 23.08.2016 № 188, от 23.08.2016</w:t>
      </w:r>
      <w:r w:rsidR="008D4E9D">
        <w:rPr>
          <w:sz w:val="28"/>
          <w:szCs w:val="28"/>
        </w:rPr>
        <w:t xml:space="preserve"> № 189, от 23.08.2016 № 190, от </w:t>
      </w:r>
      <w:r w:rsidRPr="00FA77B2">
        <w:rPr>
          <w:sz w:val="28"/>
          <w:szCs w:val="28"/>
        </w:rPr>
        <w:t>23.08.2016 № 191, от 23.08.2016 № 192, от 22.11.2016 № 247, от 22.11.2016 №</w:t>
      </w:r>
      <w:r w:rsidR="008D4E9D">
        <w:rPr>
          <w:sz w:val="28"/>
          <w:szCs w:val="28"/>
        </w:rPr>
        <w:t> </w:t>
      </w:r>
      <w:r w:rsidRPr="00FA77B2">
        <w:rPr>
          <w:sz w:val="28"/>
          <w:szCs w:val="28"/>
        </w:rPr>
        <w:t xml:space="preserve">248, от 20.12.2016 </w:t>
      </w:r>
      <w:r w:rsidRPr="00FA77B2">
        <w:rPr>
          <w:sz w:val="28"/>
          <w:szCs w:val="28"/>
        </w:rPr>
        <w:lastRenderedPageBreak/>
        <w:t>№ 271, от 20.12.2016 № 272, от 28.02.2017 № 31, от 28.02.2017 № 32, от 23.05.2017 № 102, от 27.06.2017 № 124, от 27.06.2017 № 125, от 22.08.2017 № 166, от 22.08.2017 № 167, от 26.09.2017 № 188, от 24.10.2017 № 210, от 24.10.2017 № 211, от 19.12.2017 № 254, от 19.12.2017 № 255, от 19.12.2017 № 256, от 19.12.2017 № 257, от 23.01.2018 № 4, от 27.02.2018 № 26, от 27.02.2018 № 27, от 24.04.2018 № 65, от 24.04.2018 № 66, от 24.04.2018 № 67, от 22.05.2018 № 94, от 28.08.2018 № 143, от 28.08.2018 № 144, от 28.08.2018 № 145, от 25.09.2018 № 178, от 23.10.2018 № 207, от 20.11.2018 № 246, от 22.01.2019 № 4, от 26.02.2019 № 32,</w:t>
      </w:r>
      <w:r w:rsidRPr="00FA77B2">
        <w:rPr>
          <w:sz w:val="22"/>
        </w:rPr>
        <w:t xml:space="preserve"> </w:t>
      </w:r>
      <w:r w:rsidRPr="00FA77B2">
        <w:rPr>
          <w:sz w:val="28"/>
          <w:szCs w:val="28"/>
        </w:rPr>
        <w:t>от 26.03.2019 № 49, от 26.03.2019 № 50, от 26.03.2019 № 52, от 23.04.2019 № 80, от 23.04.2019 № 81, от 23.04.2019 № 82, от 23.04.2019 № 83</w:t>
      </w:r>
      <w:hyperlink r:id="rId8" w:history="1">
        <w:r w:rsidRPr="00FA77B2">
          <w:rPr>
            <w:sz w:val="28"/>
            <w:szCs w:val="28"/>
          </w:rPr>
          <w:t>,</w:t>
        </w:r>
      </w:hyperlink>
      <w:r w:rsidRPr="00FA77B2">
        <w:rPr>
          <w:sz w:val="28"/>
          <w:szCs w:val="28"/>
        </w:rPr>
        <w:t xml:space="preserve"> от 23.04.2019 № 84, от 28.05.2019 № 107, от 28.05.2019 № 108, от 28.05.2019 № 109, от 28.05.2019 № 110, от 28.05.2019 № 111, от 25.06.2019 № 132, от 25.06.2019 № 133, от 25.06.2019 № 134, от 25.06.2019 № 135, от 25.06.2019 № 136, от 27.08.2019 № 167, от 27.08.2019 № 168, от 27.08.2019 № 169, от 27.08.2019 № 170, от 27.08.2019 № 171, от 24.09.2019 № 219, от 24.09.2019 № 220, от 24.09.2019 № 221, от 24.09.2019 № 222, от 24.09.2019 № 223, от 22.10.2019 № 246, от 22.10.2019 № 248, от 22.10.2019 № 249</w:t>
      </w:r>
      <w:r w:rsidR="000A1C9E">
        <w:rPr>
          <w:sz w:val="28"/>
          <w:szCs w:val="28"/>
        </w:rPr>
        <w:t xml:space="preserve">, от 19.11.2019 № 282, </w:t>
      </w:r>
      <w:r w:rsidR="000A1C9E" w:rsidRPr="000A1C9E">
        <w:rPr>
          <w:sz w:val="28"/>
          <w:szCs w:val="28"/>
        </w:rPr>
        <w:t>от</w:t>
      </w:r>
      <w:r w:rsidR="000A1C9E">
        <w:rPr>
          <w:sz w:val="28"/>
          <w:szCs w:val="28"/>
        </w:rPr>
        <w:t> </w:t>
      </w:r>
      <w:r w:rsidR="000A1C9E" w:rsidRPr="000A1C9E">
        <w:rPr>
          <w:sz w:val="28"/>
          <w:szCs w:val="28"/>
        </w:rPr>
        <w:t>19.11.2019 № 28</w:t>
      </w:r>
      <w:r w:rsidR="00340AEF">
        <w:rPr>
          <w:sz w:val="28"/>
          <w:szCs w:val="28"/>
        </w:rPr>
        <w:t>3</w:t>
      </w:r>
      <w:r w:rsidRPr="00FA77B2">
        <w:rPr>
          <w:sz w:val="28"/>
          <w:szCs w:val="28"/>
        </w:rPr>
        <w:t>), изменения:</w:t>
      </w:r>
    </w:p>
    <w:p w:rsidR="00FA77B2" w:rsidRPr="00FA77B2" w:rsidRDefault="00FA77B2" w:rsidP="00FA77B2">
      <w:pPr>
        <w:widowControl w:val="0"/>
        <w:ind w:firstLine="709"/>
        <w:jc w:val="both"/>
        <w:rPr>
          <w:sz w:val="28"/>
          <w:szCs w:val="28"/>
        </w:rPr>
      </w:pPr>
      <w:r w:rsidRPr="00FA77B2">
        <w:rPr>
          <w:sz w:val="28"/>
          <w:szCs w:val="28"/>
        </w:rPr>
        <w:t>1.1 в статье 52:</w:t>
      </w:r>
    </w:p>
    <w:p w:rsidR="00FA77B2" w:rsidRPr="00FA77B2" w:rsidRDefault="00FA77B2" w:rsidP="00FA77B2">
      <w:pPr>
        <w:autoSpaceDE w:val="0"/>
        <w:autoSpaceDN w:val="0"/>
        <w:adjustRightInd w:val="0"/>
        <w:ind w:firstLine="709"/>
        <w:jc w:val="both"/>
        <w:rPr>
          <w:sz w:val="28"/>
          <w:szCs w:val="28"/>
        </w:rPr>
      </w:pPr>
      <w:r w:rsidRPr="00FA77B2">
        <w:rPr>
          <w:sz w:val="28"/>
          <w:szCs w:val="28"/>
        </w:rPr>
        <w:t>1.1.1 в пункте 3.5:</w:t>
      </w:r>
    </w:p>
    <w:p w:rsidR="00FA77B2" w:rsidRPr="00FA77B2" w:rsidRDefault="00FA77B2" w:rsidP="00FA77B2">
      <w:pPr>
        <w:autoSpaceDE w:val="0"/>
        <w:autoSpaceDN w:val="0"/>
        <w:adjustRightInd w:val="0"/>
        <w:ind w:firstLine="709"/>
        <w:jc w:val="both"/>
        <w:rPr>
          <w:sz w:val="28"/>
          <w:szCs w:val="28"/>
        </w:rPr>
      </w:pPr>
      <w:r w:rsidRPr="00FA77B2">
        <w:rPr>
          <w:sz w:val="28"/>
          <w:szCs w:val="28"/>
        </w:rPr>
        <w:t>1.1.1.1 абзацы «объекты оптовой и мелкооптовой торговли (в том числе склады-магазины), интернет-кафе, центры по предоставлению компьютерных услуг»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1.1.1.2 абзацы «магазины, торговые комплексы, торгово-развлекательные центры»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«объекты торговли (торговые центры, торгово-развлекательные центры (комплексы) (4.2)»;</w:t>
      </w:r>
    </w:p>
    <w:p w:rsidR="00FA77B2" w:rsidRPr="00FA77B2" w:rsidRDefault="00FA77B2" w:rsidP="00FA77B2">
      <w:pPr>
        <w:autoSpaceDE w:val="0"/>
        <w:autoSpaceDN w:val="0"/>
        <w:adjustRightInd w:val="0"/>
        <w:ind w:firstLine="709"/>
        <w:jc w:val="both"/>
        <w:rPr>
          <w:sz w:val="28"/>
          <w:szCs w:val="28"/>
        </w:rPr>
      </w:pPr>
      <w:r w:rsidRPr="00FA77B2">
        <w:rPr>
          <w:sz w:val="28"/>
          <w:szCs w:val="28"/>
        </w:rPr>
        <w:t>1.1.1.3 абзац «магазины товаров первой необходимости»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sz w:val="28"/>
          <w:szCs w:val="28"/>
        </w:rPr>
        <w:t>1.1.1.4 абзац «киоски, временные павильоны розничной торговли и бытового обслуживания населения»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«благоустройство территории (12.0.2)»; </w:t>
      </w:r>
    </w:p>
    <w:p w:rsidR="00FA77B2" w:rsidRPr="00FA77B2" w:rsidRDefault="00FA77B2" w:rsidP="00FA77B2">
      <w:pPr>
        <w:autoSpaceDE w:val="0"/>
        <w:autoSpaceDN w:val="0"/>
        <w:adjustRightInd w:val="0"/>
        <w:ind w:firstLine="709"/>
        <w:jc w:val="both"/>
        <w:rPr>
          <w:sz w:val="28"/>
          <w:szCs w:val="28"/>
        </w:rPr>
      </w:pPr>
      <w:r w:rsidRPr="00FA77B2">
        <w:rPr>
          <w:sz w:val="28"/>
          <w:szCs w:val="28"/>
        </w:rPr>
        <w:t>1.1.1.5 абзац «</w:t>
      </w:r>
      <w:r w:rsidRPr="00FA77B2">
        <w:rPr>
          <w:bCs/>
          <w:sz w:val="28"/>
          <w:szCs w:val="28"/>
        </w:rPr>
        <w:t xml:space="preserve">телевизионные и радиостудии, студии звукозаписи» </w:t>
      </w:r>
      <w:r w:rsidRPr="00FA77B2">
        <w:rPr>
          <w:sz w:val="28"/>
          <w:szCs w:val="28"/>
        </w:rPr>
        <w:t>изложить в редакции:</w:t>
      </w:r>
    </w:p>
    <w:p w:rsidR="00FA77B2" w:rsidRPr="00FA77B2" w:rsidRDefault="00FA77B2" w:rsidP="00FA77B2">
      <w:pPr>
        <w:autoSpaceDE w:val="0"/>
        <w:autoSpaceDN w:val="0"/>
        <w:adjustRightInd w:val="0"/>
        <w:ind w:firstLine="709"/>
        <w:jc w:val="both"/>
        <w:rPr>
          <w:bCs/>
          <w:sz w:val="28"/>
          <w:szCs w:val="28"/>
        </w:rPr>
      </w:pPr>
      <w:r w:rsidRPr="00FA77B2">
        <w:rPr>
          <w:bCs/>
          <w:sz w:val="28"/>
          <w:szCs w:val="28"/>
        </w:rPr>
        <w:t>«связь (6.8)»;</w:t>
      </w:r>
    </w:p>
    <w:p w:rsidR="00FA77B2" w:rsidRPr="00FA77B2" w:rsidRDefault="00FA77B2" w:rsidP="00FA77B2">
      <w:pPr>
        <w:autoSpaceDE w:val="0"/>
        <w:autoSpaceDN w:val="0"/>
        <w:adjustRightInd w:val="0"/>
        <w:ind w:firstLine="709"/>
        <w:jc w:val="both"/>
        <w:rPr>
          <w:sz w:val="28"/>
          <w:szCs w:val="28"/>
        </w:rPr>
      </w:pPr>
      <w:r w:rsidRPr="00FA77B2">
        <w:rPr>
          <w:sz w:val="28"/>
          <w:szCs w:val="28"/>
        </w:rPr>
        <w:t>1.1.1.6 абзац «букмекерские конторы и тотализаторы»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«проведение азартных игр (4.8.2)»;</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1.1.2 </w:t>
      </w:r>
      <w:r w:rsidR="00722239" w:rsidRPr="00722239">
        <w:rPr>
          <w:sz w:val="28"/>
          <w:szCs w:val="28"/>
        </w:rPr>
        <w:t xml:space="preserve">абзац «аптеки» </w:t>
      </w:r>
      <w:r w:rsidRPr="00FA77B2">
        <w:rPr>
          <w:sz w:val="28"/>
          <w:szCs w:val="28"/>
        </w:rPr>
        <w:t>пункт</w:t>
      </w:r>
      <w:r w:rsidR="00722239">
        <w:rPr>
          <w:sz w:val="28"/>
          <w:szCs w:val="28"/>
        </w:rPr>
        <w:t>а</w:t>
      </w:r>
      <w:r w:rsidRPr="00FA77B2">
        <w:rPr>
          <w:sz w:val="28"/>
          <w:szCs w:val="28"/>
        </w:rPr>
        <w:t xml:space="preserve"> 3.6 признать утратившим силу;</w:t>
      </w:r>
    </w:p>
    <w:p w:rsidR="00FA77B2" w:rsidRPr="00FA77B2" w:rsidRDefault="00FA77B2" w:rsidP="00FA77B2">
      <w:pPr>
        <w:autoSpaceDE w:val="0"/>
        <w:autoSpaceDN w:val="0"/>
        <w:adjustRightInd w:val="0"/>
        <w:ind w:firstLine="709"/>
        <w:rPr>
          <w:sz w:val="28"/>
          <w:szCs w:val="28"/>
        </w:rPr>
      </w:pPr>
      <w:r w:rsidRPr="00FA77B2">
        <w:rPr>
          <w:sz w:val="28"/>
          <w:szCs w:val="28"/>
        </w:rPr>
        <w:t xml:space="preserve">1.1.3 в пункте 3.8: </w:t>
      </w:r>
    </w:p>
    <w:p w:rsidR="00FA77B2" w:rsidRPr="00FA77B2" w:rsidRDefault="00FA77B2" w:rsidP="00FA77B2">
      <w:pPr>
        <w:autoSpaceDE w:val="0"/>
        <w:autoSpaceDN w:val="0"/>
        <w:adjustRightInd w:val="0"/>
        <w:ind w:firstLine="709"/>
        <w:jc w:val="both"/>
        <w:rPr>
          <w:sz w:val="28"/>
          <w:szCs w:val="28"/>
        </w:rPr>
      </w:pPr>
      <w:r w:rsidRPr="00FA77B2">
        <w:rPr>
          <w:sz w:val="28"/>
          <w:szCs w:val="28"/>
        </w:rPr>
        <w:t>1.1.3.1 абзацы «Административно-управленческие и общественные объекты, организации финансирования, кредитования, страхования и пенсионного обеспечения: административные, административно-хозяйственные, деловые, общественные организации»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«деловое управление (4.1)»;</w:t>
      </w:r>
    </w:p>
    <w:p w:rsidR="00FA77B2" w:rsidRPr="00FA77B2" w:rsidRDefault="00FA77B2" w:rsidP="00FA77B2">
      <w:pPr>
        <w:autoSpaceDE w:val="0"/>
        <w:autoSpaceDN w:val="0"/>
        <w:adjustRightInd w:val="0"/>
        <w:ind w:firstLine="709"/>
        <w:jc w:val="both"/>
        <w:rPr>
          <w:sz w:val="28"/>
          <w:szCs w:val="28"/>
        </w:rPr>
      </w:pPr>
      <w:r w:rsidRPr="00FA77B2">
        <w:rPr>
          <w:sz w:val="28"/>
          <w:szCs w:val="28"/>
        </w:rPr>
        <w:t>1.1.3.2 абзацы «административные службы, нотариальные конторы и адвокатские образования, юридические консультации, объекты делового назначения на нижних этажах жилых домов при условии примыкания земельного участка к красным линиям улицы»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1.1.3.3 абзац «таможня» изложить в редакции: </w:t>
      </w:r>
    </w:p>
    <w:p w:rsidR="00FA77B2" w:rsidRPr="00FA77B2" w:rsidRDefault="00FA77B2" w:rsidP="00FA77B2">
      <w:pPr>
        <w:autoSpaceDE w:val="0"/>
        <w:autoSpaceDN w:val="0"/>
        <w:adjustRightInd w:val="0"/>
        <w:ind w:firstLine="709"/>
        <w:jc w:val="both"/>
        <w:rPr>
          <w:sz w:val="28"/>
          <w:szCs w:val="28"/>
        </w:rPr>
      </w:pPr>
      <w:r w:rsidRPr="00FA77B2">
        <w:rPr>
          <w:sz w:val="28"/>
          <w:szCs w:val="28"/>
        </w:rPr>
        <w:t>«обеспечение обороны и безопасности (8.0)»;</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1.1.3.4 абзац «кредитно-финансовые организации, в том числе банки, отделения банков, пункты приема валюты, биржи, страховые организации» изложить в редакции: </w:t>
      </w:r>
    </w:p>
    <w:p w:rsidR="00FA77B2" w:rsidRPr="00FA77B2" w:rsidRDefault="00FA77B2" w:rsidP="00FA77B2">
      <w:pPr>
        <w:autoSpaceDE w:val="0"/>
        <w:autoSpaceDN w:val="0"/>
        <w:adjustRightInd w:val="0"/>
        <w:ind w:firstLine="709"/>
        <w:jc w:val="both"/>
        <w:rPr>
          <w:sz w:val="28"/>
          <w:szCs w:val="28"/>
        </w:rPr>
      </w:pPr>
      <w:r w:rsidRPr="00FA77B2">
        <w:rPr>
          <w:sz w:val="28"/>
          <w:szCs w:val="28"/>
        </w:rPr>
        <w:t>«банковская и страховая деятельность (4.5)»;</w:t>
      </w:r>
    </w:p>
    <w:p w:rsidR="00FA77B2" w:rsidRPr="00FA77B2" w:rsidRDefault="00FA77B2" w:rsidP="00FA77B2">
      <w:pPr>
        <w:autoSpaceDE w:val="0"/>
        <w:autoSpaceDN w:val="0"/>
        <w:adjustRightInd w:val="0"/>
        <w:ind w:firstLine="709"/>
        <w:jc w:val="both"/>
        <w:rPr>
          <w:sz w:val="28"/>
          <w:szCs w:val="28"/>
        </w:rPr>
      </w:pPr>
      <w:r w:rsidRPr="00FA77B2">
        <w:rPr>
          <w:sz w:val="28"/>
          <w:szCs w:val="28"/>
        </w:rPr>
        <w:t>1.1.4 пункт 3.9 признать утратившим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1.1.5 в пункте 3.10:</w:t>
      </w:r>
    </w:p>
    <w:p w:rsidR="00FA77B2" w:rsidRPr="00FA77B2" w:rsidRDefault="00FA77B2" w:rsidP="00FA77B2">
      <w:pPr>
        <w:autoSpaceDE w:val="0"/>
        <w:autoSpaceDN w:val="0"/>
        <w:adjustRightInd w:val="0"/>
        <w:ind w:firstLine="709"/>
        <w:jc w:val="both"/>
        <w:rPr>
          <w:sz w:val="28"/>
          <w:szCs w:val="28"/>
        </w:rPr>
      </w:pPr>
      <w:r w:rsidRPr="00FA77B2">
        <w:rPr>
          <w:sz w:val="28"/>
          <w:szCs w:val="28"/>
        </w:rPr>
        <w:t>1.1.5.1 абзацы «Объекты оздоровительного и рекреационного назначения: санатории, профилактории»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«санаторная деятельность (9.2.1)»;</w:t>
      </w:r>
    </w:p>
    <w:p w:rsidR="00FA77B2" w:rsidRPr="00FA77B2" w:rsidRDefault="00FA77B2" w:rsidP="00FA77B2">
      <w:pPr>
        <w:autoSpaceDE w:val="0"/>
        <w:autoSpaceDN w:val="0"/>
        <w:adjustRightInd w:val="0"/>
        <w:ind w:firstLine="709"/>
        <w:jc w:val="both"/>
        <w:rPr>
          <w:sz w:val="28"/>
          <w:szCs w:val="28"/>
        </w:rPr>
      </w:pPr>
      <w:r w:rsidRPr="00FA77B2">
        <w:rPr>
          <w:sz w:val="28"/>
          <w:szCs w:val="28"/>
        </w:rPr>
        <w:t>1.1.5.2 абзацы «детские оздоровительные лагеря и дачи дошкольных учреждений, спасательные станции, вспомогательные строения и инфраструктура для отдыха: малые архитектурные формы, площадки, фонтаны, залы рекреации (с бассейнами или без бассейнов), места для пикников»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1.1.5.3 абзац «пляжи»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«отдых (рекреация) (5.0)»;</w:t>
      </w:r>
    </w:p>
    <w:p w:rsidR="00FA77B2" w:rsidRPr="00FA77B2" w:rsidRDefault="00FA77B2" w:rsidP="00FA77B2">
      <w:pPr>
        <w:autoSpaceDE w:val="0"/>
        <w:autoSpaceDN w:val="0"/>
        <w:adjustRightInd w:val="0"/>
        <w:ind w:firstLine="709"/>
        <w:jc w:val="both"/>
        <w:rPr>
          <w:sz w:val="28"/>
          <w:szCs w:val="28"/>
        </w:rPr>
      </w:pPr>
      <w:r w:rsidRPr="00FA77B2">
        <w:rPr>
          <w:sz w:val="28"/>
          <w:szCs w:val="28"/>
        </w:rPr>
        <w:t>1.1.5.4 абзац «причалы для маломерных судов»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«причалы для маломерных судов (5.4)»;</w:t>
      </w:r>
    </w:p>
    <w:p w:rsidR="00FA77B2" w:rsidRPr="00FA77B2" w:rsidRDefault="00FA77B2" w:rsidP="00FA77B2">
      <w:pPr>
        <w:autoSpaceDE w:val="0"/>
        <w:autoSpaceDN w:val="0"/>
        <w:adjustRightInd w:val="0"/>
        <w:ind w:firstLine="709"/>
        <w:jc w:val="both"/>
        <w:rPr>
          <w:sz w:val="28"/>
          <w:szCs w:val="28"/>
        </w:rPr>
      </w:pPr>
      <w:r w:rsidRPr="00FA77B2">
        <w:rPr>
          <w:sz w:val="28"/>
          <w:szCs w:val="28"/>
        </w:rPr>
        <w:t>1.1.6 в пункте 3.11:</w:t>
      </w:r>
    </w:p>
    <w:p w:rsidR="00FA77B2" w:rsidRPr="00FA77B2" w:rsidRDefault="00FA77B2" w:rsidP="00FA77B2">
      <w:pPr>
        <w:autoSpaceDE w:val="0"/>
        <w:autoSpaceDN w:val="0"/>
        <w:adjustRightInd w:val="0"/>
        <w:ind w:firstLine="709"/>
        <w:jc w:val="both"/>
        <w:rPr>
          <w:sz w:val="28"/>
          <w:szCs w:val="28"/>
        </w:rPr>
      </w:pPr>
      <w:r w:rsidRPr="00FA77B2">
        <w:rPr>
          <w:sz w:val="28"/>
          <w:szCs w:val="28"/>
        </w:rPr>
        <w:t>1.1.6.1 абзац «поля и участки для выращивания сельхозпродукции»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«выращивание зерновых и иных сельскохозяйственных культур (1.2)»;</w:t>
      </w:r>
    </w:p>
    <w:p w:rsidR="00FA77B2" w:rsidRPr="00FA77B2" w:rsidRDefault="00FA77B2" w:rsidP="00FA77B2">
      <w:pPr>
        <w:autoSpaceDE w:val="0"/>
        <w:autoSpaceDN w:val="0"/>
        <w:adjustRightInd w:val="0"/>
        <w:ind w:firstLine="709"/>
        <w:jc w:val="both"/>
        <w:rPr>
          <w:sz w:val="28"/>
          <w:szCs w:val="28"/>
        </w:rPr>
      </w:pPr>
      <w:r w:rsidRPr="00FA77B2">
        <w:rPr>
          <w:sz w:val="28"/>
          <w:szCs w:val="28"/>
        </w:rPr>
        <w:t>1.1.6.2 абзацы «сады, огороды, огородные земельные участки, луга, пастбища, постройки для занятий предпринимательской деятельностью, лесозащитные полосы, хозяйственные постройки, в том числе строения для содержания домашнего скота и птицы, бани, мастерские, сараи, теплицы, туалеты и прочее, теплицы, оранжереи»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1.1.6.3 абзац «сенокосы» изложить в редакции: </w:t>
      </w:r>
    </w:p>
    <w:p w:rsidR="00FA77B2" w:rsidRPr="00FA77B2" w:rsidRDefault="00FA77B2" w:rsidP="00FA77B2">
      <w:pPr>
        <w:autoSpaceDE w:val="0"/>
        <w:autoSpaceDN w:val="0"/>
        <w:adjustRightInd w:val="0"/>
        <w:ind w:firstLine="709"/>
        <w:jc w:val="both"/>
        <w:rPr>
          <w:sz w:val="28"/>
          <w:szCs w:val="28"/>
        </w:rPr>
      </w:pPr>
      <w:r w:rsidRPr="00FA77B2">
        <w:rPr>
          <w:sz w:val="28"/>
          <w:szCs w:val="28"/>
        </w:rPr>
        <w:t>«сенокошение (1.19)»;</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1.1.6.4 абзац «рыбные хозяйства» изложить в редакции: </w:t>
      </w:r>
    </w:p>
    <w:p w:rsidR="00FA77B2" w:rsidRPr="00FA77B2" w:rsidRDefault="00FA77B2" w:rsidP="00FA77B2">
      <w:pPr>
        <w:autoSpaceDE w:val="0"/>
        <w:autoSpaceDN w:val="0"/>
        <w:adjustRightInd w:val="0"/>
        <w:ind w:firstLine="709"/>
        <w:jc w:val="both"/>
        <w:rPr>
          <w:sz w:val="28"/>
          <w:szCs w:val="28"/>
        </w:rPr>
      </w:pPr>
      <w:r w:rsidRPr="00FA77B2">
        <w:rPr>
          <w:sz w:val="28"/>
          <w:szCs w:val="28"/>
        </w:rPr>
        <w:t>«рыбоводство (1.13)»;</w:t>
      </w:r>
    </w:p>
    <w:p w:rsidR="00FA77B2" w:rsidRPr="00FA77B2" w:rsidRDefault="00FA77B2" w:rsidP="00FA77B2">
      <w:pPr>
        <w:autoSpaceDE w:val="0"/>
        <w:autoSpaceDN w:val="0"/>
        <w:adjustRightInd w:val="0"/>
        <w:ind w:firstLine="709"/>
        <w:jc w:val="both"/>
        <w:rPr>
          <w:sz w:val="28"/>
          <w:szCs w:val="28"/>
        </w:rPr>
      </w:pPr>
      <w:r w:rsidRPr="00FA77B2">
        <w:rPr>
          <w:sz w:val="28"/>
          <w:szCs w:val="28"/>
        </w:rPr>
        <w:t>1.1.6.5 абзац «животноводческие фермы»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«животноводство (1.7)»;</w:t>
      </w:r>
    </w:p>
    <w:p w:rsidR="00FA77B2" w:rsidRPr="00FA77B2" w:rsidRDefault="00FA77B2" w:rsidP="00FA77B2">
      <w:pPr>
        <w:autoSpaceDE w:val="0"/>
        <w:autoSpaceDN w:val="0"/>
        <w:adjustRightInd w:val="0"/>
        <w:ind w:firstLine="709"/>
        <w:jc w:val="both"/>
        <w:rPr>
          <w:sz w:val="28"/>
          <w:szCs w:val="28"/>
        </w:rPr>
      </w:pPr>
      <w:r w:rsidRPr="00FA77B2">
        <w:rPr>
          <w:sz w:val="28"/>
          <w:szCs w:val="28"/>
        </w:rPr>
        <w:t>1.1.6.6 абзац «пасеки»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«пчеловодство (1.12)»;</w:t>
      </w:r>
    </w:p>
    <w:p w:rsidR="00FA77B2" w:rsidRPr="00FA77B2" w:rsidRDefault="00FA77B2" w:rsidP="00FA77B2">
      <w:pPr>
        <w:autoSpaceDE w:val="0"/>
        <w:autoSpaceDN w:val="0"/>
        <w:adjustRightInd w:val="0"/>
        <w:ind w:firstLine="709"/>
        <w:jc w:val="both"/>
        <w:rPr>
          <w:sz w:val="28"/>
          <w:szCs w:val="28"/>
        </w:rPr>
      </w:pPr>
      <w:r w:rsidRPr="00FA77B2">
        <w:rPr>
          <w:sz w:val="28"/>
          <w:szCs w:val="28"/>
        </w:rPr>
        <w:t>1.1.6.7 абзац «питомники растений»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«питомники (1.17)»;</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1.1.7 абзацы «лесные массивы с запретом проведения сплошных рубок, объекты лесной инфраструктуры, рекреационная деятельность (отдых, туризм, физкультурно-оздоровительные и спортивные занятия) в соответствии с Лесным </w:t>
      </w:r>
      <w:hyperlink r:id="rId9" w:history="1">
        <w:r w:rsidRPr="00FA77B2">
          <w:rPr>
            <w:color w:val="000000"/>
            <w:sz w:val="28"/>
            <w:szCs w:val="28"/>
          </w:rPr>
          <w:t>кодексом</w:t>
        </w:r>
      </w:hyperlink>
      <w:r w:rsidRPr="00FA77B2">
        <w:rPr>
          <w:color w:val="000000"/>
          <w:sz w:val="28"/>
          <w:szCs w:val="28"/>
        </w:rPr>
        <w:t xml:space="preserve"> Р</w:t>
      </w:r>
      <w:r w:rsidRPr="00FA77B2">
        <w:rPr>
          <w:sz w:val="28"/>
          <w:szCs w:val="28"/>
        </w:rPr>
        <w:t xml:space="preserve">оссийской Федерации» </w:t>
      </w:r>
      <w:r w:rsidR="00327F78" w:rsidRPr="00327F78">
        <w:rPr>
          <w:sz w:val="28"/>
          <w:szCs w:val="28"/>
        </w:rPr>
        <w:t>пункт</w:t>
      </w:r>
      <w:r w:rsidR="00327F78">
        <w:rPr>
          <w:sz w:val="28"/>
          <w:szCs w:val="28"/>
        </w:rPr>
        <w:t>а</w:t>
      </w:r>
      <w:r w:rsidR="00327F78" w:rsidRPr="00327F78">
        <w:rPr>
          <w:sz w:val="28"/>
          <w:szCs w:val="28"/>
        </w:rPr>
        <w:t xml:space="preserve"> 3.12 </w:t>
      </w:r>
      <w:r w:rsidRPr="00FA77B2">
        <w:rPr>
          <w:sz w:val="28"/>
          <w:szCs w:val="28"/>
        </w:rPr>
        <w:t>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1.1.8 в пункте 3.13:</w:t>
      </w:r>
    </w:p>
    <w:p w:rsidR="00FA77B2" w:rsidRPr="00FA77B2" w:rsidRDefault="00FA77B2" w:rsidP="00FA77B2">
      <w:pPr>
        <w:autoSpaceDE w:val="0"/>
        <w:autoSpaceDN w:val="0"/>
        <w:adjustRightInd w:val="0"/>
        <w:ind w:firstLine="709"/>
        <w:jc w:val="both"/>
        <w:rPr>
          <w:sz w:val="28"/>
          <w:szCs w:val="28"/>
        </w:rPr>
      </w:pPr>
      <w:r w:rsidRPr="00FA77B2">
        <w:rPr>
          <w:sz w:val="28"/>
          <w:szCs w:val="28"/>
        </w:rPr>
        <w:t>1.1.8.1 абзацы «Прочее: кладбища, крематории, колумбарии»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«ритуальная деятельность (12.1)»;</w:t>
      </w:r>
    </w:p>
    <w:p w:rsidR="00FA77B2" w:rsidRPr="00FA77B2" w:rsidRDefault="00FA77B2" w:rsidP="00FA77B2">
      <w:pPr>
        <w:autoSpaceDE w:val="0"/>
        <w:autoSpaceDN w:val="0"/>
        <w:adjustRightInd w:val="0"/>
        <w:ind w:firstLine="709"/>
        <w:jc w:val="both"/>
        <w:rPr>
          <w:sz w:val="28"/>
          <w:szCs w:val="28"/>
        </w:rPr>
      </w:pPr>
      <w:r w:rsidRPr="00FA77B2">
        <w:rPr>
          <w:sz w:val="28"/>
          <w:szCs w:val="28"/>
        </w:rPr>
        <w:t>1.1.8.2 абзацы «мемориальные комплексы (парки), дома траурных обрядов, бюро похоронного обслуживания, использование территории в соответствии с назначением объекта и требованиями специальных нормативов и правил, использование территории в соответствии с назначением объекта и требованиями специальных нормативов и правил, включая объекты пенитенциарной системы, иные режимные объекты ограниченного доступа, камеры хранения»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1.1.8.3 дополнить абзацем следующего содержания:</w:t>
      </w:r>
    </w:p>
    <w:p w:rsidR="00FA77B2" w:rsidRPr="00FA77B2" w:rsidRDefault="00FA77B2" w:rsidP="00FA77B2">
      <w:pPr>
        <w:autoSpaceDE w:val="0"/>
        <w:autoSpaceDN w:val="0"/>
        <w:adjustRightInd w:val="0"/>
        <w:ind w:firstLine="709"/>
        <w:jc w:val="both"/>
        <w:rPr>
          <w:sz w:val="28"/>
          <w:szCs w:val="28"/>
        </w:rPr>
      </w:pPr>
      <w:r w:rsidRPr="00FA77B2">
        <w:rPr>
          <w:sz w:val="28"/>
          <w:szCs w:val="28"/>
        </w:rPr>
        <w:t>«специальная деятельность (12.2)»;</w:t>
      </w:r>
    </w:p>
    <w:p w:rsidR="00FA77B2" w:rsidRPr="00FA77B2" w:rsidRDefault="00FA77B2" w:rsidP="00FA77B2">
      <w:pPr>
        <w:autoSpaceDE w:val="0"/>
        <w:autoSpaceDN w:val="0"/>
        <w:adjustRightInd w:val="0"/>
        <w:ind w:firstLine="709"/>
        <w:jc w:val="both"/>
        <w:rPr>
          <w:sz w:val="28"/>
          <w:szCs w:val="28"/>
        </w:rPr>
      </w:pPr>
      <w:r w:rsidRPr="00FA77B2">
        <w:rPr>
          <w:sz w:val="28"/>
          <w:szCs w:val="28"/>
        </w:rPr>
        <w:t>1.2 в статье 52.1:</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1.2.1 в </w:t>
      </w:r>
      <w:r w:rsidRPr="00FA77B2">
        <w:rPr>
          <w:rFonts w:eastAsia="Calibri"/>
          <w:sz w:val="28"/>
          <w:szCs w:val="28"/>
          <w:lang w:eastAsia="en-US"/>
        </w:rPr>
        <w:t xml:space="preserve">градостроительных регламентах </w:t>
      </w:r>
      <w:r w:rsidRPr="00FA77B2">
        <w:rPr>
          <w:sz w:val="28"/>
          <w:szCs w:val="28"/>
        </w:rPr>
        <w:t>территориальных зон Ц-1, Ц-2, Ц-3, Ц-4, Ц-5, Ц-6 условно разрешенные виды использования дополнить абзацем следующего содержания:</w:t>
      </w:r>
    </w:p>
    <w:p w:rsidR="00FA77B2" w:rsidRPr="00FA77B2" w:rsidRDefault="00FA77B2" w:rsidP="00FA77B2">
      <w:pPr>
        <w:autoSpaceDE w:val="0"/>
        <w:autoSpaceDN w:val="0"/>
        <w:adjustRightInd w:val="0"/>
        <w:ind w:firstLine="709"/>
        <w:jc w:val="both"/>
        <w:rPr>
          <w:sz w:val="28"/>
          <w:szCs w:val="28"/>
        </w:rPr>
      </w:pPr>
      <w:r w:rsidRPr="00FA77B2">
        <w:rPr>
          <w:sz w:val="28"/>
          <w:szCs w:val="28"/>
        </w:rPr>
        <w:t>«благоустройство территории (12.0.2)»;</w:t>
      </w:r>
    </w:p>
    <w:p w:rsidR="00FA77B2" w:rsidRPr="00FA77B2" w:rsidRDefault="00FA77B2" w:rsidP="00FA77B2">
      <w:pPr>
        <w:autoSpaceDE w:val="0"/>
        <w:autoSpaceDN w:val="0"/>
        <w:adjustRightInd w:val="0"/>
        <w:ind w:firstLine="709"/>
        <w:jc w:val="both"/>
        <w:rPr>
          <w:sz w:val="28"/>
          <w:szCs w:val="28"/>
        </w:rPr>
      </w:pPr>
      <w:r w:rsidRPr="00FA77B2">
        <w:rPr>
          <w:sz w:val="28"/>
          <w:szCs w:val="28"/>
        </w:rPr>
        <w:t>1.2.2</w:t>
      </w:r>
      <w:r w:rsidRPr="00FA77B2">
        <w:rPr>
          <w:rFonts w:eastAsia="Calibri"/>
          <w:sz w:val="28"/>
          <w:szCs w:val="28"/>
          <w:lang w:eastAsia="en-US"/>
        </w:rPr>
        <w:t xml:space="preserve"> в градостроительном регламенте </w:t>
      </w:r>
      <w:r w:rsidRPr="00FA77B2">
        <w:rPr>
          <w:sz w:val="28"/>
          <w:szCs w:val="28"/>
        </w:rPr>
        <w:t>территориальной зоны Ц-1:</w:t>
      </w:r>
    </w:p>
    <w:p w:rsidR="00FA77B2" w:rsidRPr="00FA77B2" w:rsidRDefault="00FA77B2" w:rsidP="00FA77B2">
      <w:pPr>
        <w:autoSpaceDE w:val="0"/>
        <w:autoSpaceDN w:val="0"/>
        <w:adjustRightInd w:val="0"/>
        <w:ind w:firstLine="709"/>
        <w:jc w:val="both"/>
        <w:rPr>
          <w:color w:val="000000"/>
          <w:sz w:val="28"/>
          <w:szCs w:val="28"/>
        </w:rPr>
      </w:pPr>
      <w:r w:rsidRPr="00FA77B2">
        <w:rPr>
          <w:sz w:val="28"/>
          <w:szCs w:val="28"/>
        </w:rPr>
        <w:t>1.2.2.1 в основных видах</w:t>
      </w:r>
      <w:r w:rsidRPr="00FA77B2">
        <w:rPr>
          <w:color w:val="000000"/>
        </w:rPr>
        <w:t xml:space="preserve"> </w:t>
      </w:r>
      <w:r w:rsidRPr="00FA77B2">
        <w:rPr>
          <w:sz w:val="28"/>
          <w:szCs w:val="28"/>
        </w:rPr>
        <w:t>разрешенного использования абзац «</w:t>
      </w:r>
      <w:r w:rsidRPr="00FA77B2">
        <w:rPr>
          <w:color w:val="000000"/>
          <w:sz w:val="28"/>
          <w:szCs w:val="28"/>
        </w:rPr>
        <w:t>выставки товаров»</w:t>
      </w:r>
      <w:r w:rsidRPr="00FA77B2">
        <w:rPr>
          <w:sz w:val="28"/>
          <w:szCs w:val="28"/>
        </w:rPr>
        <w:t xml:space="preserve"> </w:t>
      </w:r>
      <w:r w:rsidRPr="00FA77B2">
        <w:rPr>
          <w:color w:val="000000"/>
          <w:sz w:val="28"/>
          <w:szCs w:val="28"/>
        </w:rPr>
        <w:t>изложить в редакции:</w:t>
      </w:r>
    </w:p>
    <w:p w:rsidR="00FA77B2" w:rsidRPr="00FA77B2" w:rsidRDefault="00FA77B2" w:rsidP="00FA77B2">
      <w:pPr>
        <w:autoSpaceDE w:val="0"/>
        <w:autoSpaceDN w:val="0"/>
        <w:adjustRightInd w:val="0"/>
        <w:ind w:firstLine="709"/>
        <w:jc w:val="both"/>
        <w:rPr>
          <w:color w:val="000000"/>
          <w:sz w:val="28"/>
          <w:szCs w:val="28"/>
        </w:rPr>
      </w:pPr>
      <w:r w:rsidRPr="00FA77B2">
        <w:rPr>
          <w:color w:val="000000"/>
          <w:sz w:val="28"/>
          <w:szCs w:val="28"/>
        </w:rPr>
        <w:t>«выставочно-ярмарочная деятельность (4.10)»;</w:t>
      </w:r>
    </w:p>
    <w:p w:rsidR="00FA77B2" w:rsidRPr="00FA77B2" w:rsidRDefault="00FA77B2" w:rsidP="00FA77B2">
      <w:pPr>
        <w:autoSpaceDE w:val="0"/>
        <w:autoSpaceDN w:val="0"/>
        <w:adjustRightInd w:val="0"/>
        <w:ind w:firstLine="709"/>
        <w:jc w:val="both"/>
        <w:rPr>
          <w:sz w:val="28"/>
          <w:szCs w:val="28"/>
        </w:rPr>
      </w:pPr>
      <w:r w:rsidRPr="00FA77B2">
        <w:rPr>
          <w:color w:val="000000"/>
          <w:sz w:val="28"/>
          <w:szCs w:val="28"/>
        </w:rPr>
        <w:t>1.2.2.2</w:t>
      </w:r>
      <w:r w:rsidRPr="00FA77B2">
        <w:rPr>
          <w:sz w:val="28"/>
          <w:szCs w:val="28"/>
        </w:rPr>
        <w:t xml:space="preserve"> основные виды</w:t>
      </w:r>
      <w:r w:rsidRPr="00FA77B2">
        <w:rPr>
          <w:color w:val="000000"/>
        </w:rPr>
        <w:t xml:space="preserve"> </w:t>
      </w:r>
      <w:r w:rsidRPr="00FA77B2">
        <w:rPr>
          <w:sz w:val="28"/>
          <w:szCs w:val="28"/>
        </w:rPr>
        <w:t>разрешенного использования дополнить абзацем следующего содержания:</w:t>
      </w:r>
    </w:p>
    <w:p w:rsidR="00FA77B2" w:rsidRPr="00FA77B2" w:rsidRDefault="00FA77B2" w:rsidP="00FA77B2">
      <w:pPr>
        <w:autoSpaceDE w:val="0"/>
        <w:autoSpaceDN w:val="0"/>
        <w:adjustRightInd w:val="0"/>
        <w:ind w:firstLine="709"/>
        <w:jc w:val="both"/>
        <w:rPr>
          <w:sz w:val="28"/>
          <w:szCs w:val="28"/>
        </w:rPr>
      </w:pPr>
      <w:r w:rsidRPr="00FA77B2">
        <w:rPr>
          <w:color w:val="000000"/>
          <w:sz w:val="28"/>
          <w:szCs w:val="28"/>
        </w:rPr>
        <w:t>«цирки и зверинцы (3.6.3)»;</w:t>
      </w:r>
    </w:p>
    <w:p w:rsidR="00FA77B2" w:rsidRPr="00FA77B2" w:rsidRDefault="00FA77B2" w:rsidP="00FA77B2">
      <w:pPr>
        <w:autoSpaceDE w:val="0"/>
        <w:autoSpaceDN w:val="0"/>
        <w:adjustRightInd w:val="0"/>
        <w:ind w:firstLine="709"/>
        <w:jc w:val="both"/>
        <w:rPr>
          <w:sz w:val="28"/>
          <w:szCs w:val="28"/>
        </w:rPr>
      </w:pPr>
      <w:r w:rsidRPr="00FA77B2">
        <w:rPr>
          <w:sz w:val="28"/>
          <w:szCs w:val="28"/>
        </w:rPr>
        <w:t>1.2.2.3 во вспомогательных видах разрешенного использования абзац «встроенные автозаправочные станции при условии соблюдения требований технических регламентов»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«заправка транспортных средств (4.9.1.1)»; </w:t>
      </w:r>
    </w:p>
    <w:p w:rsidR="00FA77B2" w:rsidRPr="00FA77B2" w:rsidRDefault="00FA77B2" w:rsidP="00FA77B2">
      <w:pPr>
        <w:autoSpaceDE w:val="0"/>
        <w:autoSpaceDN w:val="0"/>
        <w:adjustRightInd w:val="0"/>
        <w:ind w:firstLine="709"/>
        <w:jc w:val="both"/>
        <w:rPr>
          <w:sz w:val="28"/>
          <w:szCs w:val="28"/>
        </w:rPr>
      </w:pPr>
      <w:r w:rsidRPr="00FA77B2">
        <w:rPr>
          <w:sz w:val="28"/>
          <w:szCs w:val="28"/>
        </w:rPr>
        <w:t>1.2.3</w:t>
      </w:r>
      <w:r w:rsidRPr="00FA77B2">
        <w:rPr>
          <w:rFonts w:eastAsia="Calibri"/>
          <w:sz w:val="28"/>
          <w:szCs w:val="28"/>
          <w:lang w:eastAsia="en-US"/>
        </w:rPr>
        <w:t xml:space="preserve"> в градостроительных регламентах </w:t>
      </w:r>
      <w:r w:rsidRPr="00FA77B2">
        <w:rPr>
          <w:sz w:val="28"/>
          <w:szCs w:val="28"/>
        </w:rPr>
        <w:t>территориальных зон Ц-1, Ц-2:</w:t>
      </w:r>
    </w:p>
    <w:p w:rsidR="00FA77B2" w:rsidRPr="00FA77B2" w:rsidRDefault="00FA77B2" w:rsidP="00FA77B2">
      <w:pPr>
        <w:autoSpaceDE w:val="0"/>
        <w:autoSpaceDN w:val="0"/>
        <w:adjustRightInd w:val="0"/>
        <w:ind w:firstLine="709"/>
        <w:jc w:val="both"/>
        <w:rPr>
          <w:sz w:val="28"/>
          <w:szCs w:val="28"/>
        </w:rPr>
      </w:pPr>
      <w:r w:rsidRPr="00FA77B2">
        <w:rPr>
          <w:sz w:val="28"/>
          <w:szCs w:val="28"/>
        </w:rPr>
        <w:t>1.2.3.1 в основных видах разрешенного использования абзац «административно-хозяйственные, деловые, общественные учреждения и организации»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«деловое управление (4.1)»;</w:t>
      </w:r>
    </w:p>
    <w:p w:rsidR="00FA77B2" w:rsidRPr="00FA77B2" w:rsidRDefault="00FA77B2" w:rsidP="00FA77B2">
      <w:pPr>
        <w:autoSpaceDE w:val="0"/>
        <w:autoSpaceDN w:val="0"/>
        <w:adjustRightInd w:val="0"/>
        <w:ind w:firstLine="709"/>
        <w:jc w:val="both"/>
        <w:rPr>
          <w:sz w:val="28"/>
          <w:szCs w:val="28"/>
        </w:rPr>
      </w:pPr>
      <w:r w:rsidRPr="00FA77B2">
        <w:rPr>
          <w:sz w:val="28"/>
          <w:szCs w:val="28"/>
        </w:rPr>
        <w:t>1.2.3.2 в основных видах разрешенного использования абзацы «нотариальные конторы, адвокатские образования, юридические консультации, рекламные, туристские, информационные, транспортные агентства, интернет-кафе, центры по предоставлению компьютерных услуг, аптеки»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1.2.3.3 в основных видах разрешенного использования абзац «кредитно-финансовые организации»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«банковская и страховая деятельность (4.5)»;</w:t>
      </w:r>
    </w:p>
    <w:p w:rsidR="00FA77B2" w:rsidRPr="00FA77B2" w:rsidRDefault="00FA77B2" w:rsidP="00FA77B2">
      <w:pPr>
        <w:autoSpaceDE w:val="0"/>
        <w:autoSpaceDN w:val="0"/>
        <w:adjustRightInd w:val="0"/>
        <w:ind w:firstLine="709"/>
        <w:jc w:val="both"/>
        <w:rPr>
          <w:sz w:val="28"/>
          <w:szCs w:val="28"/>
        </w:rPr>
      </w:pPr>
      <w:r w:rsidRPr="00FA77B2">
        <w:rPr>
          <w:sz w:val="28"/>
          <w:szCs w:val="28"/>
        </w:rPr>
        <w:t>1.2.3.4 в основных видах разрешенного использования абзац «телевизионные и радиостудии» изложить в редакции:</w:t>
      </w:r>
    </w:p>
    <w:p w:rsidR="00FA77B2" w:rsidRPr="00FA77B2" w:rsidRDefault="00FA77B2" w:rsidP="00FA77B2">
      <w:pPr>
        <w:autoSpaceDE w:val="0"/>
        <w:autoSpaceDN w:val="0"/>
        <w:adjustRightInd w:val="0"/>
        <w:ind w:firstLine="709"/>
        <w:jc w:val="both"/>
        <w:rPr>
          <w:bCs/>
          <w:sz w:val="28"/>
          <w:szCs w:val="28"/>
        </w:rPr>
      </w:pPr>
      <w:r w:rsidRPr="00FA77B2">
        <w:rPr>
          <w:bCs/>
          <w:sz w:val="28"/>
          <w:szCs w:val="28"/>
        </w:rPr>
        <w:t>«связь (6.8)»;</w:t>
      </w:r>
    </w:p>
    <w:p w:rsidR="00FA77B2" w:rsidRPr="00FA77B2" w:rsidRDefault="00FA77B2" w:rsidP="00FA77B2">
      <w:pPr>
        <w:autoSpaceDE w:val="0"/>
        <w:autoSpaceDN w:val="0"/>
        <w:adjustRightInd w:val="0"/>
        <w:ind w:firstLine="709"/>
        <w:jc w:val="both"/>
        <w:rPr>
          <w:sz w:val="28"/>
          <w:szCs w:val="28"/>
        </w:rPr>
      </w:pPr>
      <w:r w:rsidRPr="00FA77B2">
        <w:rPr>
          <w:sz w:val="28"/>
          <w:szCs w:val="28"/>
        </w:rPr>
        <w:t>1.2.3.5 в основных видах разрешенного использования абзац «развлекательные объекты, включая бильярдные, танцзалы, дискотеки, боулинг» изложить в редакции:</w:t>
      </w:r>
    </w:p>
    <w:p w:rsidR="00FA77B2" w:rsidRPr="00FA77B2" w:rsidRDefault="00FA77B2" w:rsidP="00FA77B2">
      <w:pPr>
        <w:autoSpaceDE w:val="0"/>
        <w:autoSpaceDN w:val="0"/>
        <w:adjustRightInd w:val="0"/>
        <w:ind w:firstLine="709"/>
        <w:jc w:val="both"/>
        <w:rPr>
          <w:bCs/>
          <w:sz w:val="28"/>
          <w:szCs w:val="28"/>
        </w:rPr>
      </w:pPr>
      <w:r w:rsidRPr="00FA77B2">
        <w:rPr>
          <w:bCs/>
          <w:sz w:val="28"/>
          <w:szCs w:val="28"/>
        </w:rPr>
        <w:t>«развлекательные мероприятия (4.8.1)»;</w:t>
      </w:r>
    </w:p>
    <w:p w:rsidR="00FA77B2" w:rsidRPr="00FA77B2" w:rsidRDefault="00FA77B2" w:rsidP="00FA77B2">
      <w:pPr>
        <w:autoSpaceDE w:val="0"/>
        <w:autoSpaceDN w:val="0"/>
        <w:adjustRightInd w:val="0"/>
        <w:ind w:firstLine="709"/>
        <w:jc w:val="both"/>
        <w:rPr>
          <w:rFonts w:eastAsia="Calibri"/>
          <w:sz w:val="28"/>
          <w:szCs w:val="28"/>
          <w:lang w:eastAsia="en-US"/>
        </w:rPr>
      </w:pPr>
      <w:r w:rsidRPr="00FA77B2">
        <w:rPr>
          <w:sz w:val="28"/>
          <w:szCs w:val="28"/>
        </w:rPr>
        <w:t xml:space="preserve">1.2.3.6 в основных видах разрешенного использования абзацы «магазины, торговые комплексы, </w:t>
      </w:r>
      <w:r w:rsidRPr="00FA77B2">
        <w:rPr>
          <w:rFonts w:eastAsia="Calibri"/>
          <w:sz w:val="28"/>
          <w:szCs w:val="28"/>
          <w:lang w:eastAsia="en-US"/>
        </w:rPr>
        <w:t>торгово-развлекательные центры</w:t>
      </w:r>
      <w:r w:rsidRPr="00FA77B2">
        <w:rPr>
          <w:sz w:val="28"/>
          <w:szCs w:val="28"/>
        </w:rPr>
        <w:t>»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«объекты торговли (торговые центры, торгово-развлекательные центры (комплексы) (4.2),</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sz w:val="28"/>
          <w:szCs w:val="28"/>
        </w:rPr>
        <w:t>1.2.3.7 в условно разрешенных видах использования абзац «букмекерские конторы и тотализаторы»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«проведение азартных игр (4.8.2)»;</w:t>
      </w:r>
    </w:p>
    <w:p w:rsidR="00FA77B2" w:rsidRPr="00FA77B2" w:rsidRDefault="00FA77B2" w:rsidP="00FA77B2">
      <w:pPr>
        <w:autoSpaceDE w:val="0"/>
        <w:autoSpaceDN w:val="0"/>
        <w:adjustRightInd w:val="0"/>
        <w:ind w:firstLine="709"/>
        <w:jc w:val="both"/>
        <w:rPr>
          <w:sz w:val="28"/>
          <w:szCs w:val="28"/>
        </w:rPr>
      </w:pPr>
      <w:r w:rsidRPr="00FA77B2">
        <w:rPr>
          <w:sz w:val="28"/>
          <w:szCs w:val="28"/>
        </w:rPr>
        <w:t>1.2.3.8 в условно разрешенных видах использования абзац «АТС, антенны сотовой, радиорелейной и спутниковой связи»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«антенны сотовой, радиорелейной и спутниковой связи»;</w:t>
      </w:r>
    </w:p>
    <w:p w:rsidR="00FA77B2" w:rsidRPr="00FA77B2" w:rsidRDefault="00FA77B2" w:rsidP="00FA77B2">
      <w:pPr>
        <w:autoSpaceDE w:val="0"/>
        <w:autoSpaceDN w:val="0"/>
        <w:adjustRightInd w:val="0"/>
        <w:ind w:firstLine="709"/>
        <w:jc w:val="both"/>
        <w:rPr>
          <w:sz w:val="28"/>
          <w:szCs w:val="28"/>
        </w:rPr>
      </w:pPr>
      <w:r w:rsidRPr="00FA77B2">
        <w:rPr>
          <w:sz w:val="28"/>
          <w:szCs w:val="28"/>
        </w:rPr>
        <w:t>1.2.4</w:t>
      </w:r>
      <w:r w:rsidRPr="00FA77B2">
        <w:rPr>
          <w:rFonts w:eastAsia="Calibri"/>
          <w:sz w:val="28"/>
          <w:szCs w:val="28"/>
          <w:lang w:eastAsia="en-US"/>
        </w:rPr>
        <w:t xml:space="preserve"> в градостроительном регламенте </w:t>
      </w:r>
      <w:r w:rsidRPr="00FA77B2">
        <w:rPr>
          <w:sz w:val="28"/>
          <w:szCs w:val="28"/>
        </w:rPr>
        <w:t>территориальной зоны Ц-2:</w:t>
      </w:r>
    </w:p>
    <w:p w:rsidR="00FA77B2" w:rsidRPr="00FA77B2" w:rsidRDefault="00FA77B2" w:rsidP="00FA77B2">
      <w:pPr>
        <w:autoSpaceDE w:val="0"/>
        <w:autoSpaceDN w:val="0"/>
        <w:adjustRightInd w:val="0"/>
        <w:ind w:firstLine="709"/>
        <w:jc w:val="both"/>
        <w:rPr>
          <w:sz w:val="28"/>
          <w:szCs w:val="28"/>
        </w:rPr>
      </w:pPr>
      <w:r w:rsidRPr="00FA77B2">
        <w:rPr>
          <w:sz w:val="28"/>
          <w:szCs w:val="28"/>
        </w:rPr>
        <w:t>1.2.4.1 в основных видах разрешенного использования абзац «суды»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«государственное управление (3.8.1)»;</w:t>
      </w:r>
    </w:p>
    <w:p w:rsidR="00FA77B2" w:rsidRPr="00FA77B2" w:rsidRDefault="00FA77B2" w:rsidP="00FA77B2">
      <w:pPr>
        <w:autoSpaceDE w:val="0"/>
        <w:autoSpaceDN w:val="0"/>
        <w:adjustRightInd w:val="0"/>
        <w:ind w:firstLine="709"/>
        <w:jc w:val="both"/>
        <w:rPr>
          <w:sz w:val="28"/>
          <w:szCs w:val="28"/>
        </w:rPr>
      </w:pPr>
      <w:r w:rsidRPr="00FA77B2">
        <w:rPr>
          <w:sz w:val="28"/>
          <w:szCs w:val="28"/>
        </w:rPr>
        <w:t>1.2.4.2 в основных видах разрешенного использования абзац «пункты оказания первой медицинской помощи» признать утратившим силу;</w:t>
      </w:r>
    </w:p>
    <w:p w:rsidR="00FA77B2" w:rsidRPr="00FA77B2" w:rsidRDefault="00FA77B2" w:rsidP="00FA77B2">
      <w:pPr>
        <w:autoSpaceDE w:val="0"/>
        <w:autoSpaceDN w:val="0"/>
        <w:adjustRightInd w:val="0"/>
        <w:ind w:firstLine="709"/>
        <w:jc w:val="both"/>
        <w:rPr>
          <w:color w:val="000000"/>
          <w:sz w:val="28"/>
          <w:szCs w:val="28"/>
        </w:rPr>
      </w:pPr>
      <w:r w:rsidRPr="00FA77B2">
        <w:rPr>
          <w:sz w:val="28"/>
          <w:szCs w:val="28"/>
        </w:rPr>
        <w:t>1.2.4.3 в основных видах разрешенного использования абзац «</w:t>
      </w:r>
      <w:r w:rsidRPr="00FA77B2">
        <w:rPr>
          <w:color w:val="000000"/>
          <w:sz w:val="28"/>
          <w:szCs w:val="28"/>
        </w:rPr>
        <w:t>ветлечебницы без содержания животных»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color w:val="000000"/>
          <w:sz w:val="28"/>
          <w:szCs w:val="28"/>
        </w:rPr>
        <w:t>«амбулаторное ветеринарное обслуживание (3.10.1)»;</w:t>
      </w:r>
    </w:p>
    <w:p w:rsidR="00FA77B2" w:rsidRPr="00FA77B2" w:rsidRDefault="00FA77B2" w:rsidP="00FA77B2">
      <w:pPr>
        <w:autoSpaceDE w:val="0"/>
        <w:autoSpaceDN w:val="0"/>
        <w:adjustRightInd w:val="0"/>
        <w:ind w:firstLine="709"/>
        <w:jc w:val="both"/>
        <w:rPr>
          <w:sz w:val="28"/>
          <w:szCs w:val="28"/>
        </w:rPr>
      </w:pPr>
      <w:r w:rsidRPr="00FA77B2">
        <w:rPr>
          <w:sz w:val="28"/>
          <w:szCs w:val="28"/>
        </w:rPr>
        <w:t>1.2.4.4 в условно разрешенных видах использования абзац «АЗС IV класса вредности»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 «заправка транспортных средств (4.9.1.1)»; </w:t>
      </w:r>
    </w:p>
    <w:p w:rsidR="00FA77B2" w:rsidRPr="00FA77B2" w:rsidRDefault="00FA77B2" w:rsidP="00FA77B2">
      <w:pPr>
        <w:autoSpaceDE w:val="0"/>
        <w:autoSpaceDN w:val="0"/>
        <w:adjustRightInd w:val="0"/>
        <w:ind w:firstLine="709"/>
        <w:jc w:val="both"/>
        <w:rPr>
          <w:sz w:val="28"/>
          <w:szCs w:val="28"/>
        </w:rPr>
      </w:pPr>
      <w:r w:rsidRPr="00FA77B2">
        <w:rPr>
          <w:sz w:val="28"/>
          <w:szCs w:val="28"/>
        </w:rPr>
        <w:t>1.2.5 в градостроительном регламенте территориальной зоны Ц-3:</w:t>
      </w:r>
    </w:p>
    <w:p w:rsidR="00FA77B2" w:rsidRPr="00FA77B2" w:rsidRDefault="00FA77B2" w:rsidP="00FA77B2">
      <w:pPr>
        <w:autoSpaceDE w:val="0"/>
        <w:autoSpaceDN w:val="0"/>
        <w:adjustRightInd w:val="0"/>
        <w:ind w:firstLine="709"/>
        <w:jc w:val="both"/>
        <w:rPr>
          <w:sz w:val="28"/>
          <w:szCs w:val="28"/>
        </w:rPr>
      </w:pPr>
      <w:r w:rsidRPr="00FA77B2">
        <w:rPr>
          <w:sz w:val="28"/>
          <w:szCs w:val="28"/>
        </w:rPr>
        <w:t>1.2.5.1 в основных видах разрешенного использования абзац «автобусный вокзал, автостанция, железнодорожный вокзал, аэровокзал, речной вокзал, пассажирские причалы»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«транспорт (7.0)»;</w:t>
      </w:r>
    </w:p>
    <w:p w:rsidR="00FA77B2" w:rsidRPr="00FA77B2" w:rsidRDefault="00FA77B2" w:rsidP="00FA77B2">
      <w:pPr>
        <w:autoSpaceDE w:val="0"/>
        <w:autoSpaceDN w:val="0"/>
        <w:adjustRightInd w:val="0"/>
        <w:ind w:firstLine="709"/>
        <w:jc w:val="both"/>
        <w:rPr>
          <w:sz w:val="28"/>
          <w:szCs w:val="28"/>
        </w:rPr>
      </w:pPr>
      <w:r w:rsidRPr="00FA77B2">
        <w:rPr>
          <w:sz w:val="28"/>
          <w:szCs w:val="28"/>
        </w:rPr>
        <w:t>1.2.5.2 в основных видах разрешенного использования абзацы «объекты технологического назначения транспортного узла (администрация, информационные центры, справочные бюро, кассы, залы ожидания, службы регистрации, службы оформления заказов, прочее), объекты складского назначения различного профиля, камеры хранения, автосалоны, рекламные, туристские, информационные, транспортные агентства, нотариальные конторы, адвокатские образования, юридические консультации, интернет-кафе, центры по предоставлению компьютерных услуг, торгово-развлекательные центры»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1.2.5.3 в основных видах разрешенного использования абзац «административно-хозяйственные, деловые, общественные учреждения и организации»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«деловое управление (4.1)»;</w:t>
      </w:r>
    </w:p>
    <w:p w:rsidR="00FA77B2" w:rsidRPr="00FA77B2" w:rsidRDefault="00FA77B2" w:rsidP="00FA77B2">
      <w:pPr>
        <w:autoSpaceDE w:val="0"/>
        <w:autoSpaceDN w:val="0"/>
        <w:adjustRightInd w:val="0"/>
        <w:ind w:firstLine="709"/>
        <w:jc w:val="both"/>
        <w:rPr>
          <w:sz w:val="28"/>
          <w:szCs w:val="28"/>
        </w:rPr>
      </w:pPr>
      <w:r w:rsidRPr="00FA77B2">
        <w:rPr>
          <w:sz w:val="28"/>
          <w:szCs w:val="28"/>
        </w:rPr>
        <w:t>1.2.5.4 в основных видах разрешенного использования абзац «кредитно-финансовые организации»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«банковская и страховая деятельность (4.5)»;</w:t>
      </w:r>
    </w:p>
    <w:p w:rsidR="00FA77B2" w:rsidRPr="00FA77B2" w:rsidRDefault="00FA77B2" w:rsidP="00FA77B2">
      <w:pPr>
        <w:autoSpaceDE w:val="0"/>
        <w:autoSpaceDN w:val="0"/>
        <w:adjustRightInd w:val="0"/>
        <w:ind w:firstLine="709"/>
        <w:jc w:val="both"/>
        <w:rPr>
          <w:sz w:val="28"/>
          <w:szCs w:val="28"/>
        </w:rPr>
      </w:pPr>
      <w:r w:rsidRPr="00FA77B2">
        <w:rPr>
          <w:sz w:val="28"/>
          <w:szCs w:val="28"/>
        </w:rPr>
        <w:t>1.2.5.5 в основных видах разрешенного использования абзац «таможня»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«обеспечение обороны и безопасности (8.0)»;</w:t>
      </w:r>
    </w:p>
    <w:p w:rsidR="00FA77B2" w:rsidRPr="00FA77B2" w:rsidRDefault="00FA77B2" w:rsidP="00FA77B2">
      <w:pPr>
        <w:autoSpaceDE w:val="0"/>
        <w:autoSpaceDN w:val="0"/>
        <w:adjustRightInd w:val="0"/>
        <w:ind w:firstLine="709"/>
        <w:jc w:val="both"/>
        <w:rPr>
          <w:sz w:val="28"/>
          <w:szCs w:val="28"/>
        </w:rPr>
      </w:pPr>
      <w:r w:rsidRPr="00FA77B2">
        <w:rPr>
          <w:sz w:val="28"/>
          <w:szCs w:val="28"/>
        </w:rPr>
        <w:t>1.2.5.6 в основных видах разрешенного использования абзац «магазины, торговые комплексы»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«объекты торговли (торговые центры, торгово-развлекательные центры (комплексы) (4.2),</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sz w:val="28"/>
          <w:szCs w:val="28"/>
        </w:rPr>
        <w:t>1.2.5.7 в основных видах разрешенного использования абзац «АЗС, автомойки, авторемонтные мастерские (при условии размещения объектов, относящихся к V классу вредности, и соблюдения нормативной санитарно-защитной зоны не менее 50 м)»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«заправка транспортных средств (4.9.1.1),</w:t>
      </w:r>
    </w:p>
    <w:p w:rsidR="00FA77B2" w:rsidRPr="00FA77B2" w:rsidRDefault="00FA77B2" w:rsidP="00FA77B2">
      <w:pPr>
        <w:autoSpaceDE w:val="0"/>
        <w:autoSpaceDN w:val="0"/>
        <w:adjustRightInd w:val="0"/>
        <w:ind w:firstLine="709"/>
        <w:jc w:val="both"/>
        <w:rPr>
          <w:sz w:val="28"/>
          <w:szCs w:val="28"/>
        </w:rPr>
      </w:pPr>
      <w:r w:rsidRPr="00FA77B2">
        <w:rPr>
          <w:sz w:val="28"/>
          <w:szCs w:val="28"/>
        </w:rPr>
        <w:t>автомобильные мойки (4.9.1.3)»;</w:t>
      </w:r>
    </w:p>
    <w:p w:rsidR="00FA77B2" w:rsidRPr="00FA77B2" w:rsidRDefault="00FA77B2" w:rsidP="00FA77B2">
      <w:pPr>
        <w:autoSpaceDE w:val="0"/>
        <w:autoSpaceDN w:val="0"/>
        <w:adjustRightInd w:val="0"/>
        <w:ind w:firstLine="709"/>
        <w:jc w:val="both"/>
        <w:rPr>
          <w:sz w:val="28"/>
          <w:szCs w:val="28"/>
        </w:rPr>
      </w:pPr>
      <w:r w:rsidRPr="00FA77B2">
        <w:rPr>
          <w:sz w:val="28"/>
          <w:szCs w:val="28"/>
        </w:rPr>
        <w:t>1.2.5.8 в условно разрешенных видах использования абзацы «производственные и промышленные объекты субъектов малого и среднего предпринимательства экологически чистые или V класса вредности (санитарно-защитная зона не более 50 м), АЗС IV класса вредности»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1.2.5.9 в условно разрешенных видах использования абзац «причалы для маломерных судов»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«причалы для маломерных судов (5.4)»;</w:t>
      </w:r>
    </w:p>
    <w:p w:rsidR="00FA77B2" w:rsidRPr="00FA77B2" w:rsidRDefault="00FA77B2" w:rsidP="00FA77B2">
      <w:pPr>
        <w:autoSpaceDE w:val="0"/>
        <w:autoSpaceDN w:val="0"/>
        <w:adjustRightInd w:val="0"/>
        <w:ind w:firstLine="709"/>
        <w:jc w:val="both"/>
        <w:rPr>
          <w:sz w:val="28"/>
          <w:szCs w:val="28"/>
        </w:rPr>
      </w:pPr>
      <w:r w:rsidRPr="00FA77B2">
        <w:rPr>
          <w:sz w:val="28"/>
          <w:szCs w:val="28"/>
        </w:rPr>
        <w:t>1.2.5.10 в условно разрешенных видах использования абзац «автопарки, автобазы»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«автомобильный транспорт (7.2)»;</w:t>
      </w:r>
    </w:p>
    <w:p w:rsidR="00FA77B2" w:rsidRPr="00FA77B2" w:rsidRDefault="00FA77B2" w:rsidP="00FA77B2">
      <w:pPr>
        <w:autoSpaceDE w:val="0"/>
        <w:autoSpaceDN w:val="0"/>
        <w:adjustRightInd w:val="0"/>
        <w:ind w:firstLine="709"/>
        <w:jc w:val="both"/>
        <w:rPr>
          <w:sz w:val="28"/>
          <w:szCs w:val="28"/>
        </w:rPr>
      </w:pPr>
      <w:r w:rsidRPr="00FA77B2">
        <w:rPr>
          <w:sz w:val="28"/>
          <w:szCs w:val="28"/>
        </w:rPr>
        <w:t>1.2.6 в градостроительном регламенте территориальной зоны Ц-4:</w:t>
      </w:r>
    </w:p>
    <w:p w:rsidR="00FA77B2" w:rsidRPr="00FA77B2" w:rsidRDefault="00FA77B2" w:rsidP="00FA77B2">
      <w:pPr>
        <w:autoSpaceDE w:val="0"/>
        <w:autoSpaceDN w:val="0"/>
        <w:adjustRightInd w:val="0"/>
        <w:ind w:firstLine="709"/>
        <w:jc w:val="both"/>
        <w:rPr>
          <w:sz w:val="28"/>
          <w:szCs w:val="28"/>
        </w:rPr>
      </w:pPr>
      <w:r w:rsidRPr="00FA77B2">
        <w:rPr>
          <w:sz w:val="28"/>
          <w:szCs w:val="28"/>
        </w:rPr>
        <w:t>1.2.6.1 в основных видах разрешенного использования абзац «яхт-клубы, лодочные станции»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«причалы для маломерных судов (5.4)»;</w:t>
      </w:r>
    </w:p>
    <w:p w:rsidR="00FA77B2" w:rsidRPr="00FA77B2" w:rsidRDefault="00FA77B2" w:rsidP="00FA77B2">
      <w:pPr>
        <w:autoSpaceDE w:val="0"/>
        <w:autoSpaceDN w:val="0"/>
        <w:adjustRightInd w:val="0"/>
        <w:ind w:firstLine="709"/>
        <w:jc w:val="both"/>
        <w:rPr>
          <w:sz w:val="28"/>
          <w:szCs w:val="28"/>
        </w:rPr>
      </w:pPr>
      <w:r w:rsidRPr="00FA77B2">
        <w:rPr>
          <w:sz w:val="28"/>
          <w:szCs w:val="28"/>
        </w:rPr>
        <w:t>1.2.6.2 в основных видах разрешенного использования абзацы «площадки детские, спортивные, для отдыха, развлекательные объекты, включая бильярдные, танцзалы, дискотеки, боулинг, интернет-кафе, центры по предоставлению компьютерных услуг»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1.2.6.3 в основных видах разрешенного использования абзац «санатории, профилактории»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«санаторная деятельность (9.2.1)»;</w:t>
      </w:r>
    </w:p>
    <w:p w:rsidR="00FA77B2" w:rsidRPr="00FA77B2" w:rsidRDefault="00FA77B2" w:rsidP="00FA77B2">
      <w:pPr>
        <w:autoSpaceDE w:val="0"/>
        <w:autoSpaceDN w:val="0"/>
        <w:adjustRightInd w:val="0"/>
        <w:ind w:firstLine="709"/>
        <w:jc w:val="both"/>
        <w:rPr>
          <w:sz w:val="28"/>
          <w:szCs w:val="28"/>
        </w:rPr>
      </w:pPr>
      <w:r w:rsidRPr="00FA77B2">
        <w:rPr>
          <w:sz w:val="28"/>
          <w:szCs w:val="28"/>
        </w:rPr>
        <w:t>1.2.6.4 в основных видах разрешенного использования абзац «магазины отдельно стоящие, встроенные»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sz w:val="28"/>
          <w:szCs w:val="28"/>
        </w:rPr>
        <w:t>1.2.6.5 во вспомогательных видах разрешенного использования абзац «административно-хозяйственные, деловые, общественные учреждения и организации»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«деловое управление (4.1)»;</w:t>
      </w:r>
    </w:p>
    <w:p w:rsidR="00FA77B2" w:rsidRPr="00FA77B2" w:rsidRDefault="00FA77B2" w:rsidP="00FA77B2">
      <w:pPr>
        <w:autoSpaceDE w:val="0"/>
        <w:autoSpaceDN w:val="0"/>
        <w:adjustRightInd w:val="0"/>
        <w:ind w:firstLine="709"/>
        <w:jc w:val="both"/>
        <w:rPr>
          <w:sz w:val="28"/>
          <w:szCs w:val="28"/>
        </w:rPr>
      </w:pPr>
      <w:r w:rsidRPr="00FA77B2">
        <w:rPr>
          <w:sz w:val="28"/>
          <w:szCs w:val="28"/>
        </w:rPr>
        <w:t>1.2.6.6 во вспомогательных видах разрешенного использования абзац «кредитно-финансовые организации»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«банковская и страховая деятельность (4.5)»;</w:t>
      </w:r>
    </w:p>
    <w:p w:rsidR="00FA77B2" w:rsidRPr="00FA77B2" w:rsidRDefault="00FA77B2" w:rsidP="00FA77B2">
      <w:pPr>
        <w:autoSpaceDE w:val="0"/>
        <w:autoSpaceDN w:val="0"/>
        <w:adjustRightInd w:val="0"/>
        <w:ind w:firstLine="709"/>
        <w:jc w:val="both"/>
        <w:rPr>
          <w:sz w:val="28"/>
          <w:szCs w:val="28"/>
        </w:rPr>
      </w:pPr>
      <w:r w:rsidRPr="00FA77B2">
        <w:rPr>
          <w:sz w:val="28"/>
          <w:szCs w:val="28"/>
        </w:rPr>
        <w:t>1.2.7 в градостроительном регламенте территориальной зоны Ц-5:</w:t>
      </w:r>
    </w:p>
    <w:p w:rsidR="00FA77B2" w:rsidRPr="00FA77B2" w:rsidRDefault="00FA77B2" w:rsidP="00FA77B2">
      <w:pPr>
        <w:autoSpaceDE w:val="0"/>
        <w:autoSpaceDN w:val="0"/>
        <w:adjustRightInd w:val="0"/>
        <w:ind w:firstLine="709"/>
        <w:jc w:val="both"/>
        <w:rPr>
          <w:sz w:val="28"/>
          <w:szCs w:val="28"/>
        </w:rPr>
      </w:pPr>
      <w:r w:rsidRPr="00FA77B2">
        <w:rPr>
          <w:sz w:val="28"/>
          <w:szCs w:val="28"/>
        </w:rPr>
        <w:t>1.2.7.1</w:t>
      </w:r>
      <w:r w:rsidRPr="00FA77B2">
        <w:rPr>
          <w:b/>
          <w:sz w:val="28"/>
          <w:szCs w:val="28"/>
        </w:rPr>
        <w:t xml:space="preserve"> </w:t>
      </w:r>
      <w:r w:rsidRPr="00FA77B2">
        <w:rPr>
          <w:sz w:val="28"/>
          <w:szCs w:val="28"/>
        </w:rPr>
        <w:t>в основных видах разрешенного использования абзац «объекты складского назначения различного профиля, в том числе торговые базы»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«склады (6.9),</w:t>
      </w:r>
    </w:p>
    <w:p w:rsidR="00FA77B2" w:rsidRPr="00FA77B2" w:rsidRDefault="00FA77B2" w:rsidP="00FA77B2">
      <w:pPr>
        <w:autoSpaceDE w:val="0"/>
        <w:autoSpaceDN w:val="0"/>
        <w:adjustRightInd w:val="0"/>
        <w:ind w:firstLine="709"/>
        <w:jc w:val="both"/>
        <w:rPr>
          <w:sz w:val="28"/>
          <w:szCs w:val="28"/>
        </w:rPr>
      </w:pPr>
      <w:r w:rsidRPr="00FA77B2">
        <w:rPr>
          <w:sz w:val="28"/>
          <w:szCs w:val="28"/>
        </w:rPr>
        <w:t>складские площадки (6.9.1)»;</w:t>
      </w:r>
    </w:p>
    <w:p w:rsidR="00FA77B2" w:rsidRPr="00FA77B2" w:rsidRDefault="00FA77B2" w:rsidP="00FA77B2">
      <w:pPr>
        <w:autoSpaceDE w:val="0"/>
        <w:autoSpaceDN w:val="0"/>
        <w:adjustRightInd w:val="0"/>
        <w:ind w:firstLine="709"/>
        <w:jc w:val="both"/>
        <w:rPr>
          <w:sz w:val="28"/>
          <w:szCs w:val="28"/>
        </w:rPr>
      </w:pPr>
      <w:r w:rsidRPr="00FA77B2">
        <w:rPr>
          <w:sz w:val="28"/>
          <w:szCs w:val="28"/>
        </w:rPr>
        <w:t>1.2.7.2 в основных видах разрешенного использования абзац «административно-хозяйственные, деловые, общественные учреждения и организации»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«деловое управление (4.1)»;</w:t>
      </w:r>
    </w:p>
    <w:p w:rsidR="00FA77B2" w:rsidRPr="00FA77B2" w:rsidRDefault="00FA77B2" w:rsidP="00FA77B2">
      <w:pPr>
        <w:autoSpaceDE w:val="0"/>
        <w:autoSpaceDN w:val="0"/>
        <w:adjustRightInd w:val="0"/>
        <w:ind w:firstLine="709"/>
        <w:jc w:val="both"/>
        <w:rPr>
          <w:sz w:val="28"/>
          <w:szCs w:val="28"/>
        </w:rPr>
      </w:pPr>
      <w:r w:rsidRPr="00FA77B2">
        <w:rPr>
          <w:sz w:val="28"/>
          <w:szCs w:val="28"/>
        </w:rPr>
        <w:t>1.2.7.3 в основных видах разрешенного использования абзац «магазины, торговые комплексы»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«объекты торговли (торговые центры, торгово-развлекательные центры (комплексы) (4.2),</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sz w:val="28"/>
          <w:szCs w:val="28"/>
        </w:rPr>
        <w:t>1.2.7.4 в основных видах разрешенного использования абзац «отделения банков, пункты приема валюты»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«банковская и страховая деятельность (4.5)»;</w:t>
      </w:r>
    </w:p>
    <w:p w:rsidR="00FA77B2" w:rsidRPr="00FA77B2" w:rsidRDefault="00FA77B2" w:rsidP="00FA77B2">
      <w:pPr>
        <w:autoSpaceDE w:val="0"/>
        <w:autoSpaceDN w:val="0"/>
        <w:adjustRightInd w:val="0"/>
        <w:ind w:firstLine="709"/>
        <w:jc w:val="both"/>
        <w:rPr>
          <w:sz w:val="28"/>
          <w:szCs w:val="28"/>
        </w:rPr>
      </w:pPr>
      <w:r w:rsidRPr="00FA77B2">
        <w:rPr>
          <w:sz w:val="28"/>
          <w:szCs w:val="28"/>
        </w:rPr>
        <w:t>1.2.7.5 в основных видах разрешенного использования абзацы «объекты телевидения, радио и связи» изложить в редакции:</w:t>
      </w:r>
    </w:p>
    <w:p w:rsidR="00FA77B2" w:rsidRPr="00FA77B2" w:rsidRDefault="00FA77B2" w:rsidP="00FA77B2">
      <w:pPr>
        <w:autoSpaceDE w:val="0"/>
        <w:autoSpaceDN w:val="0"/>
        <w:adjustRightInd w:val="0"/>
        <w:ind w:firstLine="709"/>
        <w:jc w:val="both"/>
        <w:rPr>
          <w:color w:val="000000"/>
          <w:sz w:val="28"/>
          <w:szCs w:val="28"/>
        </w:rPr>
      </w:pPr>
      <w:r w:rsidRPr="00FA77B2">
        <w:rPr>
          <w:sz w:val="28"/>
          <w:szCs w:val="28"/>
        </w:rPr>
        <w:t>«</w:t>
      </w:r>
      <w:r w:rsidRPr="00FA77B2">
        <w:rPr>
          <w:color w:val="000000"/>
          <w:sz w:val="28"/>
          <w:szCs w:val="28"/>
        </w:rPr>
        <w:t xml:space="preserve">оказание услуг связи (3.2.3)»; </w:t>
      </w:r>
    </w:p>
    <w:p w:rsidR="00FA77B2" w:rsidRPr="00FA77B2" w:rsidRDefault="00FA77B2" w:rsidP="00FA77B2">
      <w:pPr>
        <w:autoSpaceDE w:val="0"/>
        <w:autoSpaceDN w:val="0"/>
        <w:adjustRightInd w:val="0"/>
        <w:ind w:firstLine="709"/>
        <w:jc w:val="both"/>
        <w:rPr>
          <w:color w:val="000000"/>
          <w:sz w:val="28"/>
          <w:szCs w:val="28"/>
        </w:rPr>
      </w:pPr>
      <w:r w:rsidRPr="00FA77B2">
        <w:rPr>
          <w:color w:val="000000"/>
          <w:sz w:val="28"/>
          <w:szCs w:val="28"/>
        </w:rPr>
        <w:t xml:space="preserve">1.2.7.6 </w:t>
      </w:r>
      <w:r w:rsidRPr="00FA77B2">
        <w:rPr>
          <w:sz w:val="28"/>
          <w:szCs w:val="28"/>
        </w:rPr>
        <w:t>в основных видах разрешенного использования абзац «торгово-развлекательные центры» признать утратившим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1.2.7.7 в основных видах разрешенного использования абзац «АЗС, авторемонтные мастерские, автомойки (при условии размещения объектов V класса по классификации СанПиН)»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«заправка транспортных средств (4.9.1.1),</w:t>
      </w:r>
    </w:p>
    <w:p w:rsidR="00FA77B2" w:rsidRPr="00FA77B2" w:rsidRDefault="00FA77B2" w:rsidP="00FA77B2">
      <w:pPr>
        <w:autoSpaceDE w:val="0"/>
        <w:autoSpaceDN w:val="0"/>
        <w:adjustRightInd w:val="0"/>
        <w:ind w:firstLine="709"/>
        <w:jc w:val="both"/>
        <w:rPr>
          <w:sz w:val="28"/>
          <w:szCs w:val="28"/>
        </w:rPr>
      </w:pPr>
      <w:r w:rsidRPr="00FA77B2">
        <w:rPr>
          <w:sz w:val="28"/>
          <w:szCs w:val="28"/>
        </w:rPr>
        <w:t>автомобильные мойки (4.9.1.3)»;</w:t>
      </w:r>
    </w:p>
    <w:p w:rsidR="00FA77B2" w:rsidRPr="00FA77B2" w:rsidRDefault="00FA77B2" w:rsidP="00FA77B2">
      <w:pPr>
        <w:autoSpaceDE w:val="0"/>
        <w:autoSpaceDN w:val="0"/>
        <w:adjustRightInd w:val="0"/>
        <w:ind w:firstLine="709"/>
        <w:jc w:val="both"/>
        <w:rPr>
          <w:sz w:val="28"/>
          <w:szCs w:val="28"/>
        </w:rPr>
      </w:pPr>
      <w:r w:rsidRPr="00FA77B2">
        <w:rPr>
          <w:sz w:val="28"/>
          <w:szCs w:val="28"/>
        </w:rPr>
        <w:t>1.2.7.8</w:t>
      </w:r>
      <w:r w:rsidRPr="00FA77B2">
        <w:rPr>
          <w:b/>
          <w:sz w:val="28"/>
          <w:szCs w:val="28"/>
        </w:rPr>
        <w:t xml:space="preserve"> </w:t>
      </w:r>
      <w:r w:rsidRPr="00FA77B2">
        <w:rPr>
          <w:sz w:val="28"/>
          <w:szCs w:val="28"/>
        </w:rPr>
        <w:t>во вспомогательных видах разрешенного использования абзацы «информационные центры, транспортные агентства»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1.2.7.9 в условно разрешенных видах использования абзац «развлекательные объекты, включая бильярдные, танцзалы, дискотеки, боулинг»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bCs/>
          <w:sz w:val="28"/>
          <w:szCs w:val="28"/>
        </w:rPr>
        <w:t>«развлекательные мероприятия (4.8.1)»;</w:t>
      </w:r>
    </w:p>
    <w:p w:rsidR="00FA77B2" w:rsidRPr="00FA77B2" w:rsidRDefault="00FA77B2" w:rsidP="00FA77B2">
      <w:pPr>
        <w:autoSpaceDE w:val="0"/>
        <w:autoSpaceDN w:val="0"/>
        <w:adjustRightInd w:val="0"/>
        <w:ind w:firstLine="709"/>
        <w:jc w:val="both"/>
        <w:rPr>
          <w:sz w:val="28"/>
          <w:szCs w:val="28"/>
        </w:rPr>
      </w:pPr>
      <w:r w:rsidRPr="00FA77B2">
        <w:rPr>
          <w:sz w:val="28"/>
          <w:szCs w:val="28"/>
        </w:rPr>
        <w:t>1.2.7.10 в условно разрешенных видах использования абзац «АЗС IV класса вредности» признать утратившим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1.2.8 в градостроительном регламенте территориальных зон Ц-5, Ц-6:</w:t>
      </w:r>
    </w:p>
    <w:p w:rsidR="00FA77B2" w:rsidRPr="00FA77B2" w:rsidRDefault="00FA77B2" w:rsidP="00FA77B2">
      <w:pPr>
        <w:autoSpaceDE w:val="0"/>
        <w:autoSpaceDN w:val="0"/>
        <w:adjustRightInd w:val="0"/>
        <w:ind w:firstLine="709"/>
        <w:jc w:val="both"/>
        <w:rPr>
          <w:sz w:val="28"/>
          <w:szCs w:val="28"/>
        </w:rPr>
      </w:pPr>
      <w:r w:rsidRPr="00FA77B2">
        <w:rPr>
          <w:sz w:val="28"/>
          <w:szCs w:val="28"/>
        </w:rPr>
        <w:t>1.2.8.1 в основных видах разрешенного использования абзац «выставки товаров»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«выставочно-ярмарочная деятельность (4.10)»;</w:t>
      </w:r>
    </w:p>
    <w:p w:rsidR="00FA77B2" w:rsidRPr="00FA77B2" w:rsidRDefault="00FA77B2" w:rsidP="00FA77B2">
      <w:pPr>
        <w:autoSpaceDE w:val="0"/>
        <w:autoSpaceDN w:val="0"/>
        <w:adjustRightInd w:val="0"/>
        <w:ind w:firstLine="709"/>
        <w:jc w:val="both"/>
        <w:rPr>
          <w:sz w:val="28"/>
          <w:szCs w:val="28"/>
        </w:rPr>
      </w:pPr>
      <w:r w:rsidRPr="00FA77B2">
        <w:rPr>
          <w:sz w:val="28"/>
          <w:szCs w:val="28"/>
        </w:rPr>
        <w:t>1.2.8.2 в основных видах разрешенного использования абзац «телевизионные и радиостудии» изложить в редакции:</w:t>
      </w:r>
    </w:p>
    <w:p w:rsidR="00FA77B2" w:rsidRPr="00FA77B2" w:rsidRDefault="00FA77B2" w:rsidP="00FA77B2">
      <w:pPr>
        <w:autoSpaceDE w:val="0"/>
        <w:autoSpaceDN w:val="0"/>
        <w:adjustRightInd w:val="0"/>
        <w:ind w:firstLine="709"/>
        <w:jc w:val="both"/>
        <w:rPr>
          <w:bCs/>
          <w:sz w:val="28"/>
          <w:szCs w:val="28"/>
        </w:rPr>
      </w:pPr>
      <w:r w:rsidRPr="00FA77B2">
        <w:rPr>
          <w:bCs/>
          <w:sz w:val="28"/>
          <w:szCs w:val="28"/>
        </w:rPr>
        <w:t>«связь (6.8)»;</w:t>
      </w:r>
    </w:p>
    <w:p w:rsidR="00FA77B2" w:rsidRPr="00FA77B2" w:rsidRDefault="00FA77B2" w:rsidP="00FA77B2">
      <w:pPr>
        <w:autoSpaceDE w:val="0"/>
        <w:autoSpaceDN w:val="0"/>
        <w:adjustRightInd w:val="0"/>
        <w:ind w:firstLine="709"/>
        <w:jc w:val="both"/>
        <w:rPr>
          <w:sz w:val="28"/>
          <w:szCs w:val="28"/>
        </w:rPr>
      </w:pPr>
      <w:r w:rsidRPr="00FA77B2">
        <w:rPr>
          <w:sz w:val="28"/>
          <w:szCs w:val="28"/>
        </w:rPr>
        <w:t>1.2.9 в градостроительном регламенте территориальной зоны Ц-6:</w:t>
      </w:r>
    </w:p>
    <w:p w:rsidR="00FA77B2" w:rsidRPr="00FA77B2" w:rsidRDefault="00FA77B2" w:rsidP="00FA77B2">
      <w:pPr>
        <w:autoSpaceDE w:val="0"/>
        <w:autoSpaceDN w:val="0"/>
        <w:adjustRightInd w:val="0"/>
        <w:ind w:firstLine="709"/>
        <w:jc w:val="both"/>
        <w:rPr>
          <w:bCs/>
          <w:sz w:val="28"/>
          <w:szCs w:val="28"/>
        </w:rPr>
      </w:pPr>
      <w:r w:rsidRPr="00FA77B2">
        <w:rPr>
          <w:sz w:val="28"/>
          <w:szCs w:val="28"/>
        </w:rPr>
        <w:t>1.2.9.1 в основных видах разрешенного использования абзацы «промышленные объекты V класса вредности (с санитарно-защитной зоной не более 50 м),</w:t>
      </w:r>
      <w:r w:rsidRPr="00FA77B2">
        <w:rPr>
          <w:b/>
          <w:bCs/>
          <w:sz w:val="28"/>
          <w:szCs w:val="28"/>
        </w:rPr>
        <w:t xml:space="preserve"> </w:t>
      </w:r>
      <w:r w:rsidRPr="00FA77B2">
        <w:rPr>
          <w:bCs/>
          <w:sz w:val="28"/>
          <w:szCs w:val="28"/>
        </w:rPr>
        <w:t>склады-магазины оптовой торговли, магазины оптовой и мелкооптовой торговли,</w:t>
      </w:r>
      <w:r w:rsidRPr="00FA77B2">
        <w:rPr>
          <w:sz w:val="28"/>
          <w:szCs w:val="28"/>
        </w:rPr>
        <w:t xml:space="preserve"> нотариальные конторы, адвокатские образования, юридические консультации, аптеки, торгово-развлекательные центры</w:t>
      </w:r>
      <w:r w:rsidRPr="00FA77B2">
        <w:rPr>
          <w:bCs/>
          <w:sz w:val="28"/>
          <w:szCs w:val="28"/>
        </w:rPr>
        <w:t>»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1.2.9.2 в основных видах разрешенного использования абзац «объекты складского назначения различного профиля, в том числе торговые базы V класса вредности»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«склады (6.9),</w:t>
      </w:r>
    </w:p>
    <w:p w:rsidR="00FA77B2" w:rsidRPr="00FA77B2" w:rsidRDefault="00FA77B2" w:rsidP="00FA77B2">
      <w:pPr>
        <w:autoSpaceDE w:val="0"/>
        <w:autoSpaceDN w:val="0"/>
        <w:adjustRightInd w:val="0"/>
        <w:ind w:firstLine="709"/>
        <w:jc w:val="both"/>
        <w:rPr>
          <w:sz w:val="28"/>
          <w:szCs w:val="28"/>
        </w:rPr>
      </w:pPr>
      <w:r w:rsidRPr="00FA77B2">
        <w:rPr>
          <w:sz w:val="28"/>
          <w:szCs w:val="28"/>
        </w:rPr>
        <w:t>складские площадки (6.9.1)»;</w:t>
      </w:r>
    </w:p>
    <w:p w:rsidR="00FA77B2" w:rsidRPr="00FA77B2" w:rsidRDefault="00FA77B2" w:rsidP="00FA77B2">
      <w:pPr>
        <w:autoSpaceDE w:val="0"/>
        <w:autoSpaceDN w:val="0"/>
        <w:adjustRightInd w:val="0"/>
        <w:ind w:firstLine="709"/>
        <w:jc w:val="both"/>
        <w:rPr>
          <w:sz w:val="28"/>
          <w:szCs w:val="28"/>
        </w:rPr>
      </w:pPr>
      <w:r w:rsidRPr="00FA77B2">
        <w:rPr>
          <w:bCs/>
          <w:sz w:val="28"/>
          <w:szCs w:val="28"/>
        </w:rPr>
        <w:t>1.2.9.3</w:t>
      </w:r>
      <w:r w:rsidRPr="00FA77B2">
        <w:rPr>
          <w:b/>
          <w:sz w:val="28"/>
          <w:szCs w:val="28"/>
        </w:rPr>
        <w:t xml:space="preserve"> </w:t>
      </w:r>
      <w:r w:rsidRPr="00FA77B2">
        <w:rPr>
          <w:sz w:val="28"/>
          <w:szCs w:val="28"/>
        </w:rPr>
        <w:t>в основных видах разрешенного использования абзац</w:t>
      </w:r>
      <w:r w:rsidRPr="00FA77B2">
        <w:rPr>
          <w:b/>
          <w:sz w:val="28"/>
          <w:szCs w:val="28"/>
        </w:rPr>
        <w:t xml:space="preserve"> </w:t>
      </w:r>
      <w:r w:rsidRPr="00FA77B2">
        <w:rPr>
          <w:sz w:val="28"/>
          <w:szCs w:val="28"/>
        </w:rPr>
        <w:t>«</w:t>
      </w:r>
      <w:r w:rsidRPr="00FA77B2">
        <w:rPr>
          <w:bCs/>
          <w:sz w:val="28"/>
          <w:szCs w:val="28"/>
        </w:rPr>
        <w:t>административные, административно-хозяйственные и общественные организации»</w:t>
      </w:r>
      <w:r w:rsidRPr="00FA77B2">
        <w:rPr>
          <w:sz w:val="28"/>
          <w:szCs w:val="28"/>
        </w:rPr>
        <w:t xml:space="preserve">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 «деловое управление (4.1)»;</w:t>
      </w:r>
    </w:p>
    <w:p w:rsidR="00FA77B2" w:rsidRPr="00FA77B2" w:rsidRDefault="00FA77B2" w:rsidP="00FA77B2">
      <w:pPr>
        <w:autoSpaceDE w:val="0"/>
        <w:autoSpaceDN w:val="0"/>
        <w:adjustRightInd w:val="0"/>
        <w:ind w:firstLine="709"/>
        <w:jc w:val="both"/>
        <w:rPr>
          <w:sz w:val="28"/>
          <w:szCs w:val="28"/>
        </w:rPr>
      </w:pPr>
      <w:r w:rsidRPr="00FA77B2">
        <w:rPr>
          <w:sz w:val="28"/>
          <w:szCs w:val="28"/>
        </w:rPr>
        <w:t>1.2.9.4 в основных видах разрешенного использования абзац «торговые комплексы, магазины»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«объекты торговли (торговые центры, торгово-развлекательные центры (комплексы) (4.2),</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sz w:val="28"/>
          <w:szCs w:val="28"/>
        </w:rPr>
        <w:t>1.2.9.5 в основных видах разрешенного использования абзац</w:t>
      </w:r>
      <w:r w:rsidRPr="00FA77B2">
        <w:rPr>
          <w:b/>
          <w:sz w:val="28"/>
          <w:szCs w:val="28"/>
        </w:rPr>
        <w:t xml:space="preserve"> </w:t>
      </w:r>
      <w:r w:rsidRPr="00FA77B2">
        <w:rPr>
          <w:sz w:val="28"/>
          <w:szCs w:val="28"/>
        </w:rPr>
        <w:t>«кредитно-финансовые организации»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«банковская и страховая деятельность (4.5)»;</w:t>
      </w:r>
    </w:p>
    <w:p w:rsidR="00FA77B2" w:rsidRPr="00FA77B2" w:rsidRDefault="00FA77B2" w:rsidP="00FA77B2">
      <w:pPr>
        <w:autoSpaceDE w:val="0"/>
        <w:autoSpaceDN w:val="0"/>
        <w:adjustRightInd w:val="0"/>
        <w:ind w:firstLine="709"/>
        <w:jc w:val="both"/>
        <w:rPr>
          <w:sz w:val="28"/>
          <w:szCs w:val="28"/>
        </w:rPr>
      </w:pPr>
      <w:r w:rsidRPr="00FA77B2">
        <w:rPr>
          <w:sz w:val="28"/>
          <w:szCs w:val="28"/>
        </w:rPr>
        <w:t>1.2.9.6 в основных видах разрешенного использования абзац</w:t>
      </w:r>
      <w:r w:rsidRPr="00FA77B2">
        <w:rPr>
          <w:b/>
          <w:sz w:val="28"/>
          <w:szCs w:val="28"/>
        </w:rPr>
        <w:t xml:space="preserve"> </w:t>
      </w:r>
      <w:r w:rsidRPr="00FA77B2">
        <w:rPr>
          <w:sz w:val="28"/>
          <w:szCs w:val="28"/>
        </w:rPr>
        <w:t>«таможня»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«обеспечение обороны и безопасности (8.0)»;</w:t>
      </w:r>
    </w:p>
    <w:p w:rsidR="00FA77B2" w:rsidRPr="00FA77B2" w:rsidRDefault="00FA77B2" w:rsidP="00FA77B2">
      <w:pPr>
        <w:autoSpaceDE w:val="0"/>
        <w:autoSpaceDN w:val="0"/>
        <w:adjustRightInd w:val="0"/>
        <w:ind w:firstLine="709"/>
        <w:jc w:val="both"/>
        <w:rPr>
          <w:sz w:val="28"/>
          <w:szCs w:val="28"/>
        </w:rPr>
      </w:pPr>
      <w:r w:rsidRPr="00FA77B2">
        <w:rPr>
          <w:sz w:val="28"/>
          <w:szCs w:val="28"/>
        </w:rPr>
        <w:t>1.2.9.7 в основных видах разрешенного использования абзац</w:t>
      </w:r>
      <w:r w:rsidRPr="00FA77B2">
        <w:rPr>
          <w:b/>
          <w:sz w:val="28"/>
          <w:szCs w:val="28"/>
        </w:rPr>
        <w:t xml:space="preserve"> </w:t>
      </w:r>
      <w:r w:rsidRPr="00FA77B2">
        <w:rPr>
          <w:sz w:val="28"/>
          <w:szCs w:val="28"/>
        </w:rPr>
        <w:t>«типографии без применения свинца» изложить в редакции:</w:t>
      </w:r>
    </w:p>
    <w:p w:rsidR="00FA77B2" w:rsidRPr="00FA77B2" w:rsidRDefault="00FA77B2" w:rsidP="00FA77B2">
      <w:pPr>
        <w:autoSpaceDE w:val="0"/>
        <w:autoSpaceDN w:val="0"/>
        <w:adjustRightInd w:val="0"/>
        <w:ind w:firstLine="709"/>
        <w:rPr>
          <w:bCs/>
          <w:sz w:val="28"/>
          <w:szCs w:val="28"/>
        </w:rPr>
      </w:pPr>
      <w:r w:rsidRPr="00FA77B2">
        <w:rPr>
          <w:sz w:val="28"/>
          <w:szCs w:val="28"/>
        </w:rPr>
        <w:t>«ц</w:t>
      </w:r>
      <w:r w:rsidRPr="00FA77B2">
        <w:rPr>
          <w:bCs/>
          <w:sz w:val="28"/>
          <w:szCs w:val="28"/>
        </w:rPr>
        <w:t>еллюлозно-бумажная промышленность (6.11)»;</w:t>
      </w:r>
    </w:p>
    <w:p w:rsidR="00FA77B2" w:rsidRPr="00FA77B2" w:rsidRDefault="00FA77B2" w:rsidP="00FA77B2">
      <w:pPr>
        <w:autoSpaceDE w:val="0"/>
        <w:autoSpaceDN w:val="0"/>
        <w:adjustRightInd w:val="0"/>
        <w:ind w:firstLine="709"/>
        <w:jc w:val="both"/>
        <w:rPr>
          <w:sz w:val="28"/>
          <w:szCs w:val="28"/>
        </w:rPr>
      </w:pPr>
      <w:r w:rsidRPr="00FA77B2">
        <w:rPr>
          <w:sz w:val="28"/>
          <w:szCs w:val="28"/>
        </w:rPr>
        <w:t>1.2.9.8 в основных видах разрешенного использования абзац «авторемонтные мастерские, автомойки (относящиеся к V классу вредности по санитарной классификации и при условии соблюдения нормативной санитарно-защитной зоны не более 50 м)»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«автомобильные мойки (4.9.1.3)»;</w:t>
      </w:r>
    </w:p>
    <w:p w:rsidR="00FA77B2" w:rsidRPr="00FA77B2" w:rsidRDefault="00FA77B2" w:rsidP="00FA77B2">
      <w:pPr>
        <w:autoSpaceDE w:val="0"/>
        <w:autoSpaceDN w:val="0"/>
        <w:adjustRightInd w:val="0"/>
        <w:ind w:firstLine="709"/>
        <w:jc w:val="both"/>
        <w:rPr>
          <w:sz w:val="28"/>
          <w:szCs w:val="28"/>
        </w:rPr>
      </w:pPr>
      <w:r w:rsidRPr="00FA77B2">
        <w:rPr>
          <w:sz w:val="28"/>
          <w:szCs w:val="28"/>
        </w:rPr>
        <w:t>1.2.9.9 в основных видах разрешенного использования абзац «АЗС (относящиеся к V классу вредности)»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«заправка транспортных средств (4.9.1.1)»;</w:t>
      </w:r>
    </w:p>
    <w:p w:rsidR="00FA77B2" w:rsidRPr="00FA77B2" w:rsidRDefault="00FA77B2" w:rsidP="00FA77B2">
      <w:pPr>
        <w:autoSpaceDE w:val="0"/>
        <w:autoSpaceDN w:val="0"/>
        <w:adjustRightInd w:val="0"/>
        <w:ind w:firstLine="709"/>
        <w:jc w:val="both"/>
        <w:rPr>
          <w:sz w:val="28"/>
          <w:szCs w:val="28"/>
        </w:rPr>
      </w:pPr>
      <w:r w:rsidRPr="00FA77B2">
        <w:rPr>
          <w:sz w:val="28"/>
          <w:szCs w:val="28"/>
        </w:rPr>
        <w:t>1.2.9.10 в условно разрешенных видах использования абзацы «автопарки, автобазы»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«автомобильный транспорт (7.2)»;</w:t>
      </w:r>
    </w:p>
    <w:p w:rsidR="00FA77B2" w:rsidRPr="00FA77B2" w:rsidRDefault="00FA77B2" w:rsidP="00FA77B2">
      <w:pPr>
        <w:autoSpaceDE w:val="0"/>
        <w:autoSpaceDN w:val="0"/>
        <w:adjustRightInd w:val="0"/>
        <w:ind w:firstLine="709"/>
        <w:jc w:val="both"/>
        <w:rPr>
          <w:sz w:val="28"/>
          <w:szCs w:val="28"/>
        </w:rPr>
      </w:pPr>
      <w:r w:rsidRPr="00FA77B2">
        <w:rPr>
          <w:sz w:val="28"/>
          <w:szCs w:val="28"/>
        </w:rPr>
        <w:t>1.2.9.11 в условно разрешенных видах использования абзац «автозаправочные станции IV класса вредности» признать утратившим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1.2.9.12 в условно разрешенных видах использования абзац «производственные швейные объекты»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«легкая промышленность (6.3)»;</w:t>
      </w:r>
    </w:p>
    <w:p w:rsidR="00FA77B2" w:rsidRPr="00FA77B2" w:rsidRDefault="00FA77B2" w:rsidP="00FA77B2">
      <w:pPr>
        <w:autoSpaceDE w:val="0"/>
        <w:autoSpaceDN w:val="0"/>
        <w:adjustRightInd w:val="0"/>
        <w:ind w:firstLine="709"/>
        <w:jc w:val="both"/>
        <w:rPr>
          <w:sz w:val="28"/>
          <w:szCs w:val="28"/>
        </w:rPr>
      </w:pPr>
      <w:r w:rsidRPr="00FA77B2">
        <w:rPr>
          <w:sz w:val="28"/>
          <w:szCs w:val="28"/>
        </w:rPr>
        <w:t>1.3 в статье 52.2:</w:t>
      </w:r>
    </w:p>
    <w:p w:rsidR="00FA77B2" w:rsidRPr="00FA77B2" w:rsidRDefault="00FA77B2" w:rsidP="00FA77B2">
      <w:pPr>
        <w:autoSpaceDE w:val="0"/>
        <w:autoSpaceDN w:val="0"/>
        <w:adjustRightInd w:val="0"/>
        <w:ind w:firstLine="709"/>
        <w:jc w:val="both"/>
        <w:rPr>
          <w:sz w:val="28"/>
          <w:szCs w:val="28"/>
        </w:rPr>
      </w:pPr>
      <w:r w:rsidRPr="00FA77B2">
        <w:rPr>
          <w:sz w:val="28"/>
          <w:szCs w:val="28"/>
        </w:rPr>
        <w:t>1.3.1 в градостроительном регламенте территориальной зоны ЦС-1:</w:t>
      </w:r>
    </w:p>
    <w:p w:rsidR="00FA77B2" w:rsidRPr="00FA77B2" w:rsidRDefault="00FA77B2" w:rsidP="00FA77B2">
      <w:pPr>
        <w:autoSpaceDE w:val="0"/>
        <w:autoSpaceDN w:val="0"/>
        <w:adjustRightInd w:val="0"/>
        <w:ind w:firstLine="709"/>
        <w:jc w:val="both"/>
        <w:rPr>
          <w:sz w:val="28"/>
          <w:szCs w:val="28"/>
        </w:rPr>
      </w:pPr>
      <w:r w:rsidRPr="00FA77B2">
        <w:rPr>
          <w:sz w:val="28"/>
          <w:szCs w:val="28"/>
        </w:rPr>
        <w:t>1.3.1.1 в основных видах разрешенного использования абзацы «аптеки, вертолетные площадки для санитарной авиации»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1.3.1.2 в условно разрешенных видах использования абзац «санатории, профилактории»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«санаторная деятельность (9.2.1)»;</w:t>
      </w:r>
    </w:p>
    <w:p w:rsidR="00FA77B2" w:rsidRPr="00FA77B2" w:rsidRDefault="00FA77B2" w:rsidP="00FA77B2">
      <w:pPr>
        <w:autoSpaceDE w:val="0"/>
        <w:autoSpaceDN w:val="0"/>
        <w:adjustRightInd w:val="0"/>
        <w:ind w:firstLine="709"/>
        <w:jc w:val="both"/>
        <w:rPr>
          <w:sz w:val="28"/>
          <w:szCs w:val="28"/>
        </w:rPr>
      </w:pPr>
      <w:r w:rsidRPr="00FA77B2">
        <w:rPr>
          <w:sz w:val="28"/>
          <w:szCs w:val="28"/>
        </w:rPr>
        <w:t>1.3.1.3 в условно разрешенных видах использования абзац «магазины товаров первой необходимости»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sz w:val="28"/>
          <w:szCs w:val="28"/>
        </w:rPr>
        <w:t>1.3.2 в градостроительных регламентах территориальных зон ЦС-2, ЦС-3:</w:t>
      </w:r>
    </w:p>
    <w:p w:rsidR="00FA77B2" w:rsidRPr="00FA77B2" w:rsidRDefault="00FA77B2" w:rsidP="00FA77B2">
      <w:pPr>
        <w:autoSpaceDE w:val="0"/>
        <w:autoSpaceDN w:val="0"/>
        <w:adjustRightInd w:val="0"/>
        <w:ind w:firstLine="709"/>
        <w:jc w:val="both"/>
        <w:rPr>
          <w:sz w:val="28"/>
          <w:szCs w:val="28"/>
        </w:rPr>
      </w:pPr>
      <w:r w:rsidRPr="00FA77B2">
        <w:rPr>
          <w:sz w:val="28"/>
          <w:szCs w:val="28"/>
        </w:rPr>
        <w:t>1.3.2.1 в условно разрешенных видах использования абзац «интернет-кафе, центры по предоставлению компьютерных услуг» признать утратившим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1.3.2.2 в условно разрешенных видах использования абзац «телевизионные и радиостудии, студии звукозаписи» изложить в редакции:</w:t>
      </w:r>
    </w:p>
    <w:p w:rsidR="00FA77B2" w:rsidRPr="00FA77B2" w:rsidRDefault="00FA77B2" w:rsidP="00FA77B2">
      <w:pPr>
        <w:autoSpaceDE w:val="0"/>
        <w:autoSpaceDN w:val="0"/>
        <w:adjustRightInd w:val="0"/>
        <w:ind w:firstLine="709"/>
        <w:jc w:val="both"/>
        <w:rPr>
          <w:bCs/>
          <w:sz w:val="28"/>
          <w:szCs w:val="28"/>
        </w:rPr>
      </w:pPr>
      <w:r w:rsidRPr="00FA77B2">
        <w:rPr>
          <w:bCs/>
          <w:sz w:val="28"/>
          <w:szCs w:val="28"/>
        </w:rPr>
        <w:t>«связь (6.8)»;</w:t>
      </w:r>
    </w:p>
    <w:p w:rsidR="00FA77B2" w:rsidRPr="00FA77B2" w:rsidRDefault="00FA77B2" w:rsidP="00FA77B2">
      <w:pPr>
        <w:autoSpaceDE w:val="0"/>
        <w:autoSpaceDN w:val="0"/>
        <w:adjustRightInd w:val="0"/>
        <w:ind w:firstLine="709"/>
        <w:jc w:val="both"/>
        <w:rPr>
          <w:sz w:val="28"/>
          <w:szCs w:val="28"/>
        </w:rPr>
      </w:pPr>
      <w:r w:rsidRPr="00FA77B2">
        <w:rPr>
          <w:bCs/>
          <w:sz w:val="28"/>
          <w:szCs w:val="28"/>
        </w:rPr>
        <w:t>1.3.2.3 в</w:t>
      </w:r>
      <w:r w:rsidRPr="00FA77B2">
        <w:rPr>
          <w:sz w:val="28"/>
          <w:szCs w:val="28"/>
        </w:rPr>
        <w:t xml:space="preserve"> условно разрешенных видах использования абзац «аптеки» признать утратившим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1.3.3 в градостроительном регламенте территориальной зоны ЦС-2:</w:t>
      </w:r>
    </w:p>
    <w:p w:rsidR="00FA77B2" w:rsidRPr="00FA77B2" w:rsidRDefault="00FA77B2" w:rsidP="00FA77B2">
      <w:pPr>
        <w:autoSpaceDE w:val="0"/>
        <w:autoSpaceDN w:val="0"/>
        <w:adjustRightInd w:val="0"/>
        <w:ind w:firstLine="709"/>
        <w:jc w:val="both"/>
        <w:rPr>
          <w:sz w:val="28"/>
          <w:szCs w:val="28"/>
        </w:rPr>
      </w:pPr>
      <w:r w:rsidRPr="00FA77B2">
        <w:rPr>
          <w:sz w:val="28"/>
          <w:szCs w:val="28"/>
        </w:rPr>
        <w:t>1.3.3.1 в условно разрешенных видах использования абзац «магазины товаров первой необходимости»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sz w:val="28"/>
          <w:szCs w:val="28"/>
        </w:rPr>
        <w:t>1.3.3.2 в условно разрешенных видах использования абзац «индивидуальное жилищное строительство для научно-педагогических работников» изложить в редакции:</w:t>
      </w:r>
    </w:p>
    <w:p w:rsidR="00FA77B2" w:rsidRPr="00FA77B2" w:rsidRDefault="00FA77B2" w:rsidP="00FA77B2">
      <w:pPr>
        <w:autoSpaceDE w:val="0"/>
        <w:autoSpaceDN w:val="0"/>
        <w:adjustRightInd w:val="0"/>
        <w:ind w:firstLine="709"/>
        <w:rPr>
          <w:sz w:val="28"/>
          <w:szCs w:val="28"/>
        </w:rPr>
      </w:pPr>
      <w:r w:rsidRPr="00FA77B2">
        <w:rPr>
          <w:sz w:val="28"/>
          <w:szCs w:val="28"/>
        </w:rPr>
        <w:t>«для индивидуального жилищного строительства (2.1)»;</w:t>
      </w:r>
    </w:p>
    <w:p w:rsidR="00FA77B2" w:rsidRPr="00FA77B2" w:rsidRDefault="00FA77B2" w:rsidP="00FA77B2">
      <w:pPr>
        <w:autoSpaceDE w:val="0"/>
        <w:autoSpaceDN w:val="0"/>
        <w:adjustRightInd w:val="0"/>
        <w:ind w:firstLine="709"/>
        <w:jc w:val="both"/>
        <w:rPr>
          <w:sz w:val="28"/>
          <w:szCs w:val="28"/>
        </w:rPr>
      </w:pPr>
      <w:r w:rsidRPr="00FA77B2">
        <w:rPr>
          <w:sz w:val="28"/>
          <w:szCs w:val="28"/>
        </w:rPr>
        <w:t>1.3.4 в градостроительном регламенте территориальной зоны ЦС-3:</w:t>
      </w:r>
    </w:p>
    <w:p w:rsidR="00FA77B2" w:rsidRPr="00FA77B2" w:rsidRDefault="00FA77B2" w:rsidP="00FA77B2">
      <w:pPr>
        <w:autoSpaceDE w:val="0"/>
        <w:autoSpaceDN w:val="0"/>
        <w:adjustRightInd w:val="0"/>
        <w:ind w:firstLine="709"/>
        <w:jc w:val="both"/>
        <w:rPr>
          <w:sz w:val="28"/>
          <w:szCs w:val="28"/>
        </w:rPr>
      </w:pPr>
      <w:r w:rsidRPr="00FA77B2">
        <w:rPr>
          <w:sz w:val="28"/>
          <w:szCs w:val="28"/>
        </w:rPr>
        <w:t>1.3.4.1 в основных видах разрешенного использования абзац «ипподромы»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«обеспечение спортивно-зрелищных мероприятий (5.1.1)»;</w:t>
      </w:r>
    </w:p>
    <w:p w:rsidR="00FA77B2" w:rsidRPr="00FA77B2" w:rsidRDefault="00FA77B2" w:rsidP="00FA77B2">
      <w:pPr>
        <w:autoSpaceDE w:val="0"/>
        <w:autoSpaceDN w:val="0"/>
        <w:adjustRightInd w:val="0"/>
        <w:ind w:firstLine="709"/>
        <w:jc w:val="both"/>
        <w:rPr>
          <w:sz w:val="28"/>
          <w:szCs w:val="28"/>
        </w:rPr>
      </w:pPr>
      <w:r w:rsidRPr="00FA77B2">
        <w:rPr>
          <w:sz w:val="28"/>
          <w:szCs w:val="28"/>
        </w:rPr>
        <w:t>1.3.4.2 в основных видах разрешенного использования абзац «яхт-клубы, лодочные станции»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«водный спорт (5.1.5),</w:t>
      </w:r>
    </w:p>
    <w:p w:rsidR="00FA77B2" w:rsidRPr="00FA77B2" w:rsidRDefault="00FA77B2" w:rsidP="00FA77B2">
      <w:pPr>
        <w:autoSpaceDE w:val="0"/>
        <w:autoSpaceDN w:val="0"/>
        <w:adjustRightInd w:val="0"/>
        <w:ind w:firstLine="709"/>
        <w:jc w:val="both"/>
        <w:rPr>
          <w:sz w:val="28"/>
          <w:szCs w:val="28"/>
        </w:rPr>
      </w:pPr>
      <w:r w:rsidRPr="00FA77B2">
        <w:rPr>
          <w:sz w:val="28"/>
          <w:szCs w:val="28"/>
        </w:rPr>
        <w:t>причалы для маломерных судов (5.4)»;</w:t>
      </w:r>
    </w:p>
    <w:p w:rsidR="00FA77B2" w:rsidRPr="00FA77B2" w:rsidRDefault="00FA77B2" w:rsidP="00FA77B2">
      <w:pPr>
        <w:autoSpaceDE w:val="0"/>
        <w:autoSpaceDN w:val="0"/>
        <w:adjustRightInd w:val="0"/>
        <w:ind w:firstLine="709"/>
        <w:jc w:val="both"/>
        <w:rPr>
          <w:sz w:val="28"/>
          <w:szCs w:val="28"/>
        </w:rPr>
      </w:pPr>
      <w:r w:rsidRPr="00FA77B2">
        <w:rPr>
          <w:sz w:val="28"/>
          <w:szCs w:val="28"/>
        </w:rPr>
        <w:t>1.3.4.3 в условно разрешенных видах использования «танцзалы, дискотеки»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«развлекательные мероприятия (4.8.1)»;</w:t>
      </w:r>
    </w:p>
    <w:p w:rsidR="00FA77B2" w:rsidRPr="00FA77B2" w:rsidRDefault="00FA77B2" w:rsidP="00FA77B2">
      <w:pPr>
        <w:autoSpaceDE w:val="0"/>
        <w:autoSpaceDN w:val="0"/>
        <w:adjustRightInd w:val="0"/>
        <w:ind w:firstLine="709"/>
        <w:jc w:val="both"/>
        <w:rPr>
          <w:sz w:val="28"/>
          <w:szCs w:val="28"/>
        </w:rPr>
      </w:pPr>
      <w:r w:rsidRPr="00FA77B2">
        <w:rPr>
          <w:sz w:val="28"/>
          <w:szCs w:val="28"/>
        </w:rPr>
        <w:t>1.3.4.4 в условно разрешенных видах использования абзац «магазины»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sz w:val="28"/>
          <w:szCs w:val="28"/>
        </w:rPr>
        <w:t>1.3.4.5 в условно разрешенных видах использования абзац «АЗС»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«заправка транспортных средств (4.9.1.1)»;</w:t>
      </w:r>
    </w:p>
    <w:p w:rsidR="00FA77B2" w:rsidRPr="00FA77B2" w:rsidRDefault="00FA77B2" w:rsidP="00FA77B2">
      <w:pPr>
        <w:autoSpaceDE w:val="0"/>
        <w:autoSpaceDN w:val="0"/>
        <w:adjustRightInd w:val="0"/>
        <w:ind w:firstLine="709"/>
        <w:jc w:val="both"/>
        <w:rPr>
          <w:sz w:val="28"/>
          <w:szCs w:val="28"/>
        </w:rPr>
      </w:pPr>
      <w:r w:rsidRPr="00FA77B2">
        <w:rPr>
          <w:sz w:val="28"/>
          <w:szCs w:val="28"/>
        </w:rPr>
        <w:t>1.3.5 в градостроительном регламенте территориальной зоны ЦС-И во вспомогательных видах разрешенного использования абзац «трибуны со встроенными помещениями, предназначенными для обеспечения эксплуатации ипподрома, размещения административных и хозяйственных служб ипподрома, объектов инженерной инфраструктуры, общественного питания, торговли и бытового обслуживания, ветеринарные лечебницы, озеленение, элементы благоустройства»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«благоустройство территории (12.0.2),</w:t>
      </w:r>
    </w:p>
    <w:p w:rsidR="00FA77B2" w:rsidRPr="00FA77B2" w:rsidRDefault="00FA77B2" w:rsidP="00FA77B2">
      <w:pPr>
        <w:autoSpaceDE w:val="0"/>
        <w:autoSpaceDN w:val="0"/>
        <w:adjustRightInd w:val="0"/>
        <w:ind w:firstLine="709"/>
        <w:jc w:val="both"/>
        <w:rPr>
          <w:sz w:val="28"/>
          <w:szCs w:val="28"/>
        </w:rPr>
      </w:pPr>
      <w:r w:rsidRPr="00FA77B2">
        <w:rPr>
          <w:sz w:val="28"/>
          <w:szCs w:val="28"/>
        </w:rPr>
        <w:t>ветеринарное обслуживание (3.10)»;</w:t>
      </w:r>
    </w:p>
    <w:p w:rsidR="00FA77B2" w:rsidRPr="00FA77B2" w:rsidRDefault="00FA77B2" w:rsidP="00FA77B2">
      <w:pPr>
        <w:autoSpaceDE w:val="0"/>
        <w:autoSpaceDN w:val="0"/>
        <w:adjustRightInd w:val="0"/>
        <w:ind w:firstLine="709"/>
        <w:jc w:val="both"/>
        <w:rPr>
          <w:sz w:val="28"/>
          <w:szCs w:val="28"/>
        </w:rPr>
      </w:pPr>
      <w:r w:rsidRPr="00FA77B2">
        <w:rPr>
          <w:sz w:val="28"/>
          <w:szCs w:val="28"/>
        </w:rPr>
        <w:t>1.3.6 в градостроительном регламенте территориальной зоны ЦС-А:</w:t>
      </w:r>
    </w:p>
    <w:p w:rsidR="00FA77B2" w:rsidRPr="00FA77B2" w:rsidRDefault="00FA77B2" w:rsidP="00FA77B2">
      <w:pPr>
        <w:autoSpaceDE w:val="0"/>
        <w:autoSpaceDN w:val="0"/>
        <w:adjustRightInd w:val="0"/>
        <w:ind w:firstLine="709"/>
        <w:jc w:val="both"/>
        <w:rPr>
          <w:sz w:val="28"/>
          <w:szCs w:val="28"/>
        </w:rPr>
      </w:pPr>
      <w:r w:rsidRPr="00FA77B2">
        <w:rPr>
          <w:sz w:val="28"/>
          <w:szCs w:val="28"/>
        </w:rPr>
        <w:t>1.3.6.1 в основных видах разрешенного использования абзац «аквапарки»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«развлекательные мероприятия (4.8.1)»;</w:t>
      </w:r>
    </w:p>
    <w:p w:rsidR="00FA77B2" w:rsidRPr="00FA77B2" w:rsidRDefault="00FA77B2" w:rsidP="00FA77B2">
      <w:pPr>
        <w:autoSpaceDE w:val="0"/>
        <w:autoSpaceDN w:val="0"/>
        <w:adjustRightInd w:val="0"/>
        <w:ind w:firstLine="709"/>
        <w:jc w:val="both"/>
        <w:rPr>
          <w:sz w:val="28"/>
          <w:szCs w:val="28"/>
        </w:rPr>
      </w:pPr>
      <w:r w:rsidRPr="00FA77B2">
        <w:rPr>
          <w:sz w:val="28"/>
          <w:szCs w:val="28"/>
        </w:rPr>
        <w:t>1.3.6.2 во вспомогательных видах разрешенного использования абзацы «универсальные спортивные и развлекательные комплексы, площадки детские, спортивные, для отдыха, развлекательные объекты, включая бильярдные, танцзалы, дискотеки, боулинг, интернет-кафе, центры по предоставлению компьютерных услуг, аптеки»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1.3.6.3 во вспомогательных видах разрешенного использования абзац «магазины отдельно стоящие, встроенные, пристроенные»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sz w:val="28"/>
          <w:szCs w:val="28"/>
        </w:rPr>
        <w:t>1.3.6.4 во вспомогательных видах разрешенного использования абзац «кредитно-финансовые организации»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«банковская и страховая деятельность (4.5)»;</w:t>
      </w:r>
    </w:p>
    <w:p w:rsidR="00FA77B2" w:rsidRPr="00FA77B2" w:rsidRDefault="00FA77B2" w:rsidP="00FA77B2">
      <w:pPr>
        <w:autoSpaceDE w:val="0"/>
        <w:autoSpaceDN w:val="0"/>
        <w:adjustRightInd w:val="0"/>
        <w:ind w:firstLine="709"/>
        <w:jc w:val="both"/>
        <w:rPr>
          <w:sz w:val="28"/>
          <w:szCs w:val="28"/>
        </w:rPr>
      </w:pPr>
      <w:r w:rsidRPr="00FA77B2">
        <w:rPr>
          <w:sz w:val="28"/>
          <w:szCs w:val="28"/>
        </w:rPr>
        <w:t>1.4 в статье 52.3:</w:t>
      </w:r>
    </w:p>
    <w:p w:rsidR="00FA77B2" w:rsidRPr="00FA77B2" w:rsidRDefault="00FA77B2" w:rsidP="00FA77B2">
      <w:pPr>
        <w:autoSpaceDE w:val="0"/>
        <w:autoSpaceDN w:val="0"/>
        <w:adjustRightInd w:val="0"/>
        <w:ind w:firstLine="709"/>
        <w:jc w:val="both"/>
        <w:rPr>
          <w:sz w:val="28"/>
          <w:szCs w:val="28"/>
        </w:rPr>
      </w:pPr>
      <w:r w:rsidRPr="00FA77B2">
        <w:rPr>
          <w:sz w:val="28"/>
          <w:szCs w:val="28"/>
        </w:rPr>
        <w:t>1.4.1 в градостроительных регламентах территориальных зон Ж-1, Ж-2, Ж-3 в основных видах разрешенного использования абзац «аптеки» признать утратившим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1.4.2 в градостроительном регламенте территориальной зоны Ж-1 в основных видах разрешенного использования абзац «магазины общей площадью не более 1500 кв. м»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sz w:val="28"/>
          <w:szCs w:val="28"/>
        </w:rPr>
        <w:t>1.4.3 в градостроительном регламенте территориальной зоны Ж-2 в основных видах разрешенного использования абзац «магазины общей площадью не более 400 кв. м»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sz w:val="28"/>
          <w:szCs w:val="28"/>
        </w:rPr>
        <w:t>1.4.4 в градостроительном регламенте территориальной зоны Ж-3:</w:t>
      </w:r>
    </w:p>
    <w:p w:rsidR="00FA77B2" w:rsidRPr="00FA77B2" w:rsidRDefault="00FA77B2" w:rsidP="00FA77B2">
      <w:pPr>
        <w:autoSpaceDE w:val="0"/>
        <w:autoSpaceDN w:val="0"/>
        <w:adjustRightInd w:val="0"/>
        <w:ind w:firstLine="709"/>
        <w:jc w:val="both"/>
        <w:rPr>
          <w:sz w:val="28"/>
          <w:szCs w:val="28"/>
        </w:rPr>
      </w:pPr>
      <w:r w:rsidRPr="00FA77B2">
        <w:rPr>
          <w:sz w:val="28"/>
          <w:szCs w:val="28"/>
        </w:rPr>
        <w:t>1.4.4.1 в основных видах разрешенного использования абзац «отдельно стоящие и встроенно-пристроенные объекты капитального строительства нежилого назначения на нижних этажах» признать утратившим силу;</w:t>
      </w:r>
    </w:p>
    <w:p w:rsidR="00FA77B2" w:rsidRPr="00FA77B2" w:rsidRDefault="00FA77B2" w:rsidP="00FA77B2">
      <w:pPr>
        <w:autoSpaceDE w:val="0"/>
        <w:autoSpaceDN w:val="0"/>
        <w:adjustRightInd w:val="0"/>
        <w:ind w:firstLine="709"/>
        <w:jc w:val="both"/>
        <w:rPr>
          <w:bCs/>
          <w:sz w:val="28"/>
          <w:szCs w:val="28"/>
        </w:rPr>
      </w:pPr>
      <w:r w:rsidRPr="00FA77B2">
        <w:rPr>
          <w:sz w:val="28"/>
          <w:szCs w:val="28"/>
        </w:rPr>
        <w:t>1.4.4.2</w:t>
      </w:r>
      <w:r w:rsidRPr="00FA77B2">
        <w:rPr>
          <w:b/>
          <w:sz w:val="28"/>
          <w:szCs w:val="28"/>
        </w:rPr>
        <w:t xml:space="preserve"> </w:t>
      </w:r>
      <w:r w:rsidRPr="00FA77B2">
        <w:rPr>
          <w:sz w:val="28"/>
          <w:szCs w:val="28"/>
        </w:rPr>
        <w:t>во вспомогательных видах разрешенного использования абзац</w:t>
      </w:r>
      <w:r w:rsidRPr="00FA77B2">
        <w:rPr>
          <w:bCs/>
          <w:sz w:val="28"/>
          <w:szCs w:val="28"/>
        </w:rPr>
        <w:t xml:space="preserve"> «хозяйственные постройки» признать утратившим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1.4.5 в градостроительных регламентах территориальных зон Ж-4, Ж-5:</w:t>
      </w:r>
    </w:p>
    <w:p w:rsidR="00FA77B2" w:rsidRPr="00FA77B2" w:rsidRDefault="00FA77B2" w:rsidP="00FA77B2">
      <w:pPr>
        <w:autoSpaceDE w:val="0"/>
        <w:autoSpaceDN w:val="0"/>
        <w:adjustRightInd w:val="0"/>
        <w:ind w:firstLine="709"/>
        <w:jc w:val="both"/>
        <w:rPr>
          <w:sz w:val="28"/>
          <w:szCs w:val="28"/>
        </w:rPr>
      </w:pPr>
      <w:r w:rsidRPr="00FA77B2">
        <w:rPr>
          <w:sz w:val="28"/>
          <w:szCs w:val="28"/>
        </w:rPr>
        <w:t>1.4.5.1 в условно разрешенных видах использования абзац «магазины (не более 400 кв. м)»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sz w:val="28"/>
          <w:szCs w:val="28"/>
        </w:rPr>
        <w:t>1.4.5.2 в условно разрешенных видах использования абзац «аптеки» признать утратившим силу;</w:t>
      </w:r>
    </w:p>
    <w:p w:rsidR="00FA77B2" w:rsidRPr="00FA77B2" w:rsidRDefault="00FA77B2" w:rsidP="00FA77B2">
      <w:pPr>
        <w:autoSpaceDE w:val="0"/>
        <w:autoSpaceDN w:val="0"/>
        <w:adjustRightInd w:val="0"/>
        <w:ind w:firstLine="709"/>
        <w:jc w:val="both"/>
        <w:rPr>
          <w:rFonts w:eastAsia="Calibri"/>
          <w:sz w:val="28"/>
          <w:szCs w:val="28"/>
          <w:lang w:eastAsia="en-US"/>
        </w:rPr>
      </w:pPr>
      <w:r w:rsidRPr="00FA77B2">
        <w:rPr>
          <w:sz w:val="28"/>
          <w:szCs w:val="28"/>
        </w:rPr>
        <w:t xml:space="preserve">1.4.5.3 в условно разрешенных видах использования абзац </w:t>
      </w:r>
      <w:r w:rsidRPr="00FA77B2">
        <w:rPr>
          <w:rFonts w:eastAsia="Calibri"/>
          <w:sz w:val="28"/>
          <w:szCs w:val="28"/>
          <w:lang w:eastAsia="en-US"/>
        </w:rPr>
        <w:t>«клубы многоцелевого и специализированного назначения с ограничением по времени работы» изложить в редакции:</w:t>
      </w:r>
    </w:p>
    <w:p w:rsidR="00FA77B2" w:rsidRPr="00FA77B2" w:rsidRDefault="00FA77B2" w:rsidP="00FA77B2">
      <w:pPr>
        <w:autoSpaceDE w:val="0"/>
        <w:autoSpaceDN w:val="0"/>
        <w:adjustRightInd w:val="0"/>
        <w:ind w:firstLine="709"/>
        <w:jc w:val="both"/>
        <w:rPr>
          <w:rFonts w:eastAsia="Calibri"/>
          <w:sz w:val="28"/>
          <w:szCs w:val="28"/>
          <w:lang w:eastAsia="en-US"/>
        </w:rPr>
      </w:pPr>
      <w:r w:rsidRPr="00FA77B2">
        <w:rPr>
          <w:rFonts w:eastAsia="Calibri"/>
          <w:sz w:val="28"/>
          <w:szCs w:val="28"/>
          <w:lang w:eastAsia="en-US"/>
        </w:rPr>
        <w:t>«объекты культурно-досуговой деятельности (3.6.1)»;</w:t>
      </w:r>
    </w:p>
    <w:p w:rsidR="00FA77B2" w:rsidRPr="00FA77B2" w:rsidRDefault="00FA77B2" w:rsidP="00FA77B2">
      <w:pPr>
        <w:autoSpaceDE w:val="0"/>
        <w:autoSpaceDN w:val="0"/>
        <w:adjustRightInd w:val="0"/>
        <w:ind w:firstLine="709"/>
        <w:jc w:val="both"/>
        <w:rPr>
          <w:sz w:val="28"/>
          <w:szCs w:val="28"/>
        </w:rPr>
      </w:pPr>
      <w:r w:rsidRPr="00FA77B2">
        <w:rPr>
          <w:sz w:val="28"/>
          <w:szCs w:val="28"/>
        </w:rPr>
        <w:t>1.4.6 в градостроительном регламенте территориальной зоны Ж-4:</w:t>
      </w:r>
    </w:p>
    <w:p w:rsidR="00FA77B2" w:rsidRPr="00FA77B2" w:rsidRDefault="00FA77B2" w:rsidP="00FA77B2">
      <w:pPr>
        <w:autoSpaceDE w:val="0"/>
        <w:autoSpaceDN w:val="0"/>
        <w:adjustRightInd w:val="0"/>
        <w:ind w:firstLine="709"/>
        <w:jc w:val="both"/>
        <w:rPr>
          <w:sz w:val="28"/>
          <w:szCs w:val="28"/>
        </w:rPr>
      </w:pPr>
      <w:r w:rsidRPr="00FA77B2">
        <w:rPr>
          <w:sz w:val="28"/>
          <w:szCs w:val="28"/>
        </w:rPr>
        <w:t>1.4.6.1 во вспомогательных видах разрешенного использования абзацы «хозяйственные постройки, скважины для забора воды, индивидуальные колодцы (при условии организации зоны санитарной охраны не менее 30-50 м выше по потоку грунтовых вод), индивидуальные бани»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1.4.6.2 в условно разрешенных видах использования абзац «индивидуальные жилые дома со встроенно-пристроенными объектами капитального строительства нежилого назначения» признать утратившим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1.4.6.3 в условно разрешенных видах использования абзац «административные и административно-хозяйственные объекты, объекты делового назначения, объекты общественных организаций и общественных учреждений общей площадью не более 450 кв. м при условии примыкания земельного участка к существующим или предусмотренным проектом планировки улицам»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«деловое управление (4.1)»;</w:t>
      </w:r>
    </w:p>
    <w:p w:rsidR="00FA77B2" w:rsidRPr="00FA77B2" w:rsidRDefault="00FA77B2" w:rsidP="00FA77B2">
      <w:pPr>
        <w:autoSpaceDE w:val="0"/>
        <w:autoSpaceDN w:val="0"/>
        <w:adjustRightInd w:val="0"/>
        <w:ind w:firstLine="709"/>
        <w:jc w:val="both"/>
        <w:rPr>
          <w:sz w:val="28"/>
          <w:szCs w:val="28"/>
        </w:rPr>
      </w:pPr>
      <w:r w:rsidRPr="00FA77B2">
        <w:rPr>
          <w:sz w:val="28"/>
          <w:szCs w:val="28"/>
        </w:rPr>
        <w:t>1.4.6.4 в условно разрешенных видах использования абзац «приемные пункты прачечных и химчисток»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«бытовое обслуживание (3.3)»;</w:t>
      </w:r>
    </w:p>
    <w:p w:rsidR="00FA77B2" w:rsidRPr="00FA77B2" w:rsidRDefault="00FA77B2" w:rsidP="00FA77B2">
      <w:pPr>
        <w:autoSpaceDE w:val="0"/>
        <w:autoSpaceDN w:val="0"/>
        <w:adjustRightInd w:val="0"/>
        <w:ind w:firstLine="709"/>
        <w:jc w:val="both"/>
        <w:rPr>
          <w:sz w:val="28"/>
          <w:szCs w:val="28"/>
        </w:rPr>
      </w:pPr>
      <w:r w:rsidRPr="00FA77B2">
        <w:rPr>
          <w:sz w:val="28"/>
          <w:szCs w:val="28"/>
        </w:rPr>
        <w:t>1.4.7 в градостроительном регламенте территориальной зоны Ж-5:</w:t>
      </w:r>
    </w:p>
    <w:p w:rsidR="00FA77B2" w:rsidRPr="00FA77B2" w:rsidRDefault="00FA77B2" w:rsidP="00FA77B2">
      <w:pPr>
        <w:autoSpaceDE w:val="0"/>
        <w:autoSpaceDN w:val="0"/>
        <w:adjustRightInd w:val="0"/>
        <w:ind w:firstLine="709"/>
        <w:jc w:val="both"/>
        <w:rPr>
          <w:sz w:val="28"/>
          <w:szCs w:val="28"/>
        </w:rPr>
      </w:pPr>
      <w:r w:rsidRPr="00FA77B2">
        <w:rPr>
          <w:sz w:val="28"/>
          <w:szCs w:val="28"/>
        </w:rPr>
        <w:t>1.4.7.1 во вспомогательных видах разрешенного использования абзацы «хозяйственные постройки, в том числе строения для содержания домашнего скота и птицы, бани, постройки для занятий предпринимательской деятельностью, теплицы, оранжереи, скважины для забора воды, индивидуальные колодцы (при условии организации зоны санитарной охраны не менее 30-50 м выше по потоку грунтовых вод), индивидуальные бани, надворные туалеты»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1.4.7.2 во вспомогательных видах разрешенного использования абзац «сады, огороды»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«ведение огородничества (13.1)»;</w:t>
      </w:r>
    </w:p>
    <w:p w:rsidR="00FA77B2" w:rsidRPr="00FA77B2" w:rsidRDefault="00FA77B2" w:rsidP="00FA77B2">
      <w:pPr>
        <w:autoSpaceDE w:val="0"/>
        <w:autoSpaceDN w:val="0"/>
        <w:adjustRightInd w:val="0"/>
        <w:ind w:firstLine="709"/>
        <w:jc w:val="both"/>
        <w:rPr>
          <w:sz w:val="28"/>
          <w:szCs w:val="28"/>
        </w:rPr>
      </w:pPr>
      <w:r w:rsidRPr="00FA77B2">
        <w:rPr>
          <w:sz w:val="28"/>
          <w:szCs w:val="28"/>
        </w:rPr>
        <w:t>1.5 в статье 52.4:</w:t>
      </w:r>
    </w:p>
    <w:p w:rsidR="00FA77B2" w:rsidRPr="00FA77B2" w:rsidRDefault="00FA77B2" w:rsidP="00FA77B2">
      <w:pPr>
        <w:autoSpaceDE w:val="0"/>
        <w:autoSpaceDN w:val="0"/>
        <w:adjustRightInd w:val="0"/>
        <w:ind w:firstLine="709"/>
        <w:jc w:val="both"/>
        <w:rPr>
          <w:sz w:val="28"/>
          <w:szCs w:val="28"/>
        </w:rPr>
      </w:pPr>
      <w:r w:rsidRPr="00FA77B2">
        <w:rPr>
          <w:sz w:val="28"/>
          <w:szCs w:val="28"/>
        </w:rPr>
        <w:t>1.5.1 в градостроительном регламенте территориальной зоны С-1:</w:t>
      </w:r>
    </w:p>
    <w:p w:rsidR="00FA77B2" w:rsidRPr="00FA77B2" w:rsidRDefault="00FA77B2" w:rsidP="00FA77B2">
      <w:pPr>
        <w:autoSpaceDE w:val="0"/>
        <w:autoSpaceDN w:val="0"/>
        <w:adjustRightInd w:val="0"/>
        <w:ind w:firstLine="709"/>
        <w:jc w:val="both"/>
        <w:rPr>
          <w:sz w:val="28"/>
          <w:szCs w:val="28"/>
        </w:rPr>
      </w:pPr>
      <w:r w:rsidRPr="00FA77B2">
        <w:rPr>
          <w:sz w:val="28"/>
          <w:szCs w:val="28"/>
        </w:rPr>
        <w:t>1.5.1.1 в основных видах разрешенного использования абзац «электрические станции, электрические подстанции, ГЭС»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«энергетика (6.7)»;</w:t>
      </w:r>
    </w:p>
    <w:p w:rsidR="00FA77B2" w:rsidRPr="00FA77B2" w:rsidRDefault="00FA77B2" w:rsidP="00FA77B2">
      <w:pPr>
        <w:autoSpaceDE w:val="0"/>
        <w:autoSpaceDN w:val="0"/>
        <w:adjustRightInd w:val="0"/>
        <w:ind w:firstLine="709"/>
        <w:jc w:val="both"/>
        <w:rPr>
          <w:sz w:val="28"/>
          <w:szCs w:val="28"/>
        </w:rPr>
      </w:pPr>
      <w:r w:rsidRPr="00FA77B2">
        <w:rPr>
          <w:sz w:val="28"/>
          <w:szCs w:val="28"/>
        </w:rPr>
        <w:t>1.5.1.2 в основных видах разрешенного использования абзац «цехи по розливу питьевой воды» признать утратившим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1.5.2 в градостроительных регламентах территориальных зон С-2, С-3 условно разрешенные виды использования дополнить абзацем следующего содержания:</w:t>
      </w:r>
    </w:p>
    <w:p w:rsidR="00FA77B2" w:rsidRPr="00FA77B2" w:rsidRDefault="00FA77B2" w:rsidP="00FA77B2">
      <w:pPr>
        <w:autoSpaceDE w:val="0"/>
        <w:autoSpaceDN w:val="0"/>
        <w:adjustRightInd w:val="0"/>
        <w:ind w:firstLine="709"/>
        <w:jc w:val="both"/>
        <w:rPr>
          <w:sz w:val="28"/>
          <w:szCs w:val="28"/>
        </w:rPr>
      </w:pPr>
      <w:r w:rsidRPr="00FA77B2">
        <w:rPr>
          <w:sz w:val="28"/>
          <w:szCs w:val="28"/>
        </w:rPr>
        <w:t>«благоустройство территории (12.0.2)»;</w:t>
      </w:r>
    </w:p>
    <w:p w:rsidR="00FA77B2" w:rsidRPr="00FA77B2" w:rsidRDefault="00FA77B2" w:rsidP="00FA77B2">
      <w:pPr>
        <w:autoSpaceDE w:val="0"/>
        <w:autoSpaceDN w:val="0"/>
        <w:adjustRightInd w:val="0"/>
        <w:ind w:firstLine="709"/>
        <w:jc w:val="both"/>
        <w:rPr>
          <w:sz w:val="28"/>
          <w:szCs w:val="28"/>
        </w:rPr>
      </w:pPr>
      <w:r w:rsidRPr="00FA77B2">
        <w:rPr>
          <w:sz w:val="28"/>
          <w:szCs w:val="28"/>
        </w:rPr>
        <w:t>1.5.3 в градостроительном регламенте территориальной зоны С-2 в основных видах разрешенного использования абзац «использование территории в соответствии с назначением объекта и требованиями специальных нормативов и правил»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«обеспечение деятельности по исполнению наказаний (8.4)»;</w:t>
      </w:r>
    </w:p>
    <w:p w:rsidR="00FA77B2" w:rsidRPr="00FA77B2" w:rsidRDefault="00FA77B2" w:rsidP="00FA77B2">
      <w:pPr>
        <w:autoSpaceDE w:val="0"/>
        <w:autoSpaceDN w:val="0"/>
        <w:adjustRightInd w:val="0"/>
        <w:ind w:firstLine="709"/>
        <w:jc w:val="both"/>
        <w:rPr>
          <w:sz w:val="28"/>
          <w:szCs w:val="28"/>
        </w:rPr>
      </w:pPr>
      <w:r w:rsidRPr="00FA77B2">
        <w:rPr>
          <w:sz w:val="28"/>
          <w:szCs w:val="28"/>
        </w:rPr>
        <w:t>1.5.4 в градостроительном регламенте территориальной зоны С-3:</w:t>
      </w:r>
    </w:p>
    <w:p w:rsidR="00FA77B2" w:rsidRPr="00FA77B2" w:rsidRDefault="00FA77B2" w:rsidP="00FA77B2">
      <w:pPr>
        <w:autoSpaceDE w:val="0"/>
        <w:autoSpaceDN w:val="0"/>
        <w:adjustRightInd w:val="0"/>
        <w:ind w:firstLine="709"/>
        <w:jc w:val="both"/>
        <w:rPr>
          <w:sz w:val="28"/>
          <w:szCs w:val="28"/>
        </w:rPr>
      </w:pPr>
      <w:r w:rsidRPr="00FA77B2">
        <w:rPr>
          <w:sz w:val="28"/>
          <w:szCs w:val="28"/>
        </w:rPr>
        <w:t>1.5.4.1 в основных видах разрешенного использования  абзац «сооружения и коммуникации железнодорожного транспорта»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«железнодорожный транспорт (7.1)»;</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1.5.4.2 в основных видах разрешенного использования абзац «дорожно-транспортные сооружения» изложить в редакции: </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«автомобильный транспорт (7.2), </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водный транспорт (7.3), </w:t>
      </w:r>
    </w:p>
    <w:p w:rsidR="00FA77B2" w:rsidRPr="00FA77B2" w:rsidRDefault="00FA77B2" w:rsidP="00FA77B2">
      <w:pPr>
        <w:autoSpaceDE w:val="0"/>
        <w:autoSpaceDN w:val="0"/>
        <w:adjustRightInd w:val="0"/>
        <w:ind w:firstLine="709"/>
        <w:jc w:val="both"/>
        <w:rPr>
          <w:sz w:val="28"/>
          <w:szCs w:val="28"/>
        </w:rPr>
      </w:pPr>
      <w:r w:rsidRPr="00FA77B2">
        <w:rPr>
          <w:sz w:val="28"/>
          <w:szCs w:val="28"/>
        </w:rPr>
        <w:t>трубопроводный транспорт (7.5)»;</w:t>
      </w:r>
    </w:p>
    <w:p w:rsidR="00FA77B2" w:rsidRPr="00FA77B2" w:rsidRDefault="00FA77B2" w:rsidP="00FA77B2">
      <w:pPr>
        <w:autoSpaceDE w:val="0"/>
        <w:autoSpaceDN w:val="0"/>
        <w:adjustRightInd w:val="0"/>
        <w:ind w:firstLine="709"/>
        <w:jc w:val="both"/>
        <w:rPr>
          <w:sz w:val="28"/>
          <w:szCs w:val="28"/>
        </w:rPr>
      </w:pPr>
      <w:r w:rsidRPr="00FA77B2">
        <w:rPr>
          <w:sz w:val="28"/>
          <w:szCs w:val="28"/>
        </w:rPr>
        <w:t>1.5.4.3 в основных видах разрешенного использования абзац «объекты технологического и технического обслуживания, связанные с целевым назначением зоны» признать утратившим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1.5.4.4 в основных видах разрешенного использования абзац «АЗС»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«заправка транспортных средств (4.9.1.1)»;</w:t>
      </w:r>
    </w:p>
    <w:p w:rsidR="00FA77B2" w:rsidRPr="00FA77B2" w:rsidRDefault="00FA77B2" w:rsidP="00FA77B2">
      <w:pPr>
        <w:autoSpaceDE w:val="0"/>
        <w:autoSpaceDN w:val="0"/>
        <w:adjustRightInd w:val="0"/>
        <w:ind w:firstLine="709"/>
        <w:jc w:val="both"/>
        <w:rPr>
          <w:sz w:val="28"/>
          <w:szCs w:val="28"/>
        </w:rPr>
      </w:pPr>
      <w:r w:rsidRPr="00FA77B2">
        <w:rPr>
          <w:sz w:val="28"/>
          <w:szCs w:val="28"/>
        </w:rPr>
        <w:t>1.5.4.5 в основных видах разрешенного использования абзац «объекты по ремонту транспортных средств»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«ремонт автомобилей (4.9.1.4)»;</w:t>
      </w:r>
    </w:p>
    <w:p w:rsidR="00FA77B2" w:rsidRPr="00FA77B2" w:rsidRDefault="00FA77B2" w:rsidP="00FA77B2">
      <w:pPr>
        <w:autoSpaceDE w:val="0"/>
        <w:autoSpaceDN w:val="0"/>
        <w:adjustRightInd w:val="0"/>
        <w:ind w:firstLine="709"/>
        <w:jc w:val="both"/>
        <w:rPr>
          <w:sz w:val="28"/>
          <w:szCs w:val="28"/>
        </w:rPr>
      </w:pPr>
      <w:r w:rsidRPr="00FA77B2">
        <w:rPr>
          <w:sz w:val="28"/>
          <w:szCs w:val="28"/>
        </w:rPr>
        <w:t>1.5.4.6 в основных видах разрешенного использования абзац «мойки»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«автомобильные мойки (4.9.1.4)»;</w:t>
      </w:r>
    </w:p>
    <w:p w:rsidR="00FA77B2" w:rsidRPr="00FA77B2" w:rsidRDefault="00FA77B2" w:rsidP="00FA77B2">
      <w:pPr>
        <w:autoSpaceDE w:val="0"/>
        <w:autoSpaceDN w:val="0"/>
        <w:adjustRightInd w:val="0"/>
        <w:ind w:firstLine="709"/>
        <w:jc w:val="both"/>
        <w:rPr>
          <w:sz w:val="28"/>
          <w:szCs w:val="28"/>
        </w:rPr>
      </w:pPr>
      <w:r w:rsidRPr="00FA77B2">
        <w:rPr>
          <w:sz w:val="28"/>
          <w:szCs w:val="28"/>
        </w:rPr>
        <w:t>1.5.4.7 в основных видах разрешенного использования абзац «склады»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«склады (6.9)»;</w:t>
      </w:r>
    </w:p>
    <w:p w:rsidR="00FA77B2" w:rsidRPr="00FA77B2" w:rsidRDefault="00FA77B2" w:rsidP="00FA77B2">
      <w:pPr>
        <w:autoSpaceDE w:val="0"/>
        <w:autoSpaceDN w:val="0"/>
        <w:adjustRightInd w:val="0"/>
        <w:ind w:firstLine="709"/>
        <w:jc w:val="both"/>
        <w:rPr>
          <w:sz w:val="28"/>
          <w:szCs w:val="28"/>
        </w:rPr>
      </w:pPr>
      <w:r w:rsidRPr="00FA77B2">
        <w:rPr>
          <w:sz w:val="28"/>
          <w:szCs w:val="28"/>
        </w:rPr>
        <w:t>1.5.4.8 во вспомогательных видах разрешенного использования абзацы «объекты обслуживания, связанные с целевым назначением зоны, в том числе жилые дома для персонала, площадки для отдыха»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1.5.4.9 во вспомогательных видах разрешенного использования абзац «магазины»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«магазины (4.4)»; </w:t>
      </w:r>
    </w:p>
    <w:p w:rsidR="00FA77B2" w:rsidRPr="00FA77B2" w:rsidRDefault="00FA77B2" w:rsidP="00FA77B2">
      <w:pPr>
        <w:autoSpaceDE w:val="0"/>
        <w:autoSpaceDN w:val="0"/>
        <w:adjustRightInd w:val="0"/>
        <w:ind w:firstLine="709"/>
        <w:jc w:val="both"/>
        <w:rPr>
          <w:sz w:val="28"/>
          <w:szCs w:val="28"/>
        </w:rPr>
      </w:pPr>
      <w:r w:rsidRPr="00FA77B2">
        <w:rPr>
          <w:sz w:val="28"/>
          <w:szCs w:val="28"/>
        </w:rPr>
        <w:t>1.5.5 в градостроительном регламенте территориальной зоны С-4:</w:t>
      </w:r>
    </w:p>
    <w:p w:rsidR="00FA77B2" w:rsidRPr="00FA77B2" w:rsidRDefault="00FA77B2" w:rsidP="00FA77B2">
      <w:pPr>
        <w:autoSpaceDE w:val="0"/>
        <w:autoSpaceDN w:val="0"/>
        <w:adjustRightInd w:val="0"/>
        <w:ind w:firstLine="709"/>
        <w:jc w:val="both"/>
        <w:rPr>
          <w:sz w:val="28"/>
          <w:szCs w:val="28"/>
        </w:rPr>
      </w:pPr>
      <w:r w:rsidRPr="00FA77B2">
        <w:rPr>
          <w:sz w:val="28"/>
          <w:szCs w:val="28"/>
        </w:rPr>
        <w:t>1.5.5.1 в основных видах разрешенного использования абзацы «кладбища, крематории»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«ритуальная деятельность (12.1)»;</w:t>
      </w:r>
    </w:p>
    <w:p w:rsidR="00FA77B2" w:rsidRPr="00FA77B2" w:rsidRDefault="00FA77B2" w:rsidP="00FA77B2">
      <w:pPr>
        <w:autoSpaceDE w:val="0"/>
        <w:autoSpaceDN w:val="0"/>
        <w:adjustRightInd w:val="0"/>
        <w:ind w:firstLine="709"/>
        <w:jc w:val="both"/>
        <w:rPr>
          <w:sz w:val="28"/>
          <w:szCs w:val="28"/>
        </w:rPr>
      </w:pPr>
      <w:r w:rsidRPr="00FA77B2">
        <w:rPr>
          <w:sz w:val="28"/>
          <w:szCs w:val="28"/>
        </w:rPr>
        <w:t>1.5.5.2 в основных видах разрешенного использования абзац «зеленые насаждения»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«благоустройство территории (12.0.2)»;</w:t>
      </w:r>
    </w:p>
    <w:p w:rsidR="00FA77B2" w:rsidRPr="00FA77B2" w:rsidRDefault="00FA77B2" w:rsidP="00FA77B2">
      <w:pPr>
        <w:autoSpaceDE w:val="0"/>
        <w:autoSpaceDN w:val="0"/>
        <w:adjustRightInd w:val="0"/>
        <w:ind w:firstLine="709"/>
        <w:jc w:val="both"/>
        <w:rPr>
          <w:sz w:val="28"/>
          <w:szCs w:val="28"/>
        </w:rPr>
      </w:pPr>
      <w:r w:rsidRPr="00FA77B2">
        <w:rPr>
          <w:sz w:val="28"/>
          <w:szCs w:val="28"/>
        </w:rPr>
        <w:t>1.5.5.3 в основных видах разрешенного использования абзацы «мемориальные парки, мастерские по изготовлению ритуальных принадлежностей, аптеки, киоски, временные павильоны розничной торговли, оранжереи, хозяйственные корпуса, колумбарии»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1.6 в статье 52.5:</w:t>
      </w:r>
    </w:p>
    <w:p w:rsidR="00FA77B2" w:rsidRPr="00FA77B2" w:rsidRDefault="00FA77B2" w:rsidP="00FA77B2">
      <w:pPr>
        <w:autoSpaceDE w:val="0"/>
        <w:autoSpaceDN w:val="0"/>
        <w:adjustRightInd w:val="0"/>
        <w:ind w:firstLine="709"/>
        <w:jc w:val="both"/>
        <w:rPr>
          <w:sz w:val="28"/>
          <w:szCs w:val="28"/>
        </w:rPr>
      </w:pPr>
      <w:r w:rsidRPr="00FA77B2">
        <w:rPr>
          <w:sz w:val="28"/>
          <w:szCs w:val="28"/>
        </w:rPr>
        <w:t>1.6.1 в градостроительных регламентах территориальных зон ПК-1, ПК-2:</w:t>
      </w:r>
    </w:p>
    <w:p w:rsidR="00FA77B2" w:rsidRPr="00FA77B2" w:rsidRDefault="00FA77B2" w:rsidP="00FA77B2">
      <w:pPr>
        <w:autoSpaceDE w:val="0"/>
        <w:autoSpaceDN w:val="0"/>
        <w:adjustRightInd w:val="0"/>
        <w:ind w:firstLine="709"/>
        <w:jc w:val="both"/>
        <w:rPr>
          <w:sz w:val="28"/>
          <w:szCs w:val="28"/>
        </w:rPr>
      </w:pPr>
      <w:r w:rsidRPr="00FA77B2">
        <w:rPr>
          <w:sz w:val="28"/>
          <w:szCs w:val="28"/>
        </w:rPr>
        <w:t>1.6.1.1 в основных видах разрешенного использования абзац «организации»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«деловое управление (4.1)»;</w:t>
      </w:r>
    </w:p>
    <w:p w:rsidR="00FA77B2" w:rsidRPr="00FA77B2" w:rsidRDefault="00FA77B2" w:rsidP="00FA77B2">
      <w:pPr>
        <w:autoSpaceDE w:val="0"/>
        <w:autoSpaceDN w:val="0"/>
        <w:adjustRightInd w:val="0"/>
        <w:ind w:firstLine="709"/>
        <w:jc w:val="both"/>
        <w:rPr>
          <w:sz w:val="28"/>
          <w:szCs w:val="28"/>
        </w:rPr>
      </w:pPr>
      <w:r w:rsidRPr="00FA77B2">
        <w:rPr>
          <w:sz w:val="28"/>
          <w:szCs w:val="28"/>
        </w:rPr>
        <w:t>1.6.1.2 в основных видах разрешенного использования абзац «станции технического обслуживания автомобилей, авторемонтные объекты, мойки»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«автомобильные мойки (4.9.1.3),</w:t>
      </w:r>
    </w:p>
    <w:p w:rsidR="00FA77B2" w:rsidRPr="00FA77B2" w:rsidRDefault="00FA77B2" w:rsidP="00FA77B2">
      <w:pPr>
        <w:autoSpaceDE w:val="0"/>
        <w:autoSpaceDN w:val="0"/>
        <w:adjustRightInd w:val="0"/>
        <w:ind w:firstLine="709"/>
        <w:jc w:val="both"/>
        <w:rPr>
          <w:sz w:val="28"/>
          <w:szCs w:val="28"/>
        </w:rPr>
      </w:pPr>
      <w:r w:rsidRPr="00FA77B2">
        <w:rPr>
          <w:sz w:val="28"/>
          <w:szCs w:val="28"/>
        </w:rPr>
        <w:t>ремонт автомобилей (4.9.1.4)»;</w:t>
      </w:r>
    </w:p>
    <w:p w:rsidR="00FA77B2" w:rsidRPr="00FA77B2" w:rsidRDefault="00FA77B2" w:rsidP="00FA77B2">
      <w:pPr>
        <w:autoSpaceDE w:val="0"/>
        <w:autoSpaceDN w:val="0"/>
        <w:adjustRightInd w:val="0"/>
        <w:ind w:firstLine="709"/>
        <w:jc w:val="both"/>
        <w:rPr>
          <w:sz w:val="28"/>
          <w:szCs w:val="28"/>
        </w:rPr>
      </w:pPr>
      <w:r w:rsidRPr="00FA77B2">
        <w:rPr>
          <w:sz w:val="28"/>
          <w:szCs w:val="28"/>
        </w:rPr>
        <w:t>1.6.1.3 в основных видах разрешенного использования абзац «АЗС»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«заправка транспортных средств (4.9.1.1)»;</w:t>
      </w:r>
    </w:p>
    <w:p w:rsidR="00FA77B2" w:rsidRPr="00FA77B2" w:rsidRDefault="00FA77B2" w:rsidP="00FA77B2">
      <w:pPr>
        <w:autoSpaceDE w:val="0"/>
        <w:autoSpaceDN w:val="0"/>
        <w:adjustRightInd w:val="0"/>
        <w:ind w:firstLine="709"/>
        <w:jc w:val="both"/>
        <w:rPr>
          <w:sz w:val="28"/>
          <w:szCs w:val="28"/>
        </w:rPr>
      </w:pPr>
      <w:r w:rsidRPr="00FA77B2">
        <w:rPr>
          <w:sz w:val="28"/>
          <w:szCs w:val="28"/>
        </w:rPr>
        <w:t>1.6.1.4 в основных видах разрешенного использования абзац «колумбарий с кремацией для животных»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«ритуальная деятельность (12.1)»;</w:t>
      </w:r>
    </w:p>
    <w:p w:rsidR="00FA77B2" w:rsidRPr="00FA77B2" w:rsidRDefault="00FA77B2" w:rsidP="00FA77B2">
      <w:pPr>
        <w:autoSpaceDE w:val="0"/>
        <w:autoSpaceDN w:val="0"/>
        <w:adjustRightInd w:val="0"/>
        <w:ind w:firstLine="709"/>
        <w:jc w:val="both"/>
        <w:rPr>
          <w:sz w:val="28"/>
          <w:szCs w:val="28"/>
        </w:rPr>
      </w:pPr>
      <w:r w:rsidRPr="00FA77B2">
        <w:rPr>
          <w:sz w:val="28"/>
          <w:szCs w:val="28"/>
        </w:rPr>
        <w:t>1.6.2 в градостроительном регламенте территориальной зоны ПК-1 во вспомогательных видах разрешенного использования абзац «временные торговые объекты»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color w:val="000000"/>
          <w:sz w:val="28"/>
          <w:szCs w:val="28"/>
        </w:rPr>
      </w:pPr>
      <w:r w:rsidRPr="00FA77B2">
        <w:rPr>
          <w:sz w:val="28"/>
          <w:szCs w:val="28"/>
        </w:rPr>
        <w:t>1.6.3 в градостроительном регламенте территориальной зоны ПК-2 во вспомогательных видах разрешенного использования абзац «</w:t>
      </w:r>
      <w:r w:rsidRPr="00FA77B2">
        <w:rPr>
          <w:color w:val="000000"/>
          <w:sz w:val="28"/>
          <w:szCs w:val="28"/>
        </w:rPr>
        <w:t>временные торговые объекты»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color w:val="000000"/>
          <w:sz w:val="28"/>
          <w:szCs w:val="28"/>
        </w:rPr>
        <w:t>«благоустройство территории (12.0.2)»;</w:t>
      </w:r>
    </w:p>
    <w:p w:rsidR="00FA77B2" w:rsidRPr="00FA77B2" w:rsidRDefault="00FA77B2" w:rsidP="00FA77B2">
      <w:pPr>
        <w:autoSpaceDE w:val="0"/>
        <w:autoSpaceDN w:val="0"/>
        <w:adjustRightInd w:val="0"/>
        <w:ind w:firstLine="709"/>
        <w:jc w:val="both"/>
        <w:rPr>
          <w:sz w:val="28"/>
          <w:szCs w:val="28"/>
        </w:rPr>
      </w:pPr>
      <w:r w:rsidRPr="00FA77B2">
        <w:rPr>
          <w:sz w:val="28"/>
          <w:szCs w:val="28"/>
        </w:rPr>
        <w:t>1.6.4 в градостроительном регламенте территориальной зоны ПК-3:</w:t>
      </w:r>
    </w:p>
    <w:p w:rsidR="00FA77B2" w:rsidRPr="00FA77B2" w:rsidRDefault="00FA77B2" w:rsidP="00FA77B2">
      <w:pPr>
        <w:autoSpaceDE w:val="0"/>
        <w:autoSpaceDN w:val="0"/>
        <w:adjustRightInd w:val="0"/>
        <w:ind w:firstLine="709"/>
        <w:jc w:val="both"/>
        <w:rPr>
          <w:sz w:val="28"/>
          <w:szCs w:val="28"/>
        </w:rPr>
      </w:pPr>
      <w:r w:rsidRPr="00FA77B2">
        <w:rPr>
          <w:sz w:val="28"/>
          <w:szCs w:val="28"/>
        </w:rPr>
        <w:t>1.6.4.1</w:t>
      </w:r>
      <w:r w:rsidRPr="00FA77B2">
        <w:rPr>
          <w:b/>
          <w:sz w:val="28"/>
          <w:szCs w:val="28"/>
        </w:rPr>
        <w:t xml:space="preserve"> </w:t>
      </w:r>
      <w:r w:rsidRPr="00FA77B2">
        <w:rPr>
          <w:sz w:val="28"/>
          <w:szCs w:val="28"/>
        </w:rPr>
        <w:t>в основных видах разрешенного использования абзац «организации»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«деловое управление (4.1)»;</w:t>
      </w:r>
    </w:p>
    <w:p w:rsidR="00FA77B2" w:rsidRPr="00FA77B2" w:rsidRDefault="00FA77B2" w:rsidP="00FA77B2">
      <w:pPr>
        <w:autoSpaceDE w:val="0"/>
        <w:autoSpaceDN w:val="0"/>
        <w:adjustRightInd w:val="0"/>
        <w:ind w:firstLine="709"/>
        <w:jc w:val="both"/>
        <w:rPr>
          <w:sz w:val="28"/>
          <w:szCs w:val="28"/>
        </w:rPr>
      </w:pPr>
      <w:r w:rsidRPr="00FA77B2">
        <w:rPr>
          <w:sz w:val="28"/>
          <w:szCs w:val="28"/>
        </w:rPr>
        <w:t>1.6.4.2 в основных видах разрешенного использования абзац «станции технического обслуживания автомобилей, авторемонтные объекты, мойки»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«автомобильные мойки (4.9.1.3),</w:t>
      </w:r>
    </w:p>
    <w:p w:rsidR="00FA77B2" w:rsidRPr="00FA77B2" w:rsidRDefault="00FA77B2" w:rsidP="00FA77B2">
      <w:pPr>
        <w:autoSpaceDE w:val="0"/>
        <w:autoSpaceDN w:val="0"/>
        <w:adjustRightInd w:val="0"/>
        <w:ind w:firstLine="709"/>
        <w:jc w:val="both"/>
        <w:rPr>
          <w:sz w:val="28"/>
          <w:szCs w:val="28"/>
        </w:rPr>
      </w:pPr>
      <w:r w:rsidRPr="00FA77B2">
        <w:rPr>
          <w:sz w:val="28"/>
          <w:szCs w:val="28"/>
        </w:rPr>
        <w:t>ремонт автомобилей (4.9.1.4)»;</w:t>
      </w:r>
    </w:p>
    <w:p w:rsidR="00FA77B2" w:rsidRPr="00FA77B2" w:rsidRDefault="00FA77B2" w:rsidP="00FA77B2">
      <w:pPr>
        <w:autoSpaceDE w:val="0"/>
        <w:autoSpaceDN w:val="0"/>
        <w:adjustRightInd w:val="0"/>
        <w:ind w:firstLine="709"/>
        <w:jc w:val="both"/>
        <w:rPr>
          <w:sz w:val="28"/>
          <w:szCs w:val="28"/>
        </w:rPr>
      </w:pPr>
      <w:r w:rsidRPr="00FA77B2">
        <w:rPr>
          <w:sz w:val="28"/>
          <w:szCs w:val="28"/>
        </w:rPr>
        <w:t>1.6.4.3 в основных видах разрешенного использования абзац «АЗС»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«заправка транспортных средств (4.9.1.1)»;</w:t>
      </w:r>
    </w:p>
    <w:p w:rsidR="00FA77B2" w:rsidRPr="00FA77B2" w:rsidRDefault="00FA77B2" w:rsidP="00FA77B2">
      <w:pPr>
        <w:autoSpaceDE w:val="0"/>
        <w:autoSpaceDN w:val="0"/>
        <w:adjustRightInd w:val="0"/>
        <w:ind w:firstLine="709"/>
        <w:jc w:val="both"/>
        <w:rPr>
          <w:sz w:val="28"/>
          <w:szCs w:val="28"/>
        </w:rPr>
      </w:pPr>
      <w:r w:rsidRPr="00FA77B2">
        <w:rPr>
          <w:sz w:val="28"/>
          <w:szCs w:val="28"/>
        </w:rPr>
        <w:t>1.6.4.4 во вспомогательных видах разрешенного использования абзац «магазины»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sz w:val="28"/>
          <w:szCs w:val="28"/>
        </w:rPr>
        <w:t>1.6.5 в градостроительных регламентах территориальных зон ПК-4, ПК-5:</w:t>
      </w:r>
    </w:p>
    <w:p w:rsidR="00FA77B2" w:rsidRPr="00FA77B2" w:rsidRDefault="00FA77B2" w:rsidP="00FA77B2">
      <w:pPr>
        <w:autoSpaceDE w:val="0"/>
        <w:autoSpaceDN w:val="0"/>
        <w:adjustRightInd w:val="0"/>
        <w:ind w:firstLine="709"/>
        <w:jc w:val="both"/>
        <w:rPr>
          <w:sz w:val="28"/>
          <w:szCs w:val="28"/>
        </w:rPr>
      </w:pPr>
      <w:r w:rsidRPr="00FA77B2">
        <w:rPr>
          <w:sz w:val="28"/>
          <w:szCs w:val="28"/>
        </w:rPr>
        <w:t>1.6.5.1 в основных видах разрешенного использования абзац «организации»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«деловое управление (4.1)»;</w:t>
      </w:r>
    </w:p>
    <w:p w:rsidR="00FA77B2" w:rsidRPr="00FA77B2" w:rsidRDefault="00FA77B2" w:rsidP="00FA77B2">
      <w:pPr>
        <w:autoSpaceDE w:val="0"/>
        <w:autoSpaceDN w:val="0"/>
        <w:adjustRightInd w:val="0"/>
        <w:ind w:firstLine="709"/>
        <w:jc w:val="both"/>
        <w:rPr>
          <w:sz w:val="28"/>
          <w:szCs w:val="28"/>
        </w:rPr>
      </w:pPr>
      <w:r w:rsidRPr="00FA77B2">
        <w:rPr>
          <w:sz w:val="28"/>
          <w:szCs w:val="28"/>
        </w:rPr>
        <w:t>1.6.5.2 в основных видах разрешенного использования абзац «телевизионные и радиостудии»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«связь (6.8)»;</w:t>
      </w:r>
    </w:p>
    <w:p w:rsidR="00FA77B2" w:rsidRPr="00FA77B2" w:rsidRDefault="00FA77B2" w:rsidP="00FA77B2">
      <w:pPr>
        <w:autoSpaceDE w:val="0"/>
        <w:autoSpaceDN w:val="0"/>
        <w:adjustRightInd w:val="0"/>
        <w:ind w:firstLine="709"/>
        <w:jc w:val="both"/>
        <w:rPr>
          <w:sz w:val="28"/>
          <w:szCs w:val="28"/>
        </w:rPr>
      </w:pPr>
      <w:r w:rsidRPr="00FA77B2">
        <w:rPr>
          <w:sz w:val="28"/>
          <w:szCs w:val="28"/>
        </w:rPr>
        <w:t>1.6.5.3 в основных видах разрешенного использования абзац «объекты оптовой, мелкооптовой, розничной торговли»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sz w:val="28"/>
          <w:szCs w:val="28"/>
        </w:rPr>
        <w:t>1.6.5.4 в основных видах разрешенного использования абзац «аптеки» признать утратившим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1.6.5.5 в основных видах разрешенного использования абзац «станции технического обслуживания автомобилей (при ограничении количества постов не более 10), авторемонтные мастерские, мойки»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«автомобильные мойки (4.9.1.3),</w:t>
      </w:r>
    </w:p>
    <w:p w:rsidR="00FA77B2" w:rsidRPr="00FA77B2" w:rsidRDefault="00FA77B2" w:rsidP="00FA77B2">
      <w:pPr>
        <w:autoSpaceDE w:val="0"/>
        <w:autoSpaceDN w:val="0"/>
        <w:adjustRightInd w:val="0"/>
        <w:ind w:firstLine="709"/>
        <w:jc w:val="both"/>
        <w:rPr>
          <w:sz w:val="28"/>
          <w:szCs w:val="28"/>
        </w:rPr>
      </w:pPr>
      <w:r w:rsidRPr="00FA77B2">
        <w:rPr>
          <w:sz w:val="28"/>
          <w:szCs w:val="28"/>
        </w:rPr>
        <w:t>ремонт автомобилей (4.9.1.4)»;</w:t>
      </w:r>
    </w:p>
    <w:p w:rsidR="00FA77B2" w:rsidRPr="00FA77B2" w:rsidRDefault="00FA77B2" w:rsidP="00FA77B2">
      <w:pPr>
        <w:autoSpaceDE w:val="0"/>
        <w:autoSpaceDN w:val="0"/>
        <w:adjustRightInd w:val="0"/>
        <w:ind w:firstLine="709"/>
        <w:jc w:val="both"/>
        <w:rPr>
          <w:sz w:val="28"/>
          <w:szCs w:val="28"/>
        </w:rPr>
      </w:pPr>
      <w:r w:rsidRPr="00FA77B2">
        <w:rPr>
          <w:sz w:val="28"/>
          <w:szCs w:val="28"/>
        </w:rPr>
        <w:t>1.6.5.6 в основных видах разрешенного использования абзац «АЗС»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 «заправка транспортных средств (4.9.1.1)»;</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1.6.6 в градостроительном регламенте территориальной зоны ПК-4 в основных видах разрешенного использования абзац «стоянки автотранспорта» изложить в редакции: </w:t>
      </w:r>
    </w:p>
    <w:p w:rsidR="00FA77B2" w:rsidRPr="00FA77B2" w:rsidRDefault="00FA77B2" w:rsidP="00FA77B2">
      <w:pPr>
        <w:autoSpaceDE w:val="0"/>
        <w:autoSpaceDN w:val="0"/>
        <w:adjustRightInd w:val="0"/>
        <w:ind w:firstLine="709"/>
        <w:jc w:val="both"/>
        <w:rPr>
          <w:sz w:val="28"/>
          <w:szCs w:val="28"/>
        </w:rPr>
      </w:pPr>
      <w:r w:rsidRPr="00FA77B2">
        <w:rPr>
          <w:sz w:val="28"/>
          <w:szCs w:val="28"/>
        </w:rPr>
        <w:t>«хранение автотранспорта (2.7.1)»;</w:t>
      </w:r>
    </w:p>
    <w:p w:rsidR="00FA77B2" w:rsidRPr="00FA77B2" w:rsidRDefault="00FA77B2" w:rsidP="00FA77B2">
      <w:pPr>
        <w:autoSpaceDE w:val="0"/>
        <w:autoSpaceDN w:val="0"/>
        <w:adjustRightInd w:val="0"/>
        <w:ind w:firstLine="709"/>
        <w:jc w:val="both"/>
        <w:rPr>
          <w:sz w:val="28"/>
          <w:szCs w:val="28"/>
        </w:rPr>
      </w:pPr>
      <w:r w:rsidRPr="00FA77B2">
        <w:rPr>
          <w:sz w:val="28"/>
          <w:szCs w:val="28"/>
        </w:rPr>
        <w:t>1.6.7 в градостроительном регламенте территориальной зоны ПК-5:</w:t>
      </w:r>
    </w:p>
    <w:p w:rsidR="00FA77B2" w:rsidRPr="00FA77B2" w:rsidRDefault="00FA77B2" w:rsidP="00FA77B2">
      <w:pPr>
        <w:autoSpaceDE w:val="0"/>
        <w:autoSpaceDN w:val="0"/>
        <w:adjustRightInd w:val="0"/>
        <w:ind w:firstLine="709"/>
        <w:jc w:val="both"/>
        <w:rPr>
          <w:sz w:val="28"/>
          <w:szCs w:val="28"/>
        </w:rPr>
      </w:pPr>
      <w:r w:rsidRPr="00FA77B2">
        <w:rPr>
          <w:bCs/>
          <w:sz w:val="28"/>
          <w:szCs w:val="28"/>
        </w:rPr>
        <w:t>1.6.7.1</w:t>
      </w:r>
      <w:r w:rsidRPr="00FA77B2">
        <w:rPr>
          <w:sz w:val="28"/>
          <w:szCs w:val="28"/>
        </w:rPr>
        <w:t xml:space="preserve"> в условно разрешенных видах использования абзац «антенны сотовой, радиорелейной, спутниковой связи, телевизионные башни»</w:t>
      </w:r>
      <w:r w:rsidRPr="00FA77B2">
        <w:rPr>
          <w:b/>
          <w:bCs/>
          <w:sz w:val="28"/>
          <w:szCs w:val="28"/>
        </w:rPr>
        <w:t xml:space="preserve"> </w:t>
      </w:r>
      <w:r w:rsidRPr="00FA77B2">
        <w:rPr>
          <w:sz w:val="28"/>
          <w:szCs w:val="28"/>
        </w:rPr>
        <w:t>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«антенны сотовой, радиорелейной, спутниковой связи, </w:t>
      </w:r>
    </w:p>
    <w:p w:rsidR="00FA77B2" w:rsidRPr="00FA77B2" w:rsidRDefault="00FA77B2" w:rsidP="00FA77B2">
      <w:pPr>
        <w:autoSpaceDE w:val="0"/>
        <w:autoSpaceDN w:val="0"/>
        <w:adjustRightInd w:val="0"/>
        <w:ind w:firstLine="709"/>
        <w:jc w:val="both"/>
        <w:rPr>
          <w:sz w:val="28"/>
          <w:szCs w:val="28"/>
        </w:rPr>
      </w:pPr>
      <w:r w:rsidRPr="00FA77B2">
        <w:rPr>
          <w:sz w:val="28"/>
          <w:szCs w:val="28"/>
        </w:rPr>
        <w:t>связь (6.8)»;</w:t>
      </w:r>
    </w:p>
    <w:p w:rsidR="00FA77B2" w:rsidRPr="00FA77B2" w:rsidRDefault="00FA77B2" w:rsidP="00FA77B2">
      <w:pPr>
        <w:autoSpaceDE w:val="0"/>
        <w:autoSpaceDN w:val="0"/>
        <w:adjustRightInd w:val="0"/>
        <w:ind w:firstLine="709"/>
        <w:jc w:val="both"/>
        <w:rPr>
          <w:sz w:val="28"/>
          <w:szCs w:val="28"/>
        </w:rPr>
      </w:pPr>
      <w:r w:rsidRPr="00FA77B2">
        <w:rPr>
          <w:sz w:val="28"/>
          <w:szCs w:val="28"/>
        </w:rPr>
        <w:t>1.6.7.2 в условно разрешенных видах использования абзац «АЗС IV класса вредности» признать утратившим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1.7 в статье 52.6:</w:t>
      </w:r>
    </w:p>
    <w:p w:rsidR="00FA77B2" w:rsidRPr="00FA77B2" w:rsidRDefault="00FA77B2" w:rsidP="00FA77B2">
      <w:pPr>
        <w:autoSpaceDE w:val="0"/>
        <w:autoSpaceDN w:val="0"/>
        <w:adjustRightInd w:val="0"/>
        <w:ind w:firstLine="709"/>
        <w:jc w:val="both"/>
        <w:rPr>
          <w:sz w:val="28"/>
          <w:szCs w:val="28"/>
        </w:rPr>
      </w:pPr>
      <w:r w:rsidRPr="00FA77B2">
        <w:rPr>
          <w:sz w:val="28"/>
          <w:szCs w:val="28"/>
        </w:rPr>
        <w:t>1.7.1 в градостроительном регламенте территориальной зоны Р-1:</w:t>
      </w:r>
    </w:p>
    <w:p w:rsidR="00FA77B2" w:rsidRPr="00FA77B2" w:rsidRDefault="00FA77B2" w:rsidP="00FA77B2">
      <w:pPr>
        <w:autoSpaceDE w:val="0"/>
        <w:autoSpaceDN w:val="0"/>
        <w:adjustRightInd w:val="0"/>
        <w:ind w:firstLine="709"/>
        <w:jc w:val="both"/>
        <w:rPr>
          <w:sz w:val="28"/>
          <w:szCs w:val="28"/>
        </w:rPr>
      </w:pPr>
      <w:r w:rsidRPr="00FA77B2">
        <w:rPr>
          <w:bCs/>
          <w:sz w:val="28"/>
          <w:szCs w:val="28"/>
        </w:rPr>
        <w:t>1.7.1.1</w:t>
      </w:r>
      <w:r w:rsidRPr="00FA77B2">
        <w:rPr>
          <w:sz w:val="28"/>
          <w:szCs w:val="28"/>
        </w:rPr>
        <w:t xml:space="preserve"> в основных видах разрешенного использования абзацы «вспомогательные строения и инфраструктура для отдыха: фонтаны, малые архитектурные формы, игровые площадки, комплексы аттракционов, бильярдные, танцплощадки, дискотеки, летние эстрады, интернет-кафе»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1.7.1.2 во вспомогательных видах разрешенного использования абзацы «хозяйственные корпуса, оранжереи»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1.7.1.3 в условно разрешенных видах использования абзац «аквапарки»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«развлекательные мероприятия (4.8.1)»;</w:t>
      </w:r>
    </w:p>
    <w:p w:rsidR="00FA77B2" w:rsidRPr="00FA77B2" w:rsidRDefault="00FA77B2" w:rsidP="00FA77B2">
      <w:pPr>
        <w:autoSpaceDE w:val="0"/>
        <w:autoSpaceDN w:val="0"/>
        <w:adjustRightInd w:val="0"/>
        <w:ind w:firstLine="709"/>
        <w:jc w:val="both"/>
        <w:rPr>
          <w:sz w:val="28"/>
          <w:szCs w:val="28"/>
        </w:rPr>
      </w:pPr>
      <w:r w:rsidRPr="00FA77B2">
        <w:rPr>
          <w:bCs/>
          <w:sz w:val="28"/>
          <w:szCs w:val="28"/>
        </w:rPr>
        <w:t>1.7.1.4</w:t>
      </w:r>
      <w:r w:rsidRPr="00FA77B2">
        <w:rPr>
          <w:sz w:val="28"/>
          <w:szCs w:val="28"/>
        </w:rPr>
        <w:t xml:space="preserve"> в условно разрешенных видах использования абзац «киоски, лоточная торговля, временные павильоны розничной торговли и бытового обслуживания населения»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«благоустройство территории (12.0.2)»;</w:t>
      </w:r>
    </w:p>
    <w:p w:rsidR="00FA77B2" w:rsidRPr="00FA77B2" w:rsidRDefault="00FA77B2" w:rsidP="00FA77B2">
      <w:pPr>
        <w:autoSpaceDE w:val="0"/>
        <w:autoSpaceDN w:val="0"/>
        <w:adjustRightInd w:val="0"/>
        <w:ind w:firstLine="709"/>
        <w:jc w:val="both"/>
        <w:rPr>
          <w:sz w:val="28"/>
          <w:szCs w:val="28"/>
        </w:rPr>
      </w:pPr>
      <w:r w:rsidRPr="00FA77B2">
        <w:rPr>
          <w:sz w:val="28"/>
          <w:szCs w:val="28"/>
        </w:rPr>
        <w:t>1.7.2 в градостроительном регламенте территориальной зоны Р-2:</w:t>
      </w:r>
    </w:p>
    <w:p w:rsidR="00FA77B2" w:rsidRPr="00FA77B2" w:rsidRDefault="00FA77B2" w:rsidP="00FA77B2">
      <w:pPr>
        <w:autoSpaceDE w:val="0"/>
        <w:autoSpaceDN w:val="0"/>
        <w:adjustRightInd w:val="0"/>
        <w:ind w:firstLine="709"/>
        <w:jc w:val="both"/>
        <w:rPr>
          <w:sz w:val="28"/>
          <w:szCs w:val="28"/>
        </w:rPr>
      </w:pPr>
      <w:r w:rsidRPr="00FA77B2">
        <w:rPr>
          <w:sz w:val="28"/>
          <w:szCs w:val="28"/>
        </w:rPr>
        <w:t>1.7.2.1 в основных видах разрешенного использования абзац «озеленение»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 «поля для гольфа или конных прогулок (5.5)»;</w:t>
      </w:r>
    </w:p>
    <w:p w:rsidR="00FA77B2" w:rsidRPr="00FA77B2" w:rsidRDefault="00FA77B2" w:rsidP="00FA77B2">
      <w:pPr>
        <w:autoSpaceDE w:val="0"/>
        <w:autoSpaceDN w:val="0"/>
        <w:adjustRightInd w:val="0"/>
        <w:ind w:firstLine="709"/>
        <w:jc w:val="both"/>
        <w:rPr>
          <w:sz w:val="28"/>
          <w:szCs w:val="28"/>
        </w:rPr>
      </w:pPr>
      <w:r w:rsidRPr="00FA77B2">
        <w:rPr>
          <w:sz w:val="28"/>
          <w:szCs w:val="28"/>
        </w:rPr>
        <w:t>1.7.2.2 в основных видах разрешенного использования абзац «фонтаны, малые архитектурные формы» признать утратившим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1.7.2.3 в основных видах разрешенного использования абзац «открытые: игровые площадки, детские площадки, спортивные площадки» изложить в редакции:</w:t>
      </w:r>
    </w:p>
    <w:p w:rsidR="00FA77B2" w:rsidRPr="00FA77B2" w:rsidRDefault="00FA77B2" w:rsidP="00FA77B2">
      <w:pPr>
        <w:ind w:firstLine="709"/>
        <w:jc w:val="both"/>
        <w:rPr>
          <w:color w:val="000000"/>
          <w:sz w:val="28"/>
          <w:szCs w:val="28"/>
        </w:rPr>
      </w:pPr>
      <w:r w:rsidRPr="00FA77B2">
        <w:rPr>
          <w:sz w:val="28"/>
          <w:szCs w:val="28"/>
        </w:rPr>
        <w:t>«п</w:t>
      </w:r>
      <w:r w:rsidRPr="00FA77B2">
        <w:rPr>
          <w:color w:val="000000"/>
          <w:sz w:val="28"/>
          <w:szCs w:val="28"/>
        </w:rPr>
        <w:t>лощадки для занятий спортом (5.1.3)»;</w:t>
      </w:r>
    </w:p>
    <w:p w:rsidR="00FA77B2" w:rsidRPr="00FA77B2" w:rsidRDefault="00FA77B2" w:rsidP="00FA77B2">
      <w:pPr>
        <w:autoSpaceDE w:val="0"/>
        <w:autoSpaceDN w:val="0"/>
        <w:adjustRightInd w:val="0"/>
        <w:ind w:firstLine="709"/>
        <w:jc w:val="both"/>
        <w:rPr>
          <w:sz w:val="28"/>
          <w:szCs w:val="28"/>
        </w:rPr>
      </w:pPr>
      <w:r w:rsidRPr="00FA77B2">
        <w:rPr>
          <w:sz w:val="28"/>
          <w:szCs w:val="28"/>
        </w:rPr>
        <w:t>1.7.2.4 во вспомогательных видах разрешенного использования абзац «хозяйственные корпуса» признать утратившим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1.7.2.5 во вспомогательных видах разрешенного использования абзацы «спасательные станции, места для пикников»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1.7.2.6</w:t>
      </w:r>
      <w:r w:rsidRPr="00FA77B2">
        <w:rPr>
          <w:bCs/>
          <w:sz w:val="28"/>
          <w:szCs w:val="28"/>
        </w:rPr>
        <w:t xml:space="preserve"> </w:t>
      </w:r>
      <w:r w:rsidRPr="00FA77B2">
        <w:rPr>
          <w:sz w:val="28"/>
          <w:szCs w:val="28"/>
        </w:rPr>
        <w:t>в условно разрешенных видах использования абзацы «санатории, профилактории»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«санаторная деятельность (9.2.1)»;</w:t>
      </w:r>
    </w:p>
    <w:p w:rsidR="00FA77B2" w:rsidRPr="00FA77B2" w:rsidRDefault="00FA77B2" w:rsidP="00FA77B2">
      <w:pPr>
        <w:autoSpaceDE w:val="0"/>
        <w:autoSpaceDN w:val="0"/>
        <w:adjustRightInd w:val="0"/>
        <w:ind w:firstLine="709"/>
        <w:jc w:val="both"/>
        <w:rPr>
          <w:sz w:val="28"/>
          <w:szCs w:val="28"/>
        </w:rPr>
      </w:pPr>
      <w:r w:rsidRPr="00FA77B2">
        <w:rPr>
          <w:sz w:val="28"/>
          <w:szCs w:val="28"/>
        </w:rPr>
        <w:t>1.7.2.7 в условно разрешенных видах использования абзац «яхт-клубы, лодочные станции, пассажирские причалы, причалы маломерных судов»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«водный спорт (5.1.5)»;</w:t>
      </w:r>
    </w:p>
    <w:p w:rsidR="00FA77B2" w:rsidRPr="00FA77B2" w:rsidRDefault="00FA77B2" w:rsidP="00FA77B2">
      <w:pPr>
        <w:autoSpaceDE w:val="0"/>
        <w:autoSpaceDN w:val="0"/>
        <w:adjustRightInd w:val="0"/>
        <w:ind w:firstLine="709"/>
        <w:jc w:val="both"/>
        <w:rPr>
          <w:sz w:val="28"/>
          <w:szCs w:val="28"/>
        </w:rPr>
      </w:pPr>
      <w:r w:rsidRPr="00FA77B2">
        <w:rPr>
          <w:sz w:val="28"/>
          <w:szCs w:val="28"/>
        </w:rPr>
        <w:t>1.7.2.8 в условно разрешенных видах использования абзац «площадки для выгула собак»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«благоустройство территории (12.0.2)»;</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1.7.2.9 в </w:t>
      </w:r>
      <w:hyperlink r:id="rId10" w:history="1">
        <w:r w:rsidRPr="00FA77B2">
          <w:rPr>
            <w:color w:val="000000"/>
            <w:sz w:val="28"/>
            <w:szCs w:val="28"/>
          </w:rPr>
          <w:t>таблице</w:t>
        </w:r>
      </w:hyperlink>
      <w:r w:rsidRPr="00FA77B2">
        <w:rPr>
          <w:sz w:val="28"/>
          <w:szCs w:val="28"/>
        </w:rPr>
        <w:t xml:space="preserve"> предельных параметров видов разрешенного использования земельных участков и объектов капитального строительства в условно разрешенных видах использования в графе 1:</w:t>
      </w:r>
    </w:p>
    <w:p w:rsidR="00FA77B2" w:rsidRPr="00FA77B2" w:rsidRDefault="00FA77B2" w:rsidP="00FA77B2">
      <w:pPr>
        <w:autoSpaceDE w:val="0"/>
        <w:autoSpaceDN w:val="0"/>
        <w:adjustRightInd w:val="0"/>
        <w:ind w:firstLine="709"/>
        <w:jc w:val="both"/>
        <w:rPr>
          <w:sz w:val="28"/>
          <w:szCs w:val="28"/>
        </w:rPr>
      </w:pPr>
      <w:r w:rsidRPr="00FA77B2">
        <w:rPr>
          <w:sz w:val="28"/>
          <w:szCs w:val="28"/>
        </w:rPr>
        <w:t>1.7.2.9.1 слова «Санатории, профилактории, дома отдыха» заменить словами «Санаторная деятельность (9.2.1)»;</w:t>
      </w:r>
    </w:p>
    <w:p w:rsidR="00FA77B2" w:rsidRPr="00FA77B2" w:rsidRDefault="00FA77B2" w:rsidP="00FA77B2">
      <w:pPr>
        <w:autoSpaceDE w:val="0"/>
        <w:autoSpaceDN w:val="0"/>
        <w:adjustRightInd w:val="0"/>
        <w:ind w:firstLine="709"/>
        <w:jc w:val="both"/>
        <w:rPr>
          <w:sz w:val="28"/>
          <w:szCs w:val="28"/>
        </w:rPr>
      </w:pPr>
      <w:r w:rsidRPr="00FA77B2">
        <w:rPr>
          <w:sz w:val="28"/>
          <w:szCs w:val="28"/>
        </w:rPr>
        <w:t>1.7.2.9.2 слова «дома для престарелых, дома ребенка» исключить;</w:t>
      </w:r>
    </w:p>
    <w:p w:rsidR="00FA77B2" w:rsidRPr="00FA77B2" w:rsidRDefault="00FA77B2" w:rsidP="00FA77B2">
      <w:pPr>
        <w:autoSpaceDE w:val="0"/>
        <w:autoSpaceDN w:val="0"/>
        <w:adjustRightInd w:val="0"/>
        <w:ind w:firstLine="709"/>
        <w:jc w:val="both"/>
        <w:rPr>
          <w:sz w:val="28"/>
          <w:szCs w:val="28"/>
        </w:rPr>
      </w:pPr>
      <w:r w:rsidRPr="00FA77B2">
        <w:rPr>
          <w:sz w:val="28"/>
          <w:szCs w:val="28"/>
        </w:rPr>
        <w:t>1.7.2.9.3 слова «яхт-клубы, лодочные станции» заменить словами «водный спорт (5.1.5)»;</w:t>
      </w:r>
    </w:p>
    <w:p w:rsidR="00FA77B2" w:rsidRPr="00FA77B2" w:rsidRDefault="00FA77B2" w:rsidP="00FA77B2">
      <w:pPr>
        <w:autoSpaceDE w:val="0"/>
        <w:autoSpaceDN w:val="0"/>
        <w:adjustRightInd w:val="0"/>
        <w:ind w:firstLine="709"/>
        <w:jc w:val="both"/>
        <w:rPr>
          <w:sz w:val="28"/>
          <w:szCs w:val="28"/>
        </w:rPr>
      </w:pPr>
      <w:r w:rsidRPr="00FA77B2">
        <w:rPr>
          <w:sz w:val="28"/>
          <w:szCs w:val="28"/>
        </w:rPr>
        <w:t>1.7.3 в градостроительном регламенте территориальной зоны Р-4:</w:t>
      </w:r>
    </w:p>
    <w:p w:rsidR="00FA77B2" w:rsidRPr="00FA77B2" w:rsidRDefault="00FA77B2" w:rsidP="00FA77B2">
      <w:pPr>
        <w:autoSpaceDE w:val="0"/>
        <w:autoSpaceDN w:val="0"/>
        <w:adjustRightInd w:val="0"/>
        <w:ind w:firstLine="709"/>
        <w:jc w:val="both"/>
        <w:rPr>
          <w:sz w:val="28"/>
          <w:szCs w:val="28"/>
        </w:rPr>
      </w:pPr>
      <w:r w:rsidRPr="00FA77B2">
        <w:rPr>
          <w:sz w:val="28"/>
          <w:szCs w:val="28"/>
        </w:rPr>
        <w:t>1.7.3.1 в основных видах разрешенного использования абзац «питомники»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«питомники (1.17)»;</w:t>
      </w:r>
    </w:p>
    <w:p w:rsidR="00FA77B2" w:rsidRPr="00FA77B2" w:rsidRDefault="00FA77B2" w:rsidP="00FA77B2">
      <w:pPr>
        <w:autoSpaceDE w:val="0"/>
        <w:autoSpaceDN w:val="0"/>
        <w:adjustRightInd w:val="0"/>
        <w:ind w:firstLine="709"/>
        <w:jc w:val="both"/>
        <w:rPr>
          <w:sz w:val="28"/>
          <w:szCs w:val="28"/>
        </w:rPr>
      </w:pPr>
      <w:r w:rsidRPr="00FA77B2">
        <w:rPr>
          <w:sz w:val="28"/>
          <w:szCs w:val="28"/>
        </w:rPr>
        <w:t>1.7.3.2 в основных видах разрешенного использования абзацы «оранжереи, теплицы, хозяйственные корпуса» признать утратившими силу;</w:t>
      </w:r>
    </w:p>
    <w:p w:rsidR="00FA77B2" w:rsidRPr="00FA77B2" w:rsidRDefault="00FA77B2" w:rsidP="00FA77B2">
      <w:pPr>
        <w:autoSpaceDE w:val="0"/>
        <w:autoSpaceDN w:val="0"/>
        <w:adjustRightInd w:val="0"/>
        <w:ind w:firstLine="709"/>
        <w:jc w:val="both"/>
        <w:rPr>
          <w:bCs/>
          <w:sz w:val="28"/>
          <w:szCs w:val="28"/>
        </w:rPr>
      </w:pPr>
      <w:r w:rsidRPr="00FA77B2">
        <w:rPr>
          <w:sz w:val="28"/>
          <w:szCs w:val="28"/>
        </w:rPr>
        <w:t xml:space="preserve">1.7.3.3 в условно разрешенных видах использования абзац «сенокосы» </w:t>
      </w:r>
      <w:r w:rsidRPr="00FA77B2">
        <w:rPr>
          <w:bCs/>
          <w:sz w:val="28"/>
          <w:szCs w:val="28"/>
        </w:rPr>
        <w:t>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«сенокошение (1.19)»;</w:t>
      </w:r>
    </w:p>
    <w:p w:rsidR="00FA77B2" w:rsidRPr="00FA77B2" w:rsidRDefault="00FA77B2" w:rsidP="00FA77B2">
      <w:pPr>
        <w:autoSpaceDE w:val="0"/>
        <w:autoSpaceDN w:val="0"/>
        <w:adjustRightInd w:val="0"/>
        <w:ind w:firstLine="709"/>
        <w:jc w:val="both"/>
        <w:rPr>
          <w:sz w:val="28"/>
          <w:szCs w:val="28"/>
        </w:rPr>
      </w:pPr>
      <w:r w:rsidRPr="00FA77B2">
        <w:rPr>
          <w:sz w:val="28"/>
          <w:szCs w:val="28"/>
        </w:rPr>
        <w:t>1.7.4 в градостроительном регламенте территориальной зоны Р-5:</w:t>
      </w:r>
    </w:p>
    <w:p w:rsidR="00FA77B2" w:rsidRPr="00FA77B2" w:rsidRDefault="00FA77B2" w:rsidP="00FA77B2">
      <w:pPr>
        <w:autoSpaceDE w:val="0"/>
        <w:autoSpaceDN w:val="0"/>
        <w:adjustRightInd w:val="0"/>
        <w:ind w:firstLine="709"/>
        <w:jc w:val="both"/>
        <w:rPr>
          <w:bCs/>
          <w:sz w:val="28"/>
          <w:szCs w:val="28"/>
        </w:rPr>
      </w:pPr>
      <w:r w:rsidRPr="00FA77B2">
        <w:rPr>
          <w:sz w:val="28"/>
          <w:szCs w:val="28"/>
        </w:rPr>
        <w:t>1.7.4.1 в основных видах разрешенного использования абзац «вспомогательные строения и инфраструктура для отдыха: фонтаны, малые архитектурные формы»</w:t>
      </w:r>
      <w:r w:rsidRPr="00FA77B2">
        <w:rPr>
          <w:bCs/>
          <w:sz w:val="28"/>
          <w:szCs w:val="28"/>
        </w:rPr>
        <w:t xml:space="preserve"> признать утратившим силу;</w:t>
      </w:r>
    </w:p>
    <w:p w:rsidR="00FA77B2" w:rsidRPr="00FA77B2" w:rsidRDefault="00FA77B2" w:rsidP="00FA77B2">
      <w:pPr>
        <w:autoSpaceDE w:val="0"/>
        <w:autoSpaceDN w:val="0"/>
        <w:adjustRightInd w:val="0"/>
        <w:ind w:firstLine="709"/>
        <w:jc w:val="both"/>
        <w:rPr>
          <w:bCs/>
          <w:sz w:val="28"/>
          <w:szCs w:val="28"/>
        </w:rPr>
      </w:pPr>
      <w:r w:rsidRPr="00FA77B2">
        <w:rPr>
          <w:sz w:val="28"/>
          <w:szCs w:val="28"/>
        </w:rPr>
        <w:t>1.7.4.2 во вспомогательных видах разрешенного использования абзац «</w:t>
      </w:r>
      <w:r w:rsidRPr="00FA77B2">
        <w:rPr>
          <w:bCs/>
          <w:sz w:val="28"/>
          <w:szCs w:val="28"/>
        </w:rPr>
        <w:t>магазины»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«магазины (4.4)»;</w:t>
      </w:r>
    </w:p>
    <w:p w:rsidR="00FA77B2" w:rsidRPr="00FA77B2" w:rsidRDefault="00FA77B2" w:rsidP="00FA77B2">
      <w:pPr>
        <w:autoSpaceDE w:val="0"/>
        <w:autoSpaceDN w:val="0"/>
        <w:adjustRightInd w:val="0"/>
        <w:ind w:firstLine="709"/>
        <w:jc w:val="both"/>
        <w:rPr>
          <w:sz w:val="28"/>
          <w:szCs w:val="28"/>
        </w:rPr>
      </w:pPr>
      <w:r w:rsidRPr="00FA77B2">
        <w:rPr>
          <w:bCs/>
          <w:sz w:val="28"/>
          <w:szCs w:val="28"/>
        </w:rPr>
        <w:t>1.7.4.3</w:t>
      </w:r>
      <w:r w:rsidRPr="00FA77B2">
        <w:rPr>
          <w:sz w:val="28"/>
          <w:szCs w:val="28"/>
        </w:rPr>
        <w:t xml:space="preserve"> во вспомогательных видах разрешенного использования абзацы  «интернет-кафе, театры, эстрады, концертные залы (в том числе для представлений с животными и представлений на воде), хозяйственные корпуса» признать утратившими силу;</w:t>
      </w:r>
    </w:p>
    <w:p w:rsidR="00FA77B2" w:rsidRPr="00FA77B2" w:rsidRDefault="00FA77B2" w:rsidP="00FA77B2">
      <w:pPr>
        <w:autoSpaceDE w:val="0"/>
        <w:autoSpaceDN w:val="0"/>
        <w:adjustRightInd w:val="0"/>
        <w:ind w:firstLine="709"/>
        <w:jc w:val="both"/>
        <w:rPr>
          <w:bCs/>
          <w:sz w:val="28"/>
          <w:szCs w:val="28"/>
        </w:rPr>
      </w:pPr>
      <w:r w:rsidRPr="00FA77B2">
        <w:rPr>
          <w:sz w:val="28"/>
          <w:szCs w:val="28"/>
        </w:rPr>
        <w:t xml:space="preserve">1.7.4.4 во вспомогательных видах разрешенного использования абзац «киоски, лоточная торговля, временные павильоны розничной торговли и бытового обслуживания населения» </w:t>
      </w:r>
      <w:r w:rsidRPr="00FA77B2">
        <w:rPr>
          <w:bCs/>
          <w:sz w:val="28"/>
          <w:szCs w:val="28"/>
        </w:rPr>
        <w:t>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«благоустройство территории (12.0.2)»;</w:t>
      </w:r>
    </w:p>
    <w:p w:rsidR="00FA77B2" w:rsidRPr="00FA77B2" w:rsidRDefault="00FA77B2" w:rsidP="00FA77B2">
      <w:pPr>
        <w:autoSpaceDE w:val="0"/>
        <w:autoSpaceDN w:val="0"/>
        <w:adjustRightInd w:val="0"/>
        <w:ind w:firstLine="709"/>
        <w:jc w:val="both"/>
        <w:rPr>
          <w:sz w:val="28"/>
          <w:szCs w:val="28"/>
        </w:rPr>
      </w:pPr>
      <w:r w:rsidRPr="00FA77B2">
        <w:rPr>
          <w:sz w:val="28"/>
          <w:szCs w:val="28"/>
        </w:rPr>
        <w:t>1.7.5 в градостроительном регламенте территориальной зоны Р-6:</w:t>
      </w:r>
    </w:p>
    <w:p w:rsidR="00FA77B2" w:rsidRPr="00FA77B2" w:rsidRDefault="00FA77B2" w:rsidP="00FA77B2">
      <w:pPr>
        <w:autoSpaceDE w:val="0"/>
        <w:autoSpaceDN w:val="0"/>
        <w:adjustRightInd w:val="0"/>
        <w:ind w:firstLine="709"/>
        <w:jc w:val="both"/>
        <w:rPr>
          <w:sz w:val="28"/>
          <w:szCs w:val="28"/>
        </w:rPr>
      </w:pPr>
      <w:r w:rsidRPr="00FA77B2">
        <w:rPr>
          <w:sz w:val="28"/>
          <w:szCs w:val="28"/>
        </w:rPr>
        <w:t>1.7.5.1 в основных видах разрешенного использования абзац «лесные массивы (деревья, кустарники, прочее озеленение с запретом проведения сплошных рубок)»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«лесные плантации (10.2)»;</w:t>
      </w:r>
    </w:p>
    <w:p w:rsidR="00FA77B2" w:rsidRPr="00FA77B2" w:rsidRDefault="00FA77B2" w:rsidP="00FA77B2">
      <w:pPr>
        <w:autoSpaceDE w:val="0"/>
        <w:autoSpaceDN w:val="0"/>
        <w:adjustRightInd w:val="0"/>
        <w:ind w:firstLine="709"/>
        <w:jc w:val="both"/>
        <w:rPr>
          <w:sz w:val="28"/>
          <w:szCs w:val="28"/>
        </w:rPr>
      </w:pPr>
      <w:r w:rsidRPr="00FA77B2">
        <w:rPr>
          <w:sz w:val="28"/>
          <w:szCs w:val="28"/>
        </w:rPr>
        <w:t>1.7.5.2 в основных видах разрешенного использования абзацы «вспомогательные строения, малые архитектурные формы, бассейны, фонтаны и инфраструктура для отдыха, игровые площадки, киоски, лоточная торговля, площадки для выгула собак»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1.7.6 в градостроительном регламенте территориальной зоны ГЛ:</w:t>
      </w:r>
    </w:p>
    <w:p w:rsidR="00FA77B2" w:rsidRPr="00FA77B2" w:rsidRDefault="00FA77B2" w:rsidP="00FA77B2">
      <w:pPr>
        <w:autoSpaceDE w:val="0"/>
        <w:autoSpaceDN w:val="0"/>
        <w:adjustRightInd w:val="0"/>
        <w:ind w:firstLine="709"/>
        <w:jc w:val="both"/>
        <w:rPr>
          <w:sz w:val="28"/>
          <w:szCs w:val="28"/>
        </w:rPr>
      </w:pPr>
      <w:r w:rsidRPr="00FA77B2">
        <w:rPr>
          <w:bCs/>
          <w:sz w:val="28"/>
          <w:szCs w:val="28"/>
        </w:rPr>
        <w:t xml:space="preserve">1.7.6.1 </w:t>
      </w:r>
      <w:r w:rsidRPr="00FA77B2">
        <w:rPr>
          <w:sz w:val="28"/>
          <w:szCs w:val="28"/>
        </w:rPr>
        <w:t>в основных видах разрешенного использования абзац «</w:t>
      </w:r>
      <w:r w:rsidRPr="00FA77B2">
        <w:rPr>
          <w:bCs/>
          <w:sz w:val="28"/>
          <w:szCs w:val="28"/>
        </w:rPr>
        <w:t>леса, расположенные на землях населенных пунктов (в том числе древесно-кустарниковая и травянистая растительность)»</w:t>
      </w:r>
      <w:r w:rsidRPr="00FA77B2">
        <w:rPr>
          <w:sz w:val="28"/>
          <w:szCs w:val="28"/>
        </w:rPr>
        <w:t xml:space="preserve">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«резервные леса (10.4)»;</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1.7.6.2 в основных видах разрешенного использования абзацы «выборочные рубки в целях устранения погибших и поврежденных лесных насаждений, отдых и туризм граждан, площадки для выгула и дрессировки собак, объекты лесной инфраструктуры» признать утратившими силу; </w:t>
      </w:r>
    </w:p>
    <w:p w:rsidR="00FA77B2" w:rsidRPr="00FA77B2" w:rsidRDefault="00FA77B2" w:rsidP="00FA77B2">
      <w:pPr>
        <w:autoSpaceDE w:val="0"/>
        <w:autoSpaceDN w:val="0"/>
        <w:adjustRightInd w:val="0"/>
        <w:ind w:firstLine="709"/>
        <w:jc w:val="both"/>
        <w:rPr>
          <w:sz w:val="28"/>
          <w:szCs w:val="28"/>
        </w:rPr>
      </w:pPr>
      <w:r w:rsidRPr="00FA77B2">
        <w:rPr>
          <w:sz w:val="28"/>
          <w:szCs w:val="28"/>
        </w:rPr>
        <w:t>1.7.6.3 в основных видах разрешенного использования абзац «рекреационная деятельность в целях организации отдыха, туризма, физкультурно-оздоровительной и спортивной деятельности в соответствии с законодательством» изложить в редакции:</w:t>
      </w:r>
    </w:p>
    <w:p w:rsidR="00FA77B2" w:rsidRPr="00FA77B2" w:rsidRDefault="00FA77B2" w:rsidP="00FA77B2">
      <w:pPr>
        <w:autoSpaceDE w:val="0"/>
        <w:autoSpaceDN w:val="0"/>
        <w:adjustRightInd w:val="0"/>
        <w:ind w:firstLine="709"/>
        <w:jc w:val="both"/>
        <w:rPr>
          <w:rFonts w:eastAsia="Calibri"/>
          <w:sz w:val="28"/>
          <w:szCs w:val="28"/>
          <w:lang w:eastAsia="en-US"/>
        </w:rPr>
      </w:pPr>
      <w:r w:rsidRPr="00FA77B2">
        <w:rPr>
          <w:sz w:val="28"/>
          <w:szCs w:val="28"/>
        </w:rPr>
        <w:t>«</w:t>
      </w:r>
      <w:r w:rsidRPr="00FA77B2">
        <w:rPr>
          <w:rFonts w:eastAsia="Calibri"/>
          <w:sz w:val="28"/>
          <w:szCs w:val="28"/>
          <w:lang w:eastAsia="en-US"/>
        </w:rPr>
        <w:t>вспомогательные виды разрешенного использования:</w:t>
      </w:r>
    </w:p>
    <w:p w:rsidR="00FA77B2" w:rsidRPr="00FA77B2" w:rsidRDefault="00FA77B2" w:rsidP="00FA77B2">
      <w:pPr>
        <w:autoSpaceDE w:val="0"/>
        <w:autoSpaceDN w:val="0"/>
        <w:adjustRightInd w:val="0"/>
        <w:ind w:firstLine="709"/>
        <w:jc w:val="both"/>
        <w:rPr>
          <w:sz w:val="28"/>
          <w:szCs w:val="28"/>
        </w:rPr>
      </w:pPr>
      <w:r w:rsidRPr="00FA77B2">
        <w:rPr>
          <w:sz w:val="28"/>
          <w:szCs w:val="28"/>
        </w:rPr>
        <w:t>обеспечение научной деятельности (3.9)»;</w:t>
      </w:r>
    </w:p>
    <w:p w:rsidR="00FA77B2" w:rsidRPr="00FA77B2" w:rsidRDefault="00FA77B2" w:rsidP="00FA77B2">
      <w:pPr>
        <w:autoSpaceDE w:val="0"/>
        <w:autoSpaceDN w:val="0"/>
        <w:adjustRightInd w:val="0"/>
        <w:ind w:firstLine="709"/>
        <w:jc w:val="both"/>
        <w:rPr>
          <w:sz w:val="28"/>
          <w:szCs w:val="28"/>
        </w:rPr>
      </w:pPr>
      <w:r w:rsidRPr="00FA77B2">
        <w:rPr>
          <w:sz w:val="28"/>
          <w:szCs w:val="28"/>
        </w:rPr>
        <w:t>1.7.6.4 в основных видах разрешенного использования абзац «линии электропередач, линии связи, дорог, трубопроводов и других линейных объектов в соответствии с федеральными нормативными правовыми актами, а также сооружения, являющиеся неотъемлемой технологической частью указанных объектов, в соответствии с федеральными нормативными правовыми актами» изложить в редакции:</w:t>
      </w:r>
    </w:p>
    <w:p w:rsidR="00FA77B2" w:rsidRPr="00FA77B2" w:rsidRDefault="00FA77B2" w:rsidP="00FA77B2">
      <w:pPr>
        <w:autoSpaceDE w:val="0"/>
        <w:autoSpaceDN w:val="0"/>
        <w:adjustRightInd w:val="0"/>
        <w:ind w:firstLine="709"/>
        <w:jc w:val="both"/>
        <w:rPr>
          <w:rFonts w:eastAsia="Calibri"/>
          <w:sz w:val="28"/>
          <w:szCs w:val="28"/>
          <w:lang w:eastAsia="en-US"/>
        </w:rPr>
      </w:pPr>
      <w:r w:rsidRPr="00FA77B2">
        <w:rPr>
          <w:sz w:val="28"/>
          <w:szCs w:val="28"/>
        </w:rPr>
        <w:t>«</w:t>
      </w:r>
      <w:r w:rsidRPr="00FA77B2">
        <w:rPr>
          <w:rFonts w:eastAsia="Calibri"/>
          <w:sz w:val="28"/>
          <w:szCs w:val="28"/>
          <w:lang w:eastAsia="en-US"/>
        </w:rPr>
        <w:t>вспомогательные виды разрешенного использования:</w:t>
      </w:r>
    </w:p>
    <w:p w:rsidR="00FA77B2" w:rsidRPr="00FA77B2" w:rsidRDefault="00FA77B2" w:rsidP="00FA77B2">
      <w:pPr>
        <w:autoSpaceDE w:val="0"/>
        <w:autoSpaceDN w:val="0"/>
        <w:adjustRightInd w:val="0"/>
        <w:ind w:firstLine="709"/>
        <w:jc w:val="both"/>
        <w:rPr>
          <w:sz w:val="28"/>
          <w:szCs w:val="28"/>
        </w:rPr>
      </w:pPr>
      <w:r w:rsidRPr="00FA77B2">
        <w:rPr>
          <w:sz w:val="28"/>
          <w:szCs w:val="28"/>
        </w:rPr>
        <w:t>трубопроводный транспорт (7.5)»;</w:t>
      </w:r>
    </w:p>
    <w:p w:rsidR="00FA77B2" w:rsidRPr="00FA77B2" w:rsidRDefault="00FA77B2" w:rsidP="00FA77B2">
      <w:pPr>
        <w:autoSpaceDE w:val="0"/>
        <w:autoSpaceDN w:val="0"/>
        <w:adjustRightInd w:val="0"/>
        <w:ind w:firstLine="709"/>
        <w:jc w:val="both"/>
        <w:rPr>
          <w:sz w:val="28"/>
          <w:szCs w:val="28"/>
        </w:rPr>
      </w:pPr>
      <w:r w:rsidRPr="00FA77B2">
        <w:rPr>
          <w:sz w:val="28"/>
          <w:szCs w:val="28"/>
        </w:rPr>
        <w:t>1.7.7 в градостроительном регламенте территориальной зоны Р-Эспланада:</w:t>
      </w:r>
    </w:p>
    <w:p w:rsidR="00FA77B2" w:rsidRPr="00FA77B2" w:rsidRDefault="00FA77B2" w:rsidP="00FA77B2">
      <w:pPr>
        <w:autoSpaceDE w:val="0"/>
        <w:autoSpaceDN w:val="0"/>
        <w:adjustRightInd w:val="0"/>
        <w:ind w:firstLine="709"/>
        <w:jc w:val="both"/>
        <w:rPr>
          <w:sz w:val="28"/>
          <w:szCs w:val="28"/>
        </w:rPr>
      </w:pPr>
      <w:r w:rsidRPr="00FA77B2">
        <w:rPr>
          <w:sz w:val="28"/>
          <w:szCs w:val="28"/>
        </w:rPr>
        <w:t>1.7.7.1 в основных видах разрешенного использования абзац «малые архитектурные формы (фонтаны, другие объекты благоустройства), открытые площадки, площадки детские, игровые, спортивные, площадки для отдыха с элементами озеленения и без с сохранением уровня, равного планировочным отметкам существующей поверхности рельефа»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«благоустройство территории (12.0.2)»;</w:t>
      </w:r>
    </w:p>
    <w:p w:rsidR="00FA77B2" w:rsidRPr="00FA77B2" w:rsidRDefault="00FA77B2" w:rsidP="00FA77B2">
      <w:pPr>
        <w:autoSpaceDE w:val="0"/>
        <w:autoSpaceDN w:val="0"/>
        <w:adjustRightInd w:val="0"/>
        <w:ind w:firstLine="709"/>
        <w:jc w:val="both"/>
        <w:rPr>
          <w:bCs/>
          <w:sz w:val="28"/>
          <w:szCs w:val="28"/>
        </w:rPr>
      </w:pPr>
      <w:r w:rsidRPr="00FA77B2">
        <w:rPr>
          <w:bCs/>
          <w:sz w:val="28"/>
          <w:szCs w:val="28"/>
        </w:rPr>
        <w:t xml:space="preserve">1.7.7.2 </w:t>
      </w:r>
      <w:r w:rsidRPr="00FA77B2">
        <w:rPr>
          <w:sz w:val="28"/>
          <w:szCs w:val="28"/>
        </w:rPr>
        <w:t>в основных видах разрешенного использования абзац «</w:t>
      </w:r>
      <w:r w:rsidRPr="00FA77B2">
        <w:rPr>
          <w:bCs/>
          <w:sz w:val="28"/>
          <w:szCs w:val="28"/>
        </w:rPr>
        <w:t>торговые, торгово-развлекательные комплексы, объекты административного, хозяйственного, общественного, социально-культурного и бытового назначения» изложить в редакции:</w:t>
      </w:r>
    </w:p>
    <w:p w:rsidR="00FA77B2" w:rsidRPr="00FA77B2" w:rsidRDefault="00FA77B2" w:rsidP="00FA77B2">
      <w:pPr>
        <w:autoSpaceDE w:val="0"/>
        <w:autoSpaceDN w:val="0"/>
        <w:adjustRightInd w:val="0"/>
        <w:ind w:firstLine="709"/>
        <w:jc w:val="both"/>
        <w:rPr>
          <w:bCs/>
          <w:sz w:val="28"/>
          <w:szCs w:val="28"/>
        </w:rPr>
      </w:pPr>
      <w:r w:rsidRPr="00FA77B2">
        <w:rPr>
          <w:bCs/>
          <w:sz w:val="28"/>
          <w:szCs w:val="28"/>
        </w:rPr>
        <w:t>«объекты торговли (торговые центры, торгово-развлекательные центры (комплексы) (4.2)»;</w:t>
      </w:r>
    </w:p>
    <w:p w:rsidR="00FA77B2" w:rsidRPr="00FA77B2" w:rsidRDefault="00FA77B2" w:rsidP="00FA77B2">
      <w:pPr>
        <w:autoSpaceDE w:val="0"/>
        <w:autoSpaceDN w:val="0"/>
        <w:adjustRightInd w:val="0"/>
        <w:ind w:firstLine="709"/>
        <w:jc w:val="both"/>
        <w:rPr>
          <w:sz w:val="28"/>
          <w:szCs w:val="28"/>
        </w:rPr>
      </w:pPr>
      <w:r w:rsidRPr="00FA77B2">
        <w:rPr>
          <w:bCs/>
          <w:sz w:val="28"/>
          <w:szCs w:val="28"/>
        </w:rPr>
        <w:t xml:space="preserve">1.7.7.3 </w:t>
      </w:r>
      <w:r w:rsidRPr="00FA77B2">
        <w:rPr>
          <w:sz w:val="28"/>
          <w:szCs w:val="28"/>
        </w:rPr>
        <w:t xml:space="preserve">в основных видах разрешенного использования абзац «объекты общественного питания, в том числе рестораны, бары, кафе, столовые, прочие объекты общественного питания» </w:t>
      </w:r>
      <w:r w:rsidRPr="00FA77B2">
        <w:rPr>
          <w:bCs/>
          <w:sz w:val="28"/>
          <w:szCs w:val="28"/>
        </w:rPr>
        <w:t>изложить в редакции:</w:t>
      </w:r>
    </w:p>
    <w:p w:rsidR="00FA77B2" w:rsidRPr="00FA77B2" w:rsidRDefault="00FA77B2" w:rsidP="00FA77B2">
      <w:pPr>
        <w:autoSpaceDE w:val="0"/>
        <w:autoSpaceDN w:val="0"/>
        <w:adjustRightInd w:val="0"/>
        <w:ind w:firstLine="709"/>
        <w:jc w:val="both"/>
        <w:rPr>
          <w:bCs/>
          <w:sz w:val="28"/>
          <w:szCs w:val="28"/>
        </w:rPr>
      </w:pPr>
      <w:r w:rsidRPr="00FA77B2">
        <w:rPr>
          <w:bCs/>
          <w:sz w:val="28"/>
          <w:szCs w:val="28"/>
        </w:rPr>
        <w:t>«общественное питание (4.6)»;</w:t>
      </w:r>
    </w:p>
    <w:p w:rsidR="00FA77B2" w:rsidRPr="00FA77B2" w:rsidRDefault="00FA77B2" w:rsidP="00FA77B2">
      <w:pPr>
        <w:autoSpaceDE w:val="0"/>
        <w:autoSpaceDN w:val="0"/>
        <w:adjustRightInd w:val="0"/>
        <w:ind w:firstLine="709"/>
        <w:jc w:val="both"/>
        <w:rPr>
          <w:sz w:val="28"/>
          <w:szCs w:val="28"/>
        </w:rPr>
      </w:pPr>
      <w:r w:rsidRPr="00FA77B2">
        <w:rPr>
          <w:sz w:val="28"/>
          <w:szCs w:val="28"/>
        </w:rPr>
        <w:t>1.7.7.4 в основных видах разрешенного использования абзацы «объекты, предназначенные для размещения аптечных организаций, пункты оказания первой помощи до оказания медицинской помощи, пешеходные переходы»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 xml:space="preserve">1.7.7.5 в основных видах разрешенного использования абзац «объекты, предназначенные для размещения кредитных организаций» </w:t>
      </w:r>
      <w:r w:rsidRPr="00FA77B2">
        <w:rPr>
          <w:bCs/>
          <w:sz w:val="28"/>
          <w:szCs w:val="28"/>
        </w:rPr>
        <w:t>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«банковская и страховая деятельность (4.5)»;</w:t>
      </w:r>
    </w:p>
    <w:p w:rsidR="00FA77B2" w:rsidRPr="00FA77B2" w:rsidRDefault="00FA77B2" w:rsidP="00FA77B2">
      <w:pPr>
        <w:autoSpaceDE w:val="0"/>
        <w:autoSpaceDN w:val="0"/>
        <w:adjustRightInd w:val="0"/>
        <w:ind w:firstLine="709"/>
        <w:jc w:val="both"/>
        <w:rPr>
          <w:sz w:val="28"/>
          <w:szCs w:val="28"/>
        </w:rPr>
      </w:pPr>
      <w:r w:rsidRPr="00FA77B2">
        <w:rPr>
          <w:sz w:val="28"/>
          <w:szCs w:val="28"/>
        </w:rPr>
        <w:t>1.8 в статье 52.7:</w:t>
      </w:r>
    </w:p>
    <w:p w:rsidR="00FA77B2" w:rsidRPr="00FA77B2" w:rsidRDefault="00FA77B2" w:rsidP="00FA77B2">
      <w:pPr>
        <w:autoSpaceDE w:val="0"/>
        <w:autoSpaceDN w:val="0"/>
        <w:adjustRightInd w:val="0"/>
        <w:ind w:firstLine="709"/>
        <w:jc w:val="both"/>
        <w:rPr>
          <w:sz w:val="28"/>
          <w:szCs w:val="28"/>
        </w:rPr>
      </w:pPr>
      <w:r w:rsidRPr="00FA77B2">
        <w:rPr>
          <w:sz w:val="28"/>
          <w:szCs w:val="28"/>
        </w:rPr>
        <w:t>1.8.1 в градостроительном регламенте территориальной зоны СХ:</w:t>
      </w:r>
    </w:p>
    <w:p w:rsidR="00FA77B2" w:rsidRPr="00FA77B2" w:rsidRDefault="00FA77B2" w:rsidP="00FA77B2">
      <w:pPr>
        <w:autoSpaceDE w:val="0"/>
        <w:autoSpaceDN w:val="0"/>
        <w:adjustRightInd w:val="0"/>
        <w:ind w:firstLine="709"/>
        <w:jc w:val="both"/>
        <w:rPr>
          <w:sz w:val="28"/>
          <w:szCs w:val="28"/>
        </w:rPr>
      </w:pPr>
      <w:r w:rsidRPr="00FA77B2">
        <w:rPr>
          <w:sz w:val="28"/>
          <w:szCs w:val="28"/>
        </w:rPr>
        <w:t>1 8.1.1 в основных видах разрешенного использования абзац «поля и участки для выращивания сельхозпродукции»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«выращивание зерновых и иных сельскохозяйственных культур (1.2)»;</w:t>
      </w:r>
    </w:p>
    <w:p w:rsidR="00FA77B2" w:rsidRPr="00FA77B2" w:rsidRDefault="00FA77B2" w:rsidP="00FA77B2">
      <w:pPr>
        <w:autoSpaceDE w:val="0"/>
        <w:autoSpaceDN w:val="0"/>
        <w:adjustRightInd w:val="0"/>
        <w:ind w:firstLine="709"/>
        <w:jc w:val="both"/>
        <w:rPr>
          <w:sz w:val="28"/>
          <w:szCs w:val="28"/>
        </w:rPr>
      </w:pPr>
      <w:r w:rsidRPr="00FA77B2">
        <w:rPr>
          <w:sz w:val="28"/>
          <w:szCs w:val="28"/>
        </w:rPr>
        <w:t>1.8.1.2 в основных видах разрешенного использования абзац «луга, пастбища, сенокосы»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«сенокошение (1.19)»;</w:t>
      </w:r>
    </w:p>
    <w:p w:rsidR="00FA77B2" w:rsidRPr="00FA77B2" w:rsidRDefault="00FA77B2" w:rsidP="00FA77B2">
      <w:pPr>
        <w:autoSpaceDE w:val="0"/>
        <w:autoSpaceDN w:val="0"/>
        <w:adjustRightInd w:val="0"/>
        <w:ind w:firstLine="709"/>
        <w:jc w:val="both"/>
        <w:rPr>
          <w:sz w:val="28"/>
          <w:szCs w:val="28"/>
        </w:rPr>
      </w:pPr>
      <w:r w:rsidRPr="00FA77B2">
        <w:rPr>
          <w:sz w:val="28"/>
          <w:szCs w:val="28"/>
        </w:rPr>
        <w:t>1.8.1.3 в основных видах разрешенного использования абзац «рыбные хозяйства»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«рыбоводство (1.13)»;</w:t>
      </w:r>
    </w:p>
    <w:p w:rsidR="00FA77B2" w:rsidRPr="00FA77B2" w:rsidRDefault="00FA77B2" w:rsidP="00FA77B2">
      <w:pPr>
        <w:autoSpaceDE w:val="0"/>
        <w:autoSpaceDN w:val="0"/>
        <w:adjustRightInd w:val="0"/>
        <w:ind w:firstLine="709"/>
        <w:jc w:val="both"/>
        <w:rPr>
          <w:sz w:val="28"/>
          <w:szCs w:val="28"/>
        </w:rPr>
      </w:pPr>
      <w:r w:rsidRPr="00FA77B2">
        <w:rPr>
          <w:sz w:val="28"/>
          <w:szCs w:val="28"/>
        </w:rPr>
        <w:t>1.8.1.4 в основных видах разрешенного использования абзацы «теплицы, лесозащитные полосы» признать утратившими силу;</w:t>
      </w:r>
    </w:p>
    <w:p w:rsidR="00FA77B2" w:rsidRPr="00FA77B2" w:rsidRDefault="00FA77B2" w:rsidP="00FA77B2">
      <w:pPr>
        <w:autoSpaceDE w:val="0"/>
        <w:autoSpaceDN w:val="0"/>
        <w:adjustRightInd w:val="0"/>
        <w:ind w:firstLine="709"/>
        <w:jc w:val="both"/>
        <w:rPr>
          <w:sz w:val="28"/>
          <w:szCs w:val="28"/>
        </w:rPr>
      </w:pPr>
      <w:r w:rsidRPr="00FA77B2">
        <w:rPr>
          <w:sz w:val="28"/>
          <w:szCs w:val="28"/>
        </w:rPr>
        <w:t>1.8.1.5 в условно разрешенных видах использования абзац «животноводческие фермы»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«животноводство (1.7)»;</w:t>
      </w:r>
    </w:p>
    <w:p w:rsidR="00FA77B2" w:rsidRPr="00FA77B2" w:rsidRDefault="00FA77B2" w:rsidP="00FA77B2">
      <w:pPr>
        <w:autoSpaceDE w:val="0"/>
        <w:autoSpaceDN w:val="0"/>
        <w:adjustRightInd w:val="0"/>
        <w:ind w:firstLine="709"/>
        <w:jc w:val="both"/>
        <w:rPr>
          <w:sz w:val="28"/>
          <w:szCs w:val="28"/>
        </w:rPr>
      </w:pPr>
      <w:r w:rsidRPr="00FA77B2">
        <w:rPr>
          <w:sz w:val="28"/>
          <w:szCs w:val="28"/>
        </w:rPr>
        <w:t>1.8.1.6 в условно разрешенных видах использования абзац «пасеки» изложить в редакции:</w:t>
      </w:r>
    </w:p>
    <w:p w:rsidR="00FA77B2" w:rsidRPr="00FA77B2" w:rsidRDefault="00FA77B2" w:rsidP="00FA77B2">
      <w:pPr>
        <w:autoSpaceDE w:val="0"/>
        <w:autoSpaceDN w:val="0"/>
        <w:adjustRightInd w:val="0"/>
        <w:ind w:firstLine="709"/>
        <w:jc w:val="both"/>
        <w:rPr>
          <w:sz w:val="28"/>
          <w:szCs w:val="28"/>
        </w:rPr>
      </w:pPr>
      <w:r w:rsidRPr="00FA77B2">
        <w:rPr>
          <w:sz w:val="28"/>
          <w:szCs w:val="28"/>
        </w:rPr>
        <w:t>«пчеловодство (1.12)».</w:t>
      </w:r>
    </w:p>
    <w:p w:rsidR="002947BD" w:rsidRDefault="002947BD" w:rsidP="00FA77B2">
      <w:pPr>
        <w:widowControl w:val="0"/>
        <w:ind w:firstLine="709"/>
        <w:jc w:val="both"/>
        <w:rPr>
          <w:sz w:val="28"/>
          <w:szCs w:val="28"/>
        </w:rPr>
      </w:pPr>
      <w:r w:rsidRPr="002947BD">
        <w:rPr>
          <w:sz w:val="28"/>
          <w:szCs w:val="28"/>
        </w:rPr>
        <w:t>2. Рекомендовать администрации города Перми до 01.09.2020 проработать вопрос о возможности отнесения вида разрешенного использования «благоустройство территории (12.0.2)» к основным и/или вспомогательным видам разрешенного использования.</w:t>
      </w:r>
    </w:p>
    <w:p w:rsidR="00FA77B2" w:rsidRPr="00FA77B2" w:rsidRDefault="002947BD" w:rsidP="00FA77B2">
      <w:pPr>
        <w:widowControl w:val="0"/>
        <w:ind w:firstLine="709"/>
        <w:jc w:val="both"/>
        <w:rPr>
          <w:sz w:val="28"/>
          <w:szCs w:val="28"/>
        </w:rPr>
      </w:pPr>
      <w:r>
        <w:rPr>
          <w:sz w:val="28"/>
          <w:szCs w:val="28"/>
        </w:rPr>
        <w:t>3</w:t>
      </w:r>
      <w:r w:rsidR="00FA77B2" w:rsidRPr="00FA77B2">
        <w:rPr>
          <w:sz w:val="28"/>
          <w:szCs w:val="28"/>
        </w:rPr>
        <w:t>. Настоящее решение вступает в силу со дня его официального опубликования.</w:t>
      </w:r>
    </w:p>
    <w:p w:rsidR="00FA77B2" w:rsidRPr="00FA77B2" w:rsidRDefault="002947BD" w:rsidP="00FA77B2">
      <w:pPr>
        <w:autoSpaceDE w:val="0"/>
        <w:autoSpaceDN w:val="0"/>
        <w:adjustRightInd w:val="0"/>
        <w:ind w:firstLine="709"/>
        <w:jc w:val="both"/>
        <w:rPr>
          <w:sz w:val="28"/>
          <w:szCs w:val="28"/>
        </w:rPr>
      </w:pPr>
      <w:r>
        <w:rPr>
          <w:sz w:val="28"/>
          <w:szCs w:val="28"/>
        </w:rPr>
        <w:t>4</w:t>
      </w:r>
      <w:r w:rsidR="00FA77B2" w:rsidRPr="00FA77B2">
        <w:rPr>
          <w:sz w:val="28"/>
          <w:szCs w:val="28"/>
        </w:rPr>
        <w:t>.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FA77B2" w:rsidRPr="00FA77B2" w:rsidRDefault="002947BD" w:rsidP="00FA77B2">
      <w:pPr>
        <w:ind w:firstLine="709"/>
        <w:jc w:val="both"/>
        <w:rPr>
          <w:sz w:val="28"/>
          <w:szCs w:val="28"/>
        </w:rPr>
      </w:pPr>
      <w:bookmarkStart w:id="2" w:name="sub_4"/>
      <w:r>
        <w:rPr>
          <w:sz w:val="28"/>
          <w:szCs w:val="28"/>
        </w:rPr>
        <w:t>5</w:t>
      </w:r>
      <w:r w:rsidR="00FA77B2" w:rsidRPr="00FA77B2">
        <w:rPr>
          <w:sz w:val="28"/>
          <w:szCs w:val="28"/>
        </w:rPr>
        <w:t>. Контроль за исполнением настоящего решения возложить на комитет Пермской городской Думы по вопросам градостроительства, планирования и развития территории.</w:t>
      </w:r>
      <w:bookmarkEnd w:id="2"/>
    </w:p>
    <w:p w:rsidR="00CE4254" w:rsidRPr="00CE4254" w:rsidRDefault="00CE4254" w:rsidP="00CE4254">
      <w:pPr>
        <w:tabs>
          <w:tab w:val="left" w:pos="7938"/>
        </w:tabs>
        <w:spacing w:before="720"/>
        <w:jc w:val="both"/>
        <w:rPr>
          <w:sz w:val="28"/>
          <w:szCs w:val="28"/>
        </w:rPr>
      </w:pPr>
      <w:r w:rsidRPr="00CE4254">
        <w:rPr>
          <w:sz w:val="28"/>
          <w:szCs w:val="28"/>
        </w:rPr>
        <w:t xml:space="preserve">Председатель </w:t>
      </w:r>
    </w:p>
    <w:p w:rsidR="00CE4254" w:rsidRPr="00CE4254" w:rsidRDefault="00CE4254" w:rsidP="00CE4254">
      <w:pPr>
        <w:tabs>
          <w:tab w:val="left" w:pos="7938"/>
        </w:tabs>
        <w:jc w:val="both"/>
        <w:rPr>
          <w:sz w:val="28"/>
          <w:szCs w:val="28"/>
        </w:rPr>
      </w:pPr>
      <w:r w:rsidRPr="00CE4254">
        <w:rPr>
          <w:sz w:val="28"/>
          <w:szCs w:val="28"/>
        </w:rPr>
        <w:t>Пермской городской Думы</w:t>
      </w:r>
      <w:r w:rsidRPr="00CE4254">
        <w:rPr>
          <w:sz w:val="28"/>
          <w:szCs w:val="28"/>
        </w:rPr>
        <w:tab/>
        <w:t xml:space="preserve">       Ю.А.</w:t>
      </w:r>
      <w:r w:rsidR="00B908DD">
        <w:rPr>
          <w:sz w:val="28"/>
          <w:szCs w:val="28"/>
        </w:rPr>
        <w:t xml:space="preserve"> </w:t>
      </w:r>
      <w:r w:rsidRPr="00CE4254">
        <w:rPr>
          <w:sz w:val="28"/>
          <w:szCs w:val="28"/>
        </w:rPr>
        <w:t>Уткин</w:t>
      </w:r>
    </w:p>
    <w:p w:rsidR="00284905" w:rsidRDefault="00CE4254" w:rsidP="00CE4254">
      <w:pPr>
        <w:spacing w:before="720"/>
        <w:jc w:val="both"/>
        <w:rPr>
          <w:b/>
          <w:sz w:val="28"/>
          <w:szCs w:val="28"/>
        </w:rPr>
      </w:pPr>
      <w:r>
        <w:rPr>
          <w:sz w:val="28"/>
          <w:szCs w:val="28"/>
        </w:rPr>
        <w:t>Г</w:t>
      </w:r>
      <w:r w:rsidRPr="00CE4254">
        <w:rPr>
          <w:sz w:val="28"/>
          <w:szCs w:val="28"/>
        </w:rPr>
        <w:t>лава города Перми</w:t>
      </w:r>
      <w:r w:rsidRPr="00CE4254">
        <w:rPr>
          <w:sz w:val="28"/>
          <w:szCs w:val="28"/>
        </w:rPr>
        <w:tab/>
        <w:t xml:space="preserve">         </w:t>
      </w:r>
      <w:r>
        <w:rPr>
          <w:sz w:val="28"/>
          <w:szCs w:val="28"/>
        </w:rPr>
        <w:t xml:space="preserve">                                                                 </w:t>
      </w:r>
      <w:r w:rsidRPr="00CE4254">
        <w:rPr>
          <w:sz w:val="28"/>
          <w:szCs w:val="28"/>
        </w:rPr>
        <w:t>Д.И.</w:t>
      </w:r>
      <w:r w:rsidR="00B908DD">
        <w:rPr>
          <w:sz w:val="28"/>
          <w:szCs w:val="28"/>
        </w:rPr>
        <w:t xml:space="preserve"> </w:t>
      </w:r>
      <w:r w:rsidRPr="00CE4254">
        <w:rPr>
          <w:sz w:val="28"/>
          <w:szCs w:val="28"/>
        </w:rPr>
        <w:t>Самойлов</w:t>
      </w:r>
    </w:p>
    <w:p w:rsidR="00CC53C4" w:rsidRPr="00405917" w:rsidRDefault="00307674" w:rsidP="002947BD">
      <w:pPr>
        <w:pStyle w:val="ad"/>
        <w:tabs>
          <w:tab w:val="right" w:pos="9915"/>
        </w:tabs>
      </w:pPr>
      <w:r>
        <w:rPr>
          <w:noProof/>
        </w:rPr>
        <mc:AlternateContent>
          <mc:Choice Requires="wps">
            <w:drawing>
              <wp:anchor distT="0" distB="0" distL="114300" distR="114300" simplePos="0" relativeHeight="251659264" behindDoc="0" locked="0" layoutInCell="1" allowOverlap="1" wp14:anchorId="3F059336" wp14:editId="53ED5E73">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7BD" w:rsidRDefault="002947BD" w:rsidP="00DF55C7"/>
                          <w:p w:rsidR="002947BD" w:rsidRDefault="002947BD" w:rsidP="00DF55C7"/>
                          <w:p w:rsidR="002947BD" w:rsidRDefault="002947BD" w:rsidP="00DF55C7"/>
                          <w:p w:rsidR="002947BD" w:rsidRDefault="002947BD" w:rsidP="00DF55C7"/>
                          <w:p w:rsidR="002947BD" w:rsidRDefault="002947BD" w:rsidP="00DF55C7"/>
                          <w:p w:rsidR="002947BD" w:rsidRDefault="002947BD" w:rsidP="00DF55C7">
                            <w:r>
                              <w:t>Верно</w:t>
                            </w:r>
                          </w:p>
                          <w:p w:rsidR="002947BD" w:rsidRDefault="002947BD" w:rsidP="00DF55C7">
                            <w:r>
                              <w:t xml:space="preserve">консультант </w:t>
                            </w:r>
                            <w:r>
                              <w:br/>
                              <w:t>отдела делопроизводства</w:t>
                            </w:r>
                            <w:r>
                              <w:tab/>
                              <w:t xml:space="preserve"> аппарата </w:t>
                            </w:r>
                          </w:p>
                          <w:p w:rsidR="002947BD" w:rsidRDefault="002947BD" w:rsidP="00DF55C7">
                            <w:r>
                              <w:t>Пермской городской Думы</w:t>
                            </w:r>
                            <w:r>
                              <w:tab/>
                            </w:r>
                            <w:r>
                              <w:tab/>
                            </w:r>
                            <w:r>
                              <w:tab/>
                            </w:r>
                            <w:r>
                              <w:tab/>
                            </w:r>
                            <w:r>
                              <w:tab/>
                            </w:r>
                            <w:r>
                              <w:tab/>
                            </w:r>
                            <w:r>
                              <w:tab/>
                            </w:r>
                            <w:r>
                              <w:tab/>
                              <w:t>Л.Я.Сиряченко-Полойко</w:t>
                            </w:r>
                          </w:p>
                          <w:p w:rsidR="002947BD" w:rsidRDefault="002947BD" w:rsidP="00DF55C7">
                            <w:r>
                              <w:t xml:space="preserve">       09.2018</w:t>
                            </w:r>
                          </w:p>
                          <w:p w:rsidR="002947BD" w:rsidRDefault="002947BD"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59336"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2947BD" w:rsidRDefault="002947BD" w:rsidP="00DF55C7"/>
                    <w:p w:rsidR="002947BD" w:rsidRDefault="002947BD" w:rsidP="00DF55C7"/>
                    <w:p w:rsidR="002947BD" w:rsidRDefault="002947BD" w:rsidP="00DF55C7"/>
                    <w:p w:rsidR="002947BD" w:rsidRDefault="002947BD" w:rsidP="00DF55C7"/>
                    <w:p w:rsidR="002947BD" w:rsidRDefault="002947BD" w:rsidP="00DF55C7"/>
                    <w:p w:rsidR="002947BD" w:rsidRDefault="002947BD" w:rsidP="00DF55C7">
                      <w:r>
                        <w:t>Верно</w:t>
                      </w:r>
                    </w:p>
                    <w:p w:rsidR="002947BD" w:rsidRDefault="002947BD" w:rsidP="00DF55C7">
                      <w:r>
                        <w:t xml:space="preserve">консультант </w:t>
                      </w:r>
                      <w:r>
                        <w:br/>
                        <w:t>отдела делопроизводства</w:t>
                      </w:r>
                      <w:r>
                        <w:tab/>
                        <w:t xml:space="preserve"> аппарата </w:t>
                      </w:r>
                    </w:p>
                    <w:p w:rsidR="002947BD" w:rsidRDefault="002947BD" w:rsidP="00DF55C7">
                      <w:r>
                        <w:t>Пермской городской Думы</w:t>
                      </w:r>
                      <w:r>
                        <w:tab/>
                      </w:r>
                      <w:r>
                        <w:tab/>
                      </w:r>
                      <w:r>
                        <w:tab/>
                      </w:r>
                      <w:r>
                        <w:tab/>
                      </w:r>
                      <w:r>
                        <w:tab/>
                      </w:r>
                      <w:r>
                        <w:tab/>
                      </w:r>
                      <w:r>
                        <w:tab/>
                      </w:r>
                      <w:r>
                        <w:tab/>
                        <w:t>Л.Я.Сиряченко-Полойко</w:t>
                      </w:r>
                    </w:p>
                    <w:p w:rsidR="002947BD" w:rsidRDefault="002947BD" w:rsidP="00DF55C7">
                      <w:r>
                        <w:t xml:space="preserve">       09.2018</w:t>
                      </w:r>
                    </w:p>
                    <w:p w:rsidR="002947BD" w:rsidRDefault="002947BD" w:rsidP="00DF55C7"/>
                  </w:txbxContent>
                </v:textbox>
              </v:shape>
            </w:pict>
          </mc:Fallback>
        </mc:AlternateContent>
      </w:r>
    </w:p>
    <w:sectPr w:rsidR="00CC53C4" w:rsidRPr="00405917" w:rsidSect="00CE4254">
      <w:headerReference w:type="even" r:id="rId11"/>
      <w:headerReference w:type="default" r:id="rId12"/>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7BD" w:rsidRDefault="002947BD">
      <w:r>
        <w:separator/>
      </w:r>
    </w:p>
  </w:endnote>
  <w:endnote w:type="continuationSeparator" w:id="0">
    <w:p w:rsidR="002947BD" w:rsidRDefault="0029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7BD" w:rsidRDefault="002947BD">
      <w:r>
        <w:separator/>
      </w:r>
    </w:p>
  </w:footnote>
  <w:footnote w:type="continuationSeparator" w:id="0">
    <w:p w:rsidR="002947BD" w:rsidRDefault="00294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BD" w:rsidRDefault="002947BD">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947BD" w:rsidRDefault="002947B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rPr>
        <w:sz w:val="28"/>
        <w:szCs w:val="28"/>
      </w:rPr>
    </w:sdtEndPr>
    <w:sdtContent>
      <w:p w:rsidR="002947BD" w:rsidRPr="002947BD" w:rsidRDefault="002947BD">
        <w:pPr>
          <w:pStyle w:val="ab"/>
          <w:jc w:val="center"/>
          <w:rPr>
            <w:sz w:val="28"/>
            <w:szCs w:val="28"/>
          </w:rPr>
        </w:pPr>
        <w:r w:rsidRPr="002947BD">
          <w:rPr>
            <w:sz w:val="28"/>
            <w:szCs w:val="28"/>
          </w:rPr>
          <w:fldChar w:fldCharType="begin"/>
        </w:r>
        <w:r w:rsidRPr="002947BD">
          <w:rPr>
            <w:sz w:val="28"/>
            <w:szCs w:val="28"/>
          </w:rPr>
          <w:instrText>PAGE   \* MERGEFORMAT</w:instrText>
        </w:r>
        <w:r w:rsidRPr="002947BD">
          <w:rPr>
            <w:sz w:val="28"/>
            <w:szCs w:val="28"/>
          </w:rPr>
          <w:fldChar w:fldCharType="separate"/>
        </w:r>
        <w:r w:rsidR="008D4E9D">
          <w:rPr>
            <w:noProof/>
            <w:sz w:val="28"/>
            <w:szCs w:val="28"/>
          </w:rPr>
          <w:t>5</w:t>
        </w:r>
        <w:r w:rsidRPr="002947BD">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DD60723"/>
    <w:multiLevelType w:val="hybridMultilevel"/>
    <w:tmpl w:val="EFF896D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B+feYSlFlTCB+ImF8NNQJwsz2ufCsUkQCmemrw9PoypaK6c1dwsBYDAuzEcrWY2cB0Ru69oeWfJyK8CnidwYQ==" w:salt="+4Ruv6cpkyoLZ7HE9NKv6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A1C9E"/>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947BD"/>
    <w:rsid w:val="002C6299"/>
    <w:rsid w:val="002D0B07"/>
    <w:rsid w:val="002E52E0"/>
    <w:rsid w:val="002F2B47"/>
    <w:rsid w:val="00307674"/>
    <w:rsid w:val="00311B9D"/>
    <w:rsid w:val="00321755"/>
    <w:rsid w:val="00327F78"/>
    <w:rsid w:val="003345B2"/>
    <w:rsid w:val="00337CF9"/>
    <w:rsid w:val="00340AEF"/>
    <w:rsid w:val="00343A1F"/>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22239"/>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97D8E"/>
    <w:rsid w:val="008B7AF1"/>
    <w:rsid w:val="008D2257"/>
    <w:rsid w:val="008D4E9D"/>
    <w:rsid w:val="00923E81"/>
    <w:rsid w:val="009379BE"/>
    <w:rsid w:val="00947888"/>
    <w:rsid w:val="00957612"/>
    <w:rsid w:val="00990301"/>
    <w:rsid w:val="00996FBA"/>
    <w:rsid w:val="009A7509"/>
    <w:rsid w:val="009C4306"/>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1E8"/>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17F2A"/>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A77B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37195BF-13AC-4D4C-A8FA-FD3FA3E8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1">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link w:val="31"/>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e">
    <w:name w:val="Balloon Text"/>
    <w:basedOn w:val="a"/>
    <w:link w:val="af"/>
    <w:rsid w:val="00370085"/>
    <w:rPr>
      <w:rFonts w:ascii="Tahoma" w:hAnsi="Tahoma" w:cs="Tahoma"/>
      <w:sz w:val="16"/>
      <w:szCs w:val="16"/>
    </w:rPr>
  </w:style>
  <w:style w:type="character" w:styleId="af0">
    <w:name w:val="Hyperlink"/>
    <w:basedOn w:val="a0"/>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1">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1">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2">
    <w:name w:val="Body Text First Indent 2"/>
    <w:basedOn w:val="a6"/>
    <w:link w:val="23"/>
    <w:rsid w:val="0003776A"/>
    <w:pPr>
      <w:ind w:left="360" w:right="0" w:firstLine="360"/>
      <w:jc w:val="left"/>
    </w:pPr>
    <w:rPr>
      <w:sz w:val="20"/>
    </w:rPr>
  </w:style>
  <w:style w:type="character" w:customStyle="1" w:styleId="23">
    <w:name w:val="Красная строка 2 Знак"/>
    <w:basedOn w:val="a7"/>
    <w:link w:val="22"/>
    <w:rsid w:val="0003776A"/>
    <w:rPr>
      <w:sz w:val="26"/>
    </w:rPr>
  </w:style>
  <w:style w:type="paragraph" w:styleId="af2">
    <w:name w:val="Plain Text"/>
    <w:basedOn w:val="a"/>
    <w:link w:val="af3"/>
    <w:uiPriority w:val="99"/>
    <w:rsid w:val="0003776A"/>
    <w:rPr>
      <w:rFonts w:ascii="Courier New" w:eastAsia="SimSun" w:hAnsi="Courier New" w:cs="Courier New"/>
      <w:lang w:eastAsia="zh-CN"/>
    </w:rPr>
  </w:style>
  <w:style w:type="character" w:customStyle="1" w:styleId="af3">
    <w:name w:val="Текст Знак"/>
    <w:basedOn w:val="a0"/>
    <w:link w:val="af2"/>
    <w:uiPriority w:val="99"/>
    <w:rsid w:val="0003776A"/>
    <w:rPr>
      <w:rFonts w:ascii="Courier New" w:eastAsia="SimSun" w:hAnsi="Courier New" w:cs="Courier New"/>
      <w:lang w:eastAsia="zh-CN"/>
    </w:rPr>
  </w:style>
  <w:style w:type="paragraph" w:customStyle="1" w:styleId="af4">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numbering" w:customStyle="1" w:styleId="24">
    <w:name w:val="Нет списка2"/>
    <w:next w:val="a2"/>
    <w:uiPriority w:val="99"/>
    <w:semiHidden/>
    <w:unhideWhenUsed/>
    <w:rsid w:val="00FA77B2"/>
  </w:style>
  <w:style w:type="character" w:customStyle="1" w:styleId="10">
    <w:name w:val="Заголовок 1 Знак"/>
    <w:basedOn w:val="a0"/>
    <w:link w:val="1"/>
    <w:rsid w:val="00FA77B2"/>
    <w:rPr>
      <w:sz w:val="24"/>
    </w:rPr>
  </w:style>
  <w:style w:type="character" w:customStyle="1" w:styleId="20">
    <w:name w:val="Заголовок 2 Знак"/>
    <w:basedOn w:val="a0"/>
    <w:link w:val="2"/>
    <w:rsid w:val="00FA77B2"/>
    <w:rPr>
      <w:sz w:val="24"/>
    </w:rPr>
  </w:style>
  <w:style w:type="character" w:customStyle="1" w:styleId="a9">
    <w:name w:val="Нижний колонтитул Знак"/>
    <w:basedOn w:val="a0"/>
    <w:link w:val="a8"/>
    <w:rsid w:val="00FA77B2"/>
  </w:style>
  <w:style w:type="character" w:customStyle="1" w:styleId="af">
    <w:name w:val="Текст выноски Знак"/>
    <w:basedOn w:val="a0"/>
    <w:link w:val="ae"/>
    <w:rsid w:val="00FA77B2"/>
    <w:rPr>
      <w:rFonts w:ascii="Tahoma" w:hAnsi="Tahoma" w:cs="Tahoma"/>
      <w:sz w:val="16"/>
      <w:szCs w:val="16"/>
    </w:rPr>
  </w:style>
  <w:style w:type="character" w:customStyle="1" w:styleId="31">
    <w:name w:val="Основной текст с отступом 3 Знак"/>
    <w:basedOn w:val="a0"/>
    <w:link w:val="30"/>
    <w:rsid w:val="00FA77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68DE539FA2EC8C01FFF7B774DDAA1F721EAB172C0AD1524529CC569AF5E87A418FAE87BA1A15014A9866F322456598966132E870185D86C326F37DF3t5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C2D1BF2B46C294B2A2CDAECF182DB99ED4F54C36AD138718AE82D13E12BC105BD839B6BFBE2F74A90E02FBA58546AA1178C9056239E8E0CA542AFECEM6dBJ" TargetMode="External"/><Relationship Id="rId4" Type="http://schemas.openxmlformats.org/officeDocument/2006/relationships/webSettings" Target="webSettings.xml"/><Relationship Id="rId9" Type="http://schemas.openxmlformats.org/officeDocument/2006/relationships/hyperlink" Target="consultantplus://offline/ref=BF66B0B6FD8FC6AAB73D4477C3B48F05392ED265B4F980DBCF05875E3F90DF5B3B342A468142FD25184F05BAB0ZDL5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18</Pages>
  <Words>6102</Words>
  <Characters>34783</Characters>
  <Application>Microsoft Office Word</Application>
  <DocSecurity>8</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40804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7</cp:revision>
  <cp:lastPrinted>2019-12-23T09:47:00Z</cp:lastPrinted>
  <dcterms:created xsi:type="dcterms:W3CDTF">2019-12-09T08:57:00Z</dcterms:created>
  <dcterms:modified xsi:type="dcterms:W3CDTF">2019-12-23T09:56:00Z</dcterms:modified>
</cp:coreProperties>
</file>