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833F02" w:rsidRDefault="00A3373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Default="00CD31C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31CE" w:rsidRPr="0031066C" w:rsidRDefault="00CD31C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D31CE" w:rsidRPr="0099544D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31CE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A43577" w:rsidRDefault="00A33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A43577" w:rsidRDefault="00A33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D31CE" w:rsidRDefault="00CD31C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31CE" w:rsidRPr="0031066C" w:rsidRDefault="00CD31C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D31CE" w:rsidRPr="0099544D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31CE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D31CE" w:rsidRPr="00A43577" w:rsidRDefault="00A33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D31CE" w:rsidRPr="00A43577" w:rsidRDefault="00A33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833F0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833F0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833F0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33F02" w:rsidRDefault="00311B9D">
      <w:pPr>
        <w:jc w:val="both"/>
        <w:rPr>
          <w:sz w:val="24"/>
          <w:lang w:val="en-US"/>
        </w:rPr>
      </w:pPr>
    </w:p>
    <w:p w:rsidR="00311B9D" w:rsidRPr="00833F02" w:rsidRDefault="00311B9D">
      <w:pPr>
        <w:jc w:val="both"/>
        <w:rPr>
          <w:sz w:val="24"/>
        </w:rPr>
      </w:pPr>
    </w:p>
    <w:p w:rsidR="00311B9D" w:rsidRPr="00833F02" w:rsidRDefault="00311B9D">
      <w:pPr>
        <w:jc w:val="both"/>
        <w:rPr>
          <w:sz w:val="24"/>
        </w:rPr>
      </w:pPr>
    </w:p>
    <w:p w:rsidR="00971563" w:rsidRPr="00B25E3B" w:rsidRDefault="00971563" w:rsidP="00B25E3B">
      <w:pPr>
        <w:pStyle w:val="ac"/>
        <w:spacing w:after="0" w:line="240" w:lineRule="auto"/>
        <w:rPr>
          <w:b w:val="0"/>
          <w:szCs w:val="28"/>
          <w:lang w:val="en-US"/>
        </w:rPr>
      </w:pPr>
    </w:p>
    <w:p w:rsidR="00833F02" w:rsidRPr="00B25E3B" w:rsidRDefault="00833F02" w:rsidP="00B25E3B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833F02" w:rsidRPr="00B25E3B" w:rsidRDefault="00833F02" w:rsidP="00B25E3B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833F02" w:rsidRDefault="00971563" w:rsidP="00833F02">
      <w:pPr>
        <w:pStyle w:val="ac"/>
        <w:spacing w:after="0"/>
      </w:pPr>
      <w:bookmarkStart w:id="0" w:name="_GoBack"/>
      <w:r w:rsidRPr="00833F02">
        <w:t xml:space="preserve">О назначении публичных </w:t>
      </w:r>
    </w:p>
    <w:p w:rsidR="00833F02" w:rsidRDefault="00971563" w:rsidP="00833F02">
      <w:pPr>
        <w:pStyle w:val="ac"/>
        <w:spacing w:after="0"/>
      </w:pPr>
      <w:r w:rsidRPr="00833F02">
        <w:t xml:space="preserve">слушаний по рассмотрению </w:t>
      </w:r>
    </w:p>
    <w:p w:rsidR="00833F02" w:rsidRDefault="00971563" w:rsidP="00833F02">
      <w:pPr>
        <w:pStyle w:val="ac"/>
        <w:spacing w:after="0"/>
      </w:pPr>
      <w:r w:rsidRPr="00833F02">
        <w:t xml:space="preserve">проекта решения Пермской </w:t>
      </w:r>
    </w:p>
    <w:p w:rsidR="00833F02" w:rsidRDefault="00971563" w:rsidP="00833F02">
      <w:pPr>
        <w:pStyle w:val="ac"/>
        <w:spacing w:after="0"/>
      </w:pPr>
      <w:r w:rsidRPr="00833F02">
        <w:t xml:space="preserve">городской Думы «О внесении </w:t>
      </w:r>
    </w:p>
    <w:p w:rsidR="00833F02" w:rsidRDefault="00971563" w:rsidP="00833F02">
      <w:pPr>
        <w:pStyle w:val="ac"/>
        <w:spacing w:after="0"/>
      </w:pPr>
      <w:r w:rsidRPr="00833F02">
        <w:t xml:space="preserve">изменений в Правила </w:t>
      </w:r>
    </w:p>
    <w:p w:rsidR="00833F02" w:rsidRDefault="00971563" w:rsidP="00833F02">
      <w:pPr>
        <w:pStyle w:val="ac"/>
        <w:spacing w:after="0"/>
      </w:pPr>
      <w:r w:rsidRPr="00833F02">
        <w:t xml:space="preserve">землепользования и застройки </w:t>
      </w:r>
    </w:p>
    <w:p w:rsidR="00833F02" w:rsidRDefault="00971563" w:rsidP="00833F02">
      <w:pPr>
        <w:pStyle w:val="ac"/>
        <w:spacing w:after="0"/>
      </w:pPr>
      <w:r w:rsidRPr="00833F02">
        <w:t>города Перми, утвержденные</w:t>
      </w:r>
    </w:p>
    <w:p w:rsidR="00833F02" w:rsidRDefault="00971563" w:rsidP="00833F02">
      <w:pPr>
        <w:pStyle w:val="ac"/>
        <w:spacing w:after="0"/>
      </w:pPr>
      <w:r w:rsidRPr="00833F02">
        <w:t xml:space="preserve">решением Пермской городской </w:t>
      </w:r>
    </w:p>
    <w:p w:rsidR="00971563" w:rsidRPr="00833F02" w:rsidRDefault="00971563" w:rsidP="00833F02">
      <w:pPr>
        <w:pStyle w:val="ac"/>
        <w:spacing w:after="0"/>
      </w:pPr>
      <w:r w:rsidRPr="00833F02">
        <w:t>Думы от 26.06.2007 № 143»</w:t>
      </w:r>
    </w:p>
    <w:bookmarkEnd w:id="0"/>
    <w:p w:rsidR="0041682D" w:rsidRDefault="0041682D" w:rsidP="00833F02">
      <w:pPr>
        <w:pStyle w:val="Default"/>
        <w:jc w:val="both"/>
        <w:rPr>
          <w:color w:val="auto"/>
          <w:sz w:val="28"/>
          <w:szCs w:val="28"/>
        </w:rPr>
      </w:pPr>
    </w:p>
    <w:p w:rsidR="00833F02" w:rsidRDefault="00833F02" w:rsidP="00833F02">
      <w:pPr>
        <w:pStyle w:val="Default"/>
        <w:jc w:val="both"/>
        <w:rPr>
          <w:color w:val="auto"/>
          <w:sz w:val="28"/>
          <w:szCs w:val="28"/>
        </w:rPr>
      </w:pPr>
    </w:p>
    <w:p w:rsidR="00833F02" w:rsidRPr="00833F02" w:rsidRDefault="00833F02" w:rsidP="00833F02">
      <w:pPr>
        <w:pStyle w:val="Default"/>
        <w:jc w:val="both"/>
        <w:rPr>
          <w:color w:val="auto"/>
          <w:sz w:val="28"/>
          <w:szCs w:val="28"/>
        </w:rPr>
      </w:pPr>
    </w:p>
    <w:p w:rsidR="0034298B" w:rsidRPr="00833F02" w:rsidRDefault="00971563" w:rsidP="00833F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F02">
        <w:rPr>
          <w:color w:val="auto"/>
          <w:sz w:val="28"/>
          <w:szCs w:val="28"/>
        </w:rPr>
        <w:t>На основании Градостроительного кодекса Российской Федерации, Фед</w:t>
      </w:r>
      <w:r w:rsidRPr="00833F02">
        <w:rPr>
          <w:color w:val="auto"/>
          <w:sz w:val="28"/>
          <w:szCs w:val="28"/>
        </w:rPr>
        <w:t>е</w:t>
      </w:r>
      <w:r w:rsidRPr="00833F02">
        <w:rPr>
          <w:color w:val="auto"/>
          <w:sz w:val="28"/>
          <w:szCs w:val="28"/>
        </w:rPr>
        <w:t>рального закона от 06 октября 2003 г. № 131-ФЗ «Об общих принципах организ</w:t>
      </w:r>
      <w:r w:rsidRPr="00833F02">
        <w:rPr>
          <w:color w:val="auto"/>
          <w:sz w:val="28"/>
          <w:szCs w:val="28"/>
        </w:rPr>
        <w:t>а</w:t>
      </w:r>
      <w:r w:rsidRPr="00833F02">
        <w:rPr>
          <w:color w:val="auto"/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833F02">
        <w:rPr>
          <w:color w:val="auto"/>
          <w:sz w:val="28"/>
          <w:szCs w:val="28"/>
        </w:rPr>
        <w:t xml:space="preserve">ния и застройки города Перми», </w:t>
      </w:r>
      <w:r w:rsidR="00A21D4F" w:rsidRPr="00833F02">
        <w:rPr>
          <w:color w:val="auto"/>
          <w:sz w:val="28"/>
          <w:szCs w:val="28"/>
        </w:rPr>
        <w:t>заявлени</w:t>
      </w:r>
      <w:r w:rsidR="005101BD" w:rsidRPr="00833F02">
        <w:rPr>
          <w:color w:val="auto"/>
          <w:sz w:val="28"/>
          <w:szCs w:val="28"/>
        </w:rPr>
        <w:t>й</w:t>
      </w:r>
      <w:r w:rsidR="00A21D4F" w:rsidRPr="00833F02">
        <w:rPr>
          <w:color w:val="auto"/>
          <w:sz w:val="28"/>
          <w:szCs w:val="28"/>
        </w:rPr>
        <w:t xml:space="preserve"> </w:t>
      </w:r>
      <w:r w:rsidR="00CA6204" w:rsidRPr="00833F02">
        <w:rPr>
          <w:color w:val="auto"/>
          <w:sz w:val="28"/>
          <w:szCs w:val="28"/>
        </w:rPr>
        <w:t xml:space="preserve">общества </w:t>
      </w:r>
      <w:r w:rsidR="00833F02">
        <w:rPr>
          <w:color w:val="auto"/>
          <w:sz w:val="28"/>
          <w:szCs w:val="28"/>
        </w:rPr>
        <w:br/>
      </w:r>
      <w:r w:rsidR="00CA6204" w:rsidRPr="00833F02">
        <w:rPr>
          <w:color w:val="auto"/>
          <w:sz w:val="28"/>
          <w:szCs w:val="28"/>
        </w:rPr>
        <w:t>с ограниченной ответственностью «Строительно-монтажное управление № 3 С</w:t>
      </w:r>
      <w:r w:rsidR="00CA6204" w:rsidRPr="00833F02">
        <w:rPr>
          <w:color w:val="auto"/>
          <w:sz w:val="28"/>
          <w:szCs w:val="28"/>
        </w:rPr>
        <w:t>а</w:t>
      </w:r>
      <w:r w:rsidR="00CA6204" w:rsidRPr="00833F02">
        <w:rPr>
          <w:color w:val="auto"/>
          <w:sz w:val="28"/>
          <w:szCs w:val="28"/>
        </w:rPr>
        <w:t>турн-Р» от 25</w:t>
      </w:r>
      <w:r w:rsidR="00833F02">
        <w:rPr>
          <w:color w:val="auto"/>
          <w:sz w:val="28"/>
          <w:szCs w:val="28"/>
        </w:rPr>
        <w:t xml:space="preserve"> ноября </w:t>
      </w:r>
      <w:r w:rsidR="00CA6204" w:rsidRPr="00833F02">
        <w:rPr>
          <w:color w:val="auto"/>
          <w:sz w:val="28"/>
          <w:szCs w:val="28"/>
        </w:rPr>
        <w:t>2019 г. № 059-22-01-28-7451, от 22</w:t>
      </w:r>
      <w:r w:rsidR="00833F02">
        <w:rPr>
          <w:color w:val="auto"/>
          <w:sz w:val="28"/>
          <w:szCs w:val="28"/>
        </w:rPr>
        <w:t xml:space="preserve"> ноября</w:t>
      </w:r>
      <w:r w:rsidR="00833F02" w:rsidRPr="00833F02">
        <w:rPr>
          <w:color w:val="auto"/>
          <w:sz w:val="28"/>
          <w:szCs w:val="28"/>
        </w:rPr>
        <w:t xml:space="preserve"> </w:t>
      </w:r>
      <w:r w:rsidR="00CA6204" w:rsidRPr="00833F02">
        <w:rPr>
          <w:color w:val="auto"/>
          <w:sz w:val="28"/>
          <w:szCs w:val="28"/>
        </w:rPr>
        <w:t>2019 г. № 059-22-01-28-7408</w:t>
      </w:r>
      <w:r w:rsidR="005101BD" w:rsidRPr="00833F02">
        <w:rPr>
          <w:color w:val="auto"/>
          <w:sz w:val="28"/>
          <w:szCs w:val="28"/>
        </w:rPr>
        <w:t xml:space="preserve">, </w:t>
      </w:r>
      <w:r w:rsidR="00CA6204" w:rsidRPr="00833F02">
        <w:rPr>
          <w:color w:val="auto"/>
          <w:sz w:val="28"/>
          <w:szCs w:val="28"/>
        </w:rPr>
        <w:t>общества с ограниченной ответственностью</w:t>
      </w:r>
      <w:r w:rsidR="005101BD" w:rsidRPr="00833F02">
        <w:rPr>
          <w:color w:val="auto"/>
          <w:sz w:val="28"/>
          <w:szCs w:val="28"/>
        </w:rPr>
        <w:t xml:space="preserve"> «Красный Октябрь» </w:t>
      </w:r>
      <w:r w:rsidR="00833F02">
        <w:rPr>
          <w:color w:val="auto"/>
          <w:sz w:val="28"/>
          <w:szCs w:val="28"/>
        </w:rPr>
        <w:br/>
      </w:r>
      <w:r w:rsidR="005101BD" w:rsidRPr="00833F02">
        <w:rPr>
          <w:color w:val="auto"/>
          <w:sz w:val="28"/>
          <w:szCs w:val="28"/>
        </w:rPr>
        <w:t>от 22</w:t>
      </w:r>
      <w:r w:rsidR="00833F02" w:rsidRPr="00833F02">
        <w:rPr>
          <w:color w:val="auto"/>
          <w:sz w:val="28"/>
          <w:szCs w:val="28"/>
        </w:rPr>
        <w:t xml:space="preserve"> </w:t>
      </w:r>
      <w:r w:rsidR="00833F02">
        <w:rPr>
          <w:color w:val="auto"/>
          <w:sz w:val="28"/>
          <w:szCs w:val="28"/>
        </w:rPr>
        <w:t>ноября</w:t>
      </w:r>
      <w:r w:rsidR="00833F02" w:rsidRPr="00833F02">
        <w:rPr>
          <w:color w:val="auto"/>
          <w:sz w:val="28"/>
          <w:szCs w:val="28"/>
        </w:rPr>
        <w:t xml:space="preserve"> </w:t>
      </w:r>
      <w:r w:rsidR="005101BD" w:rsidRPr="00833F02">
        <w:rPr>
          <w:color w:val="auto"/>
          <w:sz w:val="28"/>
          <w:szCs w:val="28"/>
        </w:rPr>
        <w:t>2019</w:t>
      </w:r>
      <w:r w:rsidR="00833F02">
        <w:rPr>
          <w:color w:val="auto"/>
          <w:sz w:val="28"/>
          <w:szCs w:val="28"/>
        </w:rPr>
        <w:t xml:space="preserve"> г.</w:t>
      </w:r>
      <w:r w:rsidR="005101BD" w:rsidRPr="00833F02">
        <w:rPr>
          <w:color w:val="auto"/>
          <w:sz w:val="28"/>
          <w:szCs w:val="28"/>
        </w:rPr>
        <w:t xml:space="preserve"> № 059-22-01-28-7410</w:t>
      </w:r>
    </w:p>
    <w:p w:rsidR="00971563" w:rsidRPr="00833F02" w:rsidRDefault="00971563" w:rsidP="00833F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ПОСТАНОВЛЯЮ:</w:t>
      </w:r>
    </w:p>
    <w:p w:rsidR="00602CBD" w:rsidRPr="00833F02" w:rsidRDefault="002B24BF" w:rsidP="00833F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F02">
        <w:rPr>
          <w:color w:val="auto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833F02">
        <w:rPr>
          <w:color w:val="auto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833F02">
        <w:rPr>
          <w:color w:val="auto"/>
          <w:sz w:val="28"/>
          <w:szCs w:val="28"/>
        </w:rPr>
        <w:t>в части</w:t>
      </w:r>
      <w:r w:rsidR="00DC572A" w:rsidRPr="00833F02">
        <w:rPr>
          <w:color w:val="auto"/>
          <w:sz w:val="28"/>
          <w:szCs w:val="28"/>
        </w:rPr>
        <w:t xml:space="preserve">: </w:t>
      </w:r>
    </w:p>
    <w:p w:rsidR="00273292" w:rsidRPr="00833F02" w:rsidRDefault="00273292" w:rsidP="00833F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F02">
        <w:rPr>
          <w:color w:val="auto"/>
          <w:sz w:val="28"/>
          <w:szCs w:val="28"/>
        </w:rPr>
        <w:t>изменения границ подзон Ц-2 (П 2,22), Ц-2 (В 6 эт) территориальной зоны обслуживания и деловой активности местного значения (Ц-2), включив в границы подзон Ц-2 (П 3,73), Ц-2 (В 25 эт) территориальной зоны обслуживания и деловой активности местного значения (Ц-2) земельный участок с кадастровым номером 59:01:4410269:6182 площадью 9422 кв.</w:t>
      </w:r>
      <w:r w:rsidR="00B25E3B">
        <w:rPr>
          <w:color w:val="auto"/>
          <w:sz w:val="28"/>
          <w:szCs w:val="28"/>
        </w:rPr>
        <w:t xml:space="preserve"> </w:t>
      </w:r>
      <w:r w:rsidRPr="00833F02">
        <w:rPr>
          <w:color w:val="auto"/>
          <w:sz w:val="28"/>
          <w:szCs w:val="28"/>
        </w:rPr>
        <w:t xml:space="preserve">м, расположенный в границах территории, ограниченной ул. Чернышевского, зданием по ул. Чернышевского, 23, зданием по ул. Чернышевского, 35, зданием по ул. Чернышевского, 37, </w:t>
      </w:r>
      <w:r w:rsidRPr="00833F02">
        <w:rPr>
          <w:color w:val="auto"/>
          <w:sz w:val="28"/>
          <w:szCs w:val="28"/>
        </w:rPr>
        <w:br/>
        <w:t xml:space="preserve">ул. Карла Модераха, ул. Василия Татищева, ул. Героев Хасана в Свердловском районе города Перми; </w:t>
      </w:r>
    </w:p>
    <w:p w:rsidR="00273292" w:rsidRPr="00833F02" w:rsidRDefault="00273292" w:rsidP="00833F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F02">
        <w:rPr>
          <w:color w:val="auto"/>
          <w:sz w:val="28"/>
          <w:szCs w:val="28"/>
        </w:rPr>
        <w:t xml:space="preserve">изменения границ подзон Ц-2 (П 2,22), Ц-2 (В 6 эт) территориальной зоны обслуживания и деловой активности местного значения (Ц-2), включив в границы подзон Ц-2 (П 3,73), Ц-2 (В 14эт) территориальной зоны обслуживания и деловой активности местного значения (Ц-2) земельный участок с кадастровым номером </w:t>
      </w:r>
      <w:r w:rsidRPr="00833F02">
        <w:rPr>
          <w:color w:val="auto"/>
          <w:sz w:val="28"/>
          <w:szCs w:val="28"/>
        </w:rPr>
        <w:lastRenderedPageBreak/>
        <w:t>59:01:4410269:6157 площадью 59553 кв.</w:t>
      </w:r>
      <w:r w:rsidR="005775DF">
        <w:rPr>
          <w:color w:val="auto"/>
          <w:sz w:val="28"/>
          <w:szCs w:val="28"/>
        </w:rPr>
        <w:t xml:space="preserve"> м,</w:t>
      </w:r>
      <w:r w:rsidRPr="00833F02">
        <w:rPr>
          <w:color w:val="auto"/>
          <w:sz w:val="28"/>
          <w:szCs w:val="28"/>
        </w:rPr>
        <w:t xml:space="preserve"> расположенный в границах террит</w:t>
      </w:r>
      <w:r w:rsidRPr="00833F02">
        <w:rPr>
          <w:color w:val="auto"/>
          <w:sz w:val="28"/>
          <w:szCs w:val="28"/>
        </w:rPr>
        <w:t>о</w:t>
      </w:r>
      <w:r w:rsidRPr="00833F02">
        <w:rPr>
          <w:color w:val="auto"/>
          <w:sz w:val="28"/>
          <w:szCs w:val="28"/>
        </w:rPr>
        <w:t>рии, ограниченной ул. Чернышевского, зданием по ул. Чернышевского, 23, здан</w:t>
      </w:r>
      <w:r w:rsidRPr="00833F02">
        <w:rPr>
          <w:color w:val="auto"/>
          <w:sz w:val="28"/>
          <w:szCs w:val="28"/>
        </w:rPr>
        <w:t>и</w:t>
      </w:r>
      <w:r w:rsidRPr="00833F02">
        <w:rPr>
          <w:color w:val="auto"/>
          <w:sz w:val="28"/>
          <w:szCs w:val="28"/>
        </w:rPr>
        <w:t>ем по ул. Чернышевского, 35, зданием по ул. Чернышевского, 37, ул. Карла М</w:t>
      </w:r>
      <w:r w:rsidRPr="00833F02">
        <w:rPr>
          <w:color w:val="auto"/>
          <w:sz w:val="28"/>
          <w:szCs w:val="28"/>
        </w:rPr>
        <w:t>о</w:t>
      </w:r>
      <w:r w:rsidRPr="00833F02">
        <w:rPr>
          <w:color w:val="auto"/>
          <w:sz w:val="28"/>
          <w:szCs w:val="28"/>
        </w:rPr>
        <w:t>дераха, ул. Василия Татищева, ул. Героев Хасана в Свердловском районе города Перми</w:t>
      </w:r>
      <w:r w:rsidR="005101BD" w:rsidRPr="00833F02">
        <w:rPr>
          <w:color w:val="auto"/>
          <w:sz w:val="28"/>
          <w:szCs w:val="28"/>
        </w:rPr>
        <w:t>;</w:t>
      </w:r>
    </w:p>
    <w:p w:rsidR="005101BD" w:rsidRPr="00833F02" w:rsidRDefault="005101BD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изменения границ территориальных зон рекреационно-ландшафтных терр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 xml:space="preserve">торий (Р-2), </w:t>
      </w:r>
      <w:r w:rsidRPr="00833F02">
        <w:rPr>
          <w:rFonts w:eastAsia="Calibri"/>
          <w:sz w:val="28"/>
          <w:szCs w:val="28"/>
        </w:rPr>
        <w:t xml:space="preserve">обслуживания промышленности, торговли, складирования и мелкого производства (Ц-6), </w:t>
      </w:r>
      <w:r w:rsidRPr="00833F02">
        <w:rPr>
          <w:sz w:val="28"/>
          <w:szCs w:val="28"/>
        </w:rPr>
        <w:t>производственно-коммунальных объектов IV класса вредн</w:t>
      </w:r>
      <w:r w:rsidRPr="00833F02">
        <w:rPr>
          <w:sz w:val="28"/>
          <w:szCs w:val="28"/>
        </w:rPr>
        <w:t>о</w:t>
      </w:r>
      <w:r w:rsidRPr="00833F02">
        <w:rPr>
          <w:sz w:val="28"/>
          <w:szCs w:val="28"/>
        </w:rPr>
        <w:t>сти (ПК-4), включив в границы территориальной зоны производственно-коммунальных объектов IV класса вредности (ПК-4) территорию, включающую земельный участок с кадастровым номером 59:01:4515023:10 по ул. 9-го Января, 16 в Дзержинском районе города Перми;</w:t>
      </w:r>
    </w:p>
    <w:p w:rsidR="005101BD" w:rsidRPr="00833F02" w:rsidRDefault="005101BD" w:rsidP="00833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3F02">
        <w:rPr>
          <w:sz w:val="28"/>
          <w:szCs w:val="28"/>
        </w:rPr>
        <w:t>изменения границ территориальных зон рекреационно-ландшафтных терр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 xml:space="preserve">торий (Р-2), </w:t>
      </w:r>
      <w:r w:rsidRPr="00833F02">
        <w:rPr>
          <w:rFonts w:eastAsia="Calibri"/>
          <w:sz w:val="28"/>
          <w:szCs w:val="28"/>
        </w:rPr>
        <w:t>обслуживания промышленности, торговли, складирования и мелкого производства (Ц-6), включив в границы территориальной зоны обслуживания промышленности, торговли, складирования и мелкого производства (Ц-6) земел</w:t>
      </w:r>
      <w:r w:rsidRPr="00833F02">
        <w:rPr>
          <w:rFonts w:eastAsia="Calibri"/>
          <w:sz w:val="28"/>
          <w:szCs w:val="28"/>
        </w:rPr>
        <w:t>ь</w:t>
      </w:r>
      <w:r w:rsidRPr="00833F02">
        <w:rPr>
          <w:rFonts w:eastAsia="Calibri"/>
          <w:sz w:val="28"/>
          <w:szCs w:val="28"/>
        </w:rPr>
        <w:t xml:space="preserve">ный участок с кадастровым номером 59:01:4515023:15 </w:t>
      </w:r>
      <w:r w:rsidRPr="00833F02">
        <w:rPr>
          <w:sz w:val="28"/>
          <w:szCs w:val="28"/>
        </w:rPr>
        <w:t xml:space="preserve">по ул. 9-го Января, 16 </w:t>
      </w:r>
      <w:r w:rsidR="00833F02">
        <w:rPr>
          <w:sz w:val="28"/>
          <w:szCs w:val="28"/>
        </w:rPr>
        <w:br/>
      </w:r>
      <w:r w:rsidRPr="00833F02">
        <w:rPr>
          <w:sz w:val="28"/>
          <w:szCs w:val="28"/>
        </w:rPr>
        <w:t>в Дзержинском районе города Перми.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2. Срок проведения публичны</w:t>
      </w:r>
      <w:r w:rsidR="0062006E" w:rsidRPr="00833F02">
        <w:rPr>
          <w:sz w:val="28"/>
          <w:szCs w:val="28"/>
        </w:rPr>
        <w:t>х слушаний составляет не менее 1</w:t>
      </w:r>
      <w:r w:rsidRPr="00833F02">
        <w:rPr>
          <w:sz w:val="28"/>
          <w:szCs w:val="28"/>
        </w:rPr>
        <w:t xml:space="preserve"> и не более</w:t>
      </w:r>
      <w:r w:rsidR="00290F86" w:rsidRPr="00833F02">
        <w:rPr>
          <w:sz w:val="28"/>
          <w:szCs w:val="28"/>
        </w:rPr>
        <w:t xml:space="preserve"> </w:t>
      </w:r>
      <w:r w:rsidR="0062006E" w:rsidRPr="00833F02">
        <w:rPr>
          <w:sz w:val="28"/>
          <w:szCs w:val="28"/>
        </w:rPr>
        <w:t>3</w:t>
      </w:r>
      <w:r w:rsidRPr="00833F02">
        <w:rPr>
          <w:sz w:val="28"/>
          <w:szCs w:val="28"/>
        </w:rPr>
        <w:t xml:space="preserve"> месяцев со дня опубликования проекта решения, указанного в пункте 1 настоящ</w:t>
      </w:r>
      <w:r w:rsidRPr="00833F02">
        <w:rPr>
          <w:sz w:val="28"/>
          <w:szCs w:val="28"/>
        </w:rPr>
        <w:t>е</w:t>
      </w:r>
      <w:r w:rsidRPr="00833F02">
        <w:rPr>
          <w:sz w:val="28"/>
          <w:szCs w:val="28"/>
        </w:rPr>
        <w:t>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3.1. опубликование проекта решения, указанного в пункте 1 настоящего п</w:t>
      </w:r>
      <w:r w:rsidRPr="00833F02">
        <w:rPr>
          <w:sz w:val="28"/>
          <w:szCs w:val="28"/>
        </w:rPr>
        <w:t>о</w:t>
      </w:r>
      <w:r w:rsidRPr="00833F0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>ципальных правовых актов;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3.2. размещение проекта решения, указанного в пункте 1 настоящего пост</w:t>
      </w:r>
      <w:r w:rsidRPr="00833F02">
        <w:rPr>
          <w:sz w:val="28"/>
          <w:szCs w:val="28"/>
        </w:rPr>
        <w:t>а</w:t>
      </w:r>
      <w:r w:rsidRPr="00833F0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833F02">
        <w:rPr>
          <w:sz w:val="28"/>
          <w:szCs w:val="28"/>
        </w:rPr>
        <w:t>о</w:t>
      </w:r>
      <w:r w:rsidRPr="00833F02">
        <w:rPr>
          <w:sz w:val="28"/>
          <w:szCs w:val="28"/>
        </w:rPr>
        <w:t xml:space="preserve">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833F02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>онно-телекоммуникационной сети Интернет w</w:t>
      </w:r>
      <w:r w:rsidRPr="00833F02">
        <w:rPr>
          <w:sz w:val="28"/>
          <w:szCs w:val="28"/>
          <w:lang w:val="en-US"/>
        </w:rPr>
        <w:t>ww</w:t>
      </w:r>
      <w:r w:rsidRPr="00833F02">
        <w:rPr>
          <w:sz w:val="28"/>
          <w:szCs w:val="28"/>
        </w:rPr>
        <w:t>.</w:t>
      </w:r>
      <w:r w:rsidRPr="00833F02">
        <w:rPr>
          <w:sz w:val="28"/>
          <w:szCs w:val="28"/>
          <w:lang w:val="en-US"/>
        </w:rPr>
        <w:t>gorodperm</w:t>
      </w:r>
      <w:r w:rsidRPr="00833F02">
        <w:rPr>
          <w:sz w:val="28"/>
          <w:szCs w:val="28"/>
        </w:rPr>
        <w:t>.</w:t>
      </w:r>
      <w:r w:rsidRPr="00833F02">
        <w:rPr>
          <w:sz w:val="28"/>
          <w:szCs w:val="28"/>
          <w:lang w:val="en-US"/>
        </w:rPr>
        <w:t>ru</w:t>
      </w:r>
      <w:r w:rsidRPr="00833F02">
        <w:rPr>
          <w:sz w:val="28"/>
          <w:szCs w:val="28"/>
        </w:rPr>
        <w:t xml:space="preserve"> в течение 10, </w:t>
      </w:r>
      <w:r w:rsidRPr="00833F02">
        <w:rPr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Период размещения проекта решения с перечнем информационных матер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 xml:space="preserve">алов к нему исчисляется со дня, указанного в абзаце первом настоящего пункта, по </w:t>
      </w:r>
      <w:r w:rsidR="006B0497" w:rsidRPr="00833F02">
        <w:rPr>
          <w:sz w:val="28"/>
          <w:szCs w:val="28"/>
        </w:rPr>
        <w:t>03</w:t>
      </w:r>
      <w:r w:rsidR="00867065" w:rsidRPr="00833F02">
        <w:rPr>
          <w:sz w:val="28"/>
          <w:szCs w:val="28"/>
        </w:rPr>
        <w:t xml:space="preserve"> </w:t>
      </w:r>
      <w:r w:rsidR="006B0497" w:rsidRPr="00833F02">
        <w:rPr>
          <w:sz w:val="28"/>
          <w:szCs w:val="28"/>
        </w:rPr>
        <w:t>феврал</w:t>
      </w:r>
      <w:r w:rsidR="00867065" w:rsidRPr="00833F02">
        <w:rPr>
          <w:sz w:val="28"/>
          <w:szCs w:val="28"/>
        </w:rPr>
        <w:t>я</w:t>
      </w:r>
      <w:r w:rsidRPr="00833F02">
        <w:rPr>
          <w:sz w:val="28"/>
          <w:szCs w:val="28"/>
        </w:rPr>
        <w:t xml:space="preserve"> 20</w:t>
      </w:r>
      <w:r w:rsidR="002C2632" w:rsidRPr="00833F02">
        <w:rPr>
          <w:sz w:val="28"/>
          <w:szCs w:val="28"/>
        </w:rPr>
        <w:t>20</w:t>
      </w:r>
      <w:r w:rsidRPr="00833F02">
        <w:rPr>
          <w:sz w:val="28"/>
          <w:szCs w:val="28"/>
        </w:rPr>
        <w:t xml:space="preserve"> г. </w:t>
      </w:r>
    </w:p>
    <w:p w:rsidR="005101BD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4. Экспозиции проекта решения, указанного в пункте 1 настоящего пост</w:t>
      </w:r>
      <w:r w:rsidRPr="00833F02">
        <w:rPr>
          <w:sz w:val="28"/>
          <w:szCs w:val="28"/>
        </w:rPr>
        <w:t>а</w:t>
      </w:r>
      <w:r w:rsidRPr="00833F02">
        <w:rPr>
          <w:sz w:val="28"/>
          <w:szCs w:val="28"/>
        </w:rPr>
        <w:t xml:space="preserve">новления, с перечнем информационных материалов к нему (далее – экспозиция) проводятся с </w:t>
      </w:r>
      <w:r w:rsidR="002C2632" w:rsidRPr="00833F02">
        <w:rPr>
          <w:sz w:val="28"/>
          <w:szCs w:val="28"/>
        </w:rPr>
        <w:t>10 января</w:t>
      </w:r>
      <w:r w:rsidR="00867065" w:rsidRPr="00833F02">
        <w:rPr>
          <w:sz w:val="28"/>
          <w:szCs w:val="28"/>
        </w:rPr>
        <w:t xml:space="preserve"> </w:t>
      </w:r>
      <w:r w:rsidRPr="00833F02">
        <w:rPr>
          <w:sz w:val="28"/>
          <w:szCs w:val="28"/>
        </w:rPr>
        <w:t>20</w:t>
      </w:r>
      <w:r w:rsidR="002C2632" w:rsidRPr="00833F02">
        <w:rPr>
          <w:sz w:val="28"/>
          <w:szCs w:val="28"/>
        </w:rPr>
        <w:t>20</w:t>
      </w:r>
      <w:r w:rsidRPr="00833F02">
        <w:rPr>
          <w:sz w:val="28"/>
          <w:szCs w:val="28"/>
        </w:rPr>
        <w:t xml:space="preserve"> г. по</w:t>
      </w:r>
      <w:r w:rsidR="00867065" w:rsidRPr="00833F02">
        <w:rPr>
          <w:sz w:val="28"/>
          <w:szCs w:val="28"/>
        </w:rPr>
        <w:t xml:space="preserve"> </w:t>
      </w:r>
      <w:r w:rsidR="00CF247F" w:rsidRPr="00833F02">
        <w:rPr>
          <w:sz w:val="28"/>
          <w:szCs w:val="28"/>
        </w:rPr>
        <w:t>03</w:t>
      </w:r>
      <w:r w:rsidR="00867065" w:rsidRPr="00833F02">
        <w:rPr>
          <w:sz w:val="28"/>
          <w:szCs w:val="28"/>
        </w:rPr>
        <w:t xml:space="preserve"> </w:t>
      </w:r>
      <w:r w:rsidR="00CF247F" w:rsidRPr="00833F02">
        <w:rPr>
          <w:sz w:val="28"/>
          <w:szCs w:val="28"/>
        </w:rPr>
        <w:t>феврал</w:t>
      </w:r>
      <w:r w:rsidR="00867065" w:rsidRPr="00833F02">
        <w:rPr>
          <w:sz w:val="28"/>
          <w:szCs w:val="28"/>
        </w:rPr>
        <w:t>я</w:t>
      </w:r>
      <w:r w:rsidRPr="00833F02">
        <w:rPr>
          <w:sz w:val="28"/>
          <w:szCs w:val="28"/>
        </w:rPr>
        <w:t xml:space="preserve"> 20</w:t>
      </w:r>
      <w:r w:rsidR="002C2632" w:rsidRPr="00833F02">
        <w:rPr>
          <w:sz w:val="28"/>
          <w:szCs w:val="28"/>
        </w:rPr>
        <w:t>20</w:t>
      </w:r>
      <w:r w:rsidRPr="00833F02">
        <w:rPr>
          <w:sz w:val="28"/>
          <w:szCs w:val="28"/>
        </w:rPr>
        <w:t xml:space="preserve"> г.: понедельник-четверг с 10.00 час. до 17.00 час., пятница с 10.00 час. до 16.00 час. по адрес</w:t>
      </w:r>
      <w:r w:rsidR="005101BD" w:rsidRPr="00833F02">
        <w:rPr>
          <w:sz w:val="28"/>
          <w:szCs w:val="28"/>
        </w:rPr>
        <w:t>ам</w:t>
      </w:r>
      <w:r w:rsidRPr="00833F02">
        <w:rPr>
          <w:sz w:val="28"/>
          <w:szCs w:val="28"/>
        </w:rPr>
        <w:t xml:space="preserve">: 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614990, г. Пермь, ул. Сибирская, 58, администрация Свердловского района города Перми; </w:t>
      </w:r>
    </w:p>
    <w:p w:rsidR="005101BD" w:rsidRPr="00833F02" w:rsidRDefault="006B0497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lastRenderedPageBreak/>
        <w:t>614990, г. Пермь, ул. Ленина, 85, администрация Дзержинского района г</w:t>
      </w:r>
      <w:r w:rsidRPr="00833F02">
        <w:rPr>
          <w:sz w:val="28"/>
          <w:szCs w:val="28"/>
        </w:rPr>
        <w:t>о</w:t>
      </w:r>
      <w:r w:rsidRPr="00833F02">
        <w:rPr>
          <w:sz w:val="28"/>
          <w:szCs w:val="28"/>
        </w:rPr>
        <w:t>рода Перми.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5. Консультирование посетителей экспозиции осуществляется по следу</w:t>
      </w:r>
      <w:r w:rsidRPr="00833F02">
        <w:rPr>
          <w:sz w:val="28"/>
          <w:szCs w:val="28"/>
        </w:rPr>
        <w:t>ю</w:t>
      </w:r>
      <w:r w:rsidRPr="00833F02">
        <w:rPr>
          <w:sz w:val="28"/>
          <w:szCs w:val="28"/>
        </w:rPr>
        <w:t>щим адресам:</w:t>
      </w:r>
    </w:p>
    <w:p w:rsidR="002B24BF" w:rsidRPr="00833F02" w:rsidRDefault="00F86C6A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29</w:t>
      </w:r>
      <w:r w:rsidR="00867065" w:rsidRPr="00833F02">
        <w:rPr>
          <w:sz w:val="28"/>
          <w:szCs w:val="28"/>
        </w:rPr>
        <w:t xml:space="preserve"> </w:t>
      </w:r>
      <w:r w:rsidR="002C2632" w:rsidRPr="00833F02">
        <w:rPr>
          <w:sz w:val="28"/>
          <w:szCs w:val="28"/>
        </w:rPr>
        <w:t>января 2020</w:t>
      </w:r>
      <w:r w:rsidR="002B24BF" w:rsidRPr="00833F02">
        <w:rPr>
          <w:sz w:val="28"/>
          <w:szCs w:val="28"/>
        </w:rPr>
        <w:t xml:space="preserve"> г. с 17.40 час. до 18.00 час. по адресу: 614990, г. Пермь, ул. Сибирская, 58, администрация Свердловского района города Перми;</w:t>
      </w:r>
    </w:p>
    <w:p w:rsidR="00CD31CE" w:rsidRPr="00833F02" w:rsidRDefault="00CD31CE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30 января 2020 г. с 17.40 час. до 18.00 час. по адресу: 614990, г. Пермь, ул. Ленина, 85, администрация Дзержинского района города Перми;</w:t>
      </w:r>
    </w:p>
    <w:p w:rsidR="002B24BF" w:rsidRPr="00833F02" w:rsidRDefault="00F86C6A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30</w:t>
      </w:r>
      <w:r w:rsidR="00365551" w:rsidRPr="00833F02">
        <w:rPr>
          <w:sz w:val="28"/>
          <w:szCs w:val="28"/>
        </w:rPr>
        <w:t xml:space="preserve"> </w:t>
      </w:r>
      <w:r w:rsidR="00734659" w:rsidRPr="00833F02">
        <w:rPr>
          <w:sz w:val="28"/>
          <w:szCs w:val="28"/>
        </w:rPr>
        <w:t>янва</w:t>
      </w:r>
      <w:r w:rsidR="00365551" w:rsidRPr="00833F02">
        <w:rPr>
          <w:sz w:val="28"/>
          <w:szCs w:val="28"/>
        </w:rPr>
        <w:t>ря</w:t>
      </w:r>
      <w:r w:rsidR="00734659" w:rsidRPr="00833F02">
        <w:rPr>
          <w:sz w:val="28"/>
          <w:szCs w:val="28"/>
        </w:rPr>
        <w:t xml:space="preserve"> 2020</w:t>
      </w:r>
      <w:r w:rsidR="00A21D4F" w:rsidRPr="00833F02">
        <w:rPr>
          <w:sz w:val="28"/>
          <w:szCs w:val="28"/>
        </w:rPr>
        <w:t xml:space="preserve"> </w:t>
      </w:r>
      <w:r w:rsidR="00A21D4F" w:rsidRPr="00833F02">
        <w:rPr>
          <w:sz w:val="28"/>
        </w:rPr>
        <w:t>г</w:t>
      </w:r>
      <w:r w:rsidR="002B24BF" w:rsidRPr="00833F02">
        <w:rPr>
          <w:sz w:val="28"/>
          <w:szCs w:val="28"/>
        </w:rPr>
        <w:t xml:space="preserve">. с 13.00 час. до 16.00 час. по адресу: 614000, г. Пермь, </w:t>
      </w:r>
      <w:r w:rsidR="002B24BF" w:rsidRPr="00833F02">
        <w:rPr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833F02">
        <w:rPr>
          <w:sz w:val="28"/>
          <w:szCs w:val="28"/>
        </w:rPr>
        <w:br/>
        <w:t>администрации города Перми</w:t>
      </w:r>
      <w:r w:rsidR="002D40F6" w:rsidRPr="00833F02">
        <w:rPr>
          <w:sz w:val="28"/>
          <w:szCs w:val="28"/>
        </w:rPr>
        <w:t>.</w:t>
      </w:r>
    </w:p>
    <w:p w:rsidR="00CD31CE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6. Провести </w:t>
      </w:r>
      <w:r w:rsidR="00944815" w:rsidRPr="00833F02">
        <w:rPr>
          <w:sz w:val="28"/>
          <w:szCs w:val="28"/>
        </w:rPr>
        <w:t>собрани</w:t>
      </w:r>
      <w:r w:rsidR="00CD31CE" w:rsidRPr="00833F02">
        <w:rPr>
          <w:sz w:val="28"/>
          <w:szCs w:val="28"/>
        </w:rPr>
        <w:t>я</w:t>
      </w:r>
      <w:r w:rsidRPr="00833F02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CD31CE" w:rsidRPr="00833F02">
        <w:rPr>
          <w:sz w:val="28"/>
          <w:szCs w:val="28"/>
        </w:rPr>
        <w:t>:</w:t>
      </w:r>
      <w:r w:rsidR="00CF247F" w:rsidRPr="00833F02">
        <w:rPr>
          <w:sz w:val="28"/>
          <w:szCs w:val="28"/>
        </w:rPr>
        <w:t xml:space="preserve"> </w:t>
      </w:r>
    </w:p>
    <w:p w:rsidR="00E83A5E" w:rsidRPr="00833F02" w:rsidRDefault="00734659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2</w:t>
      </w:r>
      <w:r w:rsidR="00F86C6A" w:rsidRPr="00833F02">
        <w:rPr>
          <w:sz w:val="28"/>
          <w:szCs w:val="28"/>
        </w:rPr>
        <w:t>9</w:t>
      </w:r>
      <w:r w:rsidR="00365551" w:rsidRPr="00833F02">
        <w:rPr>
          <w:sz w:val="28"/>
          <w:szCs w:val="28"/>
        </w:rPr>
        <w:t xml:space="preserve"> </w:t>
      </w:r>
      <w:r w:rsidRPr="00833F02">
        <w:rPr>
          <w:sz w:val="28"/>
          <w:szCs w:val="28"/>
        </w:rPr>
        <w:t>янва</w:t>
      </w:r>
      <w:r w:rsidR="00365551" w:rsidRPr="00833F02">
        <w:rPr>
          <w:sz w:val="28"/>
          <w:szCs w:val="28"/>
        </w:rPr>
        <w:t>ря</w:t>
      </w:r>
      <w:r w:rsidRPr="00833F02">
        <w:rPr>
          <w:sz w:val="28"/>
          <w:szCs w:val="28"/>
        </w:rPr>
        <w:t xml:space="preserve"> 2020</w:t>
      </w:r>
      <w:r w:rsidR="00A21D4F" w:rsidRPr="00833F02">
        <w:rPr>
          <w:sz w:val="28"/>
          <w:szCs w:val="28"/>
        </w:rPr>
        <w:t xml:space="preserve"> </w:t>
      </w:r>
      <w:r w:rsidR="00944815" w:rsidRPr="00833F02">
        <w:rPr>
          <w:sz w:val="28"/>
          <w:szCs w:val="28"/>
        </w:rPr>
        <w:t>г. в 18.00 час. по адресу: 614990, г. Пермь, ул. Сибирская, 58, администрация Св</w:t>
      </w:r>
      <w:r w:rsidR="00CD31CE" w:rsidRPr="00833F02">
        <w:rPr>
          <w:sz w:val="28"/>
          <w:szCs w:val="28"/>
        </w:rPr>
        <w:t>ердловского района города Перми;</w:t>
      </w:r>
    </w:p>
    <w:p w:rsidR="00CD31CE" w:rsidRPr="00833F02" w:rsidRDefault="00CD31CE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30 января 2020 г. в 18.00 час. по адресу: 614990, г. Пермь, ул. Ленина, 85, администрация Дзержинского района города Перми.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2B24BF" w:rsidRPr="00833F02" w:rsidRDefault="002B24BF" w:rsidP="00833F02">
      <w:pPr>
        <w:widowControl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Участники публичных слушаний, являющиеся правообладателями соотве</w:t>
      </w:r>
      <w:r w:rsidRPr="00833F02">
        <w:rPr>
          <w:sz w:val="28"/>
          <w:szCs w:val="28"/>
        </w:rPr>
        <w:t>т</w:t>
      </w:r>
      <w:r w:rsidRPr="00833F0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833F02">
        <w:rPr>
          <w:sz w:val="28"/>
          <w:szCs w:val="28"/>
        </w:rPr>
        <w:t>ь</w:t>
      </w:r>
      <w:r w:rsidRPr="00833F0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833F02">
        <w:rPr>
          <w:sz w:val="28"/>
          <w:szCs w:val="28"/>
        </w:rPr>
        <w:t>а</w:t>
      </w:r>
      <w:r w:rsidRPr="00833F0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833F02">
        <w:rPr>
          <w:sz w:val="28"/>
          <w:szCs w:val="28"/>
        </w:rPr>
        <w:t>в</w:t>
      </w:r>
      <w:r w:rsidRPr="00833F02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833F02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833F02">
        <w:rPr>
          <w:sz w:val="28"/>
          <w:szCs w:val="28"/>
        </w:rPr>
        <w:t>е</w:t>
      </w:r>
      <w:r w:rsidRPr="00833F0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833F02">
        <w:rPr>
          <w:sz w:val="28"/>
          <w:szCs w:val="28"/>
        </w:rPr>
        <w:t>ч</w:t>
      </w:r>
      <w:r w:rsidRPr="00833F0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833F02">
        <w:rPr>
          <w:sz w:val="28"/>
          <w:szCs w:val="28"/>
        </w:rPr>
        <w:t>р</w:t>
      </w:r>
      <w:r w:rsidRPr="00833F02">
        <w:rPr>
          <w:sz w:val="28"/>
          <w:szCs w:val="28"/>
        </w:rPr>
        <w:t>нет w</w:t>
      </w:r>
      <w:r w:rsidRPr="00833F02">
        <w:rPr>
          <w:sz w:val="28"/>
          <w:szCs w:val="28"/>
          <w:lang w:val="en-US"/>
        </w:rPr>
        <w:t>ww</w:t>
      </w:r>
      <w:r w:rsidRPr="00833F02">
        <w:rPr>
          <w:sz w:val="28"/>
          <w:szCs w:val="28"/>
        </w:rPr>
        <w:t>.</w:t>
      </w:r>
      <w:r w:rsidRPr="00833F02">
        <w:rPr>
          <w:sz w:val="28"/>
          <w:szCs w:val="28"/>
          <w:lang w:val="en-US"/>
        </w:rPr>
        <w:t>gorodperm</w:t>
      </w:r>
      <w:r w:rsidRPr="00833F02">
        <w:rPr>
          <w:sz w:val="28"/>
          <w:szCs w:val="28"/>
        </w:rPr>
        <w:t>.</w:t>
      </w:r>
      <w:r w:rsidRPr="00833F02">
        <w:rPr>
          <w:sz w:val="28"/>
          <w:szCs w:val="28"/>
          <w:lang w:val="en-US"/>
        </w:rPr>
        <w:t>ru</w:t>
      </w:r>
      <w:r w:rsidRPr="00833F02">
        <w:rPr>
          <w:sz w:val="28"/>
          <w:szCs w:val="28"/>
        </w:rPr>
        <w:t xml:space="preserve"> по </w:t>
      </w:r>
      <w:r w:rsidR="00F86C6A" w:rsidRPr="00833F02">
        <w:rPr>
          <w:sz w:val="28"/>
          <w:szCs w:val="28"/>
        </w:rPr>
        <w:t>03</w:t>
      </w:r>
      <w:r w:rsidR="00E325BB" w:rsidRPr="00833F02">
        <w:rPr>
          <w:sz w:val="28"/>
          <w:szCs w:val="28"/>
        </w:rPr>
        <w:t xml:space="preserve"> </w:t>
      </w:r>
      <w:r w:rsidR="00F86C6A" w:rsidRPr="00833F02">
        <w:rPr>
          <w:sz w:val="28"/>
          <w:szCs w:val="28"/>
        </w:rPr>
        <w:t>феврал</w:t>
      </w:r>
      <w:r w:rsidR="00CB7BB1" w:rsidRPr="00833F02">
        <w:rPr>
          <w:sz w:val="28"/>
          <w:szCs w:val="28"/>
        </w:rPr>
        <w:t>я</w:t>
      </w:r>
      <w:r w:rsidRPr="00833F02">
        <w:rPr>
          <w:sz w:val="28"/>
          <w:szCs w:val="28"/>
        </w:rPr>
        <w:t xml:space="preserve"> 20</w:t>
      </w:r>
      <w:r w:rsidR="003C41A2" w:rsidRPr="00833F02">
        <w:rPr>
          <w:sz w:val="28"/>
          <w:szCs w:val="28"/>
        </w:rPr>
        <w:t>20</w:t>
      </w:r>
      <w:r w:rsidRPr="00833F02">
        <w:rPr>
          <w:sz w:val="28"/>
          <w:szCs w:val="28"/>
        </w:rPr>
        <w:t xml:space="preserve"> г.;</w:t>
      </w:r>
    </w:p>
    <w:p w:rsidR="002B24BF" w:rsidRPr="00833F02" w:rsidRDefault="002B24BF" w:rsidP="0083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833F02">
        <w:rPr>
          <w:sz w:val="28"/>
          <w:szCs w:val="28"/>
        </w:rPr>
        <w:t>о</w:t>
      </w:r>
      <w:r w:rsidRPr="00833F02">
        <w:rPr>
          <w:sz w:val="28"/>
          <w:szCs w:val="28"/>
        </w:rPr>
        <w:t>екта решения, указанного в пункте 1 настоящего постановления, с перечнем и</w:t>
      </w:r>
      <w:r w:rsidRPr="00833F02">
        <w:rPr>
          <w:sz w:val="28"/>
          <w:szCs w:val="28"/>
        </w:rPr>
        <w:t>н</w:t>
      </w:r>
      <w:r w:rsidRPr="00833F02">
        <w:rPr>
          <w:sz w:val="28"/>
          <w:szCs w:val="28"/>
        </w:rPr>
        <w:lastRenderedPageBreak/>
        <w:t xml:space="preserve">формационных материалов к нему в период проведения экспозиции </w:t>
      </w:r>
      <w:r w:rsidR="00C706E1" w:rsidRPr="00833F02">
        <w:rPr>
          <w:sz w:val="28"/>
          <w:szCs w:val="28"/>
        </w:rPr>
        <w:t>с 1</w:t>
      </w:r>
      <w:r w:rsidR="00365551" w:rsidRPr="00833F02">
        <w:rPr>
          <w:sz w:val="28"/>
          <w:szCs w:val="28"/>
        </w:rPr>
        <w:t xml:space="preserve">0 </w:t>
      </w:r>
      <w:r w:rsidR="00C706E1" w:rsidRPr="00833F02">
        <w:rPr>
          <w:sz w:val="28"/>
          <w:szCs w:val="28"/>
        </w:rPr>
        <w:t>января</w:t>
      </w:r>
      <w:r w:rsidR="00365551" w:rsidRPr="00833F02">
        <w:rPr>
          <w:sz w:val="28"/>
          <w:szCs w:val="28"/>
        </w:rPr>
        <w:t xml:space="preserve"> </w:t>
      </w:r>
      <w:r w:rsidR="007E5683" w:rsidRPr="00833F02">
        <w:rPr>
          <w:sz w:val="28"/>
          <w:szCs w:val="28"/>
        </w:rPr>
        <w:t>20</w:t>
      </w:r>
      <w:r w:rsidR="00C706E1" w:rsidRPr="00833F02">
        <w:rPr>
          <w:sz w:val="28"/>
          <w:szCs w:val="28"/>
        </w:rPr>
        <w:t>20</w:t>
      </w:r>
      <w:r w:rsidR="007E5683" w:rsidRPr="00833F02">
        <w:rPr>
          <w:sz w:val="28"/>
          <w:szCs w:val="28"/>
        </w:rPr>
        <w:t xml:space="preserve"> г. по </w:t>
      </w:r>
      <w:r w:rsidR="00F86C6A" w:rsidRPr="00833F02">
        <w:rPr>
          <w:sz w:val="28"/>
          <w:szCs w:val="28"/>
        </w:rPr>
        <w:t>03 феврал</w:t>
      </w:r>
      <w:r w:rsidR="00365551" w:rsidRPr="00833F02">
        <w:rPr>
          <w:sz w:val="28"/>
          <w:szCs w:val="28"/>
        </w:rPr>
        <w:t>я</w:t>
      </w:r>
      <w:r w:rsidRPr="00833F02">
        <w:rPr>
          <w:sz w:val="28"/>
          <w:szCs w:val="28"/>
        </w:rPr>
        <w:t xml:space="preserve"> 20</w:t>
      </w:r>
      <w:r w:rsidR="00C706E1" w:rsidRPr="00833F02">
        <w:rPr>
          <w:sz w:val="28"/>
          <w:szCs w:val="28"/>
        </w:rPr>
        <w:t>20</w:t>
      </w:r>
      <w:r w:rsidRPr="00833F02">
        <w:rPr>
          <w:sz w:val="28"/>
          <w:szCs w:val="28"/>
        </w:rPr>
        <w:t xml:space="preserve"> г.</w:t>
      </w:r>
    </w:p>
    <w:p w:rsidR="002B24BF" w:rsidRPr="00833F02" w:rsidRDefault="002B24BF" w:rsidP="00833F0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F02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833F02">
        <w:rPr>
          <w:sz w:val="28"/>
          <w:szCs w:val="28"/>
        </w:rPr>
        <w:t xml:space="preserve">департамент градостроительства и архитектуры </w:t>
      </w:r>
      <w:r w:rsidRPr="00833F02">
        <w:rPr>
          <w:sz w:val="28"/>
          <w:szCs w:val="28"/>
        </w:rPr>
        <w:t>администраци</w:t>
      </w:r>
      <w:r w:rsidR="009E2D43"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 xml:space="preserve"> г</w:t>
      </w:r>
      <w:r w:rsidRPr="00833F02">
        <w:rPr>
          <w:sz w:val="28"/>
          <w:szCs w:val="28"/>
        </w:rPr>
        <w:t>о</w:t>
      </w:r>
      <w:r w:rsidRPr="00833F02">
        <w:rPr>
          <w:sz w:val="28"/>
          <w:szCs w:val="28"/>
        </w:rPr>
        <w:t>рода Перми.</w:t>
      </w:r>
    </w:p>
    <w:p w:rsidR="00E325BB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833F02">
        <w:rPr>
          <w:sz w:val="28"/>
          <w:szCs w:val="28"/>
        </w:rPr>
        <w:t>территориал</w:t>
      </w:r>
      <w:r w:rsidR="00E325BB" w:rsidRPr="00833F02">
        <w:rPr>
          <w:sz w:val="28"/>
          <w:szCs w:val="28"/>
        </w:rPr>
        <w:t>ь</w:t>
      </w:r>
      <w:r w:rsidR="00E325BB" w:rsidRPr="00833F02">
        <w:rPr>
          <w:sz w:val="28"/>
          <w:szCs w:val="28"/>
        </w:rPr>
        <w:t>н</w:t>
      </w:r>
      <w:r w:rsidR="00CD31CE" w:rsidRPr="00833F02">
        <w:rPr>
          <w:sz w:val="28"/>
          <w:szCs w:val="28"/>
        </w:rPr>
        <w:t>ы</w:t>
      </w:r>
      <w:r w:rsidR="00E325BB" w:rsidRPr="00833F02">
        <w:rPr>
          <w:sz w:val="28"/>
          <w:szCs w:val="28"/>
        </w:rPr>
        <w:t>м организационн</w:t>
      </w:r>
      <w:r w:rsidR="00CD31CE" w:rsidRPr="00833F02">
        <w:rPr>
          <w:sz w:val="28"/>
          <w:szCs w:val="28"/>
        </w:rPr>
        <w:t>ы</w:t>
      </w:r>
      <w:r w:rsidR="00E325BB" w:rsidRPr="00833F02">
        <w:rPr>
          <w:sz w:val="28"/>
          <w:szCs w:val="28"/>
        </w:rPr>
        <w:t>м комитет</w:t>
      </w:r>
      <w:r w:rsidR="00CD31CE" w:rsidRPr="00833F02">
        <w:rPr>
          <w:sz w:val="28"/>
          <w:szCs w:val="28"/>
        </w:rPr>
        <w:t>ам</w:t>
      </w:r>
      <w:r w:rsidR="00CF247F" w:rsidRPr="00833F02">
        <w:rPr>
          <w:sz w:val="28"/>
          <w:szCs w:val="28"/>
        </w:rPr>
        <w:t xml:space="preserve"> </w:t>
      </w:r>
      <w:r w:rsidR="00E325BB" w:rsidRPr="00833F02">
        <w:rPr>
          <w:sz w:val="28"/>
          <w:szCs w:val="28"/>
        </w:rPr>
        <w:t>по проведению публичных слушаний по вопр</w:t>
      </w:r>
      <w:r w:rsidR="00E325BB" w:rsidRPr="00833F02">
        <w:rPr>
          <w:sz w:val="28"/>
          <w:szCs w:val="28"/>
        </w:rPr>
        <w:t>о</w:t>
      </w:r>
      <w:r w:rsidR="00E325BB" w:rsidRPr="00833F02">
        <w:rPr>
          <w:sz w:val="28"/>
          <w:szCs w:val="28"/>
        </w:rPr>
        <w:t>сам градостроительной деятельности при администраци</w:t>
      </w:r>
      <w:r w:rsidR="006B0497" w:rsidRPr="00833F02">
        <w:rPr>
          <w:sz w:val="28"/>
          <w:szCs w:val="28"/>
        </w:rPr>
        <w:t>ях</w:t>
      </w:r>
      <w:r w:rsidR="00CF247F" w:rsidRPr="00833F02">
        <w:rPr>
          <w:sz w:val="28"/>
          <w:szCs w:val="28"/>
        </w:rPr>
        <w:t xml:space="preserve"> </w:t>
      </w:r>
      <w:r w:rsidR="00E325BB" w:rsidRPr="00833F02">
        <w:rPr>
          <w:sz w:val="28"/>
          <w:szCs w:val="28"/>
        </w:rPr>
        <w:t>район</w:t>
      </w:r>
      <w:r w:rsidR="006B0497" w:rsidRPr="00833F02">
        <w:rPr>
          <w:sz w:val="28"/>
          <w:szCs w:val="28"/>
        </w:rPr>
        <w:t>ов</w:t>
      </w:r>
      <w:r w:rsidR="00E325BB" w:rsidRPr="00833F02">
        <w:rPr>
          <w:sz w:val="28"/>
          <w:szCs w:val="28"/>
        </w:rPr>
        <w:t xml:space="preserve"> города Перми, состав котор</w:t>
      </w:r>
      <w:r w:rsidR="00CF247F" w:rsidRPr="00833F02">
        <w:rPr>
          <w:sz w:val="28"/>
          <w:szCs w:val="28"/>
        </w:rPr>
        <w:t>ого</w:t>
      </w:r>
      <w:r w:rsidR="00E325BB" w:rsidRPr="00833F02">
        <w:rPr>
          <w:sz w:val="28"/>
          <w:szCs w:val="28"/>
        </w:rPr>
        <w:t xml:space="preserve"> утвержден в установленном порядке, обеспечить в пределах св</w:t>
      </w:r>
      <w:r w:rsidR="00E325BB" w:rsidRPr="00833F02">
        <w:rPr>
          <w:sz w:val="28"/>
          <w:szCs w:val="28"/>
        </w:rPr>
        <w:t>о</w:t>
      </w:r>
      <w:r w:rsidR="00E325BB" w:rsidRPr="00833F02">
        <w:rPr>
          <w:sz w:val="28"/>
          <w:szCs w:val="28"/>
        </w:rPr>
        <w:t>их полномочий: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833F02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833F02">
        <w:rPr>
          <w:sz w:val="28"/>
          <w:szCs w:val="28"/>
        </w:rPr>
        <w:br/>
        <w:t>и месте проведения публичных слушаний;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10.3. своевременное оформление протоколов собраний публичных слуш</w:t>
      </w:r>
      <w:r w:rsidRPr="00833F02">
        <w:rPr>
          <w:sz w:val="28"/>
          <w:szCs w:val="28"/>
        </w:rPr>
        <w:t>а</w:t>
      </w:r>
      <w:r w:rsidRPr="00833F02">
        <w:rPr>
          <w:sz w:val="28"/>
          <w:szCs w:val="28"/>
        </w:rPr>
        <w:t xml:space="preserve">ний, протокола публичных слушаний, подготовку и опубликование заключения </w:t>
      </w:r>
      <w:r w:rsidRPr="00833F02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12. Управлению по общим вопросам администрации города Перми обесп</w:t>
      </w:r>
      <w:r w:rsidRPr="00833F02">
        <w:rPr>
          <w:sz w:val="28"/>
          <w:szCs w:val="28"/>
        </w:rPr>
        <w:t>е</w:t>
      </w:r>
      <w:r w:rsidRPr="00833F0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833F02">
        <w:rPr>
          <w:sz w:val="28"/>
          <w:szCs w:val="28"/>
        </w:rPr>
        <w:t>и</w:t>
      </w:r>
      <w:r w:rsidRPr="00833F02">
        <w:rPr>
          <w:sz w:val="28"/>
          <w:szCs w:val="28"/>
        </w:rPr>
        <w:t>ципального образования город Пермь».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833F02">
        <w:rPr>
          <w:sz w:val="28"/>
          <w:szCs w:val="28"/>
        </w:rPr>
        <w:t>ь</w:t>
      </w:r>
      <w:r w:rsidRPr="00833F0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2B24BF" w:rsidRPr="00833F02" w:rsidRDefault="002B24BF" w:rsidP="00833F02">
      <w:pPr>
        <w:ind w:firstLine="709"/>
        <w:jc w:val="both"/>
        <w:rPr>
          <w:sz w:val="28"/>
          <w:szCs w:val="28"/>
        </w:rPr>
      </w:pPr>
      <w:r w:rsidRPr="00833F02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833F02">
        <w:rPr>
          <w:sz w:val="28"/>
          <w:szCs w:val="28"/>
        </w:rPr>
        <w:br/>
        <w:t>на заместителя главы администрации города Перми</w:t>
      </w:r>
      <w:r w:rsidR="005775DF">
        <w:rPr>
          <w:sz w:val="28"/>
          <w:szCs w:val="28"/>
        </w:rPr>
        <w:t>-</w:t>
      </w:r>
      <w:r w:rsidR="00365551" w:rsidRPr="00833F02">
        <w:rPr>
          <w:sz w:val="28"/>
          <w:szCs w:val="28"/>
        </w:rPr>
        <w:t xml:space="preserve">начальника департамента </w:t>
      </w:r>
      <w:r w:rsidR="005775DF">
        <w:rPr>
          <w:sz w:val="28"/>
          <w:szCs w:val="28"/>
        </w:rPr>
        <w:br/>
      </w:r>
      <w:r w:rsidR="00365551" w:rsidRPr="00833F02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833F02" w:rsidRDefault="002B24BF" w:rsidP="00833F02">
      <w:pPr>
        <w:suppressAutoHyphens/>
        <w:jc w:val="both"/>
        <w:rPr>
          <w:sz w:val="28"/>
          <w:szCs w:val="28"/>
        </w:rPr>
      </w:pPr>
    </w:p>
    <w:p w:rsidR="002B24BF" w:rsidRDefault="002B24BF" w:rsidP="00833F02">
      <w:pPr>
        <w:suppressAutoHyphens/>
        <w:jc w:val="both"/>
        <w:rPr>
          <w:sz w:val="28"/>
          <w:szCs w:val="28"/>
        </w:rPr>
      </w:pPr>
    </w:p>
    <w:p w:rsidR="00833F02" w:rsidRPr="00833F02" w:rsidRDefault="00833F02" w:rsidP="00833F02">
      <w:pPr>
        <w:suppressAutoHyphens/>
        <w:jc w:val="both"/>
        <w:rPr>
          <w:sz w:val="28"/>
          <w:szCs w:val="28"/>
        </w:rPr>
      </w:pPr>
    </w:p>
    <w:p w:rsidR="009C62E5" w:rsidRPr="00833F02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833F02">
        <w:rPr>
          <w:sz w:val="28"/>
          <w:szCs w:val="28"/>
        </w:rPr>
        <w:t>Д.И. Самойлов</w:t>
      </w:r>
    </w:p>
    <w:sectPr w:rsidR="009C62E5" w:rsidRPr="00833F02" w:rsidSect="00833F02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C2" w:rsidRDefault="00857BC2">
      <w:r>
        <w:separator/>
      </w:r>
    </w:p>
  </w:endnote>
  <w:endnote w:type="continuationSeparator" w:id="0">
    <w:p w:rsidR="00857BC2" w:rsidRDefault="0085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CE" w:rsidRPr="00833F02" w:rsidRDefault="00CD31CE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C2" w:rsidRDefault="00857BC2">
      <w:r>
        <w:separator/>
      </w:r>
    </w:p>
  </w:footnote>
  <w:footnote w:type="continuationSeparator" w:id="0">
    <w:p w:rsidR="00857BC2" w:rsidRDefault="0085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CE" w:rsidRDefault="00D7164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1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1CE" w:rsidRDefault="00CD3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093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D31CE" w:rsidRPr="001441C6" w:rsidRDefault="00833F02" w:rsidP="001441C6">
        <w:pPr>
          <w:pStyle w:val="a8"/>
          <w:jc w:val="center"/>
          <w:rPr>
            <w:sz w:val="28"/>
            <w:szCs w:val="28"/>
          </w:rPr>
        </w:pPr>
        <w:r w:rsidRPr="00833F02">
          <w:rPr>
            <w:sz w:val="28"/>
            <w:szCs w:val="28"/>
          </w:rPr>
          <w:fldChar w:fldCharType="begin"/>
        </w:r>
        <w:r w:rsidRPr="00833F02">
          <w:rPr>
            <w:sz w:val="28"/>
            <w:szCs w:val="28"/>
          </w:rPr>
          <w:instrText>PAGE   \* MERGEFORMAT</w:instrText>
        </w:r>
        <w:r w:rsidRPr="00833F02">
          <w:rPr>
            <w:sz w:val="28"/>
            <w:szCs w:val="28"/>
          </w:rPr>
          <w:fldChar w:fldCharType="separate"/>
        </w:r>
        <w:r w:rsidR="003F5E8B">
          <w:rPr>
            <w:noProof/>
            <w:sz w:val="28"/>
            <w:szCs w:val="28"/>
          </w:rPr>
          <w:t>4</w:t>
        </w:r>
        <w:r w:rsidRPr="00833F0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2EC0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609F"/>
    <w:rsid w:val="00140B5B"/>
    <w:rsid w:val="001441C6"/>
    <w:rsid w:val="00146A11"/>
    <w:rsid w:val="001470D3"/>
    <w:rsid w:val="00154D3B"/>
    <w:rsid w:val="001602DD"/>
    <w:rsid w:val="00160A27"/>
    <w:rsid w:val="00164BE6"/>
    <w:rsid w:val="00170BCA"/>
    <w:rsid w:val="001773C2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292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562AB"/>
    <w:rsid w:val="003607E1"/>
    <w:rsid w:val="0036555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5E8B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101BD"/>
    <w:rsid w:val="0051216D"/>
    <w:rsid w:val="00513C55"/>
    <w:rsid w:val="005205D0"/>
    <w:rsid w:val="00533D0A"/>
    <w:rsid w:val="00534C5A"/>
    <w:rsid w:val="00540641"/>
    <w:rsid w:val="00540735"/>
    <w:rsid w:val="00547A77"/>
    <w:rsid w:val="00555D17"/>
    <w:rsid w:val="005560E4"/>
    <w:rsid w:val="00561294"/>
    <w:rsid w:val="005622C5"/>
    <w:rsid w:val="00566DEA"/>
    <w:rsid w:val="005714CD"/>
    <w:rsid w:val="00571FF8"/>
    <w:rsid w:val="00572D30"/>
    <w:rsid w:val="005775DF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049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15EFD"/>
    <w:rsid w:val="00721D9F"/>
    <w:rsid w:val="00731206"/>
    <w:rsid w:val="007316B2"/>
    <w:rsid w:val="00734659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805A5"/>
    <w:rsid w:val="00782C16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2754"/>
    <w:rsid w:val="00833F02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BC2"/>
    <w:rsid w:val="00857DB0"/>
    <w:rsid w:val="008649C8"/>
    <w:rsid w:val="00867065"/>
    <w:rsid w:val="00871024"/>
    <w:rsid w:val="00871F25"/>
    <w:rsid w:val="008750FA"/>
    <w:rsid w:val="008760F9"/>
    <w:rsid w:val="00877AA3"/>
    <w:rsid w:val="0088406E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31707"/>
    <w:rsid w:val="00A32E6D"/>
    <w:rsid w:val="00A33736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E3B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6887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706E1"/>
    <w:rsid w:val="00C729E8"/>
    <w:rsid w:val="00C8730C"/>
    <w:rsid w:val="00C912C1"/>
    <w:rsid w:val="00C93D4F"/>
    <w:rsid w:val="00CA027D"/>
    <w:rsid w:val="00CA0EEC"/>
    <w:rsid w:val="00CA1229"/>
    <w:rsid w:val="00CA4344"/>
    <w:rsid w:val="00CA6204"/>
    <w:rsid w:val="00CA6DD6"/>
    <w:rsid w:val="00CB4B24"/>
    <w:rsid w:val="00CB7BB1"/>
    <w:rsid w:val="00CC1301"/>
    <w:rsid w:val="00CC2661"/>
    <w:rsid w:val="00CC5516"/>
    <w:rsid w:val="00CD31CE"/>
    <w:rsid w:val="00CD4CDD"/>
    <w:rsid w:val="00CF0FD7"/>
    <w:rsid w:val="00CF1CB9"/>
    <w:rsid w:val="00CF247F"/>
    <w:rsid w:val="00CF260D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21C5"/>
    <w:rsid w:val="00D71646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5276"/>
    <w:rsid w:val="00E87F7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86C6A"/>
    <w:rsid w:val="00F90FA8"/>
    <w:rsid w:val="00F922FB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33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3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F7628-1E12-488A-96BA-DF694CD4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2019-12-26T06:11:00Z</cp:lastPrinted>
  <dcterms:created xsi:type="dcterms:W3CDTF">2019-12-26T06:14:00Z</dcterms:created>
  <dcterms:modified xsi:type="dcterms:W3CDTF">2019-12-26T06:14:00Z</dcterms:modified>
</cp:coreProperties>
</file>