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Pr="00661F4E" w:rsidRDefault="00733BD3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BD6" w:rsidRDefault="002D5BD6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9525" b="254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D5BD6" w:rsidRPr="0031066C" w:rsidRDefault="002D5BD6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D5BD6" w:rsidRPr="0099544D" w:rsidRDefault="002D5BD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D5BD6" w:rsidRDefault="002D5BD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BD6" w:rsidRPr="00A43577" w:rsidRDefault="0085092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09.01.2020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5BD6" w:rsidRPr="00A43577" w:rsidRDefault="0085092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D5BD6" w:rsidRDefault="002D5BD6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9525" b="254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D5BD6" w:rsidRPr="0031066C" w:rsidRDefault="002D5BD6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D5BD6" w:rsidRPr="0099544D" w:rsidRDefault="002D5BD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D5BD6" w:rsidRDefault="002D5BD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D5BD6" w:rsidRPr="00A43577" w:rsidRDefault="0085092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09.01.2020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D5BD6" w:rsidRPr="00A43577" w:rsidRDefault="0085092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61F4E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61F4E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61F4E" w:rsidRDefault="00311B9D">
      <w:pPr>
        <w:jc w:val="both"/>
        <w:rPr>
          <w:sz w:val="28"/>
          <w:szCs w:val="28"/>
          <w:lang w:val="en-US"/>
        </w:rPr>
      </w:pPr>
    </w:p>
    <w:p w:rsidR="00311B9D" w:rsidRPr="00661F4E" w:rsidRDefault="00311B9D">
      <w:pPr>
        <w:jc w:val="both"/>
        <w:rPr>
          <w:sz w:val="28"/>
          <w:szCs w:val="28"/>
        </w:rPr>
      </w:pPr>
    </w:p>
    <w:p w:rsidR="00311B9D" w:rsidRPr="00661F4E" w:rsidRDefault="00311B9D">
      <w:pPr>
        <w:jc w:val="both"/>
        <w:rPr>
          <w:sz w:val="28"/>
          <w:szCs w:val="28"/>
        </w:rPr>
      </w:pPr>
    </w:p>
    <w:p w:rsidR="00311B9D" w:rsidRPr="00661F4E" w:rsidRDefault="00311B9D" w:rsidP="002D5BD6">
      <w:pPr>
        <w:spacing w:line="240" w:lineRule="exact"/>
        <w:jc w:val="both"/>
        <w:rPr>
          <w:sz w:val="28"/>
          <w:szCs w:val="28"/>
        </w:rPr>
      </w:pPr>
    </w:p>
    <w:p w:rsidR="009C62E5" w:rsidRPr="00661F4E" w:rsidRDefault="009C62E5" w:rsidP="002D5BD6">
      <w:pPr>
        <w:spacing w:line="240" w:lineRule="exact"/>
        <w:jc w:val="both"/>
        <w:rPr>
          <w:sz w:val="28"/>
          <w:szCs w:val="28"/>
        </w:rPr>
      </w:pPr>
    </w:p>
    <w:p w:rsidR="006321FA" w:rsidRPr="00661F4E" w:rsidRDefault="006321FA" w:rsidP="002D5BD6">
      <w:pPr>
        <w:pStyle w:val="af1"/>
        <w:spacing w:line="240" w:lineRule="exact"/>
        <w:rPr>
          <w:b/>
        </w:rPr>
      </w:pPr>
      <w:bookmarkStart w:id="0" w:name="_GoBack"/>
      <w:r w:rsidRPr="00661F4E">
        <w:rPr>
          <w:b/>
        </w:rPr>
        <w:t xml:space="preserve">О проведении </w:t>
      </w:r>
      <w:r w:rsidRPr="00661F4E">
        <w:rPr>
          <w:b/>
          <w:lang w:val="en-US"/>
        </w:rPr>
        <w:t>XXII</w:t>
      </w:r>
      <w:r w:rsidRPr="00661F4E">
        <w:rPr>
          <w:b/>
        </w:rPr>
        <w:t xml:space="preserve"> городского </w:t>
      </w:r>
      <w:r w:rsidR="002D5BD6">
        <w:rPr>
          <w:b/>
        </w:rPr>
        <w:br/>
      </w:r>
      <w:r w:rsidRPr="00661F4E">
        <w:rPr>
          <w:b/>
        </w:rPr>
        <w:t xml:space="preserve">конкурса социально значимых </w:t>
      </w:r>
      <w:r w:rsidR="002D5BD6">
        <w:rPr>
          <w:b/>
        </w:rPr>
        <w:br/>
      </w:r>
      <w:r w:rsidRPr="00661F4E">
        <w:rPr>
          <w:b/>
        </w:rPr>
        <w:t>проектов «Город – это мы»</w:t>
      </w:r>
    </w:p>
    <w:bookmarkEnd w:id="0"/>
    <w:p w:rsidR="006321FA" w:rsidRPr="00661F4E" w:rsidRDefault="006321FA" w:rsidP="002D5BD6">
      <w:pPr>
        <w:spacing w:line="240" w:lineRule="exact"/>
        <w:jc w:val="both"/>
        <w:rPr>
          <w:sz w:val="28"/>
          <w:szCs w:val="28"/>
        </w:rPr>
      </w:pPr>
    </w:p>
    <w:p w:rsidR="006321FA" w:rsidRPr="00661F4E" w:rsidRDefault="006321FA" w:rsidP="002D5BD6">
      <w:pPr>
        <w:spacing w:line="240" w:lineRule="exact"/>
        <w:jc w:val="both"/>
        <w:rPr>
          <w:sz w:val="28"/>
          <w:szCs w:val="28"/>
        </w:rPr>
      </w:pPr>
    </w:p>
    <w:p w:rsidR="006321FA" w:rsidRPr="00661F4E" w:rsidRDefault="006321FA" w:rsidP="002D5BD6">
      <w:pPr>
        <w:spacing w:line="240" w:lineRule="exact"/>
        <w:jc w:val="both"/>
        <w:rPr>
          <w:sz w:val="28"/>
          <w:szCs w:val="28"/>
        </w:rPr>
      </w:pPr>
    </w:p>
    <w:p w:rsidR="006321FA" w:rsidRPr="00661F4E" w:rsidRDefault="006321FA" w:rsidP="007122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1F4E">
        <w:rPr>
          <w:sz w:val="28"/>
          <w:szCs w:val="28"/>
        </w:rPr>
        <w:t xml:space="preserve">В соответствии с решением Пермской городской Думы от 28 октября </w:t>
      </w:r>
      <w:r w:rsidRPr="00661F4E">
        <w:rPr>
          <w:sz w:val="28"/>
          <w:szCs w:val="28"/>
        </w:rPr>
        <w:br/>
        <w:t>2008 г. № 327 «Об установлении расходного обязательства по проведению еж</w:t>
      </w:r>
      <w:r w:rsidRPr="00661F4E">
        <w:rPr>
          <w:sz w:val="28"/>
          <w:szCs w:val="28"/>
        </w:rPr>
        <w:t>е</w:t>
      </w:r>
      <w:r w:rsidRPr="00661F4E">
        <w:rPr>
          <w:sz w:val="28"/>
          <w:szCs w:val="28"/>
        </w:rPr>
        <w:t>годного городского конкурса социально значимых проектов», постановлением администрации города Перми от 16 декабря 2008 г. № 1214 «</w:t>
      </w:r>
      <w:r w:rsidR="00476017" w:rsidRPr="00661F4E">
        <w:rPr>
          <w:sz w:val="28"/>
          <w:szCs w:val="28"/>
        </w:rPr>
        <w:t>Об утверждении П</w:t>
      </w:r>
      <w:r w:rsidR="00476017" w:rsidRPr="00661F4E">
        <w:rPr>
          <w:sz w:val="28"/>
          <w:szCs w:val="28"/>
        </w:rPr>
        <w:t>о</w:t>
      </w:r>
      <w:r w:rsidR="00476017" w:rsidRPr="00661F4E">
        <w:rPr>
          <w:sz w:val="28"/>
          <w:szCs w:val="28"/>
        </w:rPr>
        <w:t xml:space="preserve">рядка предоставления грантов в форме субсидий за счет средств бюджета города Перми на финансовое обеспечение затрат, связанных с реализацией социально значимых проектов победителями ежегодного городского конкурса социально значимых проектов», </w:t>
      </w:r>
      <w:r w:rsidRPr="00661F4E">
        <w:rPr>
          <w:sz w:val="28"/>
          <w:szCs w:val="28"/>
        </w:rPr>
        <w:t>в целях привлечения некоммерческих организаций к реш</w:t>
      </w:r>
      <w:r w:rsidRPr="00661F4E">
        <w:rPr>
          <w:sz w:val="28"/>
          <w:szCs w:val="28"/>
        </w:rPr>
        <w:t>е</w:t>
      </w:r>
      <w:r w:rsidRPr="00661F4E">
        <w:rPr>
          <w:sz w:val="28"/>
          <w:szCs w:val="28"/>
        </w:rPr>
        <w:t>нию социальных проблем, развития творческой и гражданской активности нас</w:t>
      </w:r>
      <w:r w:rsidRPr="00661F4E">
        <w:rPr>
          <w:sz w:val="28"/>
          <w:szCs w:val="28"/>
        </w:rPr>
        <w:t>е</w:t>
      </w:r>
      <w:r w:rsidRPr="00661F4E">
        <w:rPr>
          <w:sz w:val="28"/>
          <w:szCs w:val="28"/>
        </w:rPr>
        <w:t>ления города Перми</w:t>
      </w:r>
    </w:p>
    <w:p w:rsidR="006321FA" w:rsidRPr="00661F4E" w:rsidRDefault="006321FA" w:rsidP="006321FA">
      <w:pPr>
        <w:tabs>
          <w:tab w:val="left" w:pos="7538"/>
        </w:tabs>
        <w:jc w:val="both"/>
        <w:rPr>
          <w:sz w:val="28"/>
          <w:szCs w:val="28"/>
        </w:rPr>
      </w:pPr>
      <w:r w:rsidRPr="00661F4E">
        <w:rPr>
          <w:sz w:val="28"/>
          <w:szCs w:val="28"/>
        </w:rPr>
        <w:t>администр</w:t>
      </w:r>
      <w:r w:rsidR="002D5BD6">
        <w:rPr>
          <w:sz w:val="28"/>
          <w:szCs w:val="28"/>
        </w:rPr>
        <w:t>ация города Перми ПОСТАНОВЛЯЕТ:</w:t>
      </w:r>
    </w:p>
    <w:p w:rsidR="006321FA" w:rsidRPr="00661F4E" w:rsidRDefault="006321FA" w:rsidP="006321FA">
      <w:pPr>
        <w:ind w:firstLine="709"/>
        <w:jc w:val="both"/>
        <w:rPr>
          <w:sz w:val="28"/>
          <w:szCs w:val="28"/>
        </w:rPr>
      </w:pPr>
      <w:r w:rsidRPr="00661F4E">
        <w:rPr>
          <w:sz w:val="28"/>
          <w:szCs w:val="28"/>
        </w:rPr>
        <w:t>1. Провести в 20</w:t>
      </w:r>
      <w:r w:rsidR="00C3195C" w:rsidRPr="00661F4E">
        <w:rPr>
          <w:sz w:val="28"/>
          <w:szCs w:val="28"/>
        </w:rPr>
        <w:t>20</w:t>
      </w:r>
      <w:r w:rsidRPr="00661F4E">
        <w:rPr>
          <w:sz w:val="28"/>
          <w:szCs w:val="28"/>
        </w:rPr>
        <w:t xml:space="preserve"> году </w:t>
      </w:r>
      <w:r w:rsidRPr="00661F4E">
        <w:rPr>
          <w:sz w:val="28"/>
          <w:szCs w:val="28"/>
          <w:lang w:val="en-US"/>
        </w:rPr>
        <w:t>XXI</w:t>
      </w:r>
      <w:r w:rsidR="00C3195C" w:rsidRPr="00661F4E">
        <w:rPr>
          <w:sz w:val="28"/>
          <w:szCs w:val="28"/>
          <w:lang w:val="en-US"/>
        </w:rPr>
        <w:t>I</w:t>
      </w:r>
      <w:r w:rsidRPr="00661F4E">
        <w:rPr>
          <w:sz w:val="28"/>
          <w:szCs w:val="28"/>
        </w:rPr>
        <w:t xml:space="preserve"> городской конкурс социально значимых пр</w:t>
      </w:r>
      <w:r w:rsidRPr="00661F4E">
        <w:rPr>
          <w:sz w:val="28"/>
          <w:szCs w:val="28"/>
        </w:rPr>
        <w:t>о</w:t>
      </w:r>
      <w:r w:rsidRPr="00661F4E">
        <w:rPr>
          <w:sz w:val="28"/>
          <w:szCs w:val="28"/>
        </w:rPr>
        <w:t>ектов «Город – это мы» (далее – Конкурс).</w:t>
      </w:r>
    </w:p>
    <w:p w:rsidR="006321FA" w:rsidRPr="00661F4E" w:rsidRDefault="006321FA" w:rsidP="006321FA">
      <w:pPr>
        <w:ind w:firstLine="709"/>
        <w:jc w:val="both"/>
        <w:rPr>
          <w:sz w:val="28"/>
          <w:szCs w:val="28"/>
        </w:rPr>
      </w:pPr>
      <w:r w:rsidRPr="00661F4E">
        <w:rPr>
          <w:sz w:val="28"/>
          <w:szCs w:val="28"/>
        </w:rPr>
        <w:t>2. Утвердить прилагаемые:</w:t>
      </w:r>
    </w:p>
    <w:p w:rsidR="006321FA" w:rsidRPr="00661F4E" w:rsidRDefault="006321FA" w:rsidP="004D1265">
      <w:pPr>
        <w:ind w:firstLine="709"/>
        <w:jc w:val="both"/>
        <w:rPr>
          <w:sz w:val="28"/>
          <w:szCs w:val="28"/>
        </w:rPr>
      </w:pPr>
      <w:r w:rsidRPr="00661F4E">
        <w:rPr>
          <w:sz w:val="28"/>
          <w:szCs w:val="28"/>
        </w:rPr>
        <w:t xml:space="preserve">2.1. </w:t>
      </w:r>
      <w:r w:rsidR="004D1265">
        <w:rPr>
          <w:sz w:val="28"/>
          <w:szCs w:val="28"/>
        </w:rPr>
        <w:t xml:space="preserve">номинации </w:t>
      </w:r>
      <w:r w:rsidR="004D1265" w:rsidRPr="004D1265">
        <w:rPr>
          <w:sz w:val="28"/>
          <w:szCs w:val="28"/>
        </w:rPr>
        <w:t>XXII городского конкурса социально значимых проектов «Город – это мы», в том числе приоритетн</w:t>
      </w:r>
      <w:r w:rsidR="004D1265">
        <w:rPr>
          <w:sz w:val="28"/>
          <w:szCs w:val="28"/>
        </w:rPr>
        <w:t>ую</w:t>
      </w:r>
      <w:r w:rsidR="004D1265" w:rsidRPr="004D1265">
        <w:rPr>
          <w:sz w:val="28"/>
          <w:szCs w:val="28"/>
        </w:rPr>
        <w:t xml:space="preserve"> номинаци</w:t>
      </w:r>
      <w:r w:rsidR="004D1265">
        <w:rPr>
          <w:sz w:val="28"/>
          <w:szCs w:val="28"/>
        </w:rPr>
        <w:t xml:space="preserve">ю </w:t>
      </w:r>
      <w:r w:rsidR="004D1265" w:rsidRPr="004D1265">
        <w:rPr>
          <w:sz w:val="28"/>
          <w:szCs w:val="28"/>
        </w:rPr>
        <w:t>«Никто не забыт, ничто не забыто»</w:t>
      </w:r>
      <w:r w:rsidRPr="006F1FA7">
        <w:rPr>
          <w:sz w:val="28"/>
          <w:szCs w:val="28"/>
        </w:rPr>
        <w:t>;</w:t>
      </w:r>
    </w:p>
    <w:p w:rsidR="006321FA" w:rsidRPr="00661F4E" w:rsidRDefault="006321FA" w:rsidP="006321FA">
      <w:pPr>
        <w:ind w:firstLine="709"/>
        <w:jc w:val="both"/>
        <w:rPr>
          <w:sz w:val="28"/>
          <w:szCs w:val="28"/>
        </w:rPr>
      </w:pPr>
      <w:r w:rsidRPr="00661F4E">
        <w:rPr>
          <w:sz w:val="28"/>
          <w:szCs w:val="28"/>
        </w:rPr>
        <w:t xml:space="preserve">2.2. состав конкурсной комиссии по проведению </w:t>
      </w:r>
      <w:r w:rsidRPr="00661F4E">
        <w:rPr>
          <w:sz w:val="28"/>
          <w:szCs w:val="28"/>
          <w:lang w:val="en-US"/>
        </w:rPr>
        <w:t>XXI</w:t>
      </w:r>
      <w:r w:rsidR="00C3195C" w:rsidRPr="00661F4E">
        <w:rPr>
          <w:sz w:val="28"/>
          <w:szCs w:val="28"/>
          <w:lang w:val="en-US"/>
        </w:rPr>
        <w:t>I</w:t>
      </w:r>
      <w:r w:rsidRPr="00661F4E">
        <w:rPr>
          <w:sz w:val="28"/>
          <w:szCs w:val="28"/>
        </w:rPr>
        <w:t xml:space="preserve"> городского конкурса социально значимых проектов «Город – это мы»</w:t>
      </w:r>
      <w:r w:rsidR="004D1265">
        <w:rPr>
          <w:sz w:val="28"/>
          <w:szCs w:val="28"/>
        </w:rPr>
        <w:t xml:space="preserve"> (далее – Конкурсная комиссия).</w:t>
      </w:r>
    </w:p>
    <w:p w:rsidR="006321FA" w:rsidRPr="00661F4E" w:rsidRDefault="006321FA" w:rsidP="006321FA">
      <w:pPr>
        <w:ind w:firstLine="709"/>
        <w:jc w:val="both"/>
        <w:rPr>
          <w:sz w:val="28"/>
          <w:szCs w:val="28"/>
        </w:rPr>
      </w:pPr>
      <w:r w:rsidRPr="00661F4E">
        <w:rPr>
          <w:sz w:val="28"/>
          <w:szCs w:val="28"/>
        </w:rPr>
        <w:t>3. Управлению по вопросам общественного самоуправления и межнаци</w:t>
      </w:r>
      <w:r w:rsidRPr="00661F4E">
        <w:rPr>
          <w:sz w:val="28"/>
          <w:szCs w:val="28"/>
        </w:rPr>
        <w:t>о</w:t>
      </w:r>
      <w:r w:rsidRPr="00661F4E">
        <w:rPr>
          <w:sz w:val="28"/>
          <w:szCs w:val="28"/>
        </w:rPr>
        <w:t>нальным отношениям администрации города Перми:</w:t>
      </w:r>
    </w:p>
    <w:p w:rsidR="006321FA" w:rsidRPr="00661F4E" w:rsidRDefault="006321FA" w:rsidP="006321FA">
      <w:pPr>
        <w:ind w:firstLine="709"/>
        <w:jc w:val="both"/>
        <w:rPr>
          <w:sz w:val="28"/>
          <w:szCs w:val="28"/>
        </w:rPr>
      </w:pPr>
      <w:r w:rsidRPr="00661F4E">
        <w:rPr>
          <w:sz w:val="28"/>
          <w:szCs w:val="28"/>
        </w:rPr>
        <w:t>3.1. о</w:t>
      </w:r>
      <w:r w:rsidR="003B6A6F">
        <w:rPr>
          <w:sz w:val="28"/>
          <w:szCs w:val="28"/>
        </w:rPr>
        <w:t>рганизовать и провести Конкурс;</w:t>
      </w:r>
    </w:p>
    <w:p w:rsidR="006321FA" w:rsidRPr="00661F4E" w:rsidRDefault="006321FA" w:rsidP="006321FA">
      <w:pPr>
        <w:ind w:firstLine="709"/>
        <w:jc w:val="both"/>
        <w:rPr>
          <w:sz w:val="28"/>
          <w:szCs w:val="28"/>
        </w:rPr>
      </w:pPr>
      <w:r w:rsidRPr="00661F4E">
        <w:rPr>
          <w:sz w:val="28"/>
          <w:szCs w:val="28"/>
        </w:rPr>
        <w:t>3.2. организовать работу Конкурсной комиссии;</w:t>
      </w:r>
    </w:p>
    <w:p w:rsidR="006321FA" w:rsidRPr="00661F4E" w:rsidRDefault="006321FA" w:rsidP="006321FA">
      <w:pPr>
        <w:ind w:firstLine="709"/>
        <w:jc w:val="both"/>
        <w:rPr>
          <w:sz w:val="28"/>
          <w:szCs w:val="28"/>
        </w:rPr>
      </w:pPr>
      <w:r w:rsidRPr="00661F4E">
        <w:rPr>
          <w:sz w:val="28"/>
          <w:szCs w:val="28"/>
        </w:rPr>
        <w:t>3.3. обеспечить размещение информации о ходе Конкурса в средствах ма</w:t>
      </w:r>
      <w:r w:rsidRPr="00661F4E">
        <w:rPr>
          <w:sz w:val="28"/>
          <w:szCs w:val="28"/>
        </w:rPr>
        <w:t>с</w:t>
      </w:r>
      <w:r w:rsidRPr="00661F4E">
        <w:rPr>
          <w:sz w:val="28"/>
          <w:szCs w:val="28"/>
        </w:rPr>
        <w:t>совой информации и на официальном сайте муниципального образования город Пермь в информационно-телекоммуникационной сети Интернет.</w:t>
      </w:r>
    </w:p>
    <w:p w:rsidR="006321FA" w:rsidRDefault="006321FA" w:rsidP="006321FA">
      <w:pPr>
        <w:ind w:firstLine="709"/>
        <w:jc w:val="both"/>
        <w:rPr>
          <w:sz w:val="28"/>
          <w:szCs w:val="28"/>
        </w:rPr>
      </w:pPr>
      <w:r w:rsidRPr="00661F4E">
        <w:rPr>
          <w:sz w:val="28"/>
          <w:szCs w:val="28"/>
        </w:rPr>
        <w:t xml:space="preserve">4. </w:t>
      </w:r>
      <w:r w:rsidR="00B83AF0">
        <w:rPr>
          <w:sz w:val="28"/>
          <w:szCs w:val="28"/>
        </w:rPr>
        <w:t>У</w:t>
      </w:r>
      <w:r w:rsidRPr="00661F4E">
        <w:rPr>
          <w:sz w:val="28"/>
          <w:szCs w:val="28"/>
        </w:rPr>
        <w:t>правлению по вопросам общественного самоуправления и межнаци</w:t>
      </w:r>
      <w:r w:rsidRPr="00661F4E">
        <w:rPr>
          <w:sz w:val="28"/>
          <w:szCs w:val="28"/>
        </w:rPr>
        <w:t>о</w:t>
      </w:r>
      <w:r w:rsidRPr="00661F4E">
        <w:rPr>
          <w:sz w:val="28"/>
          <w:szCs w:val="28"/>
        </w:rPr>
        <w:t>нальным отношен</w:t>
      </w:r>
      <w:r w:rsidR="00B83AF0">
        <w:rPr>
          <w:sz w:val="28"/>
          <w:szCs w:val="28"/>
        </w:rPr>
        <w:t xml:space="preserve">иям администрации города Перми </w:t>
      </w:r>
      <w:r w:rsidRPr="00661F4E">
        <w:rPr>
          <w:sz w:val="28"/>
          <w:szCs w:val="28"/>
        </w:rPr>
        <w:t>осуществлять финансиров</w:t>
      </w:r>
      <w:r w:rsidRPr="00661F4E">
        <w:rPr>
          <w:sz w:val="28"/>
          <w:szCs w:val="28"/>
        </w:rPr>
        <w:t>а</w:t>
      </w:r>
      <w:r w:rsidRPr="00661F4E">
        <w:rPr>
          <w:sz w:val="28"/>
          <w:szCs w:val="28"/>
        </w:rPr>
        <w:t>ние проектов-победителей Конкурса в соответствии с действующим законод</w:t>
      </w:r>
      <w:r w:rsidRPr="00661F4E">
        <w:rPr>
          <w:sz w:val="28"/>
          <w:szCs w:val="28"/>
        </w:rPr>
        <w:t>а</w:t>
      </w:r>
      <w:r w:rsidRPr="00661F4E">
        <w:rPr>
          <w:sz w:val="28"/>
          <w:szCs w:val="28"/>
        </w:rPr>
        <w:t>тельством в пределах средств бюджета города Перми, предусмотренных на да</w:t>
      </w:r>
      <w:r w:rsidRPr="00661F4E">
        <w:rPr>
          <w:sz w:val="28"/>
          <w:szCs w:val="28"/>
        </w:rPr>
        <w:t>н</w:t>
      </w:r>
      <w:r w:rsidRPr="00661F4E">
        <w:rPr>
          <w:sz w:val="28"/>
          <w:szCs w:val="28"/>
        </w:rPr>
        <w:t>ные цели.</w:t>
      </w:r>
    </w:p>
    <w:p w:rsidR="0062313B" w:rsidRPr="00661F4E" w:rsidRDefault="0062313B" w:rsidP="006321FA">
      <w:pPr>
        <w:ind w:firstLine="709"/>
        <w:jc w:val="both"/>
        <w:rPr>
          <w:sz w:val="28"/>
          <w:szCs w:val="28"/>
        </w:rPr>
      </w:pPr>
    </w:p>
    <w:p w:rsidR="006F1FA7" w:rsidRDefault="006321FA" w:rsidP="006321FA">
      <w:pPr>
        <w:ind w:firstLine="709"/>
        <w:jc w:val="both"/>
        <w:rPr>
          <w:sz w:val="28"/>
          <w:szCs w:val="28"/>
        </w:rPr>
      </w:pPr>
      <w:r w:rsidRPr="00661F4E">
        <w:rPr>
          <w:sz w:val="28"/>
          <w:szCs w:val="28"/>
        </w:rPr>
        <w:lastRenderedPageBreak/>
        <w:t>5. Настоящее постановление вступает в силу со дня официального опубл</w:t>
      </w:r>
      <w:r w:rsidRPr="00661F4E">
        <w:rPr>
          <w:sz w:val="28"/>
          <w:szCs w:val="28"/>
        </w:rPr>
        <w:t>и</w:t>
      </w:r>
      <w:r w:rsidRPr="00661F4E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6F1FA7">
        <w:rPr>
          <w:sz w:val="28"/>
          <w:szCs w:val="28"/>
        </w:rPr>
        <w:t>льного образования город Пермь».</w:t>
      </w:r>
    </w:p>
    <w:p w:rsidR="006321FA" w:rsidRPr="00661F4E" w:rsidRDefault="006321FA" w:rsidP="006321FA">
      <w:pPr>
        <w:ind w:firstLine="709"/>
        <w:jc w:val="both"/>
        <w:rPr>
          <w:sz w:val="28"/>
          <w:szCs w:val="28"/>
        </w:rPr>
      </w:pPr>
      <w:r w:rsidRPr="00661F4E">
        <w:rPr>
          <w:sz w:val="28"/>
          <w:szCs w:val="28"/>
        </w:rPr>
        <w:t>6. Управлению по общим вопросам администрации города Перми обесп</w:t>
      </w:r>
      <w:r w:rsidRPr="00661F4E">
        <w:rPr>
          <w:sz w:val="28"/>
          <w:szCs w:val="28"/>
        </w:rPr>
        <w:t>е</w:t>
      </w:r>
      <w:r w:rsidRPr="00661F4E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661F4E">
        <w:rPr>
          <w:sz w:val="28"/>
          <w:szCs w:val="28"/>
        </w:rPr>
        <w:t>и</w:t>
      </w:r>
      <w:r w:rsidRPr="00661F4E">
        <w:rPr>
          <w:sz w:val="28"/>
          <w:szCs w:val="28"/>
        </w:rPr>
        <w:t>ципального образования город Пермь».</w:t>
      </w:r>
    </w:p>
    <w:p w:rsidR="006321FA" w:rsidRPr="00661F4E" w:rsidRDefault="006321FA" w:rsidP="006321FA">
      <w:pPr>
        <w:ind w:firstLine="709"/>
        <w:jc w:val="both"/>
        <w:rPr>
          <w:sz w:val="28"/>
          <w:szCs w:val="28"/>
        </w:rPr>
      </w:pPr>
      <w:r w:rsidRPr="00661F4E">
        <w:rPr>
          <w:sz w:val="28"/>
          <w:szCs w:val="28"/>
        </w:rPr>
        <w:t xml:space="preserve">7. Контроль за исполнением настоящего постановления возложить </w:t>
      </w:r>
      <w:r w:rsidR="000545FC">
        <w:rPr>
          <w:sz w:val="28"/>
          <w:szCs w:val="28"/>
        </w:rPr>
        <w:br/>
      </w:r>
      <w:r w:rsidRPr="00661F4E">
        <w:rPr>
          <w:sz w:val="28"/>
          <w:szCs w:val="28"/>
        </w:rPr>
        <w:t xml:space="preserve">на заместителя главы администрации города Перми-начальника управления </w:t>
      </w:r>
      <w:r w:rsidR="000545FC">
        <w:rPr>
          <w:sz w:val="28"/>
          <w:szCs w:val="28"/>
        </w:rPr>
        <w:br/>
      </w:r>
      <w:r w:rsidRPr="00661F4E">
        <w:rPr>
          <w:sz w:val="28"/>
          <w:szCs w:val="28"/>
        </w:rPr>
        <w:t>по вопросам общественного самоуправления и межнациональным отношениям администрации города Перми Королеву Л.В.</w:t>
      </w:r>
    </w:p>
    <w:p w:rsidR="002D5BD6" w:rsidRPr="00661F4E" w:rsidRDefault="002D5BD6" w:rsidP="002D5BD6">
      <w:pPr>
        <w:spacing w:line="240" w:lineRule="exact"/>
        <w:jc w:val="both"/>
        <w:rPr>
          <w:sz w:val="28"/>
          <w:szCs w:val="28"/>
        </w:rPr>
      </w:pPr>
    </w:p>
    <w:p w:rsidR="002D5BD6" w:rsidRPr="00661F4E" w:rsidRDefault="002D5BD6" w:rsidP="002D5BD6">
      <w:pPr>
        <w:spacing w:line="240" w:lineRule="exact"/>
        <w:jc w:val="both"/>
        <w:rPr>
          <w:sz w:val="28"/>
          <w:szCs w:val="28"/>
        </w:rPr>
      </w:pPr>
    </w:p>
    <w:p w:rsidR="002D5BD6" w:rsidRPr="00661F4E" w:rsidRDefault="002D5BD6" w:rsidP="002D5BD6">
      <w:pPr>
        <w:spacing w:line="240" w:lineRule="exact"/>
        <w:jc w:val="both"/>
        <w:rPr>
          <w:sz w:val="28"/>
          <w:szCs w:val="28"/>
        </w:rPr>
      </w:pPr>
    </w:p>
    <w:p w:rsidR="007A7C25" w:rsidRPr="00661F4E" w:rsidRDefault="0062313B" w:rsidP="002D5BD6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>
        <w:rPr>
          <w:sz w:val="28"/>
          <w:szCs w:val="28"/>
        </w:rPr>
        <w:tab/>
        <w:t xml:space="preserve">        В.Г. Агеев</w:t>
      </w:r>
    </w:p>
    <w:p w:rsidR="007A7C25" w:rsidRPr="00661F4E" w:rsidRDefault="007A7C25" w:rsidP="007A7C25">
      <w:pPr>
        <w:jc w:val="both"/>
        <w:rPr>
          <w:sz w:val="28"/>
          <w:szCs w:val="28"/>
        </w:rPr>
        <w:sectPr w:rsidR="007A7C25" w:rsidRPr="00661F4E" w:rsidSect="003E1DB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2D5BD6" w:rsidRDefault="002D5BD6" w:rsidP="002D5BD6">
      <w:pPr>
        <w:spacing w:line="240" w:lineRule="exact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2D5BD6" w:rsidRDefault="008E3ECE" w:rsidP="002D5BD6">
      <w:pPr>
        <w:spacing w:line="240" w:lineRule="exact"/>
        <w:ind w:left="9639"/>
        <w:rPr>
          <w:sz w:val="28"/>
          <w:szCs w:val="28"/>
        </w:rPr>
      </w:pPr>
      <w:r w:rsidRPr="00661F4E">
        <w:rPr>
          <w:sz w:val="28"/>
          <w:szCs w:val="28"/>
        </w:rPr>
        <w:t>постановлени</w:t>
      </w:r>
      <w:r w:rsidR="002D5BD6">
        <w:rPr>
          <w:sz w:val="28"/>
          <w:szCs w:val="28"/>
        </w:rPr>
        <w:t>ем администрации</w:t>
      </w:r>
    </w:p>
    <w:p w:rsidR="008E3ECE" w:rsidRPr="00661F4E" w:rsidRDefault="008E3ECE" w:rsidP="002D5BD6">
      <w:pPr>
        <w:spacing w:line="240" w:lineRule="exact"/>
        <w:ind w:left="9639"/>
        <w:rPr>
          <w:sz w:val="28"/>
          <w:szCs w:val="28"/>
        </w:rPr>
      </w:pPr>
      <w:r w:rsidRPr="00661F4E">
        <w:rPr>
          <w:sz w:val="28"/>
          <w:szCs w:val="28"/>
        </w:rPr>
        <w:t>города Перми</w:t>
      </w:r>
    </w:p>
    <w:p w:rsidR="008E3ECE" w:rsidRDefault="002D5BD6" w:rsidP="002D5BD6">
      <w:pPr>
        <w:spacing w:line="240" w:lineRule="exact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0926">
        <w:rPr>
          <w:sz w:val="28"/>
          <w:szCs w:val="28"/>
        </w:rPr>
        <w:t>09.01.2020</w:t>
      </w:r>
      <w:r>
        <w:rPr>
          <w:sz w:val="28"/>
          <w:szCs w:val="28"/>
        </w:rPr>
        <w:t xml:space="preserve"> №</w:t>
      </w:r>
      <w:r w:rsidR="00850926">
        <w:rPr>
          <w:sz w:val="28"/>
          <w:szCs w:val="28"/>
        </w:rPr>
        <w:t xml:space="preserve"> 1</w:t>
      </w:r>
    </w:p>
    <w:p w:rsidR="002D5BD6" w:rsidRDefault="002D5BD6" w:rsidP="002D5BD6">
      <w:pPr>
        <w:spacing w:line="240" w:lineRule="exact"/>
        <w:ind w:left="9639"/>
        <w:jc w:val="both"/>
        <w:rPr>
          <w:sz w:val="28"/>
          <w:szCs w:val="28"/>
        </w:rPr>
      </w:pPr>
    </w:p>
    <w:p w:rsidR="002D5BD6" w:rsidRPr="00661F4E" w:rsidRDefault="002D5BD6" w:rsidP="002D5BD6">
      <w:pPr>
        <w:spacing w:line="240" w:lineRule="exact"/>
        <w:ind w:left="9639"/>
        <w:jc w:val="both"/>
        <w:rPr>
          <w:sz w:val="28"/>
          <w:szCs w:val="28"/>
        </w:rPr>
      </w:pPr>
    </w:p>
    <w:p w:rsidR="008E3ECE" w:rsidRPr="00661F4E" w:rsidRDefault="008E3ECE" w:rsidP="008E3ECE">
      <w:pPr>
        <w:spacing w:line="240" w:lineRule="exact"/>
        <w:jc w:val="both"/>
        <w:rPr>
          <w:sz w:val="28"/>
          <w:szCs w:val="28"/>
        </w:rPr>
      </w:pPr>
    </w:p>
    <w:p w:rsidR="008E3ECE" w:rsidRPr="00661F4E" w:rsidRDefault="008E3ECE" w:rsidP="008E3ECE">
      <w:pPr>
        <w:spacing w:line="240" w:lineRule="exact"/>
        <w:jc w:val="center"/>
        <w:rPr>
          <w:b/>
          <w:sz w:val="28"/>
          <w:szCs w:val="28"/>
        </w:rPr>
      </w:pPr>
      <w:r w:rsidRPr="00661F4E">
        <w:rPr>
          <w:b/>
          <w:sz w:val="28"/>
          <w:szCs w:val="28"/>
        </w:rPr>
        <w:t>НОМИНАЦИИ</w:t>
      </w:r>
    </w:p>
    <w:p w:rsidR="008E3ECE" w:rsidRDefault="008E3ECE" w:rsidP="008E3ECE">
      <w:pPr>
        <w:spacing w:line="240" w:lineRule="exact"/>
        <w:jc w:val="center"/>
        <w:rPr>
          <w:b/>
          <w:sz w:val="28"/>
          <w:szCs w:val="28"/>
        </w:rPr>
      </w:pPr>
      <w:r w:rsidRPr="00661F4E">
        <w:rPr>
          <w:b/>
          <w:sz w:val="28"/>
          <w:szCs w:val="28"/>
          <w:lang w:val="en-US"/>
        </w:rPr>
        <w:t>XXI</w:t>
      </w:r>
      <w:r w:rsidR="00805B68">
        <w:rPr>
          <w:b/>
          <w:sz w:val="28"/>
          <w:szCs w:val="28"/>
          <w:lang w:val="en-US"/>
        </w:rPr>
        <w:t>I</w:t>
      </w:r>
      <w:r w:rsidR="00805B68" w:rsidRPr="00805B68">
        <w:rPr>
          <w:b/>
          <w:sz w:val="28"/>
          <w:szCs w:val="28"/>
        </w:rPr>
        <w:t xml:space="preserve"> </w:t>
      </w:r>
      <w:r w:rsidRPr="00661F4E">
        <w:rPr>
          <w:b/>
          <w:sz w:val="28"/>
          <w:szCs w:val="28"/>
        </w:rPr>
        <w:t>городского конкурса социально значимых проектов «Город – это мы»</w:t>
      </w:r>
      <w:r w:rsidR="004D1265">
        <w:rPr>
          <w:b/>
          <w:sz w:val="28"/>
          <w:szCs w:val="28"/>
        </w:rPr>
        <w:t xml:space="preserve">, </w:t>
      </w:r>
      <w:r w:rsidR="004D1265">
        <w:rPr>
          <w:b/>
          <w:sz w:val="28"/>
          <w:szCs w:val="28"/>
        </w:rPr>
        <w:br/>
      </w:r>
      <w:r w:rsidR="004D1265" w:rsidRPr="004D1265">
        <w:rPr>
          <w:b/>
          <w:sz w:val="28"/>
          <w:szCs w:val="28"/>
        </w:rPr>
        <w:t>в том числе приоритетн</w:t>
      </w:r>
      <w:r w:rsidR="004D1265">
        <w:rPr>
          <w:b/>
          <w:sz w:val="28"/>
          <w:szCs w:val="28"/>
        </w:rPr>
        <w:t>ая</w:t>
      </w:r>
      <w:r w:rsidR="004D1265" w:rsidRPr="004D1265">
        <w:rPr>
          <w:b/>
          <w:sz w:val="28"/>
          <w:szCs w:val="28"/>
        </w:rPr>
        <w:t xml:space="preserve"> номинаци</w:t>
      </w:r>
      <w:r w:rsidR="004D1265">
        <w:rPr>
          <w:b/>
          <w:sz w:val="28"/>
          <w:szCs w:val="28"/>
        </w:rPr>
        <w:t xml:space="preserve">я </w:t>
      </w:r>
      <w:r w:rsidR="004D1265" w:rsidRPr="004D1265">
        <w:rPr>
          <w:b/>
          <w:sz w:val="28"/>
          <w:szCs w:val="28"/>
        </w:rPr>
        <w:t>«Никто не забыт, ничто не забыто»</w:t>
      </w:r>
    </w:p>
    <w:p w:rsidR="004D1265" w:rsidRPr="00661F4E" w:rsidRDefault="004D1265" w:rsidP="008E3ECE">
      <w:pPr>
        <w:spacing w:line="240" w:lineRule="exact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2126"/>
        <w:gridCol w:w="7938"/>
        <w:gridCol w:w="1834"/>
        <w:gridCol w:w="2586"/>
      </w:tblGrid>
      <w:tr w:rsidR="006F1FA7" w:rsidRPr="002D5BD6" w:rsidTr="002D5BD6">
        <w:trPr>
          <w:trHeight w:val="900"/>
        </w:trPr>
        <w:tc>
          <w:tcPr>
            <w:tcW w:w="483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Номинация</w:t>
            </w:r>
          </w:p>
        </w:tc>
        <w:tc>
          <w:tcPr>
            <w:tcW w:w="7938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Цель, содержательные направления, участники</w:t>
            </w:r>
          </w:p>
        </w:tc>
        <w:tc>
          <w:tcPr>
            <w:tcW w:w="1834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 xml:space="preserve">Сумма </w:t>
            </w:r>
            <w:r w:rsidR="002D5BD6">
              <w:rPr>
                <w:sz w:val="24"/>
                <w:szCs w:val="24"/>
              </w:rPr>
              <w:br/>
            </w:r>
            <w:r w:rsidRPr="002D5BD6">
              <w:rPr>
                <w:sz w:val="24"/>
                <w:szCs w:val="24"/>
              </w:rPr>
              <w:t xml:space="preserve">финансирования 1 проекта </w:t>
            </w:r>
            <w:r w:rsidR="002D5BD6">
              <w:rPr>
                <w:sz w:val="24"/>
                <w:szCs w:val="24"/>
              </w:rPr>
              <w:br/>
            </w:r>
            <w:r w:rsidRPr="002D5BD6">
              <w:rPr>
                <w:sz w:val="24"/>
                <w:szCs w:val="24"/>
              </w:rPr>
              <w:t>(тыс. руб.)</w:t>
            </w:r>
          </w:p>
        </w:tc>
        <w:tc>
          <w:tcPr>
            <w:tcW w:w="2586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 xml:space="preserve">Сроки реализации </w:t>
            </w:r>
            <w:r w:rsidR="002D5BD6">
              <w:rPr>
                <w:sz w:val="24"/>
                <w:szCs w:val="24"/>
              </w:rPr>
              <w:br/>
            </w:r>
            <w:r w:rsidRPr="002D5BD6">
              <w:rPr>
                <w:sz w:val="24"/>
                <w:szCs w:val="24"/>
              </w:rPr>
              <w:t>проекта</w:t>
            </w:r>
          </w:p>
        </w:tc>
      </w:tr>
    </w:tbl>
    <w:p w:rsidR="008E3ECE" w:rsidRPr="002D5BD6" w:rsidRDefault="008E3ECE" w:rsidP="008E3ECE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2126"/>
        <w:gridCol w:w="7938"/>
        <w:gridCol w:w="1834"/>
        <w:gridCol w:w="2586"/>
      </w:tblGrid>
      <w:tr w:rsidR="006F1FA7" w:rsidRPr="002D5BD6" w:rsidTr="002D5BD6">
        <w:trPr>
          <w:trHeight w:val="163"/>
          <w:tblHeader/>
        </w:trPr>
        <w:tc>
          <w:tcPr>
            <w:tcW w:w="483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4</w:t>
            </w:r>
          </w:p>
        </w:tc>
        <w:tc>
          <w:tcPr>
            <w:tcW w:w="2586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5</w:t>
            </w:r>
          </w:p>
        </w:tc>
      </w:tr>
      <w:tr w:rsidR="006F1FA7" w:rsidRPr="002D5BD6" w:rsidTr="002D5BD6">
        <w:trPr>
          <w:trHeight w:val="169"/>
        </w:trPr>
        <w:tc>
          <w:tcPr>
            <w:tcW w:w="483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F1FA7" w:rsidRPr="002D5BD6" w:rsidRDefault="006F1FA7" w:rsidP="002D5BD6">
            <w:pPr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Развитие гражда</w:t>
            </w:r>
            <w:r w:rsidRPr="002D5BD6">
              <w:rPr>
                <w:sz w:val="24"/>
                <w:szCs w:val="24"/>
              </w:rPr>
              <w:t>н</w:t>
            </w:r>
            <w:r w:rsidRPr="002D5BD6">
              <w:rPr>
                <w:sz w:val="24"/>
                <w:szCs w:val="24"/>
              </w:rPr>
              <w:t>ского общества</w:t>
            </w:r>
          </w:p>
        </w:tc>
        <w:tc>
          <w:tcPr>
            <w:tcW w:w="7938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 xml:space="preserve">цель: развитие и укрепление институтов гражданского общества в городе Перми, повышение уровня гражданских компетенций и конструктивной активности лидеров общественного мнения, информационной открытости и прозрачности деятельности социально ориентированных некоммерческих организаций и органов местного самоуправления, создание условий </w:t>
            </w:r>
            <w:r w:rsidR="002D5BD6">
              <w:rPr>
                <w:sz w:val="24"/>
                <w:szCs w:val="24"/>
              </w:rPr>
              <w:br/>
            </w:r>
            <w:r w:rsidRPr="002D5BD6">
              <w:rPr>
                <w:sz w:val="24"/>
                <w:szCs w:val="24"/>
              </w:rPr>
              <w:t>для самоорганизации общества и вовлечения граждан в местное сам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управление, развитие института общественного (гражданского) контроля, развитие инициатив общественных организаций в школах, создание пер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движных тематических экспозиций, книжно-журнальной и аудиовизуал</w:t>
            </w:r>
            <w:r w:rsidRPr="002D5BD6">
              <w:rPr>
                <w:sz w:val="24"/>
                <w:szCs w:val="24"/>
              </w:rPr>
              <w:t>ь</w:t>
            </w:r>
            <w:r w:rsidRPr="002D5BD6">
              <w:rPr>
                <w:sz w:val="24"/>
                <w:szCs w:val="24"/>
              </w:rPr>
              <w:t>ной продукции для увековечивания памяти жертв политических репрессий.</w:t>
            </w:r>
          </w:p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Принимаются проекты, направленные на создание и развитие разнообра</w:t>
            </w:r>
            <w:r w:rsidRPr="002D5BD6">
              <w:rPr>
                <w:sz w:val="24"/>
                <w:szCs w:val="24"/>
              </w:rPr>
              <w:t>з</w:t>
            </w:r>
            <w:r w:rsidRPr="002D5BD6">
              <w:rPr>
                <w:sz w:val="24"/>
                <w:szCs w:val="24"/>
              </w:rPr>
              <w:t>ных форм и моделей общественных организаций в некоммерческом сект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ре, развитие благотворительности, филантропии, добровольчества и соц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ального партнерства в решении задач городских сообществ, внедрение дискуссионных форм работы с жителями по актуальным городским вопр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 xml:space="preserve">сам, в том числе в </w:t>
            </w:r>
            <w:r w:rsidR="000545FC" w:rsidRPr="002D5BD6">
              <w:rPr>
                <w:sz w:val="24"/>
                <w:szCs w:val="24"/>
              </w:rPr>
              <w:t xml:space="preserve">информационно-телекоммуникационной </w:t>
            </w:r>
            <w:r w:rsidRPr="002D5BD6">
              <w:rPr>
                <w:sz w:val="24"/>
                <w:szCs w:val="24"/>
              </w:rPr>
              <w:t>сети Интернет, развитие успешных практик общественного (гражданского) контроля, эк</w:t>
            </w:r>
            <w:r w:rsidRPr="002D5BD6">
              <w:rPr>
                <w:sz w:val="24"/>
                <w:szCs w:val="24"/>
              </w:rPr>
              <w:t>с</w:t>
            </w:r>
            <w:r w:rsidRPr="002D5BD6">
              <w:rPr>
                <w:sz w:val="24"/>
                <w:szCs w:val="24"/>
              </w:rPr>
              <w:t>пертизу, мониторинг качества деятельности учреждений, безбарьерности городской среды; проекты, направленные на участие граждан в модерниз</w:t>
            </w:r>
            <w:r w:rsidRPr="002D5BD6">
              <w:rPr>
                <w:sz w:val="24"/>
                <w:szCs w:val="24"/>
              </w:rPr>
              <w:t>а</w:t>
            </w:r>
            <w:r w:rsidRPr="002D5BD6">
              <w:rPr>
                <w:sz w:val="24"/>
                <w:szCs w:val="24"/>
              </w:rPr>
              <w:lastRenderedPageBreak/>
              <w:t>ции общественных процессов, развитие общественных инициатив, гра</w:t>
            </w:r>
            <w:r w:rsidRPr="002D5BD6">
              <w:rPr>
                <w:sz w:val="24"/>
                <w:szCs w:val="24"/>
              </w:rPr>
              <w:t>ж</w:t>
            </w:r>
            <w:r w:rsidRPr="002D5BD6">
              <w:rPr>
                <w:sz w:val="24"/>
                <w:szCs w:val="24"/>
              </w:rPr>
              <w:t>данского образования.</w:t>
            </w:r>
          </w:p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Участники: некоммерческие организации (за исключение</w:t>
            </w:r>
            <w:r w:rsidR="000545FC">
              <w:rPr>
                <w:sz w:val="24"/>
                <w:szCs w:val="24"/>
              </w:rPr>
              <w:t>м</w:t>
            </w:r>
            <w:r w:rsidRPr="002D5BD6">
              <w:rPr>
                <w:sz w:val="24"/>
                <w:szCs w:val="24"/>
              </w:rPr>
              <w:t xml:space="preserve"> муниципальных автономных, бюджетных и казенных учреждений), общественные объед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нения (за исключением политических партий), территориальные общ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ственные самоуправления</w:t>
            </w:r>
          </w:p>
        </w:tc>
        <w:tc>
          <w:tcPr>
            <w:tcW w:w="1834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  <w:lang w:val="en-US"/>
              </w:rPr>
            </w:pPr>
            <w:r w:rsidRPr="002D5BD6">
              <w:rPr>
                <w:sz w:val="24"/>
                <w:szCs w:val="24"/>
              </w:rPr>
              <w:lastRenderedPageBreak/>
              <w:t>до 250,00</w:t>
            </w:r>
          </w:p>
        </w:tc>
        <w:tc>
          <w:tcPr>
            <w:tcW w:w="2586" w:type="dxa"/>
          </w:tcPr>
          <w:p w:rsidR="006F1FA7" w:rsidRPr="002D5BD6" w:rsidRDefault="006F1FA7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01</w:t>
            </w:r>
            <w:r w:rsidR="002D5BD6">
              <w:rPr>
                <w:sz w:val="24"/>
                <w:szCs w:val="24"/>
              </w:rPr>
              <w:t xml:space="preserve"> </w:t>
            </w:r>
            <w:r w:rsidRPr="002D5BD6">
              <w:rPr>
                <w:sz w:val="24"/>
                <w:szCs w:val="24"/>
              </w:rPr>
              <w:t>декабря 2020 года</w:t>
            </w:r>
          </w:p>
        </w:tc>
      </w:tr>
      <w:tr w:rsidR="00733BD3" w:rsidRPr="002D5BD6" w:rsidTr="002D5BD6">
        <w:trPr>
          <w:trHeight w:val="170"/>
        </w:trPr>
        <w:tc>
          <w:tcPr>
            <w:tcW w:w="483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733BD3" w:rsidRPr="002D5BD6" w:rsidRDefault="00733BD3" w:rsidP="002D5BD6">
            <w:pPr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Общественное партнерство</w:t>
            </w:r>
          </w:p>
        </w:tc>
        <w:tc>
          <w:tcPr>
            <w:tcW w:w="7938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цель: укрепление взаимодействия между общественными организациями, объединение усилий различных общественных организаций, направленных на развитие города Перми, повышение эффективности работы обществе</w:t>
            </w:r>
            <w:r w:rsidRPr="002D5BD6">
              <w:rPr>
                <w:sz w:val="24"/>
                <w:szCs w:val="24"/>
              </w:rPr>
              <w:t>н</w:t>
            </w:r>
            <w:r w:rsidRPr="002D5BD6">
              <w:rPr>
                <w:sz w:val="24"/>
                <w:szCs w:val="24"/>
              </w:rPr>
              <w:t>ных центров города.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Принимаются проекты, направленные на развитие партнерства между н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коммерческими организациями и различными группами жителей, соиспо</w:t>
            </w:r>
            <w:r w:rsidRPr="002D5BD6">
              <w:rPr>
                <w:sz w:val="24"/>
                <w:szCs w:val="24"/>
              </w:rPr>
              <w:t>л</w:t>
            </w:r>
            <w:r w:rsidRPr="002D5BD6">
              <w:rPr>
                <w:sz w:val="24"/>
                <w:szCs w:val="24"/>
              </w:rPr>
              <w:t xml:space="preserve">нителями которых являются не менее </w:t>
            </w:r>
            <w:r w:rsidR="000545FC">
              <w:rPr>
                <w:sz w:val="24"/>
                <w:szCs w:val="24"/>
              </w:rPr>
              <w:t>2</w:t>
            </w:r>
            <w:r w:rsidRPr="002D5BD6">
              <w:rPr>
                <w:sz w:val="24"/>
                <w:szCs w:val="24"/>
              </w:rPr>
              <w:t xml:space="preserve"> общественных организаций, об</w:t>
            </w:r>
            <w:r w:rsidRPr="002D5BD6">
              <w:rPr>
                <w:sz w:val="24"/>
                <w:szCs w:val="24"/>
              </w:rPr>
              <w:t>ъ</w:t>
            </w:r>
            <w:r w:rsidRPr="002D5BD6">
              <w:rPr>
                <w:sz w:val="24"/>
                <w:szCs w:val="24"/>
              </w:rPr>
              <w:t>единенных единой темой, развитие площадок, которые могут использ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ваться инициативными группами некоммерческих организаций.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Участники: некоммерческие организации (за исключением муниципальных автономных, бюджетных и казенных учреждений), общественные объед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нения (за исключением политических партий), территориальные общ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ственные самоуправления</w:t>
            </w:r>
          </w:p>
        </w:tc>
        <w:tc>
          <w:tcPr>
            <w:tcW w:w="1834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 xml:space="preserve">до 400,00 </w:t>
            </w:r>
          </w:p>
        </w:tc>
        <w:tc>
          <w:tcPr>
            <w:tcW w:w="2586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01</w:t>
            </w:r>
            <w:r w:rsidR="002D5BD6">
              <w:rPr>
                <w:sz w:val="24"/>
                <w:szCs w:val="24"/>
              </w:rPr>
              <w:t xml:space="preserve"> </w:t>
            </w:r>
            <w:r w:rsidRPr="002D5BD6">
              <w:rPr>
                <w:sz w:val="24"/>
                <w:szCs w:val="24"/>
              </w:rPr>
              <w:t>декабря 2020 года</w:t>
            </w:r>
          </w:p>
        </w:tc>
      </w:tr>
      <w:tr w:rsidR="00733BD3" w:rsidRPr="002D5BD6" w:rsidTr="002D5BD6">
        <w:trPr>
          <w:trHeight w:val="701"/>
        </w:trPr>
        <w:tc>
          <w:tcPr>
            <w:tcW w:w="483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33BD3" w:rsidRPr="002D5BD6" w:rsidRDefault="00733BD3" w:rsidP="002D5BD6">
            <w:pPr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Первый грант</w:t>
            </w:r>
          </w:p>
        </w:tc>
        <w:tc>
          <w:tcPr>
            <w:tcW w:w="7938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цель: расширение участия некоммерческих организаций в решении акт</w:t>
            </w:r>
            <w:r w:rsidRPr="002D5BD6">
              <w:rPr>
                <w:sz w:val="24"/>
                <w:szCs w:val="24"/>
              </w:rPr>
              <w:t>у</w:t>
            </w:r>
            <w:r w:rsidRPr="002D5BD6">
              <w:rPr>
                <w:sz w:val="24"/>
                <w:szCs w:val="24"/>
              </w:rPr>
              <w:t>альных проблем на основе социального проектирования.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Принимаются проекты некоммерческих организаций и общественных об</w:t>
            </w:r>
            <w:r w:rsidRPr="002D5BD6">
              <w:rPr>
                <w:sz w:val="24"/>
                <w:szCs w:val="24"/>
              </w:rPr>
              <w:t>ъ</w:t>
            </w:r>
            <w:r w:rsidRPr="002D5BD6">
              <w:rPr>
                <w:sz w:val="24"/>
                <w:szCs w:val="24"/>
              </w:rPr>
              <w:t>единений, впервые участвующих в городском конкурсе социально знач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мых проектов.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Участники: некоммерческие организации (за исключением муниципальных автономных, бюджетных и казенных учреждений), общественные объед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нения (за исключением политических партий), территориальные общ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ственные самоуправления</w:t>
            </w:r>
          </w:p>
        </w:tc>
        <w:tc>
          <w:tcPr>
            <w:tcW w:w="1834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100,00</w:t>
            </w:r>
          </w:p>
        </w:tc>
        <w:tc>
          <w:tcPr>
            <w:tcW w:w="2586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01</w:t>
            </w:r>
            <w:r w:rsidR="002D5BD6">
              <w:rPr>
                <w:sz w:val="24"/>
                <w:szCs w:val="24"/>
              </w:rPr>
              <w:t xml:space="preserve"> </w:t>
            </w:r>
            <w:r w:rsidRPr="002D5BD6">
              <w:rPr>
                <w:sz w:val="24"/>
                <w:szCs w:val="24"/>
              </w:rPr>
              <w:t>декабря 2020 года</w:t>
            </w:r>
          </w:p>
        </w:tc>
      </w:tr>
      <w:tr w:rsidR="00733BD3" w:rsidRPr="002D5BD6" w:rsidTr="002D5BD6">
        <w:trPr>
          <w:trHeight w:val="90"/>
        </w:trPr>
        <w:tc>
          <w:tcPr>
            <w:tcW w:w="483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33BD3" w:rsidRPr="002D5BD6" w:rsidRDefault="00733BD3" w:rsidP="002D5BD6">
            <w:pPr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Семья – основа общества</w:t>
            </w:r>
          </w:p>
        </w:tc>
        <w:tc>
          <w:tcPr>
            <w:tcW w:w="7938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цель: пропаганда семейных ценностей, развитие духовно-нравственного воспитания детей и молодежи, содействие улучшению демографической ситуации в городе Перми.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Принимаются проекты, направленные на укрепление института семьи, с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lastRenderedPageBreak/>
              <w:t>хранение духовно-нравственных семейных традиций и ценностей, семе</w:t>
            </w:r>
            <w:r w:rsidRPr="002D5BD6">
              <w:rPr>
                <w:sz w:val="24"/>
                <w:szCs w:val="24"/>
              </w:rPr>
              <w:t>й</w:t>
            </w:r>
            <w:r w:rsidRPr="002D5BD6">
              <w:rPr>
                <w:sz w:val="24"/>
                <w:szCs w:val="24"/>
              </w:rPr>
              <w:t>ного воспитания, совместную деятельность детей, молодежи, старшего п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 xml:space="preserve">коления, подготовку молодежи к созданию семьи, организацию семейных форм отдыха и занятости (в каникулярное и внеканикулярное время), </w:t>
            </w:r>
            <w:r w:rsidR="002D5BD6">
              <w:rPr>
                <w:sz w:val="24"/>
                <w:szCs w:val="24"/>
              </w:rPr>
              <w:br/>
            </w:r>
            <w:r w:rsidRPr="002D5BD6">
              <w:rPr>
                <w:sz w:val="24"/>
                <w:szCs w:val="24"/>
              </w:rPr>
              <w:t>на организацию и проведение мероприятий по обучению детей, родителей, учителей основам безопасного поведения как в целом, так и по конкретным темам, по воспитанию у ребенка культуры безопасного поведения в ра</w:t>
            </w:r>
            <w:r w:rsidRPr="002D5BD6">
              <w:rPr>
                <w:sz w:val="24"/>
                <w:szCs w:val="24"/>
              </w:rPr>
              <w:t>з</w:t>
            </w:r>
            <w:r w:rsidRPr="002D5BD6">
              <w:rPr>
                <w:sz w:val="24"/>
                <w:szCs w:val="24"/>
              </w:rPr>
              <w:t>личных ситуациях, в том числе мероприятий по повышению уровня и</w:t>
            </w:r>
            <w:r w:rsidRPr="002D5BD6">
              <w:rPr>
                <w:sz w:val="24"/>
                <w:szCs w:val="24"/>
              </w:rPr>
              <w:t>н</w:t>
            </w:r>
            <w:r w:rsidRPr="002D5BD6">
              <w:rPr>
                <w:sz w:val="24"/>
                <w:szCs w:val="24"/>
              </w:rPr>
              <w:t xml:space="preserve">формированности детей, их родителей о рисках и угрозах, существующих </w:t>
            </w:r>
            <w:r w:rsidR="002D5BD6">
              <w:rPr>
                <w:sz w:val="24"/>
                <w:szCs w:val="24"/>
              </w:rPr>
              <w:br/>
            </w:r>
            <w:r w:rsidRPr="002D5BD6">
              <w:rPr>
                <w:sz w:val="24"/>
                <w:szCs w:val="24"/>
              </w:rPr>
              <w:t>в информационно-телекоммуникационной сети Интернет.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Участники: некоммерческие организации (за исключением муниципальных автономных, бюджетных и казенных учреждений), общественные объед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нения (за исключением политических партий), территориальные общ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ственные самоуправления</w:t>
            </w:r>
          </w:p>
        </w:tc>
        <w:tc>
          <w:tcPr>
            <w:tcW w:w="1834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lastRenderedPageBreak/>
              <w:t>до 250,00</w:t>
            </w:r>
          </w:p>
        </w:tc>
        <w:tc>
          <w:tcPr>
            <w:tcW w:w="2586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01</w:t>
            </w:r>
            <w:r w:rsidR="002D5BD6">
              <w:rPr>
                <w:sz w:val="24"/>
                <w:szCs w:val="24"/>
              </w:rPr>
              <w:t xml:space="preserve"> </w:t>
            </w:r>
            <w:r w:rsidRPr="002D5BD6">
              <w:rPr>
                <w:sz w:val="24"/>
                <w:szCs w:val="24"/>
              </w:rPr>
              <w:t>декабря 2020 года</w:t>
            </w:r>
          </w:p>
        </w:tc>
      </w:tr>
      <w:tr w:rsidR="00733BD3" w:rsidRPr="002D5BD6" w:rsidTr="002D5BD6">
        <w:trPr>
          <w:trHeight w:val="841"/>
        </w:trPr>
        <w:tc>
          <w:tcPr>
            <w:tcW w:w="483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733BD3" w:rsidRPr="002D5BD6" w:rsidRDefault="00733BD3" w:rsidP="002D5BD6">
            <w:pPr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Природа в городе</w:t>
            </w:r>
          </w:p>
        </w:tc>
        <w:tc>
          <w:tcPr>
            <w:tcW w:w="7938" w:type="dxa"/>
          </w:tcPr>
          <w:p w:rsidR="00733BD3" w:rsidRPr="002D5BD6" w:rsidRDefault="00733BD3" w:rsidP="002D5BD6">
            <w:pPr>
              <w:jc w:val="center"/>
              <w:rPr>
                <w:rFonts w:eastAsia="Calibri"/>
                <w:sz w:val="24"/>
                <w:szCs w:val="24"/>
              </w:rPr>
            </w:pPr>
            <w:r w:rsidRPr="002D5BD6">
              <w:rPr>
                <w:rFonts w:eastAsia="Calibri"/>
                <w:sz w:val="24"/>
                <w:szCs w:val="24"/>
              </w:rPr>
              <w:t>цель: экологизация городской среды и городского сообщества.</w:t>
            </w:r>
          </w:p>
          <w:p w:rsidR="00733BD3" w:rsidRPr="002D5BD6" w:rsidRDefault="00733BD3" w:rsidP="002D5BD6">
            <w:pPr>
              <w:jc w:val="center"/>
              <w:rPr>
                <w:rFonts w:eastAsia="Calibri"/>
                <w:sz w:val="24"/>
                <w:szCs w:val="24"/>
              </w:rPr>
            </w:pPr>
            <w:r w:rsidRPr="002D5BD6">
              <w:rPr>
                <w:rFonts w:eastAsia="Calibri"/>
                <w:sz w:val="24"/>
                <w:szCs w:val="24"/>
              </w:rPr>
              <w:t>Принимаются проекты, направленные на организацию и проведение пр</w:t>
            </w:r>
            <w:r w:rsidRPr="002D5BD6">
              <w:rPr>
                <w:rFonts w:eastAsia="Calibri"/>
                <w:sz w:val="24"/>
                <w:szCs w:val="24"/>
              </w:rPr>
              <w:t>и</w:t>
            </w:r>
            <w:r w:rsidRPr="002D5BD6">
              <w:rPr>
                <w:rFonts w:eastAsia="Calibri"/>
                <w:sz w:val="24"/>
                <w:szCs w:val="24"/>
              </w:rPr>
              <w:t xml:space="preserve">родоохранных мероприятий, на внедрение дискуссионных форм работы </w:t>
            </w:r>
            <w:r w:rsidR="002D5BD6">
              <w:rPr>
                <w:rFonts w:eastAsia="Calibri"/>
                <w:sz w:val="24"/>
                <w:szCs w:val="24"/>
              </w:rPr>
              <w:br/>
            </w:r>
            <w:r w:rsidRPr="002D5BD6">
              <w:rPr>
                <w:rFonts w:eastAsia="Calibri"/>
                <w:sz w:val="24"/>
                <w:szCs w:val="24"/>
              </w:rPr>
              <w:t>с жителями по вопросам улучшения природной среды города Перми, уст</w:t>
            </w:r>
            <w:r w:rsidRPr="002D5BD6">
              <w:rPr>
                <w:rFonts w:eastAsia="Calibri"/>
                <w:sz w:val="24"/>
                <w:szCs w:val="24"/>
              </w:rPr>
              <w:t>а</w:t>
            </w:r>
            <w:r w:rsidRPr="002D5BD6">
              <w:rPr>
                <w:rFonts w:eastAsia="Calibri"/>
                <w:sz w:val="24"/>
                <w:szCs w:val="24"/>
              </w:rPr>
              <w:t>новления шефства над скверами, парками, городскими лесами и особо охраняемыми природными территориями местного значения города Перми, сохранения зеленых насаждений города Перми.</w:t>
            </w:r>
          </w:p>
          <w:p w:rsidR="00733BD3" w:rsidRPr="002D5BD6" w:rsidRDefault="00733BD3" w:rsidP="002D5BD6">
            <w:pPr>
              <w:jc w:val="center"/>
              <w:rPr>
                <w:rFonts w:eastAsia="Calibri"/>
                <w:sz w:val="24"/>
                <w:szCs w:val="24"/>
              </w:rPr>
            </w:pPr>
            <w:r w:rsidRPr="002D5BD6">
              <w:rPr>
                <w:rFonts w:eastAsia="Calibri"/>
                <w:sz w:val="24"/>
                <w:szCs w:val="24"/>
              </w:rPr>
              <w:t>Участники: некоммерческие организации, не являющиеся казенными учреждениями, общественные объединения (за исключением политических партий), территориальные общественные самоуправления</w:t>
            </w:r>
          </w:p>
        </w:tc>
        <w:tc>
          <w:tcPr>
            <w:tcW w:w="1834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200,00</w:t>
            </w:r>
          </w:p>
        </w:tc>
        <w:tc>
          <w:tcPr>
            <w:tcW w:w="2586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01</w:t>
            </w:r>
            <w:r w:rsidR="002D5BD6">
              <w:rPr>
                <w:sz w:val="24"/>
                <w:szCs w:val="24"/>
              </w:rPr>
              <w:t xml:space="preserve"> </w:t>
            </w:r>
            <w:r w:rsidRPr="002D5BD6">
              <w:rPr>
                <w:sz w:val="24"/>
                <w:szCs w:val="24"/>
              </w:rPr>
              <w:t>декабря 2020 года</w:t>
            </w:r>
          </w:p>
        </w:tc>
      </w:tr>
      <w:tr w:rsidR="00733BD3" w:rsidRPr="002D5BD6" w:rsidTr="002D5BD6">
        <w:trPr>
          <w:trHeight w:val="348"/>
        </w:trPr>
        <w:tc>
          <w:tcPr>
            <w:tcW w:w="483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33BD3" w:rsidRPr="002D5BD6" w:rsidRDefault="00733BD3" w:rsidP="002D5BD6">
            <w:pPr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Видим проблему – можем решить!</w:t>
            </w:r>
          </w:p>
        </w:tc>
        <w:tc>
          <w:tcPr>
            <w:tcW w:w="7938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цель: решение социально значимых проблем.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Принимаются проекты, направленные на решение актуальной, обоснова</w:t>
            </w:r>
            <w:r w:rsidRPr="002D5BD6">
              <w:rPr>
                <w:sz w:val="24"/>
                <w:szCs w:val="24"/>
              </w:rPr>
              <w:t>н</w:t>
            </w:r>
            <w:r w:rsidRPr="002D5BD6">
              <w:rPr>
                <w:sz w:val="24"/>
                <w:szCs w:val="24"/>
              </w:rPr>
              <w:t xml:space="preserve">ной авторами проблемы, не обозначенной в других номинациях конкурса, </w:t>
            </w:r>
            <w:r w:rsidR="002D5BD6">
              <w:rPr>
                <w:sz w:val="24"/>
                <w:szCs w:val="24"/>
              </w:rPr>
              <w:br/>
            </w:r>
            <w:r w:rsidRPr="002D5BD6">
              <w:rPr>
                <w:sz w:val="24"/>
                <w:szCs w:val="24"/>
              </w:rPr>
              <w:t>в том числе на правовое консультирование населения, защиту обществе</w:t>
            </w:r>
            <w:r w:rsidRPr="002D5BD6">
              <w:rPr>
                <w:sz w:val="24"/>
                <w:szCs w:val="24"/>
              </w:rPr>
              <w:t>н</w:t>
            </w:r>
            <w:r w:rsidRPr="002D5BD6">
              <w:rPr>
                <w:sz w:val="24"/>
                <w:szCs w:val="24"/>
              </w:rPr>
              <w:t>ных интересов, просветительскую работу с населением по вопросам ж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лищно-коммунального хозяйства, вопросам экологии в городе Перми, а</w:t>
            </w:r>
            <w:r w:rsidRPr="002D5BD6">
              <w:rPr>
                <w:sz w:val="24"/>
                <w:szCs w:val="24"/>
              </w:rPr>
              <w:t>к</w:t>
            </w:r>
            <w:r w:rsidRPr="002D5BD6">
              <w:rPr>
                <w:sz w:val="24"/>
                <w:szCs w:val="24"/>
              </w:rPr>
              <w:t>туальности ресурсо- и энергосбережения, формирование у жителей мот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вации к умеренному потреблению ресурсов, этики энергосбережения, и</w:t>
            </w:r>
            <w:r w:rsidRPr="002D5BD6">
              <w:rPr>
                <w:sz w:val="24"/>
                <w:szCs w:val="24"/>
              </w:rPr>
              <w:t>н</w:t>
            </w:r>
            <w:r w:rsidRPr="002D5BD6">
              <w:rPr>
                <w:sz w:val="24"/>
                <w:szCs w:val="24"/>
              </w:rPr>
              <w:lastRenderedPageBreak/>
              <w:t>формирование о мировых тенденциях в городском территориальном пл</w:t>
            </w:r>
            <w:r w:rsidRPr="002D5BD6">
              <w:rPr>
                <w:sz w:val="24"/>
                <w:szCs w:val="24"/>
              </w:rPr>
              <w:t>а</w:t>
            </w:r>
            <w:r w:rsidRPr="002D5BD6">
              <w:rPr>
                <w:sz w:val="24"/>
                <w:szCs w:val="24"/>
              </w:rPr>
              <w:t>нировании, практику улучшения качества городской среды и сложившихся особенностей планировки и застройки города Перми, решение актуальных для жителей микрорайонов города Перми вопросов.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Участники: некоммерческие организации (за исключением муниципальных автономных, бюджетных и казенных учреждений), общественные объед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нения (за исключением политических партий), территориальные общ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ственные самоуправления</w:t>
            </w:r>
          </w:p>
        </w:tc>
        <w:tc>
          <w:tcPr>
            <w:tcW w:w="1834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lastRenderedPageBreak/>
              <w:t>до 250,00</w:t>
            </w:r>
          </w:p>
        </w:tc>
        <w:tc>
          <w:tcPr>
            <w:tcW w:w="2586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01</w:t>
            </w:r>
            <w:r w:rsidR="002D5BD6">
              <w:rPr>
                <w:sz w:val="24"/>
                <w:szCs w:val="24"/>
              </w:rPr>
              <w:t xml:space="preserve"> </w:t>
            </w:r>
            <w:r w:rsidRPr="002D5BD6">
              <w:rPr>
                <w:sz w:val="24"/>
                <w:szCs w:val="24"/>
              </w:rPr>
              <w:t>декабря 2020 года</w:t>
            </w:r>
          </w:p>
        </w:tc>
      </w:tr>
      <w:tr w:rsidR="00733BD3" w:rsidRPr="002D5BD6" w:rsidTr="002D5BD6">
        <w:trPr>
          <w:trHeight w:val="280"/>
        </w:trPr>
        <w:tc>
          <w:tcPr>
            <w:tcW w:w="483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733BD3" w:rsidRPr="002D5BD6" w:rsidRDefault="00733BD3" w:rsidP="002D5BD6">
            <w:pPr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Здоровый город начинается с тебя</w:t>
            </w:r>
          </w:p>
        </w:tc>
        <w:tc>
          <w:tcPr>
            <w:tcW w:w="7938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 xml:space="preserve">цель: повышение уровня физической культуры населения и формирование здорового образа жизни посредством привлечения жителей города Перми </w:t>
            </w:r>
            <w:r w:rsidR="002D5BD6">
              <w:rPr>
                <w:sz w:val="24"/>
                <w:szCs w:val="24"/>
              </w:rPr>
              <w:br/>
            </w:r>
            <w:r w:rsidRPr="002D5BD6">
              <w:rPr>
                <w:sz w:val="24"/>
                <w:szCs w:val="24"/>
              </w:rPr>
              <w:t>к массовым занятиям спортом, создание условий для систематических з</w:t>
            </w:r>
            <w:r w:rsidRPr="002D5BD6">
              <w:rPr>
                <w:sz w:val="24"/>
                <w:szCs w:val="24"/>
              </w:rPr>
              <w:t>а</w:t>
            </w:r>
            <w:r w:rsidRPr="002D5BD6">
              <w:rPr>
                <w:sz w:val="24"/>
                <w:szCs w:val="24"/>
              </w:rPr>
              <w:t>нятий граждан старшего поколения физической культурой и спортом. Пр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ведение профилактических мероприятий, направленных на пропаганду здорового образа жизни и профилактику употребления психоактивных в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ществ среди молодежи предприятий города Перми, популяризацию идей здорового образа жизни как основы успеха в будущем. Принимаются пр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екты, направленные на организацию и проведение спортивных соревнов</w:t>
            </w:r>
            <w:r w:rsidRPr="002D5BD6">
              <w:rPr>
                <w:sz w:val="24"/>
                <w:szCs w:val="24"/>
              </w:rPr>
              <w:t>а</w:t>
            </w:r>
            <w:r w:rsidRPr="002D5BD6">
              <w:rPr>
                <w:sz w:val="24"/>
                <w:szCs w:val="24"/>
              </w:rPr>
              <w:t>ний различного уровня по месту жительства, на дворовых спортивных площадках, популяризацию и развитие школьного спорта, внедрение новых форм привлечения детей и подростков к занятию спортом, создание усл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вий для самостоятельных занятий физической культурой и спортом по м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сту жительства, восстановление, организацию физкультурно-массовой р</w:t>
            </w:r>
            <w:r w:rsidRPr="002D5BD6">
              <w:rPr>
                <w:sz w:val="24"/>
                <w:szCs w:val="24"/>
              </w:rPr>
              <w:t>а</w:t>
            </w:r>
            <w:r w:rsidRPr="002D5BD6">
              <w:rPr>
                <w:sz w:val="24"/>
                <w:szCs w:val="24"/>
              </w:rPr>
              <w:t>боты с различными группами жителей, создание условий для повышения качества жизни граждан старшего поколения города Перми, повышение уровня безопасности детей в городской среде.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Проекты, направленные на организацию и проведение для граждан старш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го поколения массовых физкультурно-спортивных мероприятий всех уро</w:t>
            </w:r>
            <w:r w:rsidRPr="002D5BD6">
              <w:rPr>
                <w:sz w:val="24"/>
                <w:szCs w:val="24"/>
              </w:rPr>
              <w:t>в</w:t>
            </w:r>
            <w:r w:rsidRPr="002D5BD6">
              <w:rPr>
                <w:sz w:val="24"/>
                <w:szCs w:val="24"/>
              </w:rPr>
              <w:t>ней, на организацию работы спортивных площадок, создание клубов люб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телей спорта, проведение турниров, соревнований по различным видам спорта. Проекты, направленные на профилактику наркомании и распр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странение среди молодежи знаний о вреде употребления психоактивных (наркотических) веществ, формирование идеологии долгожительства, пр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движение позитивной антитабачной и антиалкогольной идеологии в мол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lastRenderedPageBreak/>
              <w:t>дежной среде, организацию малозатратных форм каникулярной занятости подростков (летние площадки, туристические походы, экскурсии и другое), профилактику хронических заболеваний, пропаганду здорового образа жизни среди лиц трудоспособного возраста, повышение качества жизни лиц старшей возрастной группы.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Участники: некоммерческие организации, не являющиеся казенными учреждениями, общественные объединения (за исключением политических партий), территориальные общественные самоуправления</w:t>
            </w:r>
          </w:p>
        </w:tc>
        <w:tc>
          <w:tcPr>
            <w:tcW w:w="1834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lastRenderedPageBreak/>
              <w:t>до 250,00</w:t>
            </w:r>
          </w:p>
        </w:tc>
        <w:tc>
          <w:tcPr>
            <w:tcW w:w="2586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01</w:t>
            </w:r>
            <w:r w:rsidR="002D5BD6">
              <w:rPr>
                <w:sz w:val="24"/>
                <w:szCs w:val="24"/>
              </w:rPr>
              <w:t xml:space="preserve"> </w:t>
            </w:r>
            <w:r w:rsidRPr="002D5BD6">
              <w:rPr>
                <w:sz w:val="24"/>
                <w:szCs w:val="24"/>
              </w:rPr>
              <w:t>декабря 2020 года</w:t>
            </w:r>
          </w:p>
        </w:tc>
      </w:tr>
      <w:tr w:rsidR="00733BD3" w:rsidRPr="002D5BD6" w:rsidTr="002D5BD6">
        <w:trPr>
          <w:trHeight w:val="276"/>
        </w:trPr>
        <w:tc>
          <w:tcPr>
            <w:tcW w:w="483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733BD3" w:rsidRPr="002D5BD6" w:rsidRDefault="00733BD3" w:rsidP="002D5BD6">
            <w:pPr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Пермь – террит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рия культуры</w:t>
            </w:r>
          </w:p>
        </w:tc>
        <w:tc>
          <w:tcPr>
            <w:tcW w:w="7938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цель: развитие общественных инициатив в сфере сохранения городской среды и памятников, развитие культурного производства, среды для тво</w:t>
            </w:r>
            <w:r w:rsidRPr="002D5BD6">
              <w:rPr>
                <w:sz w:val="24"/>
                <w:szCs w:val="24"/>
              </w:rPr>
              <w:t>р</w:t>
            </w:r>
            <w:r w:rsidRPr="002D5BD6">
              <w:rPr>
                <w:sz w:val="24"/>
                <w:szCs w:val="24"/>
              </w:rPr>
              <w:t xml:space="preserve">чества горожан, создание новых форм досуга для жителей города Перми, способствующих развитию культурного уровня, стимулирующих участие </w:t>
            </w:r>
            <w:r w:rsidR="002D5BD6">
              <w:rPr>
                <w:sz w:val="24"/>
                <w:szCs w:val="24"/>
              </w:rPr>
              <w:br/>
            </w:r>
            <w:r w:rsidRPr="002D5BD6">
              <w:rPr>
                <w:sz w:val="24"/>
                <w:szCs w:val="24"/>
              </w:rPr>
              <w:t>в культурной жизни города Перми.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Принимаются проекты, направленные на развитие и сохранение городской среды, группового творчества, культуры самоорганизации, организацию культурного досуга жителей путем активизации народного творчества, во</w:t>
            </w:r>
            <w:r w:rsidRPr="002D5BD6">
              <w:rPr>
                <w:sz w:val="24"/>
                <w:szCs w:val="24"/>
              </w:rPr>
              <w:t>з</w:t>
            </w:r>
            <w:r w:rsidRPr="002D5BD6">
              <w:rPr>
                <w:sz w:val="24"/>
                <w:szCs w:val="24"/>
              </w:rPr>
              <w:t>рождение традиций массовых гуляний, развитие клубов по интересам, пр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 xml:space="preserve">ведение досуговых мероприятий, повышение эстетического </w:t>
            </w:r>
            <w:r w:rsidR="000545FC">
              <w:rPr>
                <w:sz w:val="24"/>
                <w:szCs w:val="24"/>
              </w:rPr>
              <w:t>развития</w:t>
            </w:r>
            <w:r w:rsidRPr="002D5BD6">
              <w:rPr>
                <w:sz w:val="24"/>
                <w:szCs w:val="24"/>
              </w:rPr>
              <w:t xml:space="preserve"> жит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лей города Перми, развитие международных отношений, общественных инициатив в сфере сохранения городской среды и памятников, развитие национальных культур.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Участники: некоммерческие организации, не являющиеся казенными учреждениями, общественные объединения (за исключением политических партий), территориальные общественные самоуправления</w:t>
            </w:r>
          </w:p>
        </w:tc>
        <w:tc>
          <w:tcPr>
            <w:tcW w:w="1834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250,00</w:t>
            </w:r>
          </w:p>
        </w:tc>
        <w:tc>
          <w:tcPr>
            <w:tcW w:w="2586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01</w:t>
            </w:r>
            <w:r w:rsidR="002D5BD6">
              <w:rPr>
                <w:sz w:val="24"/>
                <w:szCs w:val="24"/>
              </w:rPr>
              <w:t xml:space="preserve"> </w:t>
            </w:r>
            <w:r w:rsidRPr="002D5BD6">
              <w:rPr>
                <w:sz w:val="24"/>
                <w:szCs w:val="24"/>
              </w:rPr>
              <w:t>декабря 2020 года</w:t>
            </w:r>
          </w:p>
        </w:tc>
      </w:tr>
      <w:tr w:rsidR="00733BD3" w:rsidRPr="002D5BD6" w:rsidTr="002D5BD6">
        <w:trPr>
          <w:trHeight w:val="276"/>
        </w:trPr>
        <w:tc>
          <w:tcPr>
            <w:tcW w:w="483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33BD3" w:rsidRPr="002D5BD6" w:rsidRDefault="00733BD3" w:rsidP="002D5BD6">
            <w:pPr>
              <w:rPr>
                <w:sz w:val="24"/>
                <w:szCs w:val="24"/>
              </w:rPr>
            </w:pPr>
            <w:r w:rsidRPr="002D5BD6">
              <w:rPr>
                <w:rFonts w:eastAsia="Calibri"/>
                <w:sz w:val="24"/>
                <w:szCs w:val="24"/>
                <w:lang w:eastAsia="en-US"/>
              </w:rPr>
              <w:t xml:space="preserve">История города </w:t>
            </w:r>
            <w:r w:rsidR="002D5BD6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2D5BD6">
              <w:rPr>
                <w:rFonts w:eastAsia="Calibri"/>
                <w:sz w:val="24"/>
                <w:szCs w:val="24"/>
                <w:lang w:eastAsia="en-US"/>
              </w:rPr>
              <w:t>в значимых соб</w:t>
            </w:r>
            <w:r w:rsidRPr="002D5BD6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2D5BD6">
              <w:rPr>
                <w:rFonts w:eastAsia="Calibri"/>
                <w:sz w:val="24"/>
                <w:szCs w:val="24"/>
                <w:lang w:eastAsia="en-US"/>
              </w:rPr>
              <w:t>тиях</w:t>
            </w:r>
          </w:p>
        </w:tc>
        <w:tc>
          <w:tcPr>
            <w:tcW w:w="7938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цель: продвижение имиджа города Перми, культуры городской среды, ра</w:t>
            </w:r>
            <w:r w:rsidRPr="002D5BD6">
              <w:rPr>
                <w:sz w:val="24"/>
                <w:szCs w:val="24"/>
              </w:rPr>
              <w:t>з</w:t>
            </w:r>
            <w:r w:rsidRPr="002D5BD6">
              <w:rPr>
                <w:sz w:val="24"/>
                <w:szCs w:val="24"/>
              </w:rPr>
              <w:t>витие социальных процессов городского сообщества, сохранение и разв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тие культурных ценностей города, повышение интереса в городском соо</w:t>
            </w:r>
            <w:r w:rsidRPr="002D5BD6">
              <w:rPr>
                <w:sz w:val="24"/>
                <w:szCs w:val="24"/>
              </w:rPr>
              <w:t>б</w:t>
            </w:r>
            <w:r w:rsidRPr="002D5BD6">
              <w:rPr>
                <w:sz w:val="24"/>
                <w:szCs w:val="24"/>
              </w:rPr>
              <w:t>ществе к истории города Перми, развитие и распространение краеведч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ских знаний среди населения, создание и распространение информации, способствующей формированию благоприятного ими</w:t>
            </w:r>
            <w:r w:rsidR="002D5BD6">
              <w:rPr>
                <w:sz w:val="24"/>
                <w:szCs w:val="24"/>
              </w:rPr>
              <w:t xml:space="preserve">джа города Перми </w:t>
            </w:r>
            <w:r w:rsidR="002D5BD6">
              <w:rPr>
                <w:sz w:val="24"/>
                <w:szCs w:val="24"/>
              </w:rPr>
              <w:br/>
              <w:t>и его жителей.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 xml:space="preserve">Принимаются проекты, направленные на формирование имиджа города </w:t>
            </w:r>
            <w:r w:rsidRPr="002D5BD6">
              <w:rPr>
                <w:sz w:val="24"/>
                <w:szCs w:val="24"/>
              </w:rPr>
              <w:lastRenderedPageBreak/>
              <w:t>Перми как центра международного сотрудничества, открытого для взаим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действия и обмена опытом работы с представителями других стран, орг</w:t>
            </w:r>
            <w:r w:rsidRPr="002D5BD6">
              <w:rPr>
                <w:sz w:val="24"/>
                <w:szCs w:val="24"/>
              </w:rPr>
              <w:t>а</w:t>
            </w:r>
            <w:r w:rsidRPr="002D5BD6">
              <w:rPr>
                <w:sz w:val="24"/>
                <w:szCs w:val="24"/>
              </w:rPr>
              <w:t>низации и проведения международных обменных культурных и гуман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тарных мероприятий в городе, России и за рубежом.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Информационные проекты, направленные на интенсификацию информ</w:t>
            </w:r>
            <w:r w:rsidRPr="002D5BD6">
              <w:rPr>
                <w:sz w:val="24"/>
                <w:szCs w:val="24"/>
              </w:rPr>
              <w:t>а</w:t>
            </w:r>
            <w:r w:rsidRPr="002D5BD6">
              <w:rPr>
                <w:sz w:val="24"/>
                <w:szCs w:val="24"/>
              </w:rPr>
              <w:t>ционного обмена между органами власти, населением, некоммерческими организациями, учреждениями досуга и образования, продвижение поз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тивного имиджа города Перми, проведение имиджевых мероприятий. Пр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 xml:space="preserve">ведение в городе Перми мероприятий, направленных на празднование </w:t>
            </w:r>
            <w:r w:rsidR="002D5BD6">
              <w:rPr>
                <w:sz w:val="24"/>
                <w:szCs w:val="24"/>
              </w:rPr>
              <w:br/>
            </w:r>
            <w:r w:rsidRPr="002D5BD6">
              <w:rPr>
                <w:sz w:val="24"/>
                <w:szCs w:val="24"/>
              </w:rPr>
              <w:t>300-летия города Перми. Проекты, направленные на распространение кра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 xml:space="preserve">ведческих знаний об истории города Перми, заслугах известных в стране </w:t>
            </w:r>
            <w:r w:rsidR="002D5BD6">
              <w:rPr>
                <w:sz w:val="24"/>
                <w:szCs w:val="24"/>
              </w:rPr>
              <w:br/>
            </w:r>
            <w:r w:rsidRPr="002D5BD6">
              <w:rPr>
                <w:sz w:val="24"/>
                <w:szCs w:val="24"/>
              </w:rPr>
              <w:t>и мире пермяков, информационно-просветительские проекты, проекты, р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 xml:space="preserve">ализуемые в формате форумов и тематических групп в социальных сетях информационно-телекоммуникационной сети Интернет, направленные </w:t>
            </w:r>
            <w:r w:rsidR="002D5BD6">
              <w:rPr>
                <w:sz w:val="24"/>
                <w:szCs w:val="24"/>
              </w:rPr>
              <w:br/>
            </w:r>
            <w:r w:rsidRPr="002D5BD6">
              <w:rPr>
                <w:sz w:val="24"/>
                <w:szCs w:val="24"/>
              </w:rPr>
              <w:t>на создание и распространение информации, способствующей формиров</w:t>
            </w:r>
            <w:r w:rsidRPr="002D5BD6">
              <w:rPr>
                <w:sz w:val="24"/>
                <w:szCs w:val="24"/>
              </w:rPr>
              <w:t>а</w:t>
            </w:r>
            <w:r w:rsidRPr="002D5BD6">
              <w:rPr>
                <w:sz w:val="24"/>
                <w:szCs w:val="24"/>
              </w:rPr>
              <w:t>нию благоприятного имиджа города Перми и его жителей.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Участники: некоммерческие организации (за исключением муниципальных автономных, бюджетных и казенных учреждений), общественные объед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нения (за исключением политических партий), территориальные общ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ственные самоуправления</w:t>
            </w:r>
          </w:p>
        </w:tc>
        <w:tc>
          <w:tcPr>
            <w:tcW w:w="1834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lastRenderedPageBreak/>
              <w:t>до 250,00</w:t>
            </w:r>
          </w:p>
        </w:tc>
        <w:tc>
          <w:tcPr>
            <w:tcW w:w="2586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01</w:t>
            </w:r>
            <w:r w:rsidR="002D5BD6">
              <w:rPr>
                <w:sz w:val="24"/>
                <w:szCs w:val="24"/>
              </w:rPr>
              <w:t xml:space="preserve"> </w:t>
            </w:r>
            <w:r w:rsidRPr="002D5BD6">
              <w:rPr>
                <w:sz w:val="24"/>
                <w:szCs w:val="24"/>
              </w:rPr>
              <w:t>декабря 2020 года</w:t>
            </w:r>
          </w:p>
        </w:tc>
      </w:tr>
      <w:tr w:rsidR="00733BD3" w:rsidRPr="002D5BD6" w:rsidTr="002D5BD6">
        <w:trPr>
          <w:trHeight w:val="276"/>
        </w:trPr>
        <w:tc>
          <w:tcPr>
            <w:tcW w:w="483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</w:tcPr>
          <w:p w:rsidR="00733BD3" w:rsidRPr="002D5BD6" w:rsidRDefault="00733BD3" w:rsidP="002D5BD6">
            <w:pPr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Молодежь – буд</w:t>
            </w:r>
            <w:r w:rsidRPr="002D5BD6">
              <w:rPr>
                <w:sz w:val="24"/>
                <w:szCs w:val="24"/>
              </w:rPr>
              <w:t>у</w:t>
            </w:r>
            <w:r w:rsidRPr="002D5BD6">
              <w:rPr>
                <w:sz w:val="24"/>
                <w:szCs w:val="24"/>
              </w:rPr>
              <w:t xml:space="preserve">щее Перми </w:t>
            </w:r>
          </w:p>
        </w:tc>
        <w:tc>
          <w:tcPr>
            <w:tcW w:w="7938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цель: создание возможностей для самореализации пермской молодежи. Принимаются проекты, направленные на развитие талантливой молодежи, развитие творческого и профессионального потенциалов молодежи, гра</w:t>
            </w:r>
            <w:r w:rsidRPr="002D5BD6">
              <w:rPr>
                <w:sz w:val="24"/>
                <w:szCs w:val="24"/>
              </w:rPr>
              <w:t>ж</w:t>
            </w:r>
            <w:r w:rsidRPr="002D5BD6">
              <w:rPr>
                <w:sz w:val="24"/>
                <w:szCs w:val="24"/>
              </w:rPr>
              <w:t>данское и патриотическое воспитание, воспитание толерантности в мол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дежной среде, формирование правовых, культурных и нравственных це</w:t>
            </w:r>
            <w:r w:rsidRPr="002D5BD6">
              <w:rPr>
                <w:sz w:val="24"/>
                <w:szCs w:val="24"/>
              </w:rPr>
              <w:t>н</w:t>
            </w:r>
            <w:r w:rsidRPr="002D5BD6">
              <w:rPr>
                <w:sz w:val="24"/>
                <w:szCs w:val="24"/>
              </w:rPr>
              <w:t>ностей среди молодежи, вовлечение молодежи в инновационную, предпр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 xml:space="preserve">нимательскую, </w:t>
            </w:r>
            <w:r w:rsidRPr="002D5BD6">
              <w:rPr>
                <w:color w:val="000000"/>
                <w:sz w:val="24"/>
                <w:szCs w:val="24"/>
              </w:rPr>
              <w:t>добровольческую деятельность</w:t>
            </w:r>
            <w:r w:rsidRPr="002D5BD6">
              <w:rPr>
                <w:sz w:val="24"/>
                <w:szCs w:val="24"/>
              </w:rPr>
              <w:t>, формирование здорового образа жизни, проведение работы по созданию в образовательных учр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ждениях города Перми отрядов для вовлечения подростков в сферу прав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вого, нравственного и гражданско-патриотического воспитания.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Участники: некоммерческие организации (за исключением муниципальных автономных, бюджетных и казенных учреждений), общественные объед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нения (за исключением политических партий), территориальные общ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lastRenderedPageBreak/>
              <w:t>ственные самоуправления</w:t>
            </w:r>
          </w:p>
        </w:tc>
        <w:tc>
          <w:tcPr>
            <w:tcW w:w="1834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lastRenderedPageBreak/>
              <w:t xml:space="preserve">до </w:t>
            </w:r>
            <w:r w:rsidRPr="002D5BD6">
              <w:rPr>
                <w:sz w:val="24"/>
                <w:szCs w:val="24"/>
                <w:lang w:val="en-US"/>
              </w:rPr>
              <w:t>2</w:t>
            </w:r>
            <w:r w:rsidRPr="002D5BD6">
              <w:rPr>
                <w:sz w:val="24"/>
                <w:szCs w:val="24"/>
              </w:rPr>
              <w:t>50,00</w:t>
            </w:r>
          </w:p>
        </w:tc>
        <w:tc>
          <w:tcPr>
            <w:tcW w:w="2586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01</w:t>
            </w:r>
            <w:r w:rsidR="002D5BD6">
              <w:rPr>
                <w:sz w:val="24"/>
                <w:szCs w:val="24"/>
              </w:rPr>
              <w:t xml:space="preserve"> </w:t>
            </w:r>
            <w:r w:rsidRPr="002D5BD6">
              <w:rPr>
                <w:sz w:val="24"/>
                <w:szCs w:val="24"/>
              </w:rPr>
              <w:t>декабря 2020 года</w:t>
            </w:r>
          </w:p>
        </w:tc>
      </w:tr>
      <w:tr w:rsidR="00733BD3" w:rsidRPr="002D5BD6" w:rsidTr="002D5BD6">
        <w:trPr>
          <w:trHeight w:val="533"/>
        </w:trPr>
        <w:tc>
          <w:tcPr>
            <w:tcW w:w="483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  <w:highlight w:val="yellow"/>
              </w:rPr>
            </w:pPr>
            <w:r w:rsidRPr="002D5BD6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</w:tcPr>
          <w:p w:rsidR="00733BD3" w:rsidRPr="002D5BD6" w:rsidRDefault="00733BD3" w:rsidP="002D5BD6">
            <w:pPr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Многонационал</w:t>
            </w:r>
            <w:r w:rsidRPr="002D5BD6">
              <w:rPr>
                <w:sz w:val="24"/>
                <w:szCs w:val="24"/>
              </w:rPr>
              <w:t>ь</w:t>
            </w:r>
            <w:r w:rsidRPr="002D5BD6">
              <w:rPr>
                <w:sz w:val="24"/>
                <w:szCs w:val="24"/>
              </w:rPr>
              <w:t>ная Пермь</w:t>
            </w:r>
          </w:p>
        </w:tc>
        <w:tc>
          <w:tcPr>
            <w:tcW w:w="7938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цель: укрепление межнациональных отношений и межконфессионального согласия.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Принимаются проекты, направленные на гармонизацию межнациональных отношений, укрепление межконфессионального согласия, создание мног</w:t>
            </w:r>
            <w:r w:rsidRPr="002D5BD6">
              <w:rPr>
                <w:sz w:val="24"/>
                <w:szCs w:val="24"/>
              </w:rPr>
              <w:t>о</w:t>
            </w:r>
            <w:r w:rsidRPr="002D5BD6">
              <w:rPr>
                <w:sz w:val="24"/>
                <w:szCs w:val="24"/>
              </w:rPr>
              <w:t>уровневого партнерства с национально-культурными и иными обществе</w:t>
            </w:r>
            <w:r w:rsidRPr="002D5BD6">
              <w:rPr>
                <w:sz w:val="24"/>
                <w:szCs w:val="24"/>
              </w:rPr>
              <w:t>н</w:t>
            </w:r>
            <w:r w:rsidRPr="002D5BD6">
              <w:rPr>
                <w:sz w:val="24"/>
                <w:szCs w:val="24"/>
              </w:rPr>
              <w:t>ными объединениями, реализацию социального служения.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Участники: некоммерческие организации (за исключением муниципальных автономных, бюджетных и казенных учреждений), общественные объед</w:t>
            </w:r>
            <w:r w:rsidRPr="002D5BD6">
              <w:rPr>
                <w:sz w:val="24"/>
                <w:szCs w:val="24"/>
              </w:rPr>
              <w:t>и</w:t>
            </w:r>
            <w:r w:rsidRPr="002D5BD6">
              <w:rPr>
                <w:sz w:val="24"/>
                <w:szCs w:val="24"/>
              </w:rPr>
              <w:t>нения (за исключением политических партий), территориальные общ</w:t>
            </w:r>
            <w:r w:rsidRPr="002D5BD6">
              <w:rPr>
                <w:sz w:val="24"/>
                <w:szCs w:val="24"/>
              </w:rPr>
              <w:t>е</w:t>
            </w:r>
            <w:r w:rsidRPr="002D5BD6">
              <w:rPr>
                <w:sz w:val="24"/>
                <w:szCs w:val="24"/>
              </w:rPr>
              <w:t>ственные самоуправления</w:t>
            </w:r>
          </w:p>
        </w:tc>
        <w:tc>
          <w:tcPr>
            <w:tcW w:w="1834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250,00</w:t>
            </w:r>
          </w:p>
        </w:tc>
        <w:tc>
          <w:tcPr>
            <w:tcW w:w="2586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01</w:t>
            </w:r>
            <w:r w:rsidR="002D5BD6">
              <w:rPr>
                <w:sz w:val="24"/>
                <w:szCs w:val="24"/>
              </w:rPr>
              <w:t xml:space="preserve"> </w:t>
            </w:r>
            <w:r w:rsidRPr="002D5BD6">
              <w:rPr>
                <w:sz w:val="24"/>
                <w:szCs w:val="24"/>
              </w:rPr>
              <w:t>декабря 2020 года</w:t>
            </w:r>
          </w:p>
        </w:tc>
      </w:tr>
      <w:tr w:rsidR="00733BD3" w:rsidRPr="002D5BD6" w:rsidTr="002D5BD6">
        <w:trPr>
          <w:trHeight w:val="533"/>
        </w:trPr>
        <w:tc>
          <w:tcPr>
            <w:tcW w:w="483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733BD3" w:rsidRPr="002D5BD6" w:rsidRDefault="00733BD3" w:rsidP="002D5BD6">
            <w:pPr>
              <w:rPr>
                <w:sz w:val="24"/>
                <w:szCs w:val="24"/>
              </w:rPr>
            </w:pPr>
            <w:r w:rsidRPr="002D5BD6">
              <w:rPr>
                <w:rFonts w:eastAsia="Calibri"/>
                <w:sz w:val="24"/>
                <w:szCs w:val="24"/>
              </w:rPr>
              <w:t>Никто не забыт,</w:t>
            </w:r>
            <w:r w:rsidRPr="002D5BD6">
              <w:rPr>
                <w:sz w:val="24"/>
                <w:szCs w:val="24"/>
              </w:rPr>
              <w:t xml:space="preserve"> </w:t>
            </w:r>
            <w:r w:rsidRPr="002D5BD6">
              <w:rPr>
                <w:rFonts w:eastAsia="Calibri"/>
                <w:sz w:val="24"/>
                <w:szCs w:val="24"/>
              </w:rPr>
              <w:t>ничто не забыто (приоритетная н</w:t>
            </w:r>
            <w:r w:rsidRPr="002D5BD6">
              <w:rPr>
                <w:rFonts w:eastAsia="Calibri"/>
                <w:sz w:val="24"/>
                <w:szCs w:val="24"/>
              </w:rPr>
              <w:t>о</w:t>
            </w:r>
            <w:r w:rsidRPr="002D5BD6">
              <w:rPr>
                <w:rFonts w:eastAsia="Calibri"/>
                <w:sz w:val="24"/>
                <w:szCs w:val="24"/>
              </w:rPr>
              <w:t>минация)</w:t>
            </w:r>
          </w:p>
        </w:tc>
        <w:tc>
          <w:tcPr>
            <w:tcW w:w="7938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rFonts w:eastAsia="Calibri"/>
                <w:sz w:val="24"/>
                <w:szCs w:val="24"/>
              </w:rPr>
              <w:t>цель: формирование уважительного отношения к историческому</w:t>
            </w:r>
            <w:r w:rsidRPr="002D5BD6">
              <w:rPr>
                <w:sz w:val="24"/>
                <w:szCs w:val="24"/>
              </w:rPr>
              <w:t xml:space="preserve"> </w:t>
            </w:r>
            <w:r w:rsidRPr="002D5BD6">
              <w:rPr>
                <w:rFonts w:eastAsia="Calibri"/>
                <w:sz w:val="24"/>
                <w:szCs w:val="24"/>
              </w:rPr>
              <w:t>прошлому Родины, своего народа,</w:t>
            </w:r>
            <w:r w:rsidRPr="002D5BD6">
              <w:rPr>
                <w:sz w:val="24"/>
                <w:szCs w:val="24"/>
              </w:rPr>
              <w:t xml:space="preserve"> </w:t>
            </w:r>
            <w:r w:rsidRPr="002D5BD6">
              <w:rPr>
                <w:rFonts w:eastAsia="Calibri"/>
                <w:sz w:val="24"/>
                <w:szCs w:val="24"/>
              </w:rPr>
              <w:t>его обычаям и традициям</w:t>
            </w:r>
            <w:r w:rsidR="002D5BD6">
              <w:rPr>
                <w:sz w:val="24"/>
                <w:szCs w:val="24"/>
              </w:rPr>
              <w:t>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rFonts w:eastAsia="Calibri"/>
                <w:sz w:val="24"/>
                <w:szCs w:val="24"/>
              </w:rPr>
              <w:t>Принимаются проекты, направленные на увековечивание памяти</w:t>
            </w:r>
            <w:r w:rsidRPr="002D5BD6">
              <w:rPr>
                <w:sz w:val="24"/>
                <w:szCs w:val="24"/>
              </w:rPr>
              <w:t xml:space="preserve"> </w:t>
            </w:r>
            <w:r w:rsidRPr="002D5BD6">
              <w:rPr>
                <w:rFonts w:eastAsia="Calibri"/>
                <w:sz w:val="24"/>
                <w:szCs w:val="24"/>
              </w:rPr>
              <w:t xml:space="preserve">павших </w:t>
            </w:r>
            <w:r w:rsidR="002D5BD6">
              <w:rPr>
                <w:rFonts w:eastAsia="Calibri"/>
                <w:sz w:val="24"/>
                <w:szCs w:val="24"/>
              </w:rPr>
              <w:br/>
            </w:r>
            <w:r w:rsidRPr="002D5BD6">
              <w:rPr>
                <w:rFonts w:eastAsia="Calibri"/>
                <w:sz w:val="24"/>
                <w:szCs w:val="24"/>
              </w:rPr>
              <w:t>в борьбе за независимость нашей Родины, проведени</w:t>
            </w:r>
            <w:r w:rsidRPr="002D5BD6">
              <w:rPr>
                <w:sz w:val="24"/>
                <w:szCs w:val="24"/>
              </w:rPr>
              <w:t xml:space="preserve">е </w:t>
            </w:r>
            <w:r w:rsidRPr="002D5BD6">
              <w:rPr>
                <w:rFonts w:eastAsia="Calibri"/>
                <w:sz w:val="24"/>
                <w:szCs w:val="24"/>
              </w:rPr>
              <w:t>экскурсий, уроков Мужества, встреч с ветеранами Великой</w:t>
            </w:r>
            <w:r w:rsidRPr="002D5BD6">
              <w:rPr>
                <w:sz w:val="24"/>
                <w:szCs w:val="24"/>
              </w:rPr>
              <w:t xml:space="preserve"> </w:t>
            </w:r>
            <w:r w:rsidRPr="002D5BD6">
              <w:rPr>
                <w:rFonts w:eastAsia="Calibri"/>
                <w:sz w:val="24"/>
                <w:szCs w:val="24"/>
              </w:rPr>
              <w:t>Отечественной войны 1941-1945 годов, «вахты памяти» в День</w:t>
            </w:r>
            <w:r w:rsidRPr="002D5BD6">
              <w:rPr>
                <w:sz w:val="24"/>
                <w:szCs w:val="24"/>
              </w:rPr>
              <w:t xml:space="preserve"> </w:t>
            </w:r>
            <w:r w:rsidRPr="002D5BD6">
              <w:rPr>
                <w:rFonts w:eastAsia="Calibri"/>
                <w:sz w:val="24"/>
                <w:szCs w:val="24"/>
              </w:rPr>
              <w:t>Победы, проведение выставок, викторин, конкурсов,</w:t>
            </w:r>
            <w:r w:rsidRPr="002D5BD6">
              <w:rPr>
                <w:sz w:val="24"/>
                <w:szCs w:val="24"/>
              </w:rPr>
              <w:t xml:space="preserve"> </w:t>
            </w:r>
            <w:r w:rsidRPr="002D5BD6">
              <w:rPr>
                <w:rFonts w:eastAsia="Calibri"/>
                <w:sz w:val="24"/>
                <w:szCs w:val="24"/>
              </w:rPr>
              <w:t>просмот</w:t>
            </w:r>
            <w:r w:rsidRPr="002D5BD6">
              <w:rPr>
                <w:sz w:val="24"/>
                <w:szCs w:val="24"/>
              </w:rPr>
              <w:t>ров видеофильмов, посвященных 75</w:t>
            </w:r>
            <w:r w:rsidRPr="002D5BD6">
              <w:rPr>
                <w:rFonts w:eastAsia="Calibri"/>
                <w:sz w:val="24"/>
                <w:szCs w:val="24"/>
              </w:rPr>
              <w:t>-летию Победы</w:t>
            </w:r>
            <w:r w:rsidRPr="002D5BD6">
              <w:rPr>
                <w:sz w:val="24"/>
                <w:szCs w:val="24"/>
              </w:rPr>
              <w:t>.</w:t>
            </w:r>
          </w:p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Участники: некоммерческие организации, не являющиеся казенными учреждениями, общественные объединения (за исключением политических партий), территориальные общественные самоуправления</w:t>
            </w:r>
          </w:p>
        </w:tc>
        <w:tc>
          <w:tcPr>
            <w:tcW w:w="1834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 xml:space="preserve">до </w:t>
            </w:r>
            <w:r w:rsidRPr="002D5BD6">
              <w:rPr>
                <w:sz w:val="24"/>
                <w:szCs w:val="24"/>
                <w:lang w:val="en-US"/>
              </w:rPr>
              <w:t>2</w:t>
            </w:r>
            <w:r w:rsidRPr="002D5BD6">
              <w:rPr>
                <w:sz w:val="24"/>
                <w:szCs w:val="24"/>
              </w:rPr>
              <w:t>50,00</w:t>
            </w:r>
          </w:p>
        </w:tc>
        <w:tc>
          <w:tcPr>
            <w:tcW w:w="2586" w:type="dxa"/>
          </w:tcPr>
          <w:p w:rsidR="00733BD3" w:rsidRPr="002D5BD6" w:rsidRDefault="00733BD3" w:rsidP="002D5BD6">
            <w:pPr>
              <w:jc w:val="center"/>
              <w:rPr>
                <w:sz w:val="24"/>
                <w:szCs w:val="24"/>
              </w:rPr>
            </w:pPr>
            <w:r w:rsidRPr="002D5BD6">
              <w:rPr>
                <w:sz w:val="24"/>
                <w:szCs w:val="24"/>
              </w:rPr>
              <w:t>до 01</w:t>
            </w:r>
            <w:r w:rsidR="002D5BD6">
              <w:rPr>
                <w:sz w:val="24"/>
                <w:szCs w:val="24"/>
              </w:rPr>
              <w:t xml:space="preserve"> </w:t>
            </w:r>
            <w:r w:rsidRPr="002D5BD6">
              <w:rPr>
                <w:sz w:val="24"/>
                <w:szCs w:val="24"/>
              </w:rPr>
              <w:t>декабря 2020 года</w:t>
            </w:r>
          </w:p>
        </w:tc>
      </w:tr>
    </w:tbl>
    <w:p w:rsidR="008E3ECE" w:rsidRPr="00661F4E" w:rsidRDefault="008E3ECE" w:rsidP="008E3ECE">
      <w:pPr>
        <w:jc w:val="center"/>
        <w:rPr>
          <w:sz w:val="28"/>
          <w:szCs w:val="28"/>
        </w:rPr>
      </w:pPr>
    </w:p>
    <w:p w:rsidR="0043371B" w:rsidRPr="00661F4E" w:rsidRDefault="0043371B" w:rsidP="007A7C25">
      <w:pPr>
        <w:jc w:val="both"/>
        <w:rPr>
          <w:sz w:val="28"/>
          <w:szCs w:val="28"/>
        </w:rPr>
        <w:sectPr w:rsidR="0043371B" w:rsidRPr="00661F4E" w:rsidSect="000545FC">
          <w:pgSz w:w="16838" w:h="11906" w:orient="landscape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2D5BD6" w:rsidRDefault="002D5BD6" w:rsidP="002D5BD6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D5BD6" w:rsidRDefault="002D5BD6" w:rsidP="002D5BD6">
      <w:pPr>
        <w:spacing w:line="240" w:lineRule="exact"/>
        <w:ind w:left="5670"/>
        <w:rPr>
          <w:sz w:val="28"/>
          <w:szCs w:val="28"/>
        </w:rPr>
      </w:pPr>
      <w:r w:rsidRPr="00661F4E">
        <w:rPr>
          <w:sz w:val="28"/>
          <w:szCs w:val="28"/>
        </w:rPr>
        <w:t>постановлени</w:t>
      </w:r>
      <w:r>
        <w:rPr>
          <w:sz w:val="28"/>
          <w:szCs w:val="28"/>
        </w:rPr>
        <w:t>ем администрации</w:t>
      </w:r>
    </w:p>
    <w:p w:rsidR="002D5BD6" w:rsidRPr="00661F4E" w:rsidRDefault="002D5BD6" w:rsidP="002D5BD6">
      <w:pPr>
        <w:spacing w:line="240" w:lineRule="exact"/>
        <w:ind w:left="5670"/>
        <w:rPr>
          <w:sz w:val="28"/>
          <w:szCs w:val="28"/>
        </w:rPr>
      </w:pPr>
      <w:r w:rsidRPr="00661F4E">
        <w:rPr>
          <w:sz w:val="28"/>
          <w:szCs w:val="28"/>
        </w:rPr>
        <w:t>города Перми</w:t>
      </w:r>
    </w:p>
    <w:p w:rsidR="002D5BD6" w:rsidRDefault="002D5BD6" w:rsidP="002D5BD6">
      <w:pPr>
        <w:spacing w:line="240" w:lineRule="exact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0926">
        <w:rPr>
          <w:sz w:val="28"/>
          <w:szCs w:val="28"/>
        </w:rPr>
        <w:t>09.01.2020</w:t>
      </w:r>
      <w:r>
        <w:rPr>
          <w:sz w:val="28"/>
          <w:szCs w:val="28"/>
        </w:rPr>
        <w:t xml:space="preserve"> </w:t>
      </w:r>
      <w:r w:rsidR="00850926">
        <w:rPr>
          <w:sz w:val="28"/>
          <w:szCs w:val="28"/>
        </w:rPr>
        <w:t>№ 1</w:t>
      </w:r>
    </w:p>
    <w:p w:rsidR="002D5BD6" w:rsidRDefault="002D5BD6" w:rsidP="002D5BD6">
      <w:pPr>
        <w:spacing w:line="240" w:lineRule="exact"/>
        <w:ind w:left="5670"/>
        <w:jc w:val="both"/>
        <w:rPr>
          <w:sz w:val="28"/>
          <w:szCs w:val="28"/>
        </w:rPr>
      </w:pPr>
    </w:p>
    <w:p w:rsidR="002D5BD6" w:rsidRDefault="002D5BD6" w:rsidP="002D5BD6">
      <w:pPr>
        <w:spacing w:line="240" w:lineRule="exact"/>
        <w:ind w:left="5670"/>
        <w:jc w:val="both"/>
        <w:rPr>
          <w:sz w:val="28"/>
          <w:szCs w:val="28"/>
        </w:rPr>
      </w:pPr>
    </w:p>
    <w:p w:rsidR="002D5BD6" w:rsidRPr="00661F4E" w:rsidRDefault="002D5BD6" w:rsidP="002D5BD6">
      <w:pPr>
        <w:spacing w:line="240" w:lineRule="exact"/>
        <w:ind w:left="5670"/>
        <w:jc w:val="both"/>
        <w:rPr>
          <w:sz w:val="28"/>
          <w:szCs w:val="28"/>
        </w:rPr>
      </w:pPr>
    </w:p>
    <w:p w:rsidR="0043371B" w:rsidRPr="00661F4E" w:rsidRDefault="0043371B" w:rsidP="0043371B">
      <w:pPr>
        <w:spacing w:line="240" w:lineRule="exact"/>
        <w:jc w:val="center"/>
        <w:rPr>
          <w:b/>
          <w:sz w:val="28"/>
          <w:szCs w:val="28"/>
        </w:rPr>
      </w:pPr>
      <w:r w:rsidRPr="00661F4E">
        <w:rPr>
          <w:b/>
          <w:sz w:val="28"/>
          <w:szCs w:val="28"/>
        </w:rPr>
        <w:t>СОСТАВ</w:t>
      </w:r>
    </w:p>
    <w:p w:rsidR="0043371B" w:rsidRDefault="0043371B" w:rsidP="0043371B">
      <w:pPr>
        <w:spacing w:line="240" w:lineRule="exact"/>
        <w:jc w:val="center"/>
        <w:rPr>
          <w:b/>
          <w:sz w:val="28"/>
          <w:szCs w:val="28"/>
        </w:rPr>
      </w:pPr>
      <w:r w:rsidRPr="00661F4E">
        <w:rPr>
          <w:b/>
          <w:sz w:val="28"/>
          <w:szCs w:val="28"/>
        </w:rPr>
        <w:t xml:space="preserve">конкурсной комиссии по проведению </w:t>
      </w:r>
      <w:r w:rsidRPr="00661F4E">
        <w:rPr>
          <w:b/>
          <w:sz w:val="28"/>
          <w:szCs w:val="28"/>
          <w:lang w:val="en-US"/>
        </w:rPr>
        <w:t>XXII</w:t>
      </w:r>
      <w:r w:rsidRPr="00661F4E">
        <w:rPr>
          <w:b/>
          <w:sz w:val="28"/>
          <w:szCs w:val="28"/>
        </w:rPr>
        <w:t xml:space="preserve"> городского конкурса социально значимых проектов «Город – это мы»</w:t>
      </w:r>
    </w:p>
    <w:p w:rsidR="000B4469" w:rsidRPr="00661F4E" w:rsidRDefault="000B4469" w:rsidP="0043371B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609"/>
      </w:tblGrid>
      <w:tr w:rsidR="00600255" w:rsidRPr="00661F4E" w:rsidTr="000545FC">
        <w:tc>
          <w:tcPr>
            <w:tcW w:w="3312" w:type="dxa"/>
          </w:tcPr>
          <w:p w:rsidR="00600255" w:rsidRPr="00661F4E" w:rsidRDefault="00600255" w:rsidP="004D1265">
            <w:pPr>
              <w:suppressAutoHyphens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Председатель:</w:t>
            </w:r>
          </w:p>
          <w:p w:rsidR="00600255" w:rsidRPr="00661F4E" w:rsidRDefault="004D1265" w:rsidP="004D1265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</w:t>
            </w:r>
          </w:p>
          <w:p w:rsidR="00600255" w:rsidRPr="00661F4E" w:rsidRDefault="00600255" w:rsidP="004D1265">
            <w:pPr>
              <w:suppressAutoHyphens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Лидия Владимировна</w:t>
            </w:r>
          </w:p>
          <w:p w:rsidR="00600255" w:rsidRPr="00661F4E" w:rsidRDefault="00600255" w:rsidP="004D1265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6609" w:type="dxa"/>
          </w:tcPr>
          <w:p w:rsidR="00600255" w:rsidRPr="00661F4E" w:rsidRDefault="00600255" w:rsidP="004D1265">
            <w:pPr>
              <w:suppressAutoHyphens/>
              <w:rPr>
                <w:sz w:val="28"/>
                <w:szCs w:val="28"/>
              </w:rPr>
            </w:pPr>
          </w:p>
          <w:p w:rsidR="00600255" w:rsidRPr="00661F4E" w:rsidRDefault="00600255" w:rsidP="004D1265">
            <w:pPr>
              <w:suppressAutoHyphens/>
              <w:rPr>
                <w:sz w:val="28"/>
                <w:szCs w:val="28"/>
              </w:rPr>
            </w:pPr>
            <w:r w:rsidRPr="00661F4E">
              <w:rPr>
                <w:sz w:val="28"/>
                <w:szCs w:val="28"/>
              </w:rPr>
              <w:t>- заместитель главы администрации города Перми-начальник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4D1265" w:rsidRPr="002B2604" w:rsidTr="004D1265">
        <w:tc>
          <w:tcPr>
            <w:tcW w:w="3312" w:type="dxa"/>
            <w:shd w:val="clear" w:color="auto" w:fill="auto"/>
          </w:tcPr>
          <w:p w:rsidR="004D1265" w:rsidRPr="002B2604" w:rsidRDefault="004D1265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609" w:type="dxa"/>
            <w:shd w:val="clear" w:color="auto" w:fill="auto"/>
          </w:tcPr>
          <w:p w:rsidR="004D1265" w:rsidRPr="002B2604" w:rsidRDefault="004D1265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8D0595" w:rsidRPr="002B2604" w:rsidTr="004D1265">
        <w:tc>
          <w:tcPr>
            <w:tcW w:w="3312" w:type="dxa"/>
            <w:shd w:val="clear" w:color="auto" w:fill="auto"/>
          </w:tcPr>
          <w:p w:rsidR="008D0595" w:rsidRPr="002B2604" w:rsidRDefault="00661F4E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6609" w:type="dxa"/>
            <w:shd w:val="clear" w:color="auto" w:fill="auto"/>
          </w:tcPr>
          <w:p w:rsidR="008D0595" w:rsidRPr="002B2604" w:rsidRDefault="008D0595" w:rsidP="004D1265">
            <w:pPr>
              <w:suppressAutoHyphens/>
              <w:rPr>
                <w:rFonts w:eastAsia="Calibri"/>
                <w:sz w:val="28"/>
                <w:szCs w:val="28"/>
              </w:rPr>
            </w:pPr>
          </w:p>
        </w:tc>
      </w:tr>
      <w:tr w:rsidR="00661F4E" w:rsidRPr="002B2604" w:rsidTr="004D1265">
        <w:trPr>
          <w:trHeight w:val="622"/>
        </w:trPr>
        <w:tc>
          <w:tcPr>
            <w:tcW w:w="3312" w:type="dxa"/>
            <w:shd w:val="clear" w:color="auto" w:fill="auto"/>
          </w:tcPr>
          <w:p w:rsidR="00661F4E" w:rsidRPr="002B2604" w:rsidRDefault="00661F4E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Грибанов</w:t>
            </w:r>
          </w:p>
          <w:p w:rsidR="00661F4E" w:rsidRPr="002B2604" w:rsidRDefault="00661F4E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Алексей Анатольевич</w:t>
            </w:r>
          </w:p>
        </w:tc>
        <w:tc>
          <w:tcPr>
            <w:tcW w:w="6609" w:type="dxa"/>
            <w:shd w:val="clear" w:color="auto" w:fill="auto"/>
          </w:tcPr>
          <w:p w:rsidR="00661F4E" w:rsidRPr="002B2604" w:rsidRDefault="00661F4E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- заместитель председателя Пермской городской Думы (по согласованию)</w:t>
            </w:r>
          </w:p>
        </w:tc>
      </w:tr>
      <w:tr w:rsidR="004D1265" w:rsidRPr="002B2604" w:rsidTr="004D1265">
        <w:tc>
          <w:tcPr>
            <w:tcW w:w="3312" w:type="dxa"/>
            <w:shd w:val="clear" w:color="auto" w:fill="auto"/>
          </w:tcPr>
          <w:p w:rsidR="004D1265" w:rsidRPr="002B2604" w:rsidRDefault="004D1265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609" w:type="dxa"/>
            <w:shd w:val="clear" w:color="auto" w:fill="auto"/>
          </w:tcPr>
          <w:p w:rsidR="004D1265" w:rsidRPr="002B2604" w:rsidRDefault="004D1265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B4003" w:rsidRPr="002B2604" w:rsidTr="004D1265">
        <w:tc>
          <w:tcPr>
            <w:tcW w:w="3312" w:type="dxa"/>
            <w:shd w:val="clear" w:color="auto" w:fill="auto"/>
          </w:tcPr>
          <w:p w:rsidR="000B4003" w:rsidRPr="002B2604" w:rsidRDefault="003E1815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Секретарь:</w:t>
            </w:r>
          </w:p>
          <w:p w:rsidR="003E1815" w:rsidRPr="002B2604" w:rsidRDefault="003E1815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Попова</w:t>
            </w:r>
          </w:p>
          <w:p w:rsidR="003E1815" w:rsidRPr="002B2604" w:rsidRDefault="003E1815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Екатерина Владимировна</w:t>
            </w:r>
          </w:p>
        </w:tc>
        <w:tc>
          <w:tcPr>
            <w:tcW w:w="6609" w:type="dxa"/>
            <w:shd w:val="clear" w:color="auto" w:fill="auto"/>
          </w:tcPr>
          <w:p w:rsidR="000545FC" w:rsidRDefault="000545FC" w:rsidP="004D1265">
            <w:pPr>
              <w:suppressAutoHyphens/>
              <w:rPr>
                <w:rFonts w:eastAsia="Calibri"/>
                <w:sz w:val="28"/>
                <w:szCs w:val="28"/>
              </w:rPr>
            </w:pPr>
          </w:p>
          <w:p w:rsidR="000B4003" w:rsidRPr="002B2604" w:rsidRDefault="00B611E6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 xml:space="preserve">- консультант </w:t>
            </w:r>
            <w:r w:rsidR="00117980" w:rsidRPr="002B2604">
              <w:rPr>
                <w:rFonts w:eastAsia="Calibri"/>
                <w:sz w:val="28"/>
                <w:szCs w:val="28"/>
              </w:rPr>
              <w:t xml:space="preserve">отдела по работе с общественными организациями управления </w:t>
            </w:r>
            <w:r w:rsidR="00AE4212" w:rsidRPr="002B2604">
              <w:rPr>
                <w:rFonts w:eastAsia="Calibri"/>
                <w:sz w:val="28"/>
                <w:szCs w:val="28"/>
              </w:rPr>
              <w:t>по вопросам</w:t>
            </w:r>
            <w:r w:rsidR="00117980" w:rsidRPr="002B2604">
              <w:rPr>
                <w:rFonts w:eastAsia="Calibri"/>
                <w:sz w:val="28"/>
                <w:szCs w:val="28"/>
              </w:rPr>
              <w:t xml:space="preserve"> общественного самоуправления и межнациональным отношениям администрации города Перми</w:t>
            </w:r>
          </w:p>
        </w:tc>
      </w:tr>
      <w:tr w:rsidR="00AE4212" w:rsidRPr="002B2604" w:rsidTr="004D1265">
        <w:tc>
          <w:tcPr>
            <w:tcW w:w="3312" w:type="dxa"/>
            <w:shd w:val="clear" w:color="auto" w:fill="auto"/>
          </w:tcPr>
          <w:p w:rsidR="00AE4212" w:rsidRPr="002B2604" w:rsidRDefault="00AE4212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609" w:type="dxa"/>
            <w:shd w:val="clear" w:color="auto" w:fill="auto"/>
          </w:tcPr>
          <w:p w:rsidR="00AE4212" w:rsidRPr="002B2604" w:rsidRDefault="00AE4212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E4212" w:rsidRPr="002B2604" w:rsidTr="004D1265">
        <w:tc>
          <w:tcPr>
            <w:tcW w:w="3312" w:type="dxa"/>
            <w:shd w:val="clear" w:color="auto" w:fill="auto"/>
          </w:tcPr>
          <w:p w:rsidR="00AE4212" w:rsidRPr="002B2604" w:rsidRDefault="00AE4212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Члены:</w:t>
            </w:r>
          </w:p>
        </w:tc>
        <w:tc>
          <w:tcPr>
            <w:tcW w:w="6609" w:type="dxa"/>
            <w:shd w:val="clear" w:color="auto" w:fill="auto"/>
          </w:tcPr>
          <w:p w:rsidR="00AE4212" w:rsidRPr="002B2604" w:rsidRDefault="00AE4212" w:rsidP="004D1265">
            <w:pPr>
              <w:suppressAutoHyphens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929A1" w:rsidRPr="002B2604" w:rsidTr="004D1265">
        <w:tc>
          <w:tcPr>
            <w:tcW w:w="3312" w:type="dxa"/>
            <w:shd w:val="clear" w:color="auto" w:fill="auto"/>
          </w:tcPr>
          <w:p w:rsidR="005929A1" w:rsidRPr="002B2604" w:rsidRDefault="005929A1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Афлатонов</w:t>
            </w:r>
          </w:p>
          <w:p w:rsidR="005929A1" w:rsidRPr="002B2604" w:rsidRDefault="005929A1" w:rsidP="004D1265">
            <w:pPr>
              <w:suppressAutoHyphens/>
              <w:rPr>
                <w:rFonts w:ascii="Calibri" w:eastAsia="Calibri" w:hAnsi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Олег Робертович</w:t>
            </w:r>
          </w:p>
        </w:tc>
        <w:tc>
          <w:tcPr>
            <w:tcW w:w="6609" w:type="dxa"/>
            <w:shd w:val="clear" w:color="auto" w:fill="auto"/>
          </w:tcPr>
          <w:p w:rsidR="005929A1" w:rsidRPr="002B2604" w:rsidRDefault="00A02A80" w:rsidP="004D1265">
            <w:pPr>
              <w:suppressAutoHyphens/>
              <w:rPr>
                <w:rFonts w:ascii="Calibri" w:eastAsia="Calibri" w:hAnsi="Calibri"/>
                <w:sz w:val="28"/>
                <w:szCs w:val="28"/>
              </w:rPr>
            </w:pPr>
            <w:r w:rsidRPr="004D1265">
              <w:rPr>
                <w:rFonts w:eastAsia="Calibri"/>
                <w:sz w:val="28"/>
                <w:szCs w:val="28"/>
              </w:rPr>
              <w:t>-</w:t>
            </w:r>
            <w:r w:rsidRPr="002B2604">
              <w:rPr>
                <w:rFonts w:ascii="Calibri" w:eastAsia="Calibri" w:hAnsi="Calibri"/>
                <w:sz w:val="28"/>
                <w:szCs w:val="28"/>
              </w:rPr>
              <w:t xml:space="preserve"> </w:t>
            </w:r>
            <w:r w:rsidRPr="002B2604">
              <w:rPr>
                <w:rFonts w:eastAsia="Calibri"/>
                <w:sz w:val="28"/>
                <w:szCs w:val="28"/>
              </w:rPr>
              <w:t xml:space="preserve">депутат Пермской городской Думы </w:t>
            </w:r>
            <w:r w:rsidR="004D1265">
              <w:rPr>
                <w:rFonts w:eastAsia="Calibri"/>
                <w:sz w:val="28"/>
                <w:szCs w:val="28"/>
              </w:rPr>
              <w:br/>
            </w:r>
            <w:r w:rsidRPr="002B2604">
              <w:rPr>
                <w:rFonts w:eastAsia="Calibri"/>
                <w:sz w:val="28"/>
                <w:szCs w:val="28"/>
              </w:rPr>
              <w:t>(</w:t>
            </w:r>
            <w:r w:rsidR="001A1FAC" w:rsidRPr="002B2604">
              <w:rPr>
                <w:rFonts w:eastAsia="Calibri"/>
                <w:sz w:val="28"/>
                <w:szCs w:val="28"/>
              </w:rPr>
              <w:t>по согласованию)</w:t>
            </w:r>
          </w:p>
        </w:tc>
      </w:tr>
      <w:tr w:rsidR="005929A1" w:rsidRPr="002B2604" w:rsidTr="004D1265">
        <w:tc>
          <w:tcPr>
            <w:tcW w:w="3312" w:type="dxa"/>
            <w:shd w:val="clear" w:color="auto" w:fill="auto"/>
          </w:tcPr>
          <w:p w:rsidR="005929A1" w:rsidRPr="002B2604" w:rsidRDefault="005929A1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6609" w:type="dxa"/>
            <w:shd w:val="clear" w:color="auto" w:fill="auto"/>
          </w:tcPr>
          <w:p w:rsidR="005929A1" w:rsidRPr="002B2604" w:rsidRDefault="005929A1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784115" w:rsidRPr="002B2604" w:rsidTr="004D1265">
        <w:tc>
          <w:tcPr>
            <w:tcW w:w="3312" w:type="dxa"/>
            <w:shd w:val="clear" w:color="auto" w:fill="auto"/>
          </w:tcPr>
          <w:p w:rsidR="00784115" w:rsidRPr="002B2604" w:rsidRDefault="00784115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Болквадзе</w:t>
            </w:r>
          </w:p>
          <w:p w:rsidR="00784115" w:rsidRPr="002B2604" w:rsidRDefault="00784115" w:rsidP="004D1265">
            <w:pPr>
              <w:suppressAutoHyphens/>
              <w:rPr>
                <w:rFonts w:ascii="Calibri" w:eastAsia="Calibri" w:hAnsi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Арсен Давидович</w:t>
            </w:r>
          </w:p>
        </w:tc>
        <w:tc>
          <w:tcPr>
            <w:tcW w:w="6609" w:type="dxa"/>
            <w:shd w:val="clear" w:color="auto" w:fill="auto"/>
          </w:tcPr>
          <w:p w:rsidR="00784115" w:rsidRPr="002B2604" w:rsidRDefault="00784115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- председатель комитета Пермской</w:t>
            </w:r>
            <w:r w:rsidR="000B4469">
              <w:rPr>
                <w:rFonts w:eastAsia="Calibri"/>
                <w:sz w:val="28"/>
                <w:szCs w:val="24"/>
              </w:rPr>
              <w:t xml:space="preserve"> </w:t>
            </w:r>
            <w:r w:rsidRPr="002B2604">
              <w:rPr>
                <w:rFonts w:eastAsia="Calibri"/>
                <w:sz w:val="28"/>
                <w:szCs w:val="24"/>
              </w:rPr>
              <w:t xml:space="preserve">городской Думы </w:t>
            </w:r>
            <w:r w:rsidR="004D1265">
              <w:rPr>
                <w:rFonts w:eastAsia="Calibri"/>
                <w:sz w:val="28"/>
                <w:szCs w:val="24"/>
              </w:rPr>
              <w:br/>
            </w:r>
            <w:r w:rsidRPr="002B2604">
              <w:rPr>
                <w:rFonts w:eastAsia="Calibri"/>
                <w:sz w:val="28"/>
                <w:szCs w:val="24"/>
              </w:rPr>
              <w:t>по экономическому</w:t>
            </w:r>
            <w:r w:rsidR="000B4469">
              <w:rPr>
                <w:rFonts w:eastAsia="Calibri"/>
                <w:sz w:val="28"/>
                <w:szCs w:val="24"/>
              </w:rPr>
              <w:t xml:space="preserve"> </w:t>
            </w:r>
            <w:r w:rsidRPr="002B2604">
              <w:rPr>
                <w:rFonts w:eastAsia="Calibri"/>
                <w:sz w:val="28"/>
                <w:szCs w:val="24"/>
              </w:rPr>
              <w:t>развитию (по согласованию)</w:t>
            </w:r>
          </w:p>
        </w:tc>
      </w:tr>
      <w:tr w:rsidR="00103F57" w:rsidRPr="002B2604" w:rsidTr="004D1265">
        <w:tc>
          <w:tcPr>
            <w:tcW w:w="3312" w:type="dxa"/>
            <w:shd w:val="clear" w:color="auto" w:fill="auto"/>
          </w:tcPr>
          <w:p w:rsidR="00103F57" w:rsidRPr="002B2604" w:rsidRDefault="00103F57" w:rsidP="004D1265">
            <w:pPr>
              <w:suppressAutoHyphens/>
              <w:spacing w:line="240" w:lineRule="exac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09" w:type="dxa"/>
            <w:shd w:val="clear" w:color="auto" w:fill="auto"/>
          </w:tcPr>
          <w:p w:rsidR="00103F57" w:rsidRPr="002B2604" w:rsidRDefault="00103F57" w:rsidP="004D1265">
            <w:pPr>
              <w:suppressAutoHyphens/>
              <w:spacing w:line="240" w:lineRule="exact"/>
              <w:rPr>
                <w:rFonts w:eastAsia="Calibri"/>
                <w:sz w:val="28"/>
                <w:szCs w:val="24"/>
              </w:rPr>
            </w:pPr>
          </w:p>
        </w:tc>
      </w:tr>
      <w:tr w:rsidR="00103F57" w:rsidRPr="002B2604" w:rsidTr="004D1265">
        <w:tc>
          <w:tcPr>
            <w:tcW w:w="3312" w:type="dxa"/>
            <w:shd w:val="clear" w:color="auto" w:fill="auto"/>
          </w:tcPr>
          <w:p w:rsidR="00103F57" w:rsidRPr="002B2604" w:rsidRDefault="004D1265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Бурдин</w:t>
            </w:r>
          </w:p>
          <w:p w:rsidR="00103F57" w:rsidRPr="002B2604" w:rsidRDefault="00103F57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4"/>
              </w:rPr>
              <w:t>Олег Аркадьевич</w:t>
            </w:r>
          </w:p>
        </w:tc>
        <w:tc>
          <w:tcPr>
            <w:tcW w:w="6609" w:type="dxa"/>
            <w:shd w:val="clear" w:color="auto" w:fill="auto"/>
          </w:tcPr>
          <w:p w:rsidR="00103F57" w:rsidRPr="002B2604" w:rsidRDefault="00103F57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- заместитель председателя комитета</w:t>
            </w:r>
            <w:r w:rsidR="000B4469">
              <w:rPr>
                <w:rFonts w:eastAsia="Calibri"/>
                <w:sz w:val="28"/>
                <w:szCs w:val="24"/>
              </w:rPr>
              <w:t xml:space="preserve"> </w:t>
            </w:r>
            <w:r w:rsidRPr="002B2604">
              <w:rPr>
                <w:rFonts w:eastAsia="Calibri"/>
                <w:sz w:val="28"/>
                <w:szCs w:val="24"/>
              </w:rPr>
              <w:t>Пермской городской Думы по местному</w:t>
            </w:r>
            <w:r w:rsidR="000B4469">
              <w:rPr>
                <w:rFonts w:eastAsia="Calibri"/>
                <w:sz w:val="28"/>
                <w:szCs w:val="24"/>
              </w:rPr>
              <w:t xml:space="preserve"> </w:t>
            </w:r>
            <w:r w:rsidRPr="002B2604">
              <w:rPr>
                <w:rFonts w:eastAsia="Calibri"/>
                <w:sz w:val="28"/>
                <w:szCs w:val="24"/>
              </w:rPr>
              <w:t xml:space="preserve">самоуправлению </w:t>
            </w:r>
            <w:r w:rsidR="004D1265">
              <w:rPr>
                <w:rFonts w:eastAsia="Calibri"/>
                <w:sz w:val="28"/>
                <w:szCs w:val="24"/>
              </w:rPr>
              <w:br/>
            </w:r>
            <w:r w:rsidRPr="002B2604">
              <w:rPr>
                <w:rFonts w:eastAsia="Calibri"/>
                <w:sz w:val="28"/>
                <w:szCs w:val="24"/>
              </w:rPr>
              <w:t>и регламенту</w:t>
            </w:r>
            <w:r w:rsidR="000B4469">
              <w:rPr>
                <w:rFonts w:eastAsia="Calibri"/>
                <w:sz w:val="28"/>
                <w:szCs w:val="24"/>
              </w:rPr>
              <w:t xml:space="preserve"> </w:t>
            </w:r>
            <w:r w:rsidRPr="002B2604">
              <w:rPr>
                <w:rFonts w:eastAsia="Calibri"/>
                <w:sz w:val="28"/>
                <w:szCs w:val="24"/>
              </w:rPr>
              <w:t>(по согласованию)</w:t>
            </w:r>
          </w:p>
        </w:tc>
      </w:tr>
      <w:tr w:rsidR="00B20E88" w:rsidRPr="002B2604" w:rsidTr="004D1265">
        <w:tc>
          <w:tcPr>
            <w:tcW w:w="3312" w:type="dxa"/>
            <w:shd w:val="clear" w:color="auto" w:fill="auto"/>
          </w:tcPr>
          <w:p w:rsidR="00B20E88" w:rsidRPr="002B2604" w:rsidRDefault="00B20E88" w:rsidP="004D1265">
            <w:pPr>
              <w:suppressAutoHyphens/>
              <w:spacing w:line="240" w:lineRule="exact"/>
              <w:rPr>
                <w:rFonts w:eastAsia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B20E88" w:rsidRPr="002B2604" w:rsidRDefault="00B20E88" w:rsidP="004D1265">
            <w:pPr>
              <w:suppressAutoHyphens/>
              <w:spacing w:line="240" w:lineRule="exact"/>
              <w:rPr>
                <w:rFonts w:eastAsia="Calibri"/>
                <w:sz w:val="28"/>
                <w:szCs w:val="24"/>
              </w:rPr>
            </w:pPr>
          </w:p>
        </w:tc>
      </w:tr>
      <w:tr w:rsidR="00B20E88" w:rsidRPr="002B2604" w:rsidTr="004D1265">
        <w:tc>
          <w:tcPr>
            <w:tcW w:w="3312" w:type="dxa"/>
            <w:shd w:val="clear" w:color="auto" w:fill="auto"/>
          </w:tcPr>
          <w:p w:rsidR="005204D2" w:rsidRPr="002B2604" w:rsidRDefault="004D1265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Вьюжанин</w:t>
            </w:r>
          </w:p>
          <w:p w:rsidR="00B20E88" w:rsidRPr="002B2604" w:rsidRDefault="005204D2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Василий Николаевич</w:t>
            </w:r>
          </w:p>
        </w:tc>
        <w:tc>
          <w:tcPr>
            <w:tcW w:w="6609" w:type="dxa"/>
            <w:shd w:val="clear" w:color="auto" w:fill="auto"/>
          </w:tcPr>
          <w:p w:rsidR="00B20E88" w:rsidRPr="002B2604" w:rsidRDefault="005204D2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- директор межрегиональной общественной организации «Уральский центр поддержки негосударственных организаций» (по согласованию)</w:t>
            </w:r>
          </w:p>
        </w:tc>
      </w:tr>
      <w:tr w:rsidR="00A949A7" w:rsidRPr="002B2604" w:rsidTr="004D1265">
        <w:tc>
          <w:tcPr>
            <w:tcW w:w="3312" w:type="dxa"/>
            <w:shd w:val="clear" w:color="auto" w:fill="auto"/>
          </w:tcPr>
          <w:p w:rsidR="00A949A7" w:rsidRPr="002B2604" w:rsidRDefault="00A949A7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A949A7" w:rsidRPr="002B2604" w:rsidRDefault="00A949A7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A949A7" w:rsidRPr="002B2604" w:rsidTr="004D1265">
        <w:tc>
          <w:tcPr>
            <w:tcW w:w="3312" w:type="dxa"/>
            <w:shd w:val="clear" w:color="auto" w:fill="auto"/>
          </w:tcPr>
          <w:p w:rsidR="00A949A7" w:rsidRPr="002B2604" w:rsidRDefault="00CF2A99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Генкин</w:t>
            </w:r>
          </w:p>
          <w:p w:rsidR="00CF2A99" w:rsidRPr="002B2604" w:rsidRDefault="00CF2A99" w:rsidP="004D1265">
            <w:pPr>
              <w:suppressAutoHyphens/>
              <w:rPr>
                <w:rFonts w:ascii="Calibri" w:eastAsia="Calibri" w:hAnsi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Дмитрий Григорьевич</w:t>
            </w:r>
          </w:p>
        </w:tc>
        <w:tc>
          <w:tcPr>
            <w:tcW w:w="6609" w:type="dxa"/>
            <w:shd w:val="clear" w:color="auto" w:fill="auto"/>
          </w:tcPr>
          <w:p w:rsidR="00A949A7" w:rsidRPr="002B2604" w:rsidRDefault="00CF2A99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- заместитель начальника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6F0920" w:rsidRPr="002B2604" w:rsidTr="004D1265">
        <w:tc>
          <w:tcPr>
            <w:tcW w:w="3312" w:type="dxa"/>
            <w:shd w:val="clear" w:color="auto" w:fill="auto"/>
          </w:tcPr>
          <w:p w:rsidR="006F0920" w:rsidRPr="002B2604" w:rsidRDefault="006F0920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6F0920" w:rsidRPr="002B2604" w:rsidRDefault="006F0920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6F0920" w:rsidRPr="002B2604" w:rsidTr="004D1265">
        <w:tc>
          <w:tcPr>
            <w:tcW w:w="3312" w:type="dxa"/>
            <w:shd w:val="clear" w:color="auto" w:fill="auto"/>
          </w:tcPr>
          <w:p w:rsidR="00C97B7E" w:rsidRPr="002B2604" w:rsidRDefault="00C97B7E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Григорьев</w:t>
            </w:r>
          </w:p>
          <w:p w:rsidR="006F0920" w:rsidRPr="002B2604" w:rsidRDefault="00C97B7E" w:rsidP="004D1265">
            <w:pPr>
              <w:suppressAutoHyphens/>
              <w:rPr>
                <w:rFonts w:ascii="Calibri" w:eastAsia="Calibri" w:hAnsi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Вячеслав Вениаминович</w:t>
            </w:r>
          </w:p>
        </w:tc>
        <w:tc>
          <w:tcPr>
            <w:tcW w:w="6609" w:type="dxa"/>
            <w:shd w:val="clear" w:color="auto" w:fill="auto"/>
          </w:tcPr>
          <w:p w:rsidR="006F0920" w:rsidRPr="002B2604" w:rsidRDefault="00C97B7E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 xml:space="preserve">- председатель комитета Пермской городской Думы </w:t>
            </w:r>
            <w:r w:rsidR="004D1265">
              <w:rPr>
                <w:rFonts w:eastAsia="Calibri"/>
                <w:sz w:val="28"/>
                <w:szCs w:val="24"/>
              </w:rPr>
              <w:br/>
            </w:r>
            <w:r w:rsidRPr="002B2604">
              <w:rPr>
                <w:rFonts w:eastAsia="Calibri"/>
                <w:sz w:val="28"/>
                <w:szCs w:val="24"/>
              </w:rPr>
              <w:t>по городскому хозяйству (по согласованию)</w:t>
            </w:r>
          </w:p>
        </w:tc>
      </w:tr>
      <w:tr w:rsidR="00601860" w:rsidRPr="002B2604" w:rsidTr="004D1265">
        <w:tc>
          <w:tcPr>
            <w:tcW w:w="3312" w:type="dxa"/>
            <w:shd w:val="clear" w:color="auto" w:fill="auto"/>
          </w:tcPr>
          <w:p w:rsidR="00601860" w:rsidRPr="002B2604" w:rsidRDefault="00601860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601860" w:rsidRPr="002B2604" w:rsidRDefault="00601860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601860" w:rsidRPr="002B2604" w:rsidTr="004D1265">
        <w:trPr>
          <w:cantSplit/>
        </w:trPr>
        <w:tc>
          <w:tcPr>
            <w:tcW w:w="3312" w:type="dxa"/>
            <w:shd w:val="clear" w:color="auto" w:fill="auto"/>
          </w:tcPr>
          <w:p w:rsidR="004F71E7" w:rsidRPr="002B2604" w:rsidRDefault="004D1265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lastRenderedPageBreak/>
              <w:t>Ермакова</w:t>
            </w:r>
          </w:p>
          <w:p w:rsidR="00601860" w:rsidRPr="002B2604" w:rsidRDefault="004F71E7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Ирина Сергеевна</w:t>
            </w:r>
          </w:p>
        </w:tc>
        <w:tc>
          <w:tcPr>
            <w:tcW w:w="6609" w:type="dxa"/>
            <w:shd w:val="clear" w:color="auto" w:fill="auto"/>
          </w:tcPr>
          <w:p w:rsidR="00601860" w:rsidRPr="002B2604" w:rsidRDefault="004F71E7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- член комиссии по развитию институтов гражданского общества Общественной палаты Пермского края (по согласованию)</w:t>
            </w:r>
          </w:p>
        </w:tc>
      </w:tr>
      <w:tr w:rsidR="007C7C9B" w:rsidRPr="002B2604" w:rsidTr="004D1265">
        <w:tc>
          <w:tcPr>
            <w:tcW w:w="3312" w:type="dxa"/>
            <w:shd w:val="clear" w:color="auto" w:fill="auto"/>
          </w:tcPr>
          <w:p w:rsidR="007C7C9B" w:rsidRPr="002B2604" w:rsidRDefault="007C7C9B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7C7C9B" w:rsidRPr="002B2604" w:rsidRDefault="007C7C9B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7C7C9B" w:rsidRPr="002B2604" w:rsidTr="004D1265">
        <w:tc>
          <w:tcPr>
            <w:tcW w:w="3312" w:type="dxa"/>
            <w:shd w:val="clear" w:color="auto" w:fill="auto"/>
          </w:tcPr>
          <w:p w:rsidR="007C7C9B" w:rsidRPr="002B2604" w:rsidRDefault="007C7C9B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Ильин</w:t>
            </w:r>
          </w:p>
          <w:p w:rsidR="007C7C9B" w:rsidRPr="002B2604" w:rsidRDefault="007C7C9B" w:rsidP="004D1265">
            <w:pPr>
              <w:suppressAutoHyphens/>
              <w:rPr>
                <w:rFonts w:ascii="Calibri" w:eastAsia="Calibri" w:hAnsi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Сергей Геннадьевич</w:t>
            </w:r>
          </w:p>
        </w:tc>
        <w:tc>
          <w:tcPr>
            <w:tcW w:w="6609" w:type="dxa"/>
            <w:shd w:val="clear" w:color="auto" w:fill="auto"/>
          </w:tcPr>
          <w:p w:rsidR="007C7C9B" w:rsidRPr="002B2604" w:rsidRDefault="007C7C9B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- депутат Пермской городской Думы</w:t>
            </w:r>
            <w:r w:rsidR="000B4469">
              <w:rPr>
                <w:rFonts w:eastAsia="Calibri"/>
                <w:sz w:val="28"/>
                <w:szCs w:val="24"/>
              </w:rPr>
              <w:t xml:space="preserve"> </w:t>
            </w:r>
            <w:r w:rsidR="004D1265">
              <w:rPr>
                <w:rFonts w:eastAsia="Calibri"/>
                <w:sz w:val="28"/>
                <w:szCs w:val="24"/>
              </w:rPr>
              <w:br/>
            </w:r>
            <w:r w:rsidRPr="002B2604">
              <w:rPr>
                <w:rFonts w:eastAsia="Calibri"/>
                <w:sz w:val="28"/>
                <w:szCs w:val="24"/>
              </w:rPr>
              <w:t>(по согласованию)</w:t>
            </w:r>
          </w:p>
        </w:tc>
      </w:tr>
      <w:tr w:rsidR="00E013A6" w:rsidRPr="002B2604" w:rsidTr="004D1265">
        <w:tc>
          <w:tcPr>
            <w:tcW w:w="3312" w:type="dxa"/>
            <w:shd w:val="clear" w:color="auto" w:fill="auto"/>
          </w:tcPr>
          <w:p w:rsidR="00E013A6" w:rsidRPr="002B2604" w:rsidRDefault="00E013A6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E013A6" w:rsidRPr="002B2604" w:rsidRDefault="00E013A6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1C23B4" w:rsidRPr="002B2604" w:rsidTr="004D1265">
        <w:tc>
          <w:tcPr>
            <w:tcW w:w="3312" w:type="dxa"/>
            <w:shd w:val="clear" w:color="auto" w:fill="auto"/>
          </w:tcPr>
          <w:p w:rsidR="001C23B4" w:rsidRPr="002B2604" w:rsidRDefault="001C23B4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 xml:space="preserve">Коробко </w:t>
            </w:r>
          </w:p>
          <w:p w:rsidR="001C23B4" w:rsidRPr="002B2604" w:rsidRDefault="001C23B4" w:rsidP="004D1265">
            <w:pPr>
              <w:suppressAutoHyphens/>
              <w:rPr>
                <w:rFonts w:ascii="Calibri" w:eastAsia="Calibri" w:hAnsi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Наталия Павловна</w:t>
            </w:r>
          </w:p>
        </w:tc>
        <w:tc>
          <w:tcPr>
            <w:tcW w:w="6609" w:type="dxa"/>
            <w:shd w:val="clear" w:color="auto" w:fill="auto"/>
          </w:tcPr>
          <w:p w:rsidR="001C23B4" w:rsidRPr="002B2604" w:rsidRDefault="00E51A1B" w:rsidP="004D1265">
            <w:pPr>
              <w:suppressAutoHyphens/>
              <w:rPr>
                <w:rFonts w:ascii="Calibri" w:eastAsia="Calibri" w:hAnsi="Calibri"/>
                <w:sz w:val="28"/>
                <w:szCs w:val="24"/>
              </w:rPr>
            </w:pPr>
            <w:r w:rsidRPr="002B2604">
              <w:rPr>
                <w:rFonts w:ascii="Calibri" w:eastAsia="Calibri" w:hAnsi="Calibri"/>
                <w:sz w:val="28"/>
                <w:szCs w:val="24"/>
              </w:rPr>
              <w:t xml:space="preserve">- </w:t>
            </w:r>
            <w:r w:rsidRPr="002B2604">
              <w:rPr>
                <w:rStyle w:val="af4"/>
                <w:rFonts w:eastAsia="Calibri"/>
                <w:i w:val="0"/>
                <w:sz w:val="28"/>
                <w:szCs w:val="28"/>
              </w:rPr>
              <w:t xml:space="preserve">заместитель начальника департамента-начальник отдела по организации и планированию молодежной политики </w:t>
            </w:r>
            <w:r w:rsidR="001001CF">
              <w:rPr>
                <w:rStyle w:val="af4"/>
                <w:rFonts w:eastAsia="Calibri"/>
                <w:i w:val="0"/>
                <w:sz w:val="28"/>
                <w:szCs w:val="28"/>
              </w:rPr>
              <w:t>деп</w:t>
            </w:r>
            <w:r w:rsidR="000925EC">
              <w:rPr>
                <w:rStyle w:val="af4"/>
                <w:rFonts w:eastAsia="Calibri"/>
                <w:i w:val="0"/>
                <w:sz w:val="28"/>
                <w:szCs w:val="28"/>
              </w:rPr>
              <w:t xml:space="preserve">артамента культуры и молодежной политики </w:t>
            </w:r>
            <w:r w:rsidRPr="002B2604">
              <w:rPr>
                <w:rStyle w:val="af4"/>
                <w:rFonts w:eastAsia="Calibri"/>
                <w:i w:val="0"/>
                <w:sz w:val="28"/>
                <w:szCs w:val="28"/>
              </w:rPr>
              <w:t>администрации города Перми</w:t>
            </w:r>
          </w:p>
        </w:tc>
      </w:tr>
      <w:tr w:rsidR="001C23B4" w:rsidRPr="002B2604" w:rsidTr="004D1265">
        <w:tc>
          <w:tcPr>
            <w:tcW w:w="3312" w:type="dxa"/>
            <w:shd w:val="clear" w:color="auto" w:fill="auto"/>
          </w:tcPr>
          <w:p w:rsidR="001C23B4" w:rsidRPr="002B2604" w:rsidRDefault="001C23B4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1C23B4" w:rsidRPr="002B2604" w:rsidRDefault="001C23B4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E013A6" w:rsidRPr="002B2604" w:rsidTr="004D1265">
        <w:tc>
          <w:tcPr>
            <w:tcW w:w="3312" w:type="dxa"/>
            <w:shd w:val="clear" w:color="auto" w:fill="auto"/>
          </w:tcPr>
          <w:p w:rsidR="00E013A6" w:rsidRPr="002B2604" w:rsidRDefault="00E013A6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Королева</w:t>
            </w:r>
          </w:p>
          <w:p w:rsidR="00E013A6" w:rsidRPr="002B2604" w:rsidRDefault="00E013A6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Светлана Владиславовна</w:t>
            </w:r>
          </w:p>
        </w:tc>
        <w:tc>
          <w:tcPr>
            <w:tcW w:w="6609" w:type="dxa"/>
            <w:shd w:val="clear" w:color="auto" w:fill="auto"/>
          </w:tcPr>
          <w:p w:rsidR="00E013A6" w:rsidRPr="002B2604" w:rsidRDefault="00FD5499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 xml:space="preserve">- член штаба Регионального отделения </w:t>
            </w:r>
            <w:r w:rsidR="009E1C13" w:rsidRPr="002B2604">
              <w:rPr>
                <w:rFonts w:eastAsia="Calibri"/>
                <w:sz w:val="28"/>
                <w:szCs w:val="28"/>
              </w:rPr>
              <w:t>Всероссийского детско-юношеского военно-патриотического общественного движения «ЮНАРМИЯ» Пермского края (по согласованию)</w:t>
            </w:r>
          </w:p>
        </w:tc>
      </w:tr>
      <w:tr w:rsidR="0000394A" w:rsidRPr="002B2604" w:rsidTr="004D1265">
        <w:tc>
          <w:tcPr>
            <w:tcW w:w="3312" w:type="dxa"/>
            <w:shd w:val="clear" w:color="auto" w:fill="auto"/>
          </w:tcPr>
          <w:p w:rsidR="0000394A" w:rsidRPr="002B2604" w:rsidRDefault="0000394A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00394A" w:rsidRPr="002B2604" w:rsidRDefault="0000394A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00394A" w:rsidRPr="002B2604" w:rsidTr="004D1265">
        <w:tc>
          <w:tcPr>
            <w:tcW w:w="3312" w:type="dxa"/>
            <w:shd w:val="clear" w:color="auto" w:fill="auto"/>
          </w:tcPr>
          <w:p w:rsidR="0000394A" w:rsidRPr="002B2604" w:rsidRDefault="00573EF3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Кузнецов</w:t>
            </w:r>
          </w:p>
          <w:p w:rsidR="00573EF3" w:rsidRPr="002B2604" w:rsidRDefault="00573EF3" w:rsidP="004D1265">
            <w:pPr>
              <w:suppressAutoHyphens/>
              <w:rPr>
                <w:rFonts w:ascii="Calibri" w:eastAsia="Calibri" w:hAnsi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Василий Владимирович</w:t>
            </w:r>
          </w:p>
        </w:tc>
        <w:tc>
          <w:tcPr>
            <w:tcW w:w="6609" w:type="dxa"/>
            <w:shd w:val="clear" w:color="auto" w:fill="auto"/>
          </w:tcPr>
          <w:p w:rsidR="0000394A" w:rsidRPr="002B2604" w:rsidRDefault="00573EF3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 xml:space="preserve">- председатель комитета Пермской городской Думы </w:t>
            </w:r>
            <w:r w:rsidR="004D1265">
              <w:rPr>
                <w:rFonts w:eastAsia="Calibri"/>
                <w:sz w:val="28"/>
                <w:szCs w:val="24"/>
              </w:rPr>
              <w:br/>
            </w:r>
            <w:r w:rsidRPr="002B2604">
              <w:rPr>
                <w:rFonts w:eastAsia="Calibri"/>
                <w:sz w:val="28"/>
                <w:szCs w:val="24"/>
              </w:rPr>
              <w:t>по социальной политике (по согласованию)</w:t>
            </w:r>
          </w:p>
        </w:tc>
      </w:tr>
      <w:tr w:rsidR="00C96EC7" w:rsidRPr="002B2604" w:rsidTr="004D1265">
        <w:tc>
          <w:tcPr>
            <w:tcW w:w="3312" w:type="dxa"/>
            <w:shd w:val="clear" w:color="auto" w:fill="auto"/>
          </w:tcPr>
          <w:p w:rsidR="00C96EC7" w:rsidRPr="002B2604" w:rsidRDefault="00C96EC7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C96EC7" w:rsidRPr="002B2604" w:rsidRDefault="00C96EC7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C96EC7" w:rsidRPr="002B2604" w:rsidTr="004D1265">
        <w:tc>
          <w:tcPr>
            <w:tcW w:w="3312" w:type="dxa"/>
            <w:shd w:val="clear" w:color="auto" w:fill="auto"/>
          </w:tcPr>
          <w:p w:rsidR="00C96EC7" w:rsidRPr="002B2604" w:rsidRDefault="00C96EC7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Лубов</w:t>
            </w:r>
          </w:p>
          <w:p w:rsidR="00C96EC7" w:rsidRPr="002B2604" w:rsidRDefault="00C96EC7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Даниил Андреевич</w:t>
            </w:r>
          </w:p>
        </w:tc>
        <w:tc>
          <w:tcPr>
            <w:tcW w:w="6609" w:type="dxa"/>
            <w:shd w:val="clear" w:color="auto" w:fill="auto"/>
          </w:tcPr>
          <w:p w:rsidR="00C96EC7" w:rsidRPr="002B2604" w:rsidRDefault="00AD770A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 xml:space="preserve">- председатель территориального общественного самоуправления «Солдатова» микрорайона «Крохалева» Свердловского района города Перми </w:t>
            </w:r>
            <w:r w:rsidR="004D1265">
              <w:rPr>
                <w:rFonts w:eastAsia="Calibri"/>
                <w:sz w:val="28"/>
                <w:szCs w:val="24"/>
              </w:rPr>
              <w:br/>
            </w:r>
            <w:r w:rsidRPr="002B2604">
              <w:rPr>
                <w:rFonts w:eastAsia="Calibri"/>
                <w:sz w:val="28"/>
                <w:szCs w:val="24"/>
              </w:rPr>
              <w:t>(по согласованию)</w:t>
            </w:r>
          </w:p>
        </w:tc>
      </w:tr>
      <w:tr w:rsidR="009C22C1" w:rsidRPr="002B2604" w:rsidTr="004D1265">
        <w:tc>
          <w:tcPr>
            <w:tcW w:w="3312" w:type="dxa"/>
            <w:shd w:val="clear" w:color="auto" w:fill="auto"/>
          </w:tcPr>
          <w:p w:rsidR="009C22C1" w:rsidRPr="002B2604" w:rsidRDefault="009C22C1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9C22C1" w:rsidRPr="002B2604" w:rsidRDefault="009C22C1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942FED" w:rsidRPr="002B2604" w:rsidTr="004D1265">
        <w:tc>
          <w:tcPr>
            <w:tcW w:w="3312" w:type="dxa"/>
            <w:shd w:val="clear" w:color="auto" w:fill="auto"/>
          </w:tcPr>
          <w:p w:rsidR="00942FED" w:rsidRPr="002B2604" w:rsidRDefault="00942FED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Марасанова</w:t>
            </w:r>
          </w:p>
          <w:p w:rsidR="00942FED" w:rsidRPr="002B2604" w:rsidRDefault="00942FED" w:rsidP="004D1265">
            <w:pPr>
              <w:suppressAutoHyphens/>
              <w:rPr>
                <w:rFonts w:ascii="Calibri" w:eastAsia="Calibri" w:hAnsi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Ирина Владимировна</w:t>
            </w:r>
          </w:p>
        </w:tc>
        <w:tc>
          <w:tcPr>
            <w:tcW w:w="6609" w:type="dxa"/>
            <w:shd w:val="clear" w:color="auto" w:fill="auto"/>
          </w:tcPr>
          <w:p w:rsidR="00942FED" w:rsidRPr="002B2604" w:rsidRDefault="00942FED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8"/>
              </w:rPr>
              <w:t>- учредитель Пермской региональной историко-патриотической общественной организации «Бессмертный полк.Пермь»</w:t>
            </w:r>
            <w:r w:rsidR="00725030" w:rsidRPr="002B2604"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</w:tr>
      <w:tr w:rsidR="005A6829" w:rsidRPr="002B2604" w:rsidTr="004D1265">
        <w:tc>
          <w:tcPr>
            <w:tcW w:w="3312" w:type="dxa"/>
            <w:shd w:val="clear" w:color="auto" w:fill="auto"/>
          </w:tcPr>
          <w:p w:rsidR="005A6829" w:rsidRPr="002B2604" w:rsidRDefault="005A6829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5A6829" w:rsidRPr="002B2604" w:rsidRDefault="005A6829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5A6829" w:rsidRPr="002B2604" w:rsidTr="004D1265">
        <w:tc>
          <w:tcPr>
            <w:tcW w:w="3312" w:type="dxa"/>
            <w:shd w:val="clear" w:color="auto" w:fill="auto"/>
          </w:tcPr>
          <w:p w:rsidR="005A6829" w:rsidRPr="002B2604" w:rsidRDefault="005A6829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Мехонин</w:t>
            </w:r>
          </w:p>
          <w:p w:rsidR="005A6829" w:rsidRPr="002B2604" w:rsidRDefault="005A6829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Олег Николаевич</w:t>
            </w:r>
          </w:p>
        </w:tc>
        <w:tc>
          <w:tcPr>
            <w:tcW w:w="6609" w:type="dxa"/>
            <w:shd w:val="clear" w:color="auto" w:fill="auto"/>
          </w:tcPr>
          <w:p w:rsidR="005A6829" w:rsidRPr="002B2604" w:rsidRDefault="005A6829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4"/>
              </w:rPr>
              <w:t>- председатель территориального общественного самоуправления «</w:t>
            </w:r>
            <w:r w:rsidR="00EA210A" w:rsidRPr="002B2604">
              <w:rPr>
                <w:rFonts w:eastAsia="Calibri"/>
                <w:sz w:val="28"/>
                <w:szCs w:val="24"/>
              </w:rPr>
              <w:t>Заречный</w:t>
            </w:r>
            <w:r w:rsidRPr="002B2604">
              <w:rPr>
                <w:rFonts w:eastAsia="Calibri"/>
                <w:sz w:val="28"/>
                <w:szCs w:val="24"/>
              </w:rPr>
              <w:t xml:space="preserve">» микрорайона </w:t>
            </w:r>
            <w:r w:rsidR="00EA210A" w:rsidRPr="002B2604">
              <w:rPr>
                <w:rFonts w:eastAsia="Calibri"/>
                <w:sz w:val="28"/>
                <w:szCs w:val="24"/>
              </w:rPr>
              <w:t>Заречный</w:t>
            </w:r>
            <w:r w:rsidRPr="002B2604">
              <w:rPr>
                <w:rFonts w:eastAsia="Calibri"/>
                <w:sz w:val="28"/>
                <w:szCs w:val="24"/>
              </w:rPr>
              <w:t xml:space="preserve"> </w:t>
            </w:r>
            <w:r w:rsidR="00EA210A" w:rsidRPr="002B2604">
              <w:rPr>
                <w:rFonts w:eastAsia="Calibri"/>
                <w:sz w:val="28"/>
                <w:szCs w:val="24"/>
              </w:rPr>
              <w:t>Дзержинского</w:t>
            </w:r>
            <w:r w:rsidRPr="002B2604">
              <w:rPr>
                <w:rFonts w:eastAsia="Calibri"/>
                <w:sz w:val="28"/>
                <w:szCs w:val="24"/>
              </w:rPr>
              <w:t xml:space="preserve"> района города Перми </w:t>
            </w:r>
            <w:r w:rsidR="004D1265">
              <w:rPr>
                <w:rFonts w:eastAsia="Calibri"/>
                <w:sz w:val="28"/>
                <w:szCs w:val="24"/>
              </w:rPr>
              <w:br/>
            </w:r>
            <w:r w:rsidRPr="002B2604">
              <w:rPr>
                <w:rFonts w:eastAsia="Calibri"/>
                <w:sz w:val="28"/>
                <w:szCs w:val="24"/>
              </w:rPr>
              <w:t>(по согласованию)</w:t>
            </w:r>
          </w:p>
        </w:tc>
      </w:tr>
      <w:tr w:rsidR="00154EE6" w:rsidRPr="002B2604" w:rsidTr="004D1265">
        <w:tc>
          <w:tcPr>
            <w:tcW w:w="3312" w:type="dxa"/>
            <w:shd w:val="clear" w:color="auto" w:fill="auto"/>
          </w:tcPr>
          <w:p w:rsidR="00154EE6" w:rsidRPr="002B2604" w:rsidRDefault="00154EE6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154EE6" w:rsidRPr="002B2604" w:rsidRDefault="00154EE6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154EE6" w:rsidRPr="002B2604" w:rsidTr="004D1265">
        <w:tc>
          <w:tcPr>
            <w:tcW w:w="3312" w:type="dxa"/>
            <w:shd w:val="clear" w:color="auto" w:fill="auto"/>
          </w:tcPr>
          <w:p w:rsidR="00154EE6" w:rsidRPr="002B2604" w:rsidRDefault="00154EE6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Мухин</w:t>
            </w:r>
          </w:p>
          <w:p w:rsidR="00154EE6" w:rsidRPr="002B2604" w:rsidRDefault="00154EE6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Михаил Александрович</w:t>
            </w:r>
          </w:p>
        </w:tc>
        <w:tc>
          <w:tcPr>
            <w:tcW w:w="6609" w:type="dxa"/>
            <w:shd w:val="clear" w:color="auto" w:fill="auto"/>
          </w:tcPr>
          <w:p w:rsidR="00154EE6" w:rsidRPr="002B2604" w:rsidRDefault="004C2611" w:rsidP="000545FC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 xml:space="preserve">- заместитель </w:t>
            </w:r>
            <w:r w:rsidR="00540782" w:rsidRPr="002B2604">
              <w:rPr>
                <w:rFonts w:eastAsia="Calibri"/>
                <w:sz w:val="28"/>
                <w:szCs w:val="24"/>
              </w:rPr>
              <w:t>председателя комиссии по образованию, здр</w:t>
            </w:r>
            <w:r w:rsidR="000545FC">
              <w:rPr>
                <w:rFonts w:eastAsia="Calibri"/>
                <w:sz w:val="28"/>
                <w:szCs w:val="24"/>
              </w:rPr>
              <w:t>авоохранению и социальной защите</w:t>
            </w:r>
            <w:r w:rsidR="00540782" w:rsidRPr="002B2604">
              <w:rPr>
                <w:rFonts w:eastAsia="Calibri"/>
                <w:sz w:val="28"/>
                <w:szCs w:val="24"/>
              </w:rPr>
              <w:t xml:space="preserve"> Общественной палаты Пермского края (по согласованию)</w:t>
            </w:r>
          </w:p>
        </w:tc>
      </w:tr>
      <w:tr w:rsidR="00E42465" w:rsidRPr="002B2604" w:rsidTr="004D1265">
        <w:tc>
          <w:tcPr>
            <w:tcW w:w="3312" w:type="dxa"/>
            <w:shd w:val="clear" w:color="auto" w:fill="auto"/>
          </w:tcPr>
          <w:p w:rsidR="00E42465" w:rsidRPr="002B2604" w:rsidRDefault="00E42465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E42465" w:rsidRPr="002B2604" w:rsidRDefault="00E42465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E42465" w:rsidRPr="002B2604" w:rsidTr="004D1265">
        <w:tc>
          <w:tcPr>
            <w:tcW w:w="3312" w:type="dxa"/>
            <w:shd w:val="clear" w:color="auto" w:fill="auto"/>
          </w:tcPr>
          <w:p w:rsidR="00E42465" w:rsidRPr="002B2604" w:rsidRDefault="00D60C75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Нечаев</w:t>
            </w:r>
          </w:p>
          <w:p w:rsidR="00D60C75" w:rsidRPr="002B2604" w:rsidRDefault="00D60C75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Михаил Геннадьевич</w:t>
            </w:r>
          </w:p>
        </w:tc>
        <w:tc>
          <w:tcPr>
            <w:tcW w:w="6609" w:type="dxa"/>
            <w:shd w:val="clear" w:color="auto" w:fill="auto"/>
          </w:tcPr>
          <w:p w:rsidR="00E42465" w:rsidRPr="002B2604" w:rsidRDefault="00743198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8"/>
              </w:rPr>
              <w:t xml:space="preserve">- руководитель Пермского регионального отделения «Объединение преподавателей истории в вузах России», заведующий кафедрой государственного управления и истории Пермского национального исследовательского политехнического университета, доцент, кандидат исторических наук </w:t>
            </w:r>
            <w:r w:rsidR="004D1265">
              <w:rPr>
                <w:rFonts w:eastAsia="Calibri"/>
                <w:sz w:val="28"/>
                <w:szCs w:val="28"/>
              </w:rPr>
              <w:br/>
            </w:r>
            <w:r w:rsidRPr="002B2604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3D61A8" w:rsidRPr="002B2604" w:rsidTr="004D1265">
        <w:tc>
          <w:tcPr>
            <w:tcW w:w="3312" w:type="dxa"/>
            <w:shd w:val="clear" w:color="auto" w:fill="auto"/>
          </w:tcPr>
          <w:p w:rsidR="003D61A8" w:rsidRPr="002B2604" w:rsidRDefault="003D61A8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3D61A8" w:rsidRPr="002B2604" w:rsidRDefault="003D61A8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1001CF" w:rsidRDefault="001001CF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609"/>
      </w:tblGrid>
      <w:tr w:rsidR="0018459B" w:rsidRPr="002B2604" w:rsidTr="004D1265">
        <w:trPr>
          <w:cantSplit/>
        </w:trPr>
        <w:tc>
          <w:tcPr>
            <w:tcW w:w="3312" w:type="dxa"/>
            <w:shd w:val="clear" w:color="auto" w:fill="auto"/>
          </w:tcPr>
          <w:p w:rsidR="0018459B" w:rsidRPr="002B2604" w:rsidRDefault="008001C3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lastRenderedPageBreak/>
              <w:t>Полушина</w:t>
            </w:r>
          </w:p>
          <w:p w:rsidR="00B83AF0" w:rsidRPr="002B2604" w:rsidRDefault="008001C3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 xml:space="preserve">Наталья </w:t>
            </w:r>
            <w:r w:rsidR="00B83AF0">
              <w:rPr>
                <w:rFonts w:eastAsia="Calibri"/>
                <w:sz w:val="28"/>
                <w:szCs w:val="24"/>
              </w:rPr>
              <w:t>Александровна</w:t>
            </w:r>
          </w:p>
        </w:tc>
        <w:tc>
          <w:tcPr>
            <w:tcW w:w="6609" w:type="dxa"/>
            <w:shd w:val="clear" w:color="auto" w:fill="auto"/>
          </w:tcPr>
          <w:p w:rsidR="0018459B" w:rsidRPr="002B2604" w:rsidRDefault="0057371E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- начальник отдела по работе с общественными организациями управления по вопросам общественного самоуправления и межнациональным отношениям администрации города Перми</w:t>
            </w:r>
          </w:p>
        </w:tc>
      </w:tr>
      <w:tr w:rsidR="0018459B" w:rsidRPr="002B2604" w:rsidTr="004D1265">
        <w:tc>
          <w:tcPr>
            <w:tcW w:w="3312" w:type="dxa"/>
            <w:shd w:val="clear" w:color="auto" w:fill="auto"/>
          </w:tcPr>
          <w:p w:rsidR="0018459B" w:rsidRPr="002B2604" w:rsidRDefault="0018459B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18459B" w:rsidRPr="002B2604" w:rsidRDefault="0018459B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0545FC" w:rsidRPr="002B2604" w:rsidTr="00F96C29">
        <w:tc>
          <w:tcPr>
            <w:tcW w:w="3312" w:type="dxa"/>
            <w:shd w:val="clear" w:color="auto" w:fill="auto"/>
          </w:tcPr>
          <w:p w:rsidR="000545FC" w:rsidRPr="002B2604" w:rsidRDefault="000545FC" w:rsidP="00F96C29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Пономарев</w:t>
            </w:r>
          </w:p>
          <w:p w:rsidR="000545FC" w:rsidRPr="002B2604" w:rsidRDefault="000545FC" w:rsidP="00F96C29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Сергей Витальевич</w:t>
            </w:r>
          </w:p>
        </w:tc>
        <w:tc>
          <w:tcPr>
            <w:tcW w:w="6609" w:type="dxa"/>
            <w:shd w:val="clear" w:color="auto" w:fill="auto"/>
          </w:tcPr>
          <w:p w:rsidR="000545FC" w:rsidRPr="002B2604" w:rsidRDefault="000545FC" w:rsidP="00F96C29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8"/>
              </w:rPr>
              <w:t>- представитель Орджоникидзевского районного отделения Межрегиональной общественной организации «Уральское казачье войско»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2B2604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0545FC" w:rsidRPr="002B2604" w:rsidTr="00F96C29">
        <w:tc>
          <w:tcPr>
            <w:tcW w:w="3312" w:type="dxa"/>
            <w:shd w:val="clear" w:color="auto" w:fill="auto"/>
          </w:tcPr>
          <w:p w:rsidR="000545FC" w:rsidRPr="002B2604" w:rsidRDefault="000545FC" w:rsidP="00F96C29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0545FC" w:rsidRPr="002B2604" w:rsidRDefault="000545FC" w:rsidP="00F96C29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3D61A8" w:rsidRPr="002B2604" w:rsidTr="004D1265">
        <w:tc>
          <w:tcPr>
            <w:tcW w:w="3312" w:type="dxa"/>
            <w:shd w:val="clear" w:color="auto" w:fill="auto"/>
          </w:tcPr>
          <w:p w:rsidR="003D61A8" w:rsidRPr="002B2604" w:rsidRDefault="003D61A8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Пономарева</w:t>
            </w:r>
          </w:p>
          <w:p w:rsidR="003D61A8" w:rsidRPr="002B2604" w:rsidRDefault="003D61A8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Ольга Геннадьевна</w:t>
            </w:r>
          </w:p>
        </w:tc>
        <w:tc>
          <w:tcPr>
            <w:tcW w:w="6609" w:type="dxa"/>
            <w:shd w:val="clear" w:color="auto" w:fill="auto"/>
          </w:tcPr>
          <w:p w:rsidR="003D61A8" w:rsidRPr="002B2604" w:rsidRDefault="00675634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4"/>
              </w:rPr>
              <w:t>- заместитель начальника управления-н</w:t>
            </w:r>
            <w:r w:rsidR="00FD3238" w:rsidRPr="002B2604">
              <w:rPr>
                <w:rFonts w:eastAsia="Calibri"/>
                <w:sz w:val="28"/>
                <w:szCs w:val="24"/>
              </w:rPr>
              <w:t xml:space="preserve">ачальник аналитического отдела </w:t>
            </w:r>
            <w:r w:rsidRPr="002B2604">
              <w:rPr>
                <w:rFonts w:eastAsia="Calibri"/>
                <w:sz w:val="28"/>
                <w:szCs w:val="24"/>
              </w:rPr>
              <w:t>информационно-аналитического управления администрации города Перми</w:t>
            </w:r>
          </w:p>
        </w:tc>
      </w:tr>
      <w:tr w:rsidR="004E3B68" w:rsidRPr="002B2604" w:rsidTr="004D1265">
        <w:tc>
          <w:tcPr>
            <w:tcW w:w="3312" w:type="dxa"/>
            <w:shd w:val="clear" w:color="auto" w:fill="auto"/>
          </w:tcPr>
          <w:p w:rsidR="004E3B68" w:rsidRPr="002B2604" w:rsidRDefault="004E3B68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4E3B68" w:rsidRPr="002B2604" w:rsidRDefault="004E3B68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E37DDF" w:rsidRPr="002B2604" w:rsidTr="004D1265">
        <w:tc>
          <w:tcPr>
            <w:tcW w:w="3312" w:type="dxa"/>
            <w:shd w:val="clear" w:color="auto" w:fill="auto"/>
          </w:tcPr>
          <w:p w:rsidR="00E37DDF" w:rsidRPr="002B2604" w:rsidRDefault="00226064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Самарина</w:t>
            </w:r>
          </w:p>
          <w:p w:rsidR="00226064" w:rsidRPr="002B2604" w:rsidRDefault="00226064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Нина Николаевна</w:t>
            </w:r>
          </w:p>
        </w:tc>
        <w:tc>
          <w:tcPr>
            <w:tcW w:w="6609" w:type="dxa"/>
            <w:shd w:val="clear" w:color="auto" w:fill="auto"/>
          </w:tcPr>
          <w:p w:rsidR="00E37DDF" w:rsidRPr="002B2604" w:rsidRDefault="003B2ED0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- президент фонда поддержки социальных инициатив «Содействие» (по согласованию)</w:t>
            </w:r>
          </w:p>
        </w:tc>
      </w:tr>
      <w:tr w:rsidR="00F04F8A" w:rsidRPr="002B2604" w:rsidTr="004D1265">
        <w:tc>
          <w:tcPr>
            <w:tcW w:w="3312" w:type="dxa"/>
            <w:shd w:val="clear" w:color="auto" w:fill="auto"/>
          </w:tcPr>
          <w:p w:rsidR="00F04F8A" w:rsidRPr="002B2604" w:rsidRDefault="00F04F8A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F04F8A" w:rsidRPr="002B2604" w:rsidRDefault="00F04F8A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D01095" w:rsidRPr="002B2604" w:rsidTr="004D1265">
        <w:tc>
          <w:tcPr>
            <w:tcW w:w="3312" w:type="dxa"/>
            <w:shd w:val="clear" w:color="auto" w:fill="auto"/>
          </w:tcPr>
          <w:p w:rsidR="00D01095" w:rsidRPr="002B2604" w:rsidRDefault="00F04F8A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Сапегин</w:t>
            </w:r>
          </w:p>
          <w:p w:rsidR="00F04F8A" w:rsidRPr="002B2604" w:rsidRDefault="00F04F8A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Сергей</w:t>
            </w:r>
            <w:r w:rsidR="009F78EF" w:rsidRPr="002B2604">
              <w:rPr>
                <w:rFonts w:eastAsia="Calibri"/>
                <w:sz w:val="28"/>
                <w:szCs w:val="24"/>
              </w:rPr>
              <w:t xml:space="preserve"> В</w:t>
            </w:r>
            <w:r w:rsidRPr="002B2604">
              <w:rPr>
                <w:rFonts w:eastAsia="Calibri"/>
                <w:sz w:val="28"/>
                <w:szCs w:val="24"/>
              </w:rPr>
              <w:t>икторович</w:t>
            </w:r>
          </w:p>
        </w:tc>
        <w:tc>
          <w:tcPr>
            <w:tcW w:w="6609" w:type="dxa"/>
            <w:shd w:val="clear" w:color="auto" w:fill="auto"/>
          </w:tcPr>
          <w:p w:rsidR="00D01095" w:rsidRPr="002B2604" w:rsidRDefault="009F78EF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 xml:space="preserve">- председатель комитета по физической культуре </w:t>
            </w:r>
            <w:r w:rsidR="004D1265">
              <w:rPr>
                <w:rFonts w:eastAsia="Calibri"/>
                <w:sz w:val="28"/>
                <w:szCs w:val="28"/>
              </w:rPr>
              <w:br/>
            </w:r>
            <w:r w:rsidRPr="002B2604">
              <w:rPr>
                <w:rFonts w:eastAsia="Calibri"/>
                <w:sz w:val="28"/>
                <w:szCs w:val="28"/>
              </w:rPr>
              <w:t>и спорту администрации города Перми</w:t>
            </w:r>
          </w:p>
        </w:tc>
      </w:tr>
      <w:tr w:rsidR="00F04F8A" w:rsidRPr="002B2604" w:rsidTr="004D1265">
        <w:tc>
          <w:tcPr>
            <w:tcW w:w="3312" w:type="dxa"/>
            <w:shd w:val="clear" w:color="auto" w:fill="auto"/>
          </w:tcPr>
          <w:p w:rsidR="00F04F8A" w:rsidRPr="002B2604" w:rsidRDefault="00F04F8A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F04F8A" w:rsidRPr="002B2604" w:rsidRDefault="00F04F8A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2675BB" w:rsidRPr="002B2604" w:rsidTr="004D1265">
        <w:tc>
          <w:tcPr>
            <w:tcW w:w="3312" w:type="dxa"/>
            <w:shd w:val="clear" w:color="auto" w:fill="auto"/>
          </w:tcPr>
          <w:p w:rsidR="002675BB" w:rsidRPr="002B2604" w:rsidRDefault="002675BB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Сергеев</w:t>
            </w:r>
          </w:p>
          <w:p w:rsidR="002675BB" w:rsidRPr="002B2604" w:rsidRDefault="002675BB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Валерий Георгиевич</w:t>
            </w:r>
          </w:p>
        </w:tc>
        <w:tc>
          <w:tcPr>
            <w:tcW w:w="6609" w:type="dxa"/>
            <w:shd w:val="clear" w:color="auto" w:fill="auto"/>
          </w:tcPr>
          <w:p w:rsidR="002675BB" w:rsidRPr="002B2604" w:rsidRDefault="002675BB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8"/>
              </w:rPr>
              <w:t>- председатель комиссии по развитию институтов гражданского общества Общественной палаты Пермского края (по согласованию)</w:t>
            </w:r>
          </w:p>
        </w:tc>
      </w:tr>
      <w:tr w:rsidR="0046379E" w:rsidRPr="002B2604" w:rsidTr="004D1265">
        <w:tc>
          <w:tcPr>
            <w:tcW w:w="3312" w:type="dxa"/>
            <w:shd w:val="clear" w:color="auto" w:fill="auto"/>
          </w:tcPr>
          <w:p w:rsidR="0046379E" w:rsidRPr="002B2604" w:rsidRDefault="0046379E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46379E" w:rsidRPr="002B2604" w:rsidRDefault="0046379E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46379E" w:rsidRPr="002B2604" w:rsidTr="004D1265">
        <w:tc>
          <w:tcPr>
            <w:tcW w:w="3312" w:type="dxa"/>
            <w:shd w:val="clear" w:color="auto" w:fill="auto"/>
          </w:tcPr>
          <w:p w:rsidR="0046379E" w:rsidRPr="002B2604" w:rsidRDefault="00EF119F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Слаутина</w:t>
            </w:r>
          </w:p>
          <w:p w:rsidR="00EF119F" w:rsidRPr="002B2604" w:rsidRDefault="00EF119F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Галина Михайловна</w:t>
            </w:r>
          </w:p>
        </w:tc>
        <w:tc>
          <w:tcPr>
            <w:tcW w:w="6609" w:type="dxa"/>
            <w:shd w:val="clear" w:color="auto" w:fill="auto"/>
          </w:tcPr>
          <w:p w:rsidR="0046379E" w:rsidRPr="002B2604" w:rsidRDefault="00EF119F" w:rsidP="004D1265">
            <w:pPr>
              <w:suppressAutoHyphens/>
              <w:rPr>
                <w:rFonts w:eastAsia="Calibri"/>
                <w:sz w:val="28"/>
                <w:szCs w:val="28"/>
              </w:rPr>
            </w:pPr>
            <w:r w:rsidRPr="002B2604">
              <w:rPr>
                <w:rFonts w:eastAsia="Calibri"/>
                <w:sz w:val="28"/>
                <w:szCs w:val="24"/>
              </w:rPr>
              <w:t>- член Пермской краевой общественной организации «Ассоциация женщин Прикамья» (по согласованию)</w:t>
            </w:r>
          </w:p>
        </w:tc>
      </w:tr>
      <w:tr w:rsidR="000E3217" w:rsidRPr="002B2604" w:rsidTr="004D1265">
        <w:tc>
          <w:tcPr>
            <w:tcW w:w="3312" w:type="dxa"/>
            <w:shd w:val="clear" w:color="auto" w:fill="auto"/>
          </w:tcPr>
          <w:p w:rsidR="000E3217" w:rsidRPr="002B2604" w:rsidRDefault="000E3217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0E3217" w:rsidRPr="002B2604" w:rsidRDefault="000E3217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0E3217" w:rsidRPr="002B2604" w:rsidTr="004D1265">
        <w:tc>
          <w:tcPr>
            <w:tcW w:w="3312" w:type="dxa"/>
            <w:shd w:val="clear" w:color="auto" w:fill="auto"/>
          </w:tcPr>
          <w:p w:rsidR="000E3217" w:rsidRPr="002B2604" w:rsidRDefault="000D6758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Федоров</w:t>
            </w:r>
          </w:p>
          <w:p w:rsidR="000D6758" w:rsidRPr="002B2604" w:rsidRDefault="000D6758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Дмитрий Александрович</w:t>
            </w:r>
          </w:p>
        </w:tc>
        <w:tc>
          <w:tcPr>
            <w:tcW w:w="6609" w:type="dxa"/>
            <w:shd w:val="clear" w:color="auto" w:fill="auto"/>
          </w:tcPr>
          <w:p w:rsidR="000E3217" w:rsidRPr="002B2604" w:rsidRDefault="000D6758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 xml:space="preserve">- депутат Пермской городской Думы </w:t>
            </w:r>
            <w:r w:rsidR="004D1265">
              <w:rPr>
                <w:rFonts w:eastAsia="Calibri"/>
                <w:sz w:val="28"/>
                <w:szCs w:val="24"/>
              </w:rPr>
              <w:br/>
            </w:r>
            <w:r w:rsidR="00B83AF0" w:rsidRPr="00B83AF0">
              <w:rPr>
                <w:rFonts w:eastAsia="Calibri"/>
                <w:sz w:val="28"/>
                <w:szCs w:val="24"/>
              </w:rPr>
              <w:t>(по согласованию)</w:t>
            </w:r>
          </w:p>
        </w:tc>
      </w:tr>
      <w:tr w:rsidR="00FE1A9D" w:rsidRPr="002B2604" w:rsidTr="004D1265">
        <w:tc>
          <w:tcPr>
            <w:tcW w:w="3312" w:type="dxa"/>
            <w:shd w:val="clear" w:color="auto" w:fill="auto"/>
          </w:tcPr>
          <w:p w:rsidR="00FE1A9D" w:rsidRPr="002B2604" w:rsidRDefault="00FE1A9D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FE1A9D" w:rsidRPr="002B2604" w:rsidRDefault="00FE1A9D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FE1A9D" w:rsidRPr="002B2604" w:rsidTr="004D1265">
        <w:tc>
          <w:tcPr>
            <w:tcW w:w="3312" w:type="dxa"/>
            <w:shd w:val="clear" w:color="auto" w:fill="auto"/>
          </w:tcPr>
          <w:p w:rsidR="00FE1A9D" w:rsidRPr="002B2604" w:rsidRDefault="004D1265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Хайдаров</w:t>
            </w:r>
          </w:p>
          <w:p w:rsidR="00FE1A9D" w:rsidRPr="002B2604" w:rsidRDefault="00FE1A9D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Ильдар Рафакович</w:t>
            </w:r>
          </w:p>
        </w:tc>
        <w:tc>
          <w:tcPr>
            <w:tcW w:w="6609" w:type="dxa"/>
            <w:shd w:val="clear" w:color="auto" w:fill="auto"/>
          </w:tcPr>
          <w:p w:rsidR="00FE1A9D" w:rsidRPr="002B2604" w:rsidRDefault="00FE1A9D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 xml:space="preserve">- начальник управления по экологии </w:t>
            </w:r>
            <w:r w:rsidR="004D1265">
              <w:rPr>
                <w:rFonts w:eastAsia="Calibri"/>
                <w:sz w:val="28"/>
                <w:szCs w:val="24"/>
              </w:rPr>
              <w:br/>
            </w:r>
            <w:r w:rsidRPr="002B2604">
              <w:rPr>
                <w:rFonts w:eastAsia="Calibri"/>
                <w:sz w:val="28"/>
                <w:szCs w:val="24"/>
              </w:rPr>
              <w:t>и природопользованию администрации города Перми</w:t>
            </w:r>
          </w:p>
        </w:tc>
      </w:tr>
      <w:tr w:rsidR="00164A9D" w:rsidRPr="002B2604" w:rsidTr="004D1265">
        <w:tc>
          <w:tcPr>
            <w:tcW w:w="3312" w:type="dxa"/>
            <w:shd w:val="clear" w:color="auto" w:fill="auto"/>
          </w:tcPr>
          <w:p w:rsidR="00164A9D" w:rsidRPr="002B2604" w:rsidRDefault="00164A9D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164A9D" w:rsidRPr="002B2604" w:rsidRDefault="00164A9D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164A9D" w:rsidRPr="002B2604" w:rsidTr="004D1265">
        <w:tc>
          <w:tcPr>
            <w:tcW w:w="3312" w:type="dxa"/>
            <w:shd w:val="clear" w:color="auto" w:fill="auto"/>
          </w:tcPr>
          <w:p w:rsidR="00164A9D" w:rsidRPr="002B2604" w:rsidRDefault="00164A9D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Хузин</w:t>
            </w:r>
          </w:p>
          <w:p w:rsidR="00164A9D" w:rsidRPr="002B2604" w:rsidRDefault="00164A9D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Евгений Ильдусович</w:t>
            </w:r>
          </w:p>
        </w:tc>
        <w:tc>
          <w:tcPr>
            <w:tcW w:w="6609" w:type="dxa"/>
            <w:shd w:val="clear" w:color="auto" w:fill="auto"/>
          </w:tcPr>
          <w:p w:rsidR="00164A9D" w:rsidRPr="002B2604" w:rsidRDefault="004078EA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 xml:space="preserve">- директор департамента общественных проектов Администрации губернатора Пермского края </w:t>
            </w:r>
            <w:r w:rsidR="004D1265">
              <w:rPr>
                <w:rFonts w:eastAsia="Calibri"/>
                <w:sz w:val="28"/>
                <w:szCs w:val="24"/>
              </w:rPr>
              <w:br/>
            </w:r>
            <w:r w:rsidRPr="002B2604">
              <w:rPr>
                <w:rFonts w:eastAsia="Calibri"/>
                <w:sz w:val="28"/>
                <w:szCs w:val="24"/>
              </w:rPr>
              <w:t>(по согласованию)</w:t>
            </w:r>
          </w:p>
        </w:tc>
      </w:tr>
      <w:tr w:rsidR="000B447B" w:rsidRPr="002B2604" w:rsidTr="004D1265">
        <w:tc>
          <w:tcPr>
            <w:tcW w:w="3312" w:type="dxa"/>
            <w:shd w:val="clear" w:color="auto" w:fill="auto"/>
          </w:tcPr>
          <w:p w:rsidR="000B447B" w:rsidRPr="002B2604" w:rsidRDefault="000B447B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  <w:tc>
          <w:tcPr>
            <w:tcW w:w="6609" w:type="dxa"/>
            <w:shd w:val="clear" w:color="auto" w:fill="auto"/>
          </w:tcPr>
          <w:p w:rsidR="000B447B" w:rsidRPr="002B2604" w:rsidRDefault="000B447B" w:rsidP="004D1265">
            <w:pPr>
              <w:suppressAutoHyphens/>
              <w:spacing w:line="240" w:lineRule="exact"/>
              <w:rPr>
                <w:rFonts w:ascii="Calibri" w:eastAsia="Calibri" w:hAnsi="Calibri"/>
                <w:sz w:val="28"/>
                <w:szCs w:val="24"/>
              </w:rPr>
            </w:pPr>
          </w:p>
        </w:tc>
      </w:tr>
      <w:tr w:rsidR="000B447B" w:rsidRPr="002B2604" w:rsidTr="004D1265">
        <w:tc>
          <w:tcPr>
            <w:tcW w:w="3312" w:type="dxa"/>
            <w:shd w:val="clear" w:color="auto" w:fill="auto"/>
          </w:tcPr>
          <w:p w:rsidR="000B447B" w:rsidRPr="002B2604" w:rsidRDefault="004D1265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Швецов</w:t>
            </w:r>
          </w:p>
          <w:p w:rsidR="000B447B" w:rsidRPr="002B2604" w:rsidRDefault="000B447B" w:rsidP="004D1265">
            <w:pPr>
              <w:suppressAutoHyphens/>
              <w:rPr>
                <w:rFonts w:ascii="Calibri" w:eastAsia="Calibri" w:hAnsi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>Станислав Андреевич</w:t>
            </w:r>
          </w:p>
        </w:tc>
        <w:tc>
          <w:tcPr>
            <w:tcW w:w="6609" w:type="dxa"/>
            <w:shd w:val="clear" w:color="auto" w:fill="auto"/>
          </w:tcPr>
          <w:p w:rsidR="000B447B" w:rsidRPr="002B2604" w:rsidRDefault="00F46C79" w:rsidP="004D1265">
            <w:pPr>
              <w:suppressAutoHyphens/>
              <w:rPr>
                <w:rFonts w:eastAsia="Calibri"/>
                <w:sz w:val="28"/>
                <w:szCs w:val="24"/>
              </w:rPr>
            </w:pPr>
            <w:r w:rsidRPr="002B2604">
              <w:rPr>
                <w:rFonts w:eastAsia="Calibri"/>
                <w:sz w:val="28"/>
                <w:szCs w:val="24"/>
              </w:rPr>
              <w:t xml:space="preserve">- </w:t>
            </w:r>
            <w:r w:rsidR="00C451B1" w:rsidRPr="002B2604">
              <w:rPr>
                <w:rFonts w:eastAsia="Calibri"/>
                <w:sz w:val="28"/>
                <w:szCs w:val="24"/>
              </w:rPr>
              <w:t>член Всероссийской политической пар</w:t>
            </w:r>
            <w:r w:rsidR="000545FC">
              <w:rPr>
                <w:rFonts w:eastAsia="Calibri"/>
                <w:sz w:val="28"/>
                <w:szCs w:val="24"/>
              </w:rPr>
              <w:t>тии «Единая Россия» и Президент</w:t>
            </w:r>
            <w:r w:rsidR="00C451B1" w:rsidRPr="002B2604">
              <w:rPr>
                <w:rFonts w:eastAsia="Calibri"/>
                <w:sz w:val="28"/>
                <w:szCs w:val="24"/>
              </w:rPr>
              <w:t xml:space="preserve"> Пермского фонда поддержки регионального сотрудничества и развития </w:t>
            </w:r>
            <w:r w:rsidR="004D1265">
              <w:rPr>
                <w:rFonts w:eastAsia="Calibri"/>
                <w:sz w:val="28"/>
                <w:szCs w:val="24"/>
              </w:rPr>
              <w:br/>
            </w:r>
            <w:r w:rsidR="00C451B1" w:rsidRPr="002B2604">
              <w:rPr>
                <w:rFonts w:eastAsia="Calibri"/>
                <w:sz w:val="28"/>
                <w:szCs w:val="24"/>
              </w:rPr>
              <w:t>(по согласованию)</w:t>
            </w:r>
          </w:p>
        </w:tc>
      </w:tr>
    </w:tbl>
    <w:p w:rsidR="000B4003" w:rsidRPr="00164A9D" w:rsidRDefault="000B4003" w:rsidP="00564C74">
      <w:pPr>
        <w:jc w:val="both"/>
        <w:rPr>
          <w:sz w:val="28"/>
          <w:szCs w:val="28"/>
        </w:rPr>
      </w:pPr>
    </w:p>
    <w:sectPr w:rsidR="000B4003" w:rsidRPr="00164A9D" w:rsidSect="000545FC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EA" w:rsidRDefault="002358EA">
      <w:r>
        <w:separator/>
      </w:r>
    </w:p>
  </w:endnote>
  <w:endnote w:type="continuationSeparator" w:id="0">
    <w:p w:rsidR="002358EA" w:rsidRDefault="00235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6" w:rsidRDefault="002D5BD6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EA" w:rsidRDefault="002358EA">
      <w:r>
        <w:separator/>
      </w:r>
    </w:p>
  </w:footnote>
  <w:footnote w:type="continuationSeparator" w:id="0">
    <w:p w:rsidR="002358EA" w:rsidRDefault="00235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6" w:rsidRDefault="002D5BD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5BD6" w:rsidRDefault="002D5BD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BD6" w:rsidRPr="004C7C15" w:rsidRDefault="002D5BD6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850926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2D5BD6" w:rsidRDefault="002D5BD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394A"/>
    <w:rsid w:val="00004996"/>
    <w:rsid w:val="00007787"/>
    <w:rsid w:val="00011530"/>
    <w:rsid w:val="00011C83"/>
    <w:rsid w:val="00012514"/>
    <w:rsid w:val="00016026"/>
    <w:rsid w:val="00023C70"/>
    <w:rsid w:val="00027149"/>
    <w:rsid w:val="00034CBE"/>
    <w:rsid w:val="000354CB"/>
    <w:rsid w:val="000366AF"/>
    <w:rsid w:val="00040600"/>
    <w:rsid w:val="00042BBC"/>
    <w:rsid w:val="000545FC"/>
    <w:rsid w:val="00055E59"/>
    <w:rsid w:val="000561F0"/>
    <w:rsid w:val="00060702"/>
    <w:rsid w:val="00061A3F"/>
    <w:rsid w:val="0006340E"/>
    <w:rsid w:val="00066521"/>
    <w:rsid w:val="00067277"/>
    <w:rsid w:val="0008166C"/>
    <w:rsid w:val="000818EF"/>
    <w:rsid w:val="00082727"/>
    <w:rsid w:val="00082BBB"/>
    <w:rsid w:val="000924B2"/>
    <w:rsid w:val="000925EC"/>
    <w:rsid w:val="000B0C94"/>
    <w:rsid w:val="000B4003"/>
    <w:rsid w:val="000B4469"/>
    <w:rsid w:val="000B447B"/>
    <w:rsid w:val="000B5174"/>
    <w:rsid w:val="000B7BC6"/>
    <w:rsid w:val="000C01B7"/>
    <w:rsid w:val="000C3CD3"/>
    <w:rsid w:val="000C429A"/>
    <w:rsid w:val="000D6758"/>
    <w:rsid w:val="000E3183"/>
    <w:rsid w:val="000E3217"/>
    <w:rsid w:val="000F1645"/>
    <w:rsid w:val="000F4419"/>
    <w:rsid w:val="000F47FD"/>
    <w:rsid w:val="001001CF"/>
    <w:rsid w:val="00103F57"/>
    <w:rsid w:val="00105413"/>
    <w:rsid w:val="00105D15"/>
    <w:rsid w:val="001072E8"/>
    <w:rsid w:val="001128E8"/>
    <w:rsid w:val="001134E5"/>
    <w:rsid w:val="00114293"/>
    <w:rsid w:val="001162F2"/>
    <w:rsid w:val="00117980"/>
    <w:rsid w:val="00124EF4"/>
    <w:rsid w:val="001272F4"/>
    <w:rsid w:val="00134886"/>
    <w:rsid w:val="00140B5B"/>
    <w:rsid w:val="00146A11"/>
    <w:rsid w:val="00146AA8"/>
    <w:rsid w:val="001470D3"/>
    <w:rsid w:val="00154B7E"/>
    <w:rsid w:val="00154D3B"/>
    <w:rsid w:val="00154EE6"/>
    <w:rsid w:val="001602DD"/>
    <w:rsid w:val="00160A27"/>
    <w:rsid w:val="00163C06"/>
    <w:rsid w:val="00164A9D"/>
    <w:rsid w:val="00170BCA"/>
    <w:rsid w:val="001755E2"/>
    <w:rsid w:val="001773C2"/>
    <w:rsid w:val="001803F7"/>
    <w:rsid w:val="00180F7B"/>
    <w:rsid w:val="0018390B"/>
    <w:rsid w:val="00183AFA"/>
    <w:rsid w:val="00184081"/>
    <w:rsid w:val="0018459B"/>
    <w:rsid w:val="001911A7"/>
    <w:rsid w:val="00195638"/>
    <w:rsid w:val="001A1FAC"/>
    <w:rsid w:val="001A33A1"/>
    <w:rsid w:val="001A4424"/>
    <w:rsid w:val="001A62D3"/>
    <w:rsid w:val="001B084C"/>
    <w:rsid w:val="001B1234"/>
    <w:rsid w:val="001B4991"/>
    <w:rsid w:val="001C23B4"/>
    <w:rsid w:val="001C34F0"/>
    <w:rsid w:val="001C3FF9"/>
    <w:rsid w:val="001C4EF5"/>
    <w:rsid w:val="001D5D73"/>
    <w:rsid w:val="001F43B9"/>
    <w:rsid w:val="001F75FE"/>
    <w:rsid w:val="002043A0"/>
    <w:rsid w:val="002044BE"/>
    <w:rsid w:val="002046B0"/>
    <w:rsid w:val="00205257"/>
    <w:rsid w:val="002118B9"/>
    <w:rsid w:val="00212D00"/>
    <w:rsid w:val="002173C0"/>
    <w:rsid w:val="00220DAE"/>
    <w:rsid w:val="00226064"/>
    <w:rsid w:val="002358EA"/>
    <w:rsid w:val="00236128"/>
    <w:rsid w:val="00236FDC"/>
    <w:rsid w:val="002379E8"/>
    <w:rsid w:val="002454AB"/>
    <w:rsid w:val="002470C9"/>
    <w:rsid w:val="00256217"/>
    <w:rsid w:val="0025698F"/>
    <w:rsid w:val="00256DCB"/>
    <w:rsid w:val="0026464B"/>
    <w:rsid w:val="00265FBA"/>
    <w:rsid w:val="002675BB"/>
    <w:rsid w:val="00270459"/>
    <w:rsid w:val="00271143"/>
    <w:rsid w:val="0027326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3C04"/>
    <w:rsid w:val="002A4D35"/>
    <w:rsid w:val="002B1E7A"/>
    <w:rsid w:val="002B2604"/>
    <w:rsid w:val="002B2B10"/>
    <w:rsid w:val="002B3477"/>
    <w:rsid w:val="002B6DE4"/>
    <w:rsid w:val="002C6299"/>
    <w:rsid w:val="002C7E43"/>
    <w:rsid w:val="002D0BDF"/>
    <w:rsid w:val="002D34A9"/>
    <w:rsid w:val="002D5BD6"/>
    <w:rsid w:val="002E06B6"/>
    <w:rsid w:val="002E167F"/>
    <w:rsid w:val="002F06D4"/>
    <w:rsid w:val="002F0C0C"/>
    <w:rsid w:val="002F2B47"/>
    <w:rsid w:val="002F2ED9"/>
    <w:rsid w:val="00300183"/>
    <w:rsid w:val="0031066C"/>
    <w:rsid w:val="00311B9D"/>
    <w:rsid w:val="00311DEC"/>
    <w:rsid w:val="00312D46"/>
    <w:rsid w:val="00315783"/>
    <w:rsid w:val="00321755"/>
    <w:rsid w:val="003300DB"/>
    <w:rsid w:val="00330C29"/>
    <w:rsid w:val="00333D31"/>
    <w:rsid w:val="0033514F"/>
    <w:rsid w:val="00337CF9"/>
    <w:rsid w:val="003433F2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2ED0"/>
    <w:rsid w:val="003B3F8E"/>
    <w:rsid w:val="003B6A6F"/>
    <w:rsid w:val="003C1A96"/>
    <w:rsid w:val="003C4368"/>
    <w:rsid w:val="003D2AE1"/>
    <w:rsid w:val="003D369A"/>
    <w:rsid w:val="003D61A8"/>
    <w:rsid w:val="003E1815"/>
    <w:rsid w:val="003E1DBF"/>
    <w:rsid w:val="003E4B12"/>
    <w:rsid w:val="003F69C5"/>
    <w:rsid w:val="00400B7E"/>
    <w:rsid w:val="00403111"/>
    <w:rsid w:val="004056B7"/>
    <w:rsid w:val="00407423"/>
    <w:rsid w:val="004078EA"/>
    <w:rsid w:val="00415168"/>
    <w:rsid w:val="004158FA"/>
    <w:rsid w:val="00416CA7"/>
    <w:rsid w:val="004172C7"/>
    <w:rsid w:val="0042106D"/>
    <w:rsid w:val="00432DCB"/>
    <w:rsid w:val="0043371B"/>
    <w:rsid w:val="00436B65"/>
    <w:rsid w:val="00443AEA"/>
    <w:rsid w:val="00450E81"/>
    <w:rsid w:val="00453784"/>
    <w:rsid w:val="004613CB"/>
    <w:rsid w:val="0046288B"/>
    <w:rsid w:val="0046379E"/>
    <w:rsid w:val="00464B35"/>
    <w:rsid w:val="004665DC"/>
    <w:rsid w:val="00467C8E"/>
    <w:rsid w:val="00472AF4"/>
    <w:rsid w:val="00472C6C"/>
    <w:rsid w:val="00472DD2"/>
    <w:rsid w:val="00474508"/>
    <w:rsid w:val="00476017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6551"/>
    <w:rsid w:val="004B33E5"/>
    <w:rsid w:val="004B6848"/>
    <w:rsid w:val="004C2611"/>
    <w:rsid w:val="004C5F0D"/>
    <w:rsid w:val="004C7C15"/>
    <w:rsid w:val="004D008A"/>
    <w:rsid w:val="004D1265"/>
    <w:rsid w:val="004D6634"/>
    <w:rsid w:val="004D7B70"/>
    <w:rsid w:val="004E1EC1"/>
    <w:rsid w:val="004E3B68"/>
    <w:rsid w:val="004E491D"/>
    <w:rsid w:val="004F455C"/>
    <w:rsid w:val="004F71E7"/>
    <w:rsid w:val="0050376C"/>
    <w:rsid w:val="0051216D"/>
    <w:rsid w:val="00513C55"/>
    <w:rsid w:val="005200A6"/>
    <w:rsid w:val="005204D2"/>
    <w:rsid w:val="00533D0A"/>
    <w:rsid w:val="00534C5A"/>
    <w:rsid w:val="00540641"/>
    <w:rsid w:val="00540735"/>
    <w:rsid w:val="00540782"/>
    <w:rsid w:val="00547A77"/>
    <w:rsid w:val="005560E4"/>
    <w:rsid w:val="0056002D"/>
    <w:rsid w:val="00561294"/>
    <w:rsid w:val="005622C5"/>
    <w:rsid w:val="00564C74"/>
    <w:rsid w:val="00566DEA"/>
    <w:rsid w:val="00570E8A"/>
    <w:rsid w:val="005714CD"/>
    <w:rsid w:val="00571FF8"/>
    <w:rsid w:val="00572D30"/>
    <w:rsid w:val="0057371E"/>
    <w:rsid w:val="00573EF3"/>
    <w:rsid w:val="00576573"/>
    <w:rsid w:val="005773DE"/>
    <w:rsid w:val="005929A1"/>
    <w:rsid w:val="00594221"/>
    <w:rsid w:val="005949AE"/>
    <w:rsid w:val="00595DE0"/>
    <w:rsid w:val="005A0706"/>
    <w:rsid w:val="005A09A2"/>
    <w:rsid w:val="005A479E"/>
    <w:rsid w:val="005A6829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0255"/>
    <w:rsid w:val="00601860"/>
    <w:rsid w:val="006117EA"/>
    <w:rsid w:val="00612A85"/>
    <w:rsid w:val="00621BEC"/>
    <w:rsid w:val="0062313B"/>
    <w:rsid w:val="00626C7D"/>
    <w:rsid w:val="006321FA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185"/>
    <w:rsid w:val="00655DF6"/>
    <w:rsid w:val="0065674C"/>
    <w:rsid w:val="00660691"/>
    <w:rsid w:val="00661F4E"/>
    <w:rsid w:val="0066333F"/>
    <w:rsid w:val="00663E4E"/>
    <w:rsid w:val="00667FA9"/>
    <w:rsid w:val="0067048B"/>
    <w:rsid w:val="006705BE"/>
    <w:rsid w:val="00674ACA"/>
    <w:rsid w:val="00675634"/>
    <w:rsid w:val="006823E3"/>
    <w:rsid w:val="00683A00"/>
    <w:rsid w:val="00686255"/>
    <w:rsid w:val="00691F65"/>
    <w:rsid w:val="006A6257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920"/>
    <w:rsid w:val="006F0F72"/>
    <w:rsid w:val="006F1FA7"/>
    <w:rsid w:val="006F2792"/>
    <w:rsid w:val="006F4CF5"/>
    <w:rsid w:val="006F7313"/>
    <w:rsid w:val="00704BC3"/>
    <w:rsid w:val="00712256"/>
    <w:rsid w:val="00715EFD"/>
    <w:rsid w:val="00721D9F"/>
    <w:rsid w:val="00725030"/>
    <w:rsid w:val="00731206"/>
    <w:rsid w:val="007316B2"/>
    <w:rsid w:val="00733BD3"/>
    <w:rsid w:val="00741CCA"/>
    <w:rsid w:val="00743198"/>
    <w:rsid w:val="007439B9"/>
    <w:rsid w:val="00743A12"/>
    <w:rsid w:val="007511B4"/>
    <w:rsid w:val="007516CE"/>
    <w:rsid w:val="007674E7"/>
    <w:rsid w:val="00773606"/>
    <w:rsid w:val="00774050"/>
    <w:rsid w:val="00774252"/>
    <w:rsid w:val="0077478D"/>
    <w:rsid w:val="00776945"/>
    <w:rsid w:val="00776AED"/>
    <w:rsid w:val="007805A5"/>
    <w:rsid w:val="00784115"/>
    <w:rsid w:val="00784E1B"/>
    <w:rsid w:val="007858E5"/>
    <w:rsid w:val="00786798"/>
    <w:rsid w:val="007874EB"/>
    <w:rsid w:val="00787E04"/>
    <w:rsid w:val="00791AC9"/>
    <w:rsid w:val="0079336A"/>
    <w:rsid w:val="00796F24"/>
    <w:rsid w:val="00797F16"/>
    <w:rsid w:val="007A29E4"/>
    <w:rsid w:val="007A7C25"/>
    <w:rsid w:val="007B15BF"/>
    <w:rsid w:val="007B36CE"/>
    <w:rsid w:val="007C3684"/>
    <w:rsid w:val="007C46E8"/>
    <w:rsid w:val="007C7B0C"/>
    <w:rsid w:val="007C7C9B"/>
    <w:rsid w:val="007D17DA"/>
    <w:rsid w:val="007E191E"/>
    <w:rsid w:val="007E22AE"/>
    <w:rsid w:val="007E641D"/>
    <w:rsid w:val="007F14A5"/>
    <w:rsid w:val="007F3CE2"/>
    <w:rsid w:val="008001C3"/>
    <w:rsid w:val="00803B13"/>
    <w:rsid w:val="00805B68"/>
    <w:rsid w:val="00806D80"/>
    <w:rsid w:val="00811FFC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0926"/>
    <w:rsid w:val="0085300E"/>
    <w:rsid w:val="0085366E"/>
    <w:rsid w:val="00854475"/>
    <w:rsid w:val="00857DB0"/>
    <w:rsid w:val="0086214F"/>
    <w:rsid w:val="008649C8"/>
    <w:rsid w:val="00871024"/>
    <w:rsid w:val="008750FA"/>
    <w:rsid w:val="008760F9"/>
    <w:rsid w:val="00877AA3"/>
    <w:rsid w:val="00886B8A"/>
    <w:rsid w:val="008922CA"/>
    <w:rsid w:val="008958B9"/>
    <w:rsid w:val="008A3F2D"/>
    <w:rsid w:val="008B2966"/>
    <w:rsid w:val="008B6756"/>
    <w:rsid w:val="008B7AF1"/>
    <w:rsid w:val="008C076B"/>
    <w:rsid w:val="008C26A0"/>
    <w:rsid w:val="008D0595"/>
    <w:rsid w:val="008D79C6"/>
    <w:rsid w:val="008E00EF"/>
    <w:rsid w:val="008E2BD9"/>
    <w:rsid w:val="008E36E3"/>
    <w:rsid w:val="008E3ECE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2FED"/>
    <w:rsid w:val="0094640B"/>
    <w:rsid w:val="0094707C"/>
    <w:rsid w:val="009525D7"/>
    <w:rsid w:val="00957F74"/>
    <w:rsid w:val="00963F62"/>
    <w:rsid w:val="009648EC"/>
    <w:rsid w:val="00965A63"/>
    <w:rsid w:val="009710F7"/>
    <w:rsid w:val="00973561"/>
    <w:rsid w:val="00977ECA"/>
    <w:rsid w:val="009819C2"/>
    <w:rsid w:val="0098715C"/>
    <w:rsid w:val="0099544D"/>
    <w:rsid w:val="009A1E48"/>
    <w:rsid w:val="009A7509"/>
    <w:rsid w:val="009B0FB8"/>
    <w:rsid w:val="009B3281"/>
    <w:rsid w:val="009B3A6D"/>
    <w:rsid w:val="009B47E7"/>
    <w:rsid w:val="009C22C1"/>
    <w:rsid w:val="009C4306"/>
    <w:rsid w:val="009C62E5"/>
    <w:rsid w:val="009C6CA1"/>
    <w:rsid w:val="009D21F6"/>
    <w:rsid w:val="009E1C13"/>
    <w:rsid w:val="009E3839"/>
    <w:rsid w:val="009E7370"/>
    <w:rsid w:val="009F118E"/>
    <w:rsid w:val="009F1EF2"/>
    <w:rsid w:val="009F303B"/>
    <w:rsid w:val="009F753E"/>
    <w:rsid w:val="009F78EF"/>
    <w:rsid w:val="00A00524"/>
    <w:rsid w:val="00A0143A"/>
    <w:rsid w:val="00A02A80"/>
    <w:rsid w:val="00A1458A"/>
    <w:rsid w:val="00A23BC0"/>
    <w:rsid w:val="00A23CD3"/>
    <w:rsid w:val="00A31707"/>
    <w:rsid w:val="00A322B4"/>
    <w:rsid w:val="00A32E6D"/>
    <w:rsid w:val="00A33669"/>
    <w:rsid w:val="00A352B4"/>
    <w:rsid w:val="00A35860"/>
    <w:rsid w:val="00A36C69"/>
    <w:rsid w:val="00A4307F"/>
    <w:rsid w:val="00A43577"/>
    <w:rsid w:val="00A5080F"/>
    <w:rsid w:val="00A50A90"/>
    <w:rsid w:val="00A56BEC"/>
    <w:rsid w:val="00A60869"/>
    <w:rsid w:val="00A6178E"/>
    <w:rsid w:val="00A62055"/>
    <w:rsid w:val="00A62B10"/>
    <w:rsid w:val="00A71013"/>
    <w:rsid w:val="00A73B55"/>
    <w:rsid w:val="00A7717D"/>
    <w:rsid w:val="00A8296F"/>
    <w:rsid w:val="00A83E47"/>
    <w:rsid w:val="00A86A37"/>
    <w:rsid w:val="00A902BC"/>
    <w:rsid w:val="00A93DF0"/>
    <w:rsid w:val="00A949A7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D770A"/>
    <w:rsid w:val="00AE406F"/>
    <w:rsid w:val="00AE4212"/>
    <w:rsid w:val="00AE7102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2C11"/>
    <w:rsid w:val="00B1624E"/>
    <w:rsid w:val="00B17A14"/>
    <w:rsid w:val="00B20E88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54D71"/>
    <w:rsid w:val="00B611E6"/>
    <w:rsid w:val="00B616B0"/>
    <w:rsid w:val="00B6607C"/>
    <w:rsid w:val="00B75DE6"/>
    <w:rsid w:val="00B77175"/>
    <w:rsid w:val="00B83AF0"/>
    <w:rsid w:val="00B852E0"/>
    <w:rsid w:val="00B85BCA"/>
    <w:rsid w:val="00B8715F"/>
    <w:rsid w:val="00B957FF"/>
    <w:rsid w:val="00B9714E"/>
    <w:rsid w:val="00B97566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4B4F"/>
    <w:rsid w:val="00BF50BC"/>
    <w:rsid w:val="00BF72E2"/>
    <w:rsid w:val="00C040F7"/>
    <w:rsid w:val="00C050B2"/>
    <w:rsid w:val="00C0799E"/>
    <w:rsid w:val="00C255D6"/>
    <w:rsid w:val="00C2602D"/>
    <w:rsid w:val="00C265F9"/>
    <w:rsid w:val="00C3195C"/>
    <w:rsid w:val="00C341CC"/>
    <w:rsid w:val="00C37676"/>
    <w:rsid w:val="00C41503"/>
    <w:rsid w:val="00C415AF"/>
    <w:rsid w:val="00C42985"/>
    <w:rsid w:val="00C451B1"/>
    <w:rsid w:val="00C468D4"/>
    <w:rsid w:val="00C5430D"/>
    <w:rsid w:val="00C636DA"/>
    <w:rsid w:val="00C8730C"/>
    <w:rsid w:val="00C912C1"/>
    <w:rsid w:val="00C93BCE"/>
    <w:rsid w:val="00C93D4F"/>
    <w:rsid w:val="00C96EC7"/>
    <w:rsid w:val="00C97B7E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1FD3"/>
    <w:rsid w:val="00CF2A99"/>
    <w:rsid w:val="00CF42EA"/>
    <w:rsid w:val="00CF60B3"/>
    <w:rsid w:val="00D00CB9"/>
    <w:rsid w:val="00D01095"/>
    <w:rsid w:val="00D06544"/>
    <w:rsid w:val="00D10D26"/>
    <w:rsid w:val="00D137AA"/>
    <w:rsid w:val="00D15808"/>
    <w:rsid w:val="00D163C6"/>
    <w:rsid w:val="00D21AF6"/>
    <w:rsid w:val="00D22ECE"/>
    <w:rsid w:val="00D3204F"/>
    <w:rsid w:val="00D36646"/>
    <w:rsid w:val="00D36A19"/>
    <w:rsid w:val="00D46C46"/>
    <w:rsid w:val="00D536D6"/>
    <w:rsid w:val="00D57318"/>
    <w:rsid w:val="00D60C75"/>
    <w:rsid w:val="00D60FAF"/>
    <w:rsid w:val="00D717A0"/>
    <w:rsid w:val="00D74F19"/>
    <w:rsid w:val="00D750F3"/>
    <w:rsid w:val="00D7581B"/>
    <w:rsid w:val="00D825D6"/>
    <w:rsid w:val="00D8621A"/>
    <w:rsid w:val="00D957E8"/>
    <w:rsid w:val="00DA0932"/>
    <w:rsid w:val="00DA16D8"/>
    <w:rsid w:val="00DA3FC7"/>
    <w:rsid w:val="00DA59EA"/>
    <w:rsid w:val="00DB35B2"/>
    <w:rsid w:val="00DB4116"/>
    <w:rsid w:val="00DB7E9E"/>
    <w:rsid w:val="00DD2829"/>
    <w:rsid w:val="00DD3EC0"/>
    <w:rsid w:val="00DF0364"/>
    <w:rsid w:val="00DF0A01"/>
    <w:rsid w:val="00DF2A61"/>
    <w:rsid w:val="00DF3290"/>
    <w:rsid w:val="00DF7B8E"/>
    <w:rsid w:val="00E013A6"/>
    <w:rsid w:val="00E10C5C"/>
    <w:rsid w:val="00E11A22"/>
    <w:rsid w:val="00E201A4"/>
    <w:rsid w:val="00E2585C"/>
    <w:rsid w:val="00E26C28"/>
    <w:rsid w:val="00E37DDF"/>
    <w:rsid w:val="00E42465"/>
    <w:rsid w:val="00E4384E"/>
    <w:rsid w:val="00E51A1B"/>
    <w:rsid w:val="00E54089"/>
    <w:rsid w:val="00E60E71"/>
    <w:rsid w:val="00E65867"/>
    <w:rsid w:val="00E66F9B"/>
    <w:rsid w:val="00E6713E"/>
    <w:rsid w:val="00E6742B"/>
    <w:rsid w:val="00E73A3F"/>
    <w:rsid w:val="00E83052"/>
    <w:rsid w:val="00E8368F"/>
    <w:rsid w:val="00E87F74"/>
    <w:rsid w:val="00E94157"/>
    <w:rsid w:val="00E950C2"/>
    <w:rsid w:val="00E9717A"/>
    <w:rsid w:val="00EA210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119F"/>
    <w:rsid w:val="00F022D2"/>
    <w:rsid w:val="00F02F64"/>
    <w:rsid w:val="00F04292"/>
    <w:rsid w:val="00F04F8A"/>
    <w:rsid w:val="00F05CCA"/>
    <w:rsid w:val="00F16424"/>
    <w:rsid w:val="00F23BC4"/>
    <w:rsid w:val="00F25A31"/>
    <w:rsid w:val="00F31051"/>
    <w:rsid w:val="00F3644B"/>
    <w:rsid w:val="00F369DC"/>
    <w:rsid w:val="00F43E1B"/>
    <w:rsid w:val="00F46C79"/>
    <w:rsid w:val="00F61A49"/>
    <w:rsid w:val="00F63689"/>
    <w:rsid w:val="00F6693E"/>
    <w:rsid w:val="00F675D1"/>
    <w:rsid w:val="00F74606"/>
    <w:rsid w:val="00F7787B"/>
    <w:rsid w:val="00F82107"/>
    <w:rsid w:val="00F838B6"/>
    <w:rsid w:val="00F8471D"/>
    <w:rsid w:val="00F86B69"/>
    <w:rsid w:val="00F90FA8"/>
    <w:rsid w:val="00F922FB"/>
    <w:rsid w:val="00F970B6"/>
    <w:rsid w:val="00FA0E65"/>
    <w:rsid w:val="00FA192F"/>
    <w:rsid w:val="00FA31F0"/>
    <w:rsid w:val="00FB3942"/>
    <w:rsid w:val="00FC122A"/>
    <w:rsid w:val="00FC5EBF"/>
    <w:rsid w:val="00FD0281"/>
    <w:rsid w:val="00FD2F9F"/>
    <w:rsid w:val="00FD3238"/>
    <w:rsid w:val="00FD5499"/>
    <w:rsid w:val="00FE0D5A"/>
    <w:rsid w:val="00FE1744"/>
    <w:rsid w:val="00FE1A9D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Emphasis"/>
    <w:uiPriority w:val="20"/>
    <w:qFormat/>
    <w:rsid w:val="00E51A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Emphasis"/>
    <w:uiPriority w:val="20"/>
    <w:qFormat/>
    <w:rsid w:val="00E51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A1D-9DC6-4CC3-8364-880416A2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3167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2020-01-09T12:23:00Z</cp:lastPrinted>
  <dcterms:created xsi:type="dcterms:W3CDTF">2020-01-09T12:23:00Z</dcterms:created>
  <dcterms:modified xsi:type="dcterms:W3CDTF">2020-01-09T12:23:00Z</dcterms:modified>
</cp:coreProperties>
</file>