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6110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84D9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76110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84D96">
                        <w:rPr>
                          <w:sz w:val="28"/>
                          <w:szCs w:val="28"/>
                          <w:u w:val="single"/>
                        </w:rPr>
                        <w:t xml:space="preserve">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6110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28.01.2020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76110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28.01.2020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F7DF5" w:rsidRPr="00EF7DF5" w:rsidRDefault="00EF7DF5" w:rsidP="00EF7DF5">
      <w:pPr>
        <w:widowControl w:val="0"/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 w:rsidRPr="00EF7DF5">
        <w:rPr>
          <w:b/>
          <w:sz w:val="28"/>
          <w:szCs w:val="28"/>
        </w:rPr>
        <w:t xml:space="preserve">О внесении изменения в решение Пермской городской Думы от 22.03.2016 </w:t>
      </w:r>
    </w:p>
    <w:p w:rsidR="00EF7DF5" w:rsidRPr="00EF7DF5" w:rsidRDefault="00EF7DF5" w:rsidP="00EF7DF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7DF5">
        <w:rPr>
          <w:b/>
          <w:sz w:val="28"/>
          <w:szCs w:val="28"/>
        </w:rPr>
        <w:t xml:space="preserve">№ 57 «Об установлении расходного обязательства на увеличение </w:t>
      </w:r>
    </w:p>
    <w:p w:rsidR="00EF7DF5" w:rsidRPr="00EF7DF5" w:rsidRDefault="00EF7DF5" w:rsidP="00EF7DF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7DF5">
        <w:rPr>
          <w:b/>
          <w:sz w:val="28"/>
          <w:szCs w:val="28"/>
        </w:rPr>
        <w:t xml:space="preserve">финансового обеспечения переданных государственных полномочий </w:t>
      </w:r>
    </w:p>
    <w:p w:rsidR="00EF7DF5" w:rsidRPr="00EF7DF5" w:rsidRDefault="00EF7DF5" w:rsidP="00EF7DF5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EF7DF5">
        <w:rPr>
          <w:b/>
          <w:sz w:val="28"/>
          <w:szCs w:val="28"/>
        </w:rPr>
        <w:t>по организации и обеспечению отдыха детей и их оздоровления»</w:t>
      </w:r>
    </w:p>
    <w:p w:rsidR="00EF7DF5" w:rsidRPr="00EF7DF5" w:rsidRDefault="00EF7DF5" w:rsidP="00EF7DF5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F7DF5">
        <w:rPr>
          <w:rFonts w:eastAsia="Calibri"/>
          <w:bCs/>
          <w:color w:val="000000"/>
          <w:sz w:val="28"/>
          <w:szCs w:val="28"/>
          <w:lang w:eastAsia="en-US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законами Пермского края от 05.02.2016 № 602-ПК «Об организации и обеспечении отдыха детей и их оздоровления в Пермском крае», от 02.04.2010 № 607-ПК «О передаче органам местного самоуправления отдельных государственных полномочий по организации и обеспечению отдыха детей и их оздоровления», Уставом города Перми </w:t>
      </w:r>
    </w:p>
    <w:p w:rsidR="00EF7DF5" w:rsidRPr="00EF7DF5" w:rsidRDefault="00EF7DF5" w:rsidP="00EF7DF5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pacing w:val="50"/>
          <w:sz w:val="28"/>
          <w:szCs w:val="28"/>
          <w:lang w:eastAsia="en-US"/>
        </w:rPr>
      </w:pPr>
      <w:r w:rsidRPr="00EF7DF5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="00761109" w:rsidRPr="00761109">
        <w:rPr>
          <w:rFonts w:eastAsia="Calibri"/>
          <w:b/>
          <w:sz w:val="28"/>
          <w:szCs w:val="28"/>
          <w:lang w:eastAsia="en-US"/>
        </w:rPr>
        <w:t>р</w:t>
      </w:r>
      <w:r w:rsidR="00761109">
        <w:rPr>
          <w:rFonts w:eastAsia="Calibri"/>
          <w:b/>
          <w:sz w:val="28"/>
          <w:szCs w:val="28"/>
          <w:lang w:eastAsia="en-US"/>
        </w:rPr>
        <w:t xml:space="preserve"> </w:t>
      </w:r>
      <w:r w:rsidR="00761109" w:rsidRPr="00761109">
        <w:rPr>
          <w:rFonts w:eastAsia="Calibri"/>
          <w:b/>
          <w:sz w:val="28"/>
          <w:szCs w:val="28"/>
          <w:lang w:eastAsia="en-US"/>
        </w:rPr>
        <w:t>е</w:t>
      </w:r>
      <w:r w:rsidR="00761109">
        <w:rPr>
          <w:rFonts w:eastAsia="Calibri"/>
          <w:b/>
          <w:sz w:val="28"/>
          <w:szCs w:val="28"/>
          <w:lang w:eastAsia="en-US"/>
        </w:rPr>
        <w:t xml:space="preserve"> </w:t>
      </w:r>
      <w:r w:rsidR="00761109" w:rsidRPr="00761109">
        <w:rPr>
          <w:rFonts w:eastAsia="Calibri"/>
          <w:b/>
          <w:sz w:val="28"/>
          <w:szCs w:val="28"/>
          <w:lang w:eastAsia="en-US"/>
        </w:rPr>
        <w:t>ш</w:t>
      </w:r>
      <w:r w:rsidR="00761109">
        <w:rPr>
          <w:rFonts w:eastAsia="Calibri"/>
          <w:b/>
          <w:sz w:val="28"/>
          <w:szCs w:val="28"/>
          <w:lang w:eastAsia="en-US"/>
        </w:rPr>
        <w:t xml:space="preserve"> </w:t>
      </w:r>
      <w:r w:rsidR="00761109" w:rsidRPr="00761109">
        <w:rPr>
          <w:rFonts w:eastAsia="Calibri"/>
          <w:b/>
          <w:sz w:val="28"/>
          <w:szCs w:val="28"/>
          <w:lang w:eastAsia="en-US"/>
        </w:rPr>
        <w:t>и</w:t>
      </w:r>
      <w:r w:rsidR="00761109">
        <w:rPr>
          <w:rFonts w:eastAsia="Calibri"/>
          <w:b/>
          <w:sz w:val="28"/>
          <w:szCs w:val="28"/>
          <w:lang w:eastAsia="en-US"/>
        </w:rPr>
        <w:t xml:space="preserve"> </w:t>
      </w:r>
      <w:r w:rsidR="00761109" w:rsidRPr="00761109">
        <w:rPr>
          <w:rFonts w:eastAsia="Calibri"/>
          <w:b/>
          <w:sz w:val="28"/>
          <w:szCs w:val="28"/>
          <w:lang w:eastAsia="en-US"/>
        </w:rPr>
        <w:t>л</w:t>
      </w:r>
      <w:r w:rsidR="00761109">
        <w:rPr>
          <w:rFonts w:eastAsia="Calibri"/>
          <w:b/>
          <w:sz w:val="28"/>
          <w:szCs w:val="28"/>
          <w:lang w:eastAsia="en-US"/>
        </w:rPr>
        <w:t xml:space="preserve"> </w:t>
      </w:r>
      <w:r w:rsidR="00761109" w:rsidRPr="00761109">
        <w:rPr>
          <w:rFonts w:eastAsia="Calibri"/>
          <w:b/>
          <w:sz w:val="28"/>
          <w:szCs w:val="28"/>
          <w:lang w:eastAsia="en-US"/>
        </w:rPr>
        <w:t>а:</w:t>
      </w:r>
    </w:p>
    <w:p w:rsidR="00EF7DF5" w:rsidRPr="00EF7DF5" w:rsidRDefault="00EF7DF5" w:rsidP="00EF7DF5">
      <w:pPr>
        <w:autoSpaceDE w:val="0"/>
        <w:autoSpaceDN w:val="0"/>
        <w:adjustRightInd w:val="0"/>
        <w:ind w:firstLine="709"/>
        <w:jc w:val="both"/>
        <w:rPr>
          <w:rFonts w:eastAsia="Calibri"/>
          <w:color w:val="392C69"/>
          <w:sz w:val="28"/>
          <w:szCs w:val="28"/>
        </w:rPr>
      </w:pPr>
      <w:r w:rsidRPr="00EF7DF5">
        <w:rPr>
          <w:sz w:val="28"/>
          <w:szCs w:val="28"/>
        </w:rPr>
        <w:t>1. Внести в решение Пермской городской Думы от 22.03.2016 № 57 «Об</w:t>
      </w:r>
      <w:r w:rsidR="00761109">
        <w:rPr>
          <w:sz w:val="28"/>
          <w:szCs w:val="28"/>
        </w:rPr>
        <w:t> </w:t>
      </w:r>
      <w:r w:rsidRPr="00EF7DF5">
        <w:rPr>
          <w:sz w:val="28"/>
          <w:szCs w:val="28"/>
        </w:rPr>
        <w:t>установлении расходного обязательства на увеличение финансового обеспечения переданных государственных полномочий по организации и обеспечению отдыха детей и их оздоровления»</w:t>
      </w:r>
      <w:r w:rsidRPr="00EF7DF5">
        <w:rPr>
          <w:rFonts w:eastAsia="Calibri"/>
          <w:sz w:val="28"/>
          <w:szCs w:val="28"/>
        </w:rPr>
        <w:t xml:space="preserve"> (в редакции решений Пермской городской Думы от 26.04.2016 </w:t>
      </w:r>
      <w:hyperlink r:id="rId8" w:history="1">
        <w:r w:rsidRPr="00EF7DF5">
          <w:rPr>
            <w:rFonts w:eastAsia="Calibri"/>
            <w:sz w:val="28"/>
            <w:szCs w:val="28"/>
          </w:rPr>
          <w:t>№ 81</w:t>
        </w:r>
      </w:hyperlink>
      <w:r w:rsidRPr="00EF7DF5">
        <w:rPr>
          <w:rFonts w:eastAsia="Calibri"/>
          <w:sz w:val="28"/>
          <w:szCs w:val="28"/>
        </w:rPr>
        <w:t xml:space="preserve">, от 23.08.2016 </w:t>
      </w:r>
      <w:hyperlink r:id="rId9" w:history="1">
        <w:r w:rsidRPr="00EF7DF5">
          <w:rPr>
            <w:rFonts w:eastAsia="Calibri"/>
            <w:sz w:val="28"/>
            <w:szCs w:val="28"/>
          </w:rPr>
          <w:t>№ 177</w:t>
        </w:r>
      </w:hyperlink>
      <w:r w:rsidRPr="00EF7DF5">
        <w:rPr>
          <w:rFonts w:eastAsia="Calibri"/>
          <w:sz w:val="28"/>
          <w:szCs w:val="28"/>
        </w:rPr>
        <w:t xml:space="preserve">, от 22.08.2017 № 157, от 28.08.2018 № 141, </w:t>
      </w:r>
      <w:r w:rsidRPr="00EF7DF5">
        <w:rPr>
          <w:rFonts w:eastAsia="Calibri"/>
          <w:color w:val="000000"/>
          <w:sz w:val="28"/>
          <w:szCs w:val="28"/>
        </w:rPr>
        <w:t>от 24.09.2019 № 215)</w:t>
      </w:r>
      <w:r w:rsidRPr="00EF7DF5">
        <w:rPr>
          <w:rFonts w:eastAsia="Calibri"/>
          <w:sz w:val="28"/>
          <w:szCs w:val="28"/>
        </w:rPr>
        <w:t xml:space="preserve"> </w:t>
      </w:r>
      <w:r w:rsidRPr="00EF7DF5">
        <w:rPr>
          <w:sz w:val="28"/>
          <w:szCs w:val="28"/>
        </w:rPr>
        <w:t>изменение</w:t>
      </w:r>
      <w:r w:rsidRPr="00EF7DF5">
        <w:rPr>
          <w:rFonts w:eastAsia="Calibri"/>
          <w:sz w:val="28"/>
          <w:szCs w:val="28"/>
        </w:rPr>
        <w:t>,</w:t>
      </w:r>
      <w:r w:rsidRPr="00EF7DF5">
        <w:rPr>
          <w:sz w:val="28"/>
          <w:szCs w:val="28"/>
        </w:rPr>
        <w:t xml:space="preserve"> исключив в пункте 2 слова «и размера индексации, установленного Законом Пермского края о бюджете Пермского края на очередной финансовый год и плановый период для реализации Закона Пермского края от 29.02.2012 № 5-ПК «О дополнительных мерах социальной поддержки семей, имеющих детей».</w:t>
      </w:r>
    </w:p>
    <w:p w:rsidR="00EF7DF5" w:rsidRPr="00EF7DF5" w:rsidRDefault="00EF7DF5" w:rsidP="00EF7DF5">
      <w:pPr>
        <w:ind w:firstLine="709"/>
        <w:jc w:val="both"/>
        <w:rPr>
          <w:sz w:val="28"/>
          <w:szCs w:val="28"/>
        </w:rPr>
      </w:pPr>
      <w:r w:rsidRPr="00EF7DF5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EF7DF5" w:rsidRDefault="00EF7DF5" w:rsidP="00EF7D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7DF5">
        <w:rPr>
          <w:rFonts w:eastAsia="Calibri"/>
          <w:sz w:val="28"/>
          <w:szCs w:val="28"/>
          <w:lang w:eastAsia="en-US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F7DF5" w:rsidRDefault="00EF7DF5" w:rsidP="00EF7DF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F7DF5" w:rsidRDefault="00EF7DF5" w:rsidP="00EF7DF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F7DF5" w:rsidRPr="00EF7DF5" w:rsidRDefault="00EF7DF5" w:rsidP="00EF7DF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F7DF5" w:rsidRPr="00EF7DF5" w:rsidRDefault="00EF7DF5" w:rsidP="00EF7D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7DF5">
        <w:rPr>
          <w:rFonts w:eastAsia="Calibri"/>
          <w:sz w:val="28"/>
          <w:szCs w:val="28"/>
          <w:lang w:eastAsia="en-US"/>
        </w:rPr>
        <w:lastRenderedPageBreak/>
        <w:t>4. Контроль за исполнением настоящего решения возложить на комитет Пермской городской Думы по социальной политике.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D9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Fazb6vMoIZMDsQimz+vv4t3MQKsKTMhcY1duW6FYVJ3xjxu/VaGMumUE1WKXiqdxR4k0OPbOPbu2ZFcvsCSww==" w:salt="jlod6V2PDVYp/Saan8dve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84D96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110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EF7DF5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D71A7553-DAD0-4847-869C-D2425AA0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D962429A09829CD0973AAA7B1FA2B95EBE3B229B4B47E5F44CA7889AE328FC0CB3386668B0C070DD1836K4MC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D962429A09829CD0973AAA7B1FA2B95EBE3B229B4F4EE7F54CA7889AE328FC0CB3386668B0C070DD1836K4M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1976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2020-01-31T09:36:00Z</cp:lastPrinted>
  <dcterms:created xsi:type="dcterms:W3CDTF">2020-01-21T05:13:00Z</dcterms:created>
  <dcterms:modified xsi:type="dcterms:W3CDTF">2020-01-31T09:36:00Z</dcterms:modified>
</cp:coreProperties>
</file>