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9D" w:rsidRDefault="002A5DD7">
      <w:pPr>
        <w:pStyle w:val="a4"/>
        <w:ind w:right="0"/>
        <w:jc w:val="both"/>
        <w:rPr>
          <w:rFonts w:ascii="Times New Roman" w:hAnsi="Times New Roman"/>
          <w:sz w:val="24"/>
        </w:rPr>
      </w:pPr>
      <w:r w:rsidRPr="002A5DD7">
        <w:rPr>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99.25pt;margin-top:85.05pt;width:25.65pt;height:19.35pt;z-index:251658752" strokecolor="white">
            <v:textbox style="mso-next-textbox:#_x0000_s1031" inset="0,0,0,0">
              <w:txbxContent>
                <w:p w:rsidR="00F63DE7" w:rsidRPr="003258A8" w:rsidRDefault="00F63DE7" w:rsidP="00A60869">
                  <w:pPr>
                    <w:rPr>
                      <w:sz w:val="28"/>
                      <w:szCs w:val="28"/>
                    </w:rPr>
                  </w:pPr>
                  <w:r>
                    <w:rPr>
                      <w:sz w:val="28"/>
                      <w:szCs w:val="28"/>
                    </w:rPr>
                    <w:t>№</w:t>
                  </w:r>
                </w:p>
              </w:txbxContent>
            </v:textbox>
            <w10:anchorlock/>
          </v:shape>
        </w:pict>
      </w:r>
      <w:r w:rsidR="00CD62DB">
        <w:rPr>
          <w:noProof/>
          <w:sz w:val="28"/>
          <w:szCs w:val="28"/>
        </w:rPr>
        <w:drawing>
          <wp:anchor distT="0" distB="0" distL="114300" distR="114300" simplePos="0" relativeHeight="251657728" behindDoc="0" locked="1" layoutInCell="1" allowOverlap="1">
            <wp:simplePos x="0" y="0"/>
            <wp:positionH relativeFrom="column">
              <wp:posOffset>2950845</wp:posOffset>
            </wp:positionH>
            <wp:positionV relativeFrom="paragraph">
              <wp:posOffset>-547370</wp:posOffset>
            </wp:positionV>
            <wp:extent cx="407035" cy="495300"/>
            <wp:effectExtent l="19050" t="0" r="0" b="0"/>
            <wp:wrapNone/>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6" cstate="print"/>
                    <a:srcRect/>
                    <a:stretch>
                      <a:fillRect/>
                    </a:stretch>
                  </pic:blipFill>
                  <pic:spPr bwMode="auto">
                    <a:xfrm>
                      <a:off x="0" y="0"/>
                      <a:ext cx="407035" cy="495300"/>
                    </a:xfrm>
                    <a:prstGeom prst="rect">
                      <a:avLst/>
                    </a:prstGeom>
                    <a:noFill/>
                  </pic:spPr>
                </pic:pic>
              </a:graphicData>
            </a:graphic>
          </wp:anchor>
        </w:drawing>
      </w:r>
      <w:r w:rsidRPr="002A5DD7">
        <w:rPr>
          <w:rFonts w:ascii="Times New Roman" w:hAnsi="Times New Roman"/>
          <w:noProof/>
          <w:sz w:val="20"/>
        </w:rPr>
        <w:pict>
          <v:group id="_x0000_s1026" style="position:absolute;left:0;text-align:left;margin-left:.6pt;margin-top:-43.1pt;width:494.95pt;height:130.85pt;z-index:251656704;mso-position-horizontal-relative:text;mso-position-vertical-relative:text" coordorigin="1430,657" coordsize="9899,2617">
            <v:shape id="_x0000_s1027" type="#_x0000_t202" style="position:absolute;left:1430;top:657;width:9899;height:2612;mso-position-horizontal-relative:page;mso-position-vertical-relative:page" stroked="f">
              <v:textbox style="mso-next-textbox:#_x0000_s1027" inset="0,0,0,0">
                <w:txbxContent>
                  <w:p w:rsidR="00F63DE7" w:rsidRDefault="00F63DE7" w:rsidP="00A83E47">
                    <w:pPr>
                      <w:pStyle w:val="aa"/>
                      <w:tabs>
                        <w:tab w:val="clear" w:pos="4153"/>
                        <w:tab w:val="clear" w:pos="8306"/>
                      </w:tabs>
                      <w:jc w:val="center"/>
                      <w:rPr>
                        <w:lang w:val="en-US"/>
                      </w:rPr>
                    </w:pPr>
                    <w:r>
                      <w:rPr>
                        <w:noProof/>
                      </w:rPr>
                      <w:drawing>
                        <wp:inline distT="0" distB="0" distL="0" distR="0">
                          <wp:extent cx="403860" cy="5105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3860" cy="510540"/>
                                  </a:xfrm>
                                  <a:prstGeom prst="rect">
                                    <a:avLst/>
                                  </a:prstGeom>
                                  <a:noFill/>
                                  <a:ln w="9525">
                                    <a:noFill/>
                                    <a:miter lim="800000"/>
                                    <a:headEnd/>
                                    <a:tailEnd/>
                                  </a:ln>
                                </pic:spPr>
                              </pic:pic>
                            </a:graphicData>
                          </a:graphic>
                        </wp:inline>
                      </w:drawing>
                    </w:r>
                  </w:p>
                  <w:p w:rsidR="00F63DE7" w:rsidRPr="0031066C" w:rsidRDefault="00F63DE7" w:rsidP="00E65867">
                    <w:pPr>
                      <w:pStyle w:val="a3"/>
                      <w:spacing w:before="120" w:line="240" w:lineRule="auto"/>
                      <w:rPr>
                        <w:sz w:val="28"/>
                        <w:szCs w:val="28"/>
                      </w:rPr>
                    </w:pPr>
                    <w:r>
                      <w:rPr>
                        <w:sz w:val="28"/>
                        <w:szCs w:val="28"/>
                      </w:rPr>
                      <w:t>АДМИНИСТРАЦИЯ ГОРОДА ПЕРМИ</w:t>
                    </w:r>
                  </w:p>
                  <w:p w:rsidR="00F63DE7" w:rsidRPr="0099544D" w:rsidRDefault="00F63DE7">
                    <w:pPr>
                      <w:widowControl w:val="0"/>
                      <w:spacing w:line="360" w:lineRule="exact"/>
                      <w:jc w:val="center"/>
                      <w:rPr>
                        <w:snapToGrid w:val="0"/>
                        <w:sz w:val="28"/>
                        <w:szCs w:val="28"/>
                      </w:rPr>
                    </w:pPr>
                    <w:proofErr w:type="gramStart"/>
                    <w:r w:rsidRPr="0099544D">
                      <w:rPr>
                        <w:snapToGrid w:val="0"/>
                        <w:sz w:val="28"/>
                        <w:szCs w:val="28"/>
                      </w:rPr>
                      <w:t>П</w:t>
                    </w:r>
                    <w:proofErr w:type="gramEnd"/>
                    <w:r w:rsidRPr="0099544D">
                      <w:rPr>
                        <w:snapToGrid w:val="0"/>
                        <w:sz w:val="28"/>
                        <w:szCs w:val="28"/>
                      </w:rPr>
                      <w:t xml:space="preserve"> О С Т А Н О В Л Е Н И Е</w:t>
                    </w:r>
                  </w:p>
                  <w:p w:rsidR="00F63DE7" w:rsidRDefault="00F63DE7">
                    <w:pPr>
                      <w:widowControl w:val="0"/>
                      <w:spacing w:line="360" w:lineRule="exact"/>
                      <w:jc w:val="center"/>
                      <w:rPr>
                        <w:snapToGrid w:val="0"/>
                        <w:sz w:val="24"/>
                      </w:rPr>
                    </w:pPr>
                  </w:p>
                </w:txbxContent>
              </v:textbox>
            </v:shape>
            <v:shape id="_x0000_s1028" type="#_x0000_t202" style="position:absolute;left:1837;top:2783;width:2419;height:486" filled="f" stroked="f">
              <v:textbox style="mso-next-textbox:#_x0000_s1028">
                <w:txbxContent>
                  <w:p w:rsidR="00F63DE7" w:rsidRPr="00A43577" w:rsidRDefault="00F63DE7">
                    <w:pPr>
                      <w:rPr>
                        <w:sz w:val="28"/>
                        <w:szCs w:val="28"/>
                        <w:u w:val="single"/>
                      </w:rPr>
                    </w:pPr>
                  </w:p>
                </w:txbxContent>
              </v:textbox>
            </v:shape>
            <v:shape id="_x0000_s1029" type="#_x0000_t202" style="position:absolute;left:9210;top:2788;width:1710;height:486" stroked="f">
              <v:textbox style="mso-next-textbox:#_x0000_s1029">
                <w:txbxContent>
                  <w:p w:rsidR="00F63DE7" w:rsidRPr="00A43577" w:rsidRDefault="00F63DE7">
                    <w:pPr>
                      <w:jc w:val="right"/>
                      <w:rPr>
                        <w:sz w:val="28"/>
                        <w:szCs w:val="28"/>
                        <w:u w:val="single"/>
                      </w:rPr>
                    </w:pPr>
                  </w:p>
                </w:txbxContent>
              </v:textbox>
            </v:shape>
            <w10:anchorlock/>
          </v:group>
        </w:pic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9C62E5" w:rsidRPr="00F4639A" w:rsidRDefault="00F4639A" w:rsidP="00082BBB">
      <w:pPr>
        <w:jc w:val="both"/>
        <w:rPr>
          <w:b/>
          <w:sz w:val="28"/>
          <w:szCs w:val="28"/>
        </w:rPr>
      </w:pPr>
      <w:r w:rsidRPr="00F4639A">
        <w:rPr>
          <w:b/>
          <w:sz w:val="28"/>
          <w:szCs w:val="28"/>
        </w:rPr>
        <w:t>О подготовке и проведении</w:t>
      </w:r>
    </w:p>
    <w:p w:rsidR="00F4639A" w:rsidRPr="00F4639A" w:rsidRDefault="00142AA3" w:rsidP="00082BBB">
      <w:pPr>
        <w:jc w:val="both"/>
        <w:rPr>
          <w:b/>
          <w:sz w:val="28"/>
          <w:szCs w:val="28"/>
        </w:rPr>
      </w:pPr>
      <w:r>
        <w:rPr>
          <w:b/>
          <w:sz w:val="28"/>
          <w:szCs w:val="28"/>
        </w:rPr>
        <w:t>массового спортивного</w:t>
      </w:r>
      <w:r w:rsidR="00F4639A" w:rsidRPr="00F4639A">
        <w:rPr>
          <w:b/>
          <w:sz w:val="28"/>
          <w:szCs w:val="28"/>
        </w:rPr>
        <w:t xml:space="preserve"> мероприятия</w:t>
      </w:r>
    </w:p>
    <w:p w:rsidR="00F4639A" w:rsidRPr="00F4639A" w:rsidRDefault="00F4639A" w:rsidP="00082BBB">
      <w:pPr>
        <w:jc w:val="both"/>
        <w:rPr>
          <w:b/>
          <w:sz w:val="28"/>
          <w:szCs w:val="28"/>
        </w:rPr>
      </w:pPr>
      <w:r w:rsidRPr="00F4639A">
        <w:rPr>
          <w:b/>
          <w:sz w:val="28"/>
          <w:szCs w:val="28"/>
        </w:rPr>
        <w:t>«Пермский международный марафон»</w:t>
      </w:r>
    </w:p>
    <w:p w:rsidR="00F4639A" w:rsidRDefault="00F4639A" w:rsidP="00082BBB">
      <w:pPr>
        <w:jc w:val="both"/>
        <w:rPr>
          <w:sz w:val="28"/>
          <w:szCs w:val="28"/>
        </w:rPr>
      </w:pPr>
    </w:p>
    <w:p w:rsidR="00F4639A" w:rsidRDefault="00F4639A" w:rsidP="00082BBB">
      <w:pPr>
        <w:jc w:val="both"/>
        <w:rPr>
          <w:sz w:val="28"/>
          <w:szCs w:val="28"/>
        </w:rPr>
      </w:pPr>
    </w:p>
    <w:p w:rsidR="00F4639A" w:rsidRDefault="00F4639A" w:rsidP="00082BBB">
      <w:pPr>
        <w:jc w:val="both"/>
        <w:rPr>
          <w:sz w:val="28"/>
          <w:szCs w:val="28"/>
        </w:rPr>
      </w:pPr>
    </w:p>
    <w:p w:rsidR="00142AA3" w:rsidRDefault="00142AA3" w:rsidP="00082BBB">
      <w:pPr>
        <w:jc w:val="both"/>
        <w:rPr>
          <w:sz w:val="28"/>
          <w:szCs w:val="28"/>
        </w:rPr>
      </w:pPr>
    </w:p>
    <w:p w:rsidR="00F4639A" w:rsidRPr="00F4639A" w:rsidRDefault="00F4639A" w:rsidP="00F4639A">
      <w:pPr>
        <w:pStyle w:val="ConsPlusNormal"/>
        <w:ind w:firstLine="540"/>
        <w:jc w:val="both"/>
        <w:rPr>
          <w:color w:val="000000"/>
        </w:rPr>
      </w:pPr>
      <w:r w:rsidRPr="00F4639A">
        <w:rPr>
          <w:color w:val="000000"/>
        </w:rPr>
        <w:t xml:space="preserve">В соответствии с </w:t>
      </w:r>
      <w:hyperlink r:id="rId8" w:tooltip="Решение Пермской городской Думы от 25.08.2015 N 150 (ред. от 22.01.2019) &quot;О принятии Устава города Перми&quot; (Зарегистрировано в Управлении Минюста России по Пермскому краю 23.09.2015 N RU903030002015002)------------ Недействующая редакция{КонсультантПлюс}" w:history="1">
        <w:r w:rsidRPr="00F4639A">
          <w:rPr>
            <w:color w:val="000000"/>
          </w:rPr>
          <w:t>Уставом</w:t>
        </w:r>
      </w:hyperlink>
      <w:r w:rsidRPr="00F4639A">
        <w:rPr>
          <w:color w:val="000000"/>
        </w:rPr>
        <w:t xml:space="preserve"> города Перми, в целях подготовки и проведения </w:t>
      </w:r>
      <w:r w:rsidR="00A05065">
        <w:rPr>
          <w:color w:val="000000"/>
        </w:rPr>
        <w:t>массового спортивного</w:t>
      </w:r>
      <w:r w:rsidRPr="00F4639A">
        <w:rPr>
          <w:color w:val="000000"/>
        </w:rPr>
        <w:t xml:space="preserve"> мероприятия </w:t>
      </w:r>
      <w:r>
        <w:rPr>
          <w:color w:val="000000"/>
        </w:rPr>
        <w:t>«</w:t>
      </w:r>
      <w:r w:rsidRPr="00F4639A">
        <w:rPr>
          <w:color w:val="000000"/>
        </w:rPr>
        <w:t>Пермский международный марафон</w:t>
      </w:r>
      <w:r>
        <w:rPr>
          <w:color w:val="000000"/>
        </w:rPr>
        <w:t>»</w:t>
      </w:r>
      <w:r w:rsidR="00142AA3">
        <w:rPr>
          <w:color w:val="000000"/>
        </w:rPr>
        <w:br/>
      </w:r>
      <w:r w:rsidRPr="00F4639A">
        <w:rPr>
          <w:color w:val="000000"/>
        </w:rPr>
        <w:t>на территории города Перми администрация города Перми постановляет:</w:t>
      </w:r>
    </w:p>
    <w:p w:rsidR="00F4639A" w:rsidRPr="00F4639A" w:rsidRDefault="00F4639A" w:rsidP="00F4639A">
      <w:pPr>
        <w:pStyle w:val="ConsPlusNormal"/>
        <w:ind w:firstLine="540"/>
        <w:jc w:val="both"/>
        <w:rPr>
          <w:color w:val="000000"/>
        </w:rPr>
      </w:pPr>
      <w:r w:rsidRPr="00F4639A">
        <w:rPr>
          <w:color w:val="000000"/>
        </w:rPr>
        <w:t xml:space="preserve">1. Провести в городе Перми 5 и 6 сентября 2020 г. </w:t>
      </w:r>
      <w:r w:rsidR="00142AA3">
        <w:rPr>
          <w:color w:val="000000"/>
        </w:rPr>
        <w:t xml:space="preserve">массовое спортивное </w:t>
      </w:r>
      <w:r w:rsidRPr="00F4639A">
        <w:rPr>
          <w:color w:val="000000"/>
        </w:rPr>
        <w:t xml:space="preserve">мероприятие </w:t>
      </w:r>
      <w:r>
        <w:rPr>
          <w:color w:val="000000"/>
        </w:rPr>
        <w:t>«</w:t>
      </w:r>
      <w:r w:rsidRPr="00F4639A">
        <w:rPr>
          <w:color w:val="000000"/>
        </w:rPr>
        <w:t>Пермский международный марафон</w:t>
      </w:r>
      <w:r>
        <w:rPr>
          <w:color w:val="000000"/>
        </w:rPr>
        <w:t>».</w:t>
      </w:r>
    </w:p>
    <w:p w:rsidR="00F4639A" w:rsidRPr="00F4639A" w:rsidRDefault="00F4639A" w:rsidP="00F4639A">
      <w:pPr>
        <w:pStyle w:val="ConsPlusNormal"/>
        <w:ind w:firstLine="540"/>
        <w:jc w:val="both"/>
        <w:rPr>
          <w:color w:val="000000"/>
        </w:rPr>
      </w:pPr>
      <w:r w:rsidRPr="00F4639A">
        <w:rPr>
          <w:color w:val="000000"/>
        </w:rPr>
        <w:t>2. Утвердить прилагаемые:</w:t>
      </w:r>
    </w:p>
    <w:p w:rsidR="00F4639A" w:rsidRPr="00F4639A" w:rsidRDefault="00F4639A" w:rsidP="00F4639A">
      <w:pPr>
        <w:pStyle w:val="ConsPlusNormal"/>
        <w:ind w:firstLine="540"/>
        <w:jc w:val="both"/>
        <w:rPr>
          <w:color w:val="000000"/>
        </w:rPr>
      </w:pPr>
      <w:r w:rsidRPr="00F4639A">
        <w:rPr>
          <w:color w:val="000000"/>
        </w:rPr>
        <w:t xml:space="preserve">2.1. </w:t>
      </w:r>
      <w:hyperlink w:anchor="Par53" w:tooltip="ПОЛОЖЕНИЕ" w:history="1">
        <w:r w:rsidRPr="00F4639A">
          <w:rPr>
            <w:color w:val="000000"/>
          </w:rPr>
          <w:t>Положение</w:t>
        </w:r>
      </w:hyperlink>
      <w:r w:rsidRPr="00F4639A">
        <w:rPr>
          <w:color w:val="000000"/>
        </w:rPr>
        <w:t xml:space="preserve"> об организационном комитете по подготовке к проведению </w:t>
      </w:r>
      <w:r w:rsidR="00A05065">
        <w:rPr>
          <w:color w:val="000000"/>
        </w:rPr>
        <w:t xml:space="preserve">массового спортивного </w:t>
      </w:r>
      <w:r w:rsidR="00A05065" w:rsidRPr="00F4639A">
        <w:rPr>
          <w:color w:val="000000"/>
        </w:rPr>
        <w:t>мероприяти</w:t>
      </w:r>
      <w:r w:rsidR="00A05065">
        <w:rPr>
          <w:color w:val="000000"/>
        </w:rPr>
        <w:t>я</w:t>
      </w:r>
      <w:r w:rsidR="00A05065" w:rsidRPr="00F4639A">
        <w:rPr>
          <w:color w:val="000000"/>
        </w:rPr>
        <w:t xml:space="preserve"> </w:t>
      </w:r>
      <w:r>
        <w:rPr>
          <w:color w:val="000000"/>
        </w:rPr>
        <w:t>«</w:t>
      </w:r>
      <w:r w:rsidRPr="00F4639A">
        <w:rPr>
          <w:color w:val="000000"/>
        </w:rPr>
        <w:t>Пермский международный марафон</w:t>
      </w:r>
      <w:r>
        <w:rPr>
          <w:color w:val="000000"/>
        </w:rPr>
        <w:t>».</w:t>
      </w:r>
    </w:p>
    <w:p w:rsidR="00F4639A" w:rsidRPr="00F4639A" w:rsidRDefault="00F4639A" w:rsidP="00F4639A">
      <w:pPr>
        <w:pStyle w:val="ConsPlusNormal"/>
        <w:ind w:firstLine="540"/>
        <w:jc w:val="both"/>
        <w:rPr>
          <w:color w:val="000000"/>
        </w:rPr>
      </w:pPr>
      <w:r w:rsidRPr="00F4639A">
        <w:rPr>
          <w:color w:val="000000"/>
        </w:rPr>
        <w:t xml:space="preserve">2.2. </w:t>
      </w:r>
      <w:hyperlink w:anchor="Par124" w:tooltip="СОСТАВ" w:history="1">
        <w:r w:rsidRPr="00F4639A">
          <w:rPr>
            <w:color w:val="000000"/>
          </w:rPr>
          <w:t>состав</w:t>
        </w:r>
      </w:hyperlink>
      <w:r w:rsidRPr="00F4639A">
        <w:rPr>
          <w:color w:val="000000"/>
        </w:rPr>
        <w:t xml:space="preserve"> организационного комитета по подготовке к проведению </w:t>
      </w:r>
      <w:r w:rsidR="00A05065">
        <w:rPr>
          <w:color w:val="000000"/>
        </w:rPr>
        <w:t>массового спортивного</w:t>
      </w:r>
      <w:r w:rsidRPr="00F4639A">
        <w:rPr>
          <w:color w:val="000000"/>
        </w:rPr>
        <w:t xml:space="preserve"> мероприятия </w:t>
      </w:r>
      <w:r>
        <w:rPr>
          <w:color w:val="000000"/>
        </w:rPr>
        <w:t>«</w:t>
      </w:r>
      <w:r w:rsidRPr="00F4639A">
        <w:rPr>
          <w:color w:val="000000"/>
        </w:rPr>
        <w:t>Пермский международный марафон</w:t>
      </w:r>
      <w:r>
        <w:rPr>
          <w:color w:val="000000"/>
        </w:rPr>
        <w:t>».</w:t>
      </w:r>
    </w:p>
    <w:p w:rsidR="00F4639A" w:rsidRDefault="00F4639A" w:rsidP="00F4639A">
      <w:pPr>
        <w:pStyle w:val="ConsPlusNormal"/>
        <w:ind w:firstLine="540"/>
        <w:jc w:val="both"/>
        <w:rPr>
          <w:color w:val="000000"/>
        </w:rPr>
      </w:pPr>
      <w:r w:rsidRPr="00F4639A">
        <w:rPr>
          <w:color w:val="000000"/>
        </w:rPr>
        <w:t xml:space="preserve">3. Определить комитет по физической культуре и спорту администрации города Перми </w:t>
      </w:r>
      <w:proofErr w:type="gramStart"/>
      <w:r w:rsidRPr="00F4639A">
        <w:rPr>
          <w:color w:val="000000"/>
        </w:rPr>
        <w:t>ответственным</w:t>
      </w:r>
      <w:proofErr w:type="gramEnd"/>
      <w:r w:rsidRPr="00F4639A">
        <w:rPr>
          <w:color w:val="000000"/>
        </w:rPr>
        <w:t xml:space="preserve"> за организацию работы организационного комитета по подготовке к проведению </w:t>
      </w:r>
      <w:r w:rsidR="00A05065">
        <w:rPr>
          <w:color w:val="000000"/>
        </w:rPr>
        <w:t>массового спортивного</w:t>
      </w:r>
      <w:r w:rsidRPr="00F4639A">
        <w:rPr>
          <w:color w:val="000000"/>
        </w:rPr>
        <w:t xml:space="preserve"> мероприятия </w:t>
      </w:r>
      <w:r>
        <w:rPr>
          <w:color w:val="000000"/>
        </w:rPr>
        <w:t>«</w:t>
      </w:r>
      <w:r w:rsidRPr="00F4639A">
        <w:rPr>
          <w:color w:val="000000"/>
        </w:rPr>
        <w:t>Пермский международный марафон</w:t>
      </w:r>
      <w:r>
        <w:rPr>
          <w:color w:val="000000"/>
        </w:rPr>
        <w:t>»</w:t>
      </w:r>
      <w:r w:rsidRPr="00F4639A">
        <w:rPr>
          <w:color w:val="000000"/>
        </w:rPr>
        <w:t xml:space="preserve"> и обеспечение его деятельности.</w:t>
      </w:r>
    </w:p>
    <w:p w:rsidR="00F4639A" w:rsidRDefault="00F4639A" w:rsidP="00F4639A">
      <w:pPr>
        <w:pStyle w:val="ConsPlusNormal"/>
        <w:ind w:firstLine="540"/>
        <w:jc w:val="both"/>
      </w:pPr>
      <w:r>
        <w:t xml:space="preserve">4. Организаторами </w:t>
      </w:r>
      <w:r w:rsidR="00A05065">
        <w:rPr>
          <w:color w:val="000000"/>
        </w:rPr>
        <w:t>массового спортивного</w:t>
      </w:r>
      <w:r>
        <w:t xml:space="preserve"> мероприятия «Пермский международный марафон» являются комитет по физической культуре и спорту администрации города Перми, муниципальное автономное учреждение «Спортивная школа олимпийского резерва «Орленок» г. Перми.</w:t>
      </w:r>
    </w:p>
    <w:p w:rsidR="00F4639A" w:rsidRDefault="00F4639A" w:rsidP="00F4639A">
      <w:pPr>
        <w:pStyle w:val="ConsPlusNormal"/>
        <w:ind w:firstLine="540"/>
        <w:jc w:val="both"/>
      </w:pPr>
      <w:r>
        <w:t xml:space="preserve">5. Организаторам </w:t>
      </w:r>
      <w:r w:rsidR="00A05065">
        <w:rPr>
          <w:color w:val="000000"/>
        </w:rPr>
        <w:t>массового спортивного</w:t>
      </w:r>
      <w:r>
        <w:t xml:space="preserve"> мероприятия «Пермский международный марафон», указанным в пункте 4 настоящего Постановления, обеспечить выполнение </w:t>
      </w:r>
      <w:r w:rsidRPr="00F4639A">
        <w:rPr>
          <w:color w:val="000000"/>
        </w:rPr>
        <w:t>Постановления</w:t>
      </w:r>
      <w:r>
        <w:t xml:space="preserve"> администрации го</w:t>
      </w:r>
      <w:r w:rsidR="00A05065">
        <w:t xml:space="preserve">рода Перми от 6 декабря 2017 г. </w:t>
      </w:r>
      <w:r w:rsidR="00142AA3">
        <w:t>№</w:t>
      </w:r>
      <w:r>
        <w:t xml:space="preserve"> 1098 «О мерах при проведении на терр</w:t>
      </w:r>
      <w:r w:rsidR="00A05065">
        <w:t xml:space="preserve">итории города Перми мероприятий </w:t>
      </w:r>
      <w:r>
        <w:t>с массовым пребыванием людей».</w:t>
      </w:r>
    </w:p>
    <w:p w:rsidR="00F4639A" w:rsidRDefault="00F4639A" w:rsidP="00F4639A">
      <w:pPr>
        <w:pStyle w:val="ConsPlusNormal"/>
        <w:ind w:firstLine="540"/>
        <w:jc w:val="both"/>
      </w:pPr>
      <w:r>
        <w:t xml:space="preserve">6. Комитету по физической культуре и спорту администрации города Перми осуществлять расходы, связанные с организацией и проведением </w:t>
      </w:r>
      <w:r w:rsidR="00A05065">
        <w:rPr>
          <w:color w:val="000000"/>
        </w:rPr>
        <w:t>массового спортивного</w:t>
      </w:r>
      <w:r>
        <w:t xml:space="preserve"> мероприятия </w:t>
      </w:r>
      <w:r w:rsidR="00142AA3">
        <w:t>«</w:t>
      </w:r>
      <w:r>
        <w:t>Пермский международный марафон</w:t>
      </w:r>
      <w:r w:rsidR="00142AA3">
        <w:t>»</w:t>
      </w:r>
      <w:r>
        <w:t>, в соответствии с принятыми обязательствами и доведенными лимитами бюджетных обязательств.</w:t>
      </w:r>
    </w:p>
    <w:p w:rsidR="00F4639A" w:rsidRDefault="00F4639A" w:rsidP="00F4639A">
      <w:pPr>
        <w:pStyle w:val="ConsPlusNormal"/>
        <w:ind w:firstLine="540"/>
        <w:jc w:val="both"/>
      </w:pPr>
      <w:r>
        <w:t>7. Муниципальному автономному учреждению «Спортивная школа олимпийского резерва «Орленок» г. Перми:</w:t>
      </w:r>
    </w:p>
    <w:p w:rsidR="00F4639A" w:rsidRDefault="00F4639A" w:rsidP="00F4639A">
      <w:pPr>
        <w:pStyle w:val="ConsPlusNormal"/>
        <w:ind w:firstLine="540"/>
        <w:jc w:val="both"/>
      </w:pPr>
      <w:r>
        <w:lastRenderedPageBreak/>
        <w:t>осуществлять расходование средств, связанных с организацией</w:t>
      </w:r>
      <w:r>
        <w:br/>
        <w:t xml:space="preserve">и проведением </w:t>
      </w:r>
      <w:r w:rsidR="00A05065">
        <w:rPr>
          <w:color w:val="000000"/>
        </w:rPr>
        <w:t>массового спортивного</w:t>
      </w:r>
      <w:r>
        <w:t xml:space="preserve"> мероприятия «Пермский международный марафон», в соответствии с принятыми обязательствами и доведенными лимитами бюджетных обязательств;</w:t>
      </w:r>
    </w:p>
    <w:p w:rsidR="00F4639A" w:rsidRDefault="00F4639A" w:rsidP="00F4639A">
      <w:pPr>
        <w:pStyle w:val="ConsPlusNormal"/>
        <w:ind w:firstLine="540"/>
        <w:jc w:val="both"/>
      </w:pPr>
      <w:r>
        <w:t>обеспечить прием безвозмездных поступлений (спонсорских поступлений, регистрационных взносов от участников) и проводить их расходование</w:t>
      </w:r>
      <w:r>
        <w:br/>
        <w:t xml:space="preserve">на организацию и проведение </w:t>
      </w:r>
      <w:r w:rsidR="00A05065">
        <w:rPr>
          <w:color w:val="000000"/>
        </w:rPr>
        <w:t>массового спортивного</w:t>
      </w:r>
      <w:r>
        <w:t xml:space="preserve"> мероприятия «Пермский международный марафон».</w:t>
      </w:r>
    </w:p>
    <w:p w:rsidR="00F4639A" w:rsidRDefault="00F4639A" w:rsidP="00F4639A">
      <w:pPr>
        <w:pStyle w:val="ConsPlusNormal"/>
        <w:ind w:firstLine="540"/>
        <w:jc w:val="both"/>
      </w:pPr>
      <w:r>
        <w:t xml:space="preserve">8. </w:t>
      </w:r>
      <w:proofErr w:type="gramStart"/>
      <w:r>
        <w:t xml:space="preserve">Рекомендовать организациям и индивидуальным предпринимателям, осуществляющим торговую деятельность, 5 и 6 сентября 2019 г. не допускать розничную продажу алкогольной продукции в местах проведения </w:t>
      </w:r>
      <w:r w:rsidR="00A05065">
        <w:rPr>
          <w:color w:val="000000"/>
        </w:rPr>
        <w:t>массового спортивного</w:t>
      </w:r>
      <w:r>
        <w:t xml:space="preserve"> мероприятия «Пермский международный м</w:t>
      </w:r>
      <w:r w:rsidR="00A05065">
        <w:t xml:space="preserve">арафон», а также на прилегающих </w:t>
      </w:r>
      <w:r>
        <w:t>к таким местам территориях за 2 часа до</w:t>
      </w:r>
      <w:r w:rsidR="00A05065">
        <w:t xml:space="preserve"> начала указанного мероприятия, </w:t>
      </w:r>
      <w:r>
        <w:t>в период проведения и в течение часа после его окончания.</w:t>
      </w:r>
      <w:proofErr w:type="gramEnd"/>
    </w:p>
    <w:p w:rsidR="00F4639A" w:rsidRDefault="00F4639A" w:rsidP="00142AA3">
      <w:pPr>
        <w:pStyle w:val="ConsPlusNormal"/>
        <w:ind w:firstLine="540"/>
        <w:jc w:val="both"/>
      </w:pPr>
      <w:r>
        <w:t>9.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F4639A" w:rsidRDefault="00F4639A" w:rsidP="00F4639A">
      <w:pPr>
        <w:pStyle w:val="ConsPlusNormal"/>
        <w:ind w:firstLine="540"/>
        <w:jc w:val="both"/>
      </w:pPr>
      <w:r>
        <w:t>10.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F4639A" w:rsidRDefault="00F4639A" w:rsidP="00F4639A">
      <w:pPr>
        <w:pStyle w:val="ConsPlusNormal"/>
        <w:ind w:firstLine="540"/>
        <w:jc w:val="both"/>
      </w:pPr>
      <w:r>
        <w:t xml:space="preserve">11. Информационно-аналитическому управлению администрации города Перми </w:t>
      </w:r>
      <w:proofErr w:type="gramStart"/>
      <w:r>
        <w:t>разместить</w:t>
      </w:r>
      <w:proofErr w:type="gramEnd"/>
      <w:r>
        <w:t xml:space="preserve"> настоящее Постановление на официальном сайте муниципального образования город Пермь в информационно-телекоммуникационной сети Интернет.</w:t>
      </w:r>
    </w:p>
    <w:p w:rsidR="00F4639A" w:rsidRDefault="00F4639A" w:rsidP="00F4639A">
      <w:pPr>
        <w:pStyle w:val="ConsPlusNormal"/>
        <w:ind w:firstLine="540"/>
        <w:jc w:val="both"/>
      </w:pPr>
      <w:r>
        <w:t xml:space="preserve">12. </w:t>
      </w:r>
      <w:proofErr w:type="gramStart"/>
      <w:r>
        <w:t>Контроль за</w:t>
      </w:r>
      <w:proofErr w:type="gramEnd"/>
      <w:r>
        <w:t xml:space="preserve"> исполнением настоящего Постановления возложить</w:t>
      </w:r>
      <w:r>
        <w:br/>
        <w:t>на заместителя главы администрации города Перми Гаджиеву Л.А.</w:t>
      </w:r>
    </w:p>
    <w:p w:rsidR="00F4639A" w:rsidRDefault="00F4639A" w:rsidP="00F4639A">
      <w:pPr>
        <w:pStyle w:val="ConsPlusNormal"/>
        <w:jc w:val="both"/>
      </w:pPr>
    </w:p>
    <w:p w:rsidR="00142AA3" w:rsidRDefault="00142AA3" w:rsidP="00F4639A">
      <w:pPr>
        <w:pStyle w:val="ConsPlusNormal"/>
        <w:jc w:val="both"/>
      </w:pPr>
    </w:p>
    <w:p w:rsidR="00142AA3" w:rsidRDefault="00142AA3" w:rsidP="00F4639A">
      <w:pPr>
        <w:pStyle w:val="ConsPlusNormal"/>
        <w:jc w:val="both"/>
      </w:pPr>
    </w:p>
    <w:p w:rsidR="00F4639A" w:rsidRDefault="00F4639A" w:rsidP="00142AA3">
      <w:pPr>
        <w:pStyle w:val="ConsPlusNormal"/>
      </w:pPr>
      <w:r>
        <w:t>Глава города Перми</w:t>
      </w:r>
      <w:r w:rsidR="00142AA3">
        <w:tab/>
      </w:r>
      <w:r w:rsidR="00142AA3">
        <w:tab/>
      </w:r>
      <w:r w:rsidR="00142AA3">
        <w:tab/>
      </w:r>
      <w:r w:rsidR="00142AA3">
        <w:tab/>
      </w:r>
      <w:r w:rsidR="00142AA3">
        <w:tab/>
      </w:r>
      <w:r w:rsidR="00142AA3">
        <w:tab/>
      </w:r>
      <w:r w:rsidR="00142AA3">
        <w:tab/>
      </w:r>
      <w:r w:rsidR="00142AA3">
        <w:tab/>
        <w:t xml:space="preserve">  Д.И. Самойлов</w:t>
      </w:r>
    </w:p>
    <w:p w:rsidR="00142AA3" w:rsidRDefault="00F4639A" w:rsidP="00142AA3">
      <w:pPr>
        <w:pStyle w:val="ConsPlusTitle"/>
        <w:ind w:left="6096"/>
        <w:rPr>
          <w:rFonts w:ascii="Times New Roman" w:hAnsi="Times New Roman" w:cs="Times New Roman"/>
          <w:b w:val="0"/>
          <w:color w:val="000000"/>
          <w:sz w:val="28"/>
          <w:szCs w:val="28"/>
        </w:rPr>
      </w:pPr>
      <w:r>
        <w:rPr>
          <w:color w:val="000000"/>
        </w:rPr>
        <w:br w:type="page"/>
      </w:r>
      <w:r w:rsidR="00142AA3" w:rsidRPr="00142AA3">
        <w:rPr>
          <w:rFonts w:ascii="Times New Roman" w:hAnsi="Times New Roman" w:cs="Times New Roman"/>
          <w:b w:val="0"/>
          <w:color w:val="000000"/>
          <w:sz w:val="28"/>
          <w:szCs w:val="28"/>
        </w:rPr>
        <w:lastRenderedPageBreak/>
        <w:t>УТВЕРЖДЕНО</w:t>
      </w:r>
    </w:p>
    <w:p w:rsidR="00142AA3" w:rsidRDefault="00142AA3" w:rsidP="00142AA3">
      <w:pPr>
        <w:pStyle w:val="ConsPlusTitle"/>
        <w:ind w:left="6096"/>
        <w:rPr>
          <w:rFonts w:ascii="Times New Roman" w:hAnsi="Times New Roman" w:cs="Times New Roman"/>
          <w:b w:val="0"/>
          <w:color w:val="000000"/>
          <w:sz w:val="28"/>
          <w:szCs w:val="28"/>
        </w:rPr>
      </w:pPr>
      <w:r>
        <w:rPr>
          <w:rFonts w:ascii="Times New Roman" w:hAnsi="Times New Roman" w:cs="Times New Roman"/>
          <w:b w:val="0"/>
          <w:color w:val="000000"/>
          <w:sz w:val="28"/>
          <w:szCs w:val="28"/>
        </w:rPr>
        <w:t>постановлением администрации города Перми</w:t>
      </w:r>
    </w:p>
    <w:p w:rsidR="00142AA3" w:rsidRPr="00142AA3" w:rsidRDefault="00142AA3" w:rsidP="00142AA3">
      <w:pPr>
        <w:pStyle w:val="ConsPlusTitle"/>
        <w:ind w:left="6096"/>
        <w:rPr>
          <w:rFonts w:ascii="Times New Roman" w:hAnsi="Times New Roman" w:cs="Times New Roman"/>
          <w:b w:val="0"/>
          <w:color w:val="000000"/>
          <w:sz w:val="28"/>
          <w:szCs w:val="28"/>
        </w:rPr>
      </w:pPr>
      <w:r>
        <w:rPr>
          <w:rFonts w:ascii="Times New Roman" w:hAnsi="Times New Roman" w:cs="Times New Roman"/>
          <w:b w:val="0"/>
          <w:color w:val="000000"/>
          <w:sz w:val="28"/>
          <w:szCs w:val="28"/>
        </w:rPr>
        <w:t>от                    №</w:t>
      </w:r>
    </w:p>
    <w:p w:rsidR="00142AA3" w:rsidRDefault="00142AA3" w:rsidP="00142AA3">
      <w:pPr>
        <w:pStyle w:val="ConsPlusTitle"/>
        <w:ind w:left="6096"/>
        <w:rPr>
          <w:color w:val="000000"/>
        </w:rPr>
      </w:pPr>
    </w:p>
    <w:p w:rsidR="00142AA3" w:rsidRDefault="00142AA3" w:rsidP="00F4639A">
      <w:pPr>
        <w:pStyle w:val="ConsPlusTitle"/>
        <w:jc w:val="center"/>
        <w:rPr>
          <w:color w:val="000000"/>
        </w:rPr>
      </w:pPr>
    </w:p>
    <w:p w:rsidR="00142AA3" w:rsidRDefault="00142AA3" w:rsidP="00F4639A">
      <w:pPr>
        <w:pStyle w:val="ConsPlusTitle"/>
        <w:jc w:val="center"/>
        <w:rPr>
          <w:color w:val="000000"/>
        </w:rPr>
      </w:pPr>
    </w:p>
    <w:p w:rsidR="00F4639A" w:rsidRPr="00816D32" w:rsidRDefault="00142AA3" w:rsidP="00F4639A">
      <w:pPr>
        <w:pStyle w:val="ConsPlusTitle"/>
        <w:jc w:val="center"/>
        <w:rPr>
          <w:rFonts w:ascii="Times New Roman" w:hAnsi="Times New Roman" w:cs="Times New Roman"/>
          <w:sz w:val="28"/>
        </w:rPr>
      </w:pPr>
      <w:r w:rsidRPr="00816D32">
        <w:rPr>
          <w:rFonts w:ascii="Times New Roman" w:hAnsi="Times New Roman" w:cs="Times New Roman"/>
          <w:sz w:val="28"/>
        </w:rPr>
        <w:t>ПОЛОЖЕНИЕ</w:t>
      </w:r>
    </w:p>
    <w:p w:rsidR="00F4639A" w:rsidRPr="00816D32" w:rsidRDefault="00816D32" w:rsidP="00F4639A">
      <w:pPr>
        <w:pStyle w:val="ConsPlusTitle"/>
        <w:jc w:val="center"/>
        <w:rPr>
          <w:rFonts w:ascii="Times New Roman" w:hAnsi="Times New Roman" w:cs="Times New Roman"/>
          <w:sz w:val="28"/>
        </w:rPr>
      </w:pPr>
      <w:r>
        <w:rPr>
          <w:rFonts w:ascii="Times New Roman" w:hAnsi="Times New Roman" w:cs="Times New Roman"/>
          <w:sz w:val="28"/>
        </w:rPr>
        <w:t>о</w:t>
      </w:r>
      <w:r w:rsidRPr="00816D32">
        <w:rPr>
          <w:rFonts w:ascii="Times New Roman" w:hAnsi="Times New Roman" w:cs="Times New Roman"/>
          <w:sz w:val="28"/>
        </w:rPr>
        <w:t>б организационном комитете по подготовке к проведению</w:t>
      </w:r>
    </w:p>
    <w:p w:rsidR="00F4639A" w:rsidRPr="00816D32" w:rsidRDefault="00A05065" w:rsidP="00F4639A">
      <w:pPr>
        <w:pStyle w:val="ConsPlusTitle"/>
        <w:jc w:val="center"/>
        <w:rPr>
          <w:rFonts w:ascii="Times New Roman" w:hAnsi="Times New Roman" w:cs="Times New Roman"/>
          <w:sz w:val="28"/>
        </w:rPr>
      </w:pPr>
      <w:r w:rsidRPr="00A05065">
        <w:rPr>
          <w:rFonts w:ascii="Times New Roman" w:hAnsi="Times New Roman" w:cs="Times New Roman"/>
          <w:sz w:val="28"/>
        </w:rPr>
        <w:t>массового спортивного</w:t>
      </w:r>
      <w:r w:rsidR="00816D32" w:rsidRPr="00816D32">
        <w:rPr>
          <w:rFonts w:ascii="Times New Roman" w:hAnsi="Times New Roman" w:cs="Times New Roman"/>
          <w:sz w:val="28"/>
        </w:rPr>
        <w:t xml:space="preserve"> мероприятия </w:t>
      </w:r>
      <w:r w:rsidR="00816D32">
        <w:rPr>
          <w:rFonts w:ascii="Times New Roman" w:hAnsi="Times New Roman" w:cs="Times New Roman"/>
          <w:sz w:val="28"/>
        </w:rPr>
        <w:t>«</w:t>
      </w:r>
      <w:proofErr w:type="gramStart"/>
      <w:r w:rsidR="00816D32">
        <w:rPr>
          <w:rFonts w:ascii="Times New Roman" w:hAnsi="Times New Roman" w:cs="Times New Roman"/>
          <w:sz w:val="28"/>
        </w:rPr>
        <w:t>П</w:t>
      </w:r>
      <w:r w:rsidR="00816D32" w:rsidRPr="00816D32">
        <w:rPr>
          <w:rFonts w:ascii="Times New Roman" w:hAnsi="Times New Roman" w:cs="Times New Roman"/>
          <w:sz w:val="28"/>
        </w:rPr>
        <w:t>ермский</w:t>
      </w:r>
      <w:proofErr w:type="gramEnd"/>
      <w:r w:rsidR="00816D32" w:rsidRPr="00816D32">
        <w:rPr>
          <w:rFonts w:ascii="Times New Roman" w:hAnsi="Times New Roman" w:cs="Times New Roman"/>
          <w:sz w:val="28"/>
        </w:rPr>
        <w:t xml:space="preserve"> международный</w:t>
      </w:r>
    </w:p>
    <w:p w:rsidR="00F4639A" w:rsidRPr="00816D32" w:rsidRDefault="00816D32" w:rsidP="00F4639A">
      <w:pPr>
        <w:pStyle w:val="ConsPlusTitle"/>
        <w:jc w:val="center"/>
        <w:rPr>
          <w:rFonts w:ascii="Times New Roman" w:hAnsi="Times New Roman" w:cs="Times New Roman"/>
          <w:sz w:val="28"/>
        </w:rPr>
      </w:pPr>
      <w:r>
        <w:rPr>
          <w:rFonts w:ascii="Times New Roman" w:hAnsi="Times New Roman" w:cs="Times New Roman"/>
          <w:sz w:val="28"/>
        </w:rPr>
        <w:t>м</w:t>
      </w:r>
      <w:r w:rsidRPr="00816D32">
        <w:rPr>
          <w:rFonts w:ascii="Times New Roman" w:hAnsi="Times New Roman" w:cs="Times New Roman"/>
          <w:sz w:val="28"/>
        </w:rPr>
        <w:t>арафон</w:t>
      </w:r>
      <w:r>
        <w:rPr>
          <w:rFonts w:ascii="Times New Roman" w:hAnsi="Times New Roman" w:cs="Times New Roman"/>
          <w:sz w:val="28"/>
        </w:rPr>
        <w:t>»</w:t>
      </w:r>
    </w:p>
    <w:p w:rsidR="00F4639A" w:rsidRDefault="00F4639A" w:rsidP="00F4639A">
      <w:pPr>
        <w:pStyle w:val="ConsPlusNormal"/>
        <w:rPr>
          <w:sz w:val="24"/>
          <w:szCs w:val="24"/>
        </w:rPr>
      </w:pPr>
    </w:p>
    <w:p w:rsidR="00F4639A" w:rsidRDefault="00F4639A" w:rsidP="00F4639A">
      <w:pPr>
        <w:pStyle w:val="ConsPlusNormal"/>
        <w:jc w:val="both"/>
      </w:pPr>
    </w:p>
    <w:p w:rsidR="00F4639A" w:rsidRPr="00816D32" w:rsidRDefault="00F4639A" w:rsidP="00F4639A">
      <w:pPr>
        <w:pStyle w:val="ConsPlusTitle"/>
        <w:jc w:val="center"/>
        <w:outlineLvl w:val="1"/>
        <w:rPr>
          <w:rFonts w:ascii="Times New Roman" w:hAnsi="Times New Roman" w:cs="Times New Roman"/>
          <w:sz w:val="28"/>
        </w:rPr>
      </w:pPr>
      <w:r w:rsidRPr="00816D32">
        <w:rPr>
          <w:rFonts w:ascii="Times New Roman" w:hAnsi="Times New Roman" w:cs="Times New Roman"/>
          <w:sz w:val="28"/>
        </w:rPr>
        <w:t>I. Общие положения</w:t>
      </w:r>
    </w:p>
    <w:p w:rsidR="00F4639A" w:rsidRDefault="00F4639A" w:rsidP="00F4639A">
      <w:pPr>
        <w:pStyle w:val="ConsPlusNormal"/>
        <w:jc w:val="both"/>
      </w:pPr>
    </w:p>
    <w:p w:rsidR="00F4639A" w:rsidRDefault="00F4639A" w:rsidP="00F4639A">
      <w:pPr>
        <w:pStyle w:val="ConsPlusNormal"/>
        <w:ind w:firstLine="540"/>
        <w:jc w:val="both"/>
      </w:pPr>
      <w:r>
        <w:t xml:space="preserve">1.1. </w:t>
      </w:r>
      <w:proofErr w:type="gramStart"/>
      <w:r>
        <w:t xml:space="preserve">Организационный комитет по подготовке к проведению </w:t>
      </w:r>
      <w:r w:rsidR="00A05065">
        <w:rPr>
          <w:color w:val="000000"/>
        </w:rPr>
        <w:t>массового спортивного</w:t>
      </w:r>
      <w:r>
        <w:t xml:space="preserve"> мероприятия </w:t>
      </w:r>
      <w:r w:rsidR="00816D32">
        <w:t>«</w:t>
      </w:r>
      <w:r>
        <w:t>Пермский международный марафон</w:t>
      </w:r>
      <w:r w:rsidR="00816D32">
        <w:t>»</w:t>
      </w:r>
      <w:r>
        <w:t xml:space="preserve"> (далее - Организационный комитет) создан в целях координации действий функциональных, территориальных органов, функциональных подразделений администрации города Перми, а также других ведомств и организаций в рамках их полномочий при подготовке к проведению </w:t>
      </w:r>
      <w:r w:rsidR="00A05065">
        <w:rPr>
          <w:color w:val="000000"/>
        </w:rPr>
        <w:t>массового спортивного</w:t>
      </w:r>
      <w:r>
        <w:t xml:space="preserve"> мероприятия </w:t>
      </w:r>
      <w:r w:rsidR="00816D32">
        <w:t>«</w:t>
      </w:r>
      <w:r>
        <w:t>Пермский международный марафон</w:t>
      </w:r>
      <w:r w:rsidR="00816D32">
        <w:t>»</w:t>
      </w:r>
      <w:r>
        <w:t xml:space="preserve"> (далее - Пермский марафон).</w:t>
      </w:r>
      <w:proofErr w:type="gramEnd"/>
    </w:p>
    <w:p w:rsidR="00F4639A" w:rsidRDefault="00F4639A" w:rsidP="00F4639A">
      <w:pPr>
        <w:pStyle w:val="ConsPlusNormal"/>
        <w:ind w:firstLine="540"/>
        <w:jc w:val="both"/>
      </w:pPr>
      <w:r>
        <w:t xml:space="preserve">1.2. </w:t>
      </w:r>
      <w:proofErr w:type="gramStart"/>
      <w:r>
        <w:t xml:space="preserve">В своей деятельности Организационный комитет руководствуется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816D32">
          <w:rPr>
            <w:color w:val="000000"/>
          </w:rPr>
          <w:t>Конституцией</w:t>
        </w:r>
      </w:hyperlink>
      <w:r>
        <w:t xml:space="preserve"> Российской Федерации, действующими законами и иными правовыми актами Российской Федерации и Пермского края, </w:t>
      </w:r>
      <w:hyperlink r:id="rId10" w:tooltip="Решение Пермской городской Думы от 25.08.2015 N 150 (ред. от 22.01.2019) &quot;О принятии Устава города Перми&quot; (Зарегистрировано в Управлении Минюста России по Пермскому краю 23.09.2015 N RU903030002015002)------------ Недействующая редакция{КонсультантПлюс}" w:history="1">
        <w:r w:rsidRPr="00816D32">
          <w:rPr>
            <w:color w:val="000000"/>
          </w:rPr>
          <w:t>Уставом</w:t>
        </w:r>
      </w:hyperlink>
      <w:r>
        <w:t xml:space="preserve"> города Перми, решениями Пермской городской Думы, постановлениями Главы города Перми, правовыми актами администрации города Перми, настоящим Положением об организационном комитете по подготовке к проведению </w:t>
      </w:r>
      <w:r w:rsidR="00A05065">
        <w:rPr>
          <w:color w:val="000000"/>
        </w:rPr>
        <w:t>массового спортивного</w:t>
      </w:r>
      <w:r>
        <w:t xml:space="preserve"> мероприятия </w:t>
      </w:r>
      <w:r w:rsidR="00816D32">
        <w:t>«</w:t>
      </w:r>
      <w:r>
        <w:t>Пермский международный марафон</w:t>
      </w:r>
      <w:r w:rsidR="00816D32">
        <w:t>»</w:t>
      </w:r>
      <w:r>
        <w:t xml:space="preserve"> (далее - Положение).</w:t>
      </w:r>
      <w:proofErr w:type="gramEnd"/>
    </w:p>
    <w:p w:rsidR="00F4639A" w:rsidRDefault="00F4639A" w:rsidP="00F4639A">
      <w:pPr>
        <w:pStyle w:val="ConsPlusNormal"/>
        <w:ind w:firstLine="540"/>
        <w:jc w:val="both"/>
      </w:pPr>
      <w:r>
        <w:t>1.3. Выполнение организационно-технической работы по приему предложений и подготовке материалов для рассмотрения на заседании Организационного комитета осуществляет</w:t>
      </w:r>
      <w:r w:rsidR="007A278B">
        <w:t xml:space="preserve"> комитет по физической культуре</w:t>
      </w:r>
      <w:r w:rsidR="007A278B">
        <w:br/>
      </w:r>
      <w:r>
        <w:t>и спорту администрации города Перми.</w:t>
      </w:r>
    </w:p>
    <w:p w:rsidR="00F4639A" w:rsidRDefault="00F4639A" w:rsidP="00F4639A">
      <w:pPr>
        <w:pStyle w:val="ConsPlusNormal"/>
        <w:jc w:val="both"/>
      </w:pPr>
    </w:p>
    <w:p w:rsidR="00F4639A" w:rsidRPr="00816D32" w:rsidRDefault="00F4639A" w:rsidP="00F4639A">
      <w:pPr>
        <w:pStyle w:val="ConsPlusTitle"/>
        <w:jc w:val="center"/>
        <w:outlineLvl w:val="1"/>
        <w:rPr>
          <w:rFonts w:ascii="Times New Roman" w:hAnsi="Times New Roman" w:cs="Times New Roman"/>
          <w:sz w:val="28"/>
        </w:rPr>
      </w:pPr>
      <w:r w:rsidRPr="00816D32">
        <w:rPr>
          <w:rFonts w:ascii="Times New Roman" w:hAnsi="Times New Roman" w:cs="Times New Roman"/>
          <w:sz w:val="28"/>
        </w:rPr>
        <w:t>II. Состав Организационного комитета</w:t>
      </w:r>
    </w:p>
    <w:p w:rsidR="00F4639A" w:rsidRDefault="00F4639A" w:rsidP="00F4639A">
      <w:pPr>
        <w:pStyle w:val="ConsPlusNormal"/>
        <w:jc w:val="both"/>
      </w:pPr>
    </w:p>
    <w:p w:rsidR="00F4639A" w:rsidRDefault="00F4639A" w:rsidP="00F4639A">
      <w:pPr>
        <w:pStyle w:val="ConsPlusNormal"/>
        <w:ind w:firstLine="540"/>
        <w:jc w:val="both"/>
      </w:pPr>
      <w:r>
        <w:t>2.1. Состав Организационного комитета формируется из числа представителей:</w:t>
      </w:r>
    </w:p>
    <w:p w:rsidR="00F4639A" w:rsidRDefault="00F4639A" w:rsidP="00F4639A">
      <w:pPr>
        <w:pStyle w:val="ConsPlusNormal"/>
        <w:ind w:firstLine="540"/>
        <w:jc w:val="both"/>
      </w:pPr>
      <w:r>
        <w:t>органов государственной власти Российской Федерации и Пермского края;</w:t>
      </w:r>
    </w:p>
    <w:p w:rsidR="00F4639A" w:rsidRDefault="00F4639A" w:rsidP="00F4639A">
      <w:pPr>
        <w:pStyle w:val="ConsPlusNormal"/>
        <w:ind w:firstLine="540"/>
        <w:jc w:val="both"/>
      </w:pPr>
      <w:r>
        <w:t>администрации города Перми;</w:t>
      </w:r>
    </w:p>
    <w:p w:rsidR="00F4639A" w:rsidRDefault="00F4639A" w:rsidP="00F4639A">
      <w:pPr>
        <w:pStyle w:val="ConsPlusNormal"/>
        <w:ind w:firstLine="540"/>
        <w:jc w:val="both"/>
      </w:pPr>
      <w:r>
        <w:t>учреждений, подведомственных комитету по физической культуре и спорту администрации города Перми;</w:t>
      </w:r>
    </w:p>
    <w:p w:rsidR="00F4639A" w:rsidRDefault="00F4639A" w:rsidP="00F4639A">
      <w:pPr>
        <w:pStyle w:val="ConsPlusNormal"/>
        <w:ind w:firstLine="540"/>
        <w:jc w:val="both"/>
      </w:pPr>
      <w:r>
        <w:t>учреждений, подведомственных М</w:t>
      </w:r>
      <w:r w:rsidR="007A278B">
        <w:t xml:space="preserve">инистерству </w:t>
      </w:r>
      <w:proofErr w:type="gramStart"/>
      <w:r w:rsidR="007A278B">
        <w:t>физической</w:t>
      </w:r>
      <w:proofErr w:type="gramEnd"/>
      <w:r w:rsidR="007A278B">
        <w:t xml:space="preserve"> культуры</w:t>
      </w:r>
      <w:r w:rsidR="007A278B">
        <w:br/>
      </w:r>
      <w:r>
        <w:t>и спорта Пермского края;</w:t>
      </w:r>
    </w:p>
    <w:p w:rsidR="00F4639A" w:rsidRDefault="00F4639A" w:rsidP="00F4639A">
      <w:pPr>
        <w:pStyle w:val="ConsPlusNormal"/>
        <w:ind w:firstLine="540"/>
        <w:jc w:val="both"/>
      </w:pPr>
      <w:r>
        <w:lastRenderedPageBreak/>
        <w:t>учреждений, подведомственных Министерству здравоохранения Пермского края;</w:t>
      </w:r>
    </w:p>
    <w:p w:rsidR="00F4639A" w:rsidRDefault="00F4639A" w:rsidP="00F4639A">
      <w:pPr>
        <w:pStyle w:val="ConsPlusNormal"/>
        <w:ind w:firstLine="540"/>
        <w:jc w:val="both"/>
      </w:pPr>
      <w:r>
        <w:t>общественных организаций города Перми.</w:t>
      </w:r>
    </w:p>
    <w:p w:rsidR="00F4639A" w:rsidRDefault="00F4639A" w:rsidP="00F4639A">
      <w:pPr>
        <w:pStyle w:val="ConsPlusNormal"/>
        <w:ind w:firstLine="540"/>
        <w:jc w:val="both"/>
      </w:pPr>
      <w:r>
        <w:t>2.2. Организационный комитет состоит из председателя, первого заместителя председателя, второго заместителя председателя, секретаря и членов Организационного комитета. Председателем Организационного комитета является Глава города Перми. Первым заместителем председателя Организационного комитета является заместитель главы администрации города Перми. Вторым заместителем председателя Организационного комитета является председатель комитета по физической культуре и спорту администрации города Перми.</w:t>
      </w:r>
    </w:p>
    <w:p w:rsidR="00F4639A" w:rsidRDefault="00F4639A" w:rsidP="00F4639A">
      <w:pPr>
        <w:pStyle w:val="ConsPlusNormal"/>
        <w:jc w:val="both"/>
      </w:pPr>
    </w:p>
    <w:p w:rsidR="00F4639A" w:rsidRPr="00816D32" w:rsidRDefault="00F4639A" w:rsidP="00F4639A">
      <w:pPr>
        <w:pStyle w:val="ConsPlusTitle"/>
        <w:jc w:val="center"/>
        <w:outlineLvl w:val="1"/>
        <w:rPr>
          <w:rFonts w:ascii="Times New Roman" w:hAnsi="Times New Roman" w:cs="Times New Roman"/>
          <w:sz w:val="28"/>
        </w:rPr>
      </w:pPr>
      <w:r w:rsidRPr="00816D32">
        <w:rPr>
          <w:rFonts w:ascii="Times New Roman" w:hAnsi="Times New Roman" w:cs="Times New Roman"/>
          <w:sz w:val="28"/>
        </w:rPr>
        <w:t>III. Задачи и функции Организационного комитета</w:t>
      </w:r>
    </w:p>
    <w:p w:rsidR="00F4639A" w:rsidRDefault="00F4639A" w:rsidP="00F4639A">
      <w:pPr>
        <w:pStyle w:val="ConsPlusNormal"/>
        <w:jc w:val="both"/>
      </w:pPr>
    </w:p>
    <w:p w:rsidR="00F4639A" w:rsidRDefault="00F4639A" w:rsidP="00F4639A">
      <w:pPr>
        <w:pStyle w:val="ConsPlusNormal"/>
        <w:ind w:firstLine="540"/>
        <w:jc w:val="both"/>
      </w:pPr>
      <w:r>
        <w:t>3.1. Основной задачей Организационного комитета является подготовка</w:t>
      </w:r>
      <w:r w:rsidR="00816D32">
        <w:br/>
      </w:r>
      <w:r>
        <w:t>к проведению Пермского марафона.</w:t>
      </w:r>
    </w:p>
    <w:p w:rsidR="00F4639A" w:rsidRDefault="00F4639A" w:rsidP="00F4639A">
      <w:pPr>
        <w:pStyle w:val="ConsPlusNormal"/>
        <w:ind w:firstLine="540"/>
        <w:jc w:val="both"/>
      </w:pPr>
      <w:r>
        <w:t>3.2. Для решения указанной задачи Организационный комитет выполняет следующие функции:</w:t>
      </w:r>
    </w:p>
    <w:p w:rsidR="00F4639A" w:rsidRDefault="00F4639A" w:rsidP="00F4639A">
      <w:pPr>
        <w:pStyle w:val="ConsPlusNormal"/>
        <w:ind w:firstLine="540"/>
        <w:jc w:val="both"/>
      </w:pPr>
      <w:r>
        <w:t xml:space="preserve">3.2.1. </w:t>
      </w:r>
      <w:proofErr w:type="gramStart"/>
      <w:r>
        <w:t>рассматривает и утверждает</w:t>
      </w:r>
      <w:proofErr w:type="gramEnd"/>
      <w:r>
        <w:t xml:space="preserve"> план подготовки к проведению Пермского марафона с указанием ответственных лиц за реализацию мероприятий, связанных с подготовкой Пермского марафона, контролирует выполнение данного плана;</w:t>
      </w:r>
    </w:p>
    <w:p w:rsidR="00F4639A" w:rsidRDefault="00F4639A" w:rsidP="00F4639A">
      <w:pPr>
        <w:pStyle w:val="ConsPlusNormal"/>
        <w:ind w:firstLine="540"/>
        <w:jc w:val="both"/>
      </w:pPr>
      <w:r>
        <w:t xml:space="preserve">3.2.2. </w:t>
      </w:r>
      <w:proofErr w:type="gramStart"/>
      <w:r>
        <w:t>рассматривает и утверждает</w:t>
      </w:r>
      <w:proofErr w:type="gramEnd"/>
      <w:r>
        <w:t xml:space="preserve"> программу мероприятий Пермского марафона;</w:t>
      </w:r>
    </w:p>
    <w:p w:rsidR="00F4639A" w:rsidRDefault="00F4639A" w:rsidP="00F4639A">
      <w:pPr>
        <w:pStyle w:val="ConsPlusNormal"/>
        <w:ind w:firstLine="540"/>
        <w:jc w:val="both"/>
      </w:pPr>
      <w:r>
        <w:t xml:space="preserve">3.2.3. </w:t>
      </w:r>
      <w:proofErr w:type="gramStart"/>
      <w:r>
        <w:t>рассматривает и утверждает</w:t>
      </w:r>
      <w:proofErr w:type="gramEnd"/>
      <w:r>
        <w:t xml:space="preserve"> виды расходов на проведение Пермского марафона, финансируемые за счет средств бюджета города Перми;</w:t>
      </w:r>
    </w:p>
    <w:p w:rsidR="00F4639A" w:rsidRDefault="00F4639A" w:rsidP="00F4639A">
      <w:pPr>
        <w:pStyle w:val="ConsPlusNormal"/>
        <w:ind w:firstLine="540"/>
        <w:jc w:val="both"/>
      </w:pPr>
      <w:r>
        <w:t>3.2.4. утверждает план информирования жителей города Перми о проведении Пермского марафона;</w:t>
      </w:r>
    </w:p>
    <w:p w:rsidR="00F4639A" w:rsidRDefault="00F4639A" w:rsidP="00F4639A">
      <w:pPr>
        <w:pStyle w:val="ConsPlusNormal"/>
        <w:ind w:firstLine="540"/>
        <w:jc w:val="both"/>
      </w:pPr>
      <w:r>
        <w:t>3.2.5. рассматривает вопросы целесообразности временного прекращения или ограничения движения транспортных средств по автомобильным дорогам местного значения на период проведения Пермского марафона.</w:t>
      </w:r>
    </w:p>
    <w:p w:rsidR="00F4639A" w:rsidRDefault="00F4639A" w:rsidP="00F4639A">
      <w:pPr>
        <w:pStyle w:val="ConsPlusNormal"/>
        <w:jc w:val="both"/>
      </w:pPr>
    </w:p>
    <w:p w:rsidR="00F4639A" w:rsidRPr="00816D32" w:rsidRDefault="00F4639A" w:rsidP="00F4639A">
      <w:pPr>
        <w:pStyle w:val="ConsPlusTitle"/>
        <w:jc w:val="center"/>
        <w:outlineLvl w:val="1"/>
        <w:rPr>
          <w:rFonts w:ascii="Times New Roman" w:hAnsi="Times New Roman" w:cs="Times New Roman"/>
          <w:sz w:val="28"/>
        </w:rPr>
      </w:pPr>
      <w:r w:rsidRPr="00816D32">
        <w:rPr>
          <w:rFonts w:ascii="Times New Roman" w:hAnsi="Times New Roman" w:cs="Times New Roman"/>
          <w:sz w:val="28"/>
        </w:rPr>
        <w:t>IV. Права Организационного комитета</w:t>
      </w:r>
    </w:p>
    <w:p w:rsidR="00F4639A" w:rsidRDefault="00F4639A" w:rsidP="00F4639A">
      <w:pPr>
        <w:pStyle w:val="ConsPlusNormal"/>
        <w:jc w:val="both"/>
      </w:pPr>
    </w:p>
    <w:p w:rsidR="00F4639A" w:rsidRDefault="00F4639A" w:rsidP="00F4639A">
      <w:pPr>
        <w:pStyle w:val="ConsPlusNormal"/>
        <w:ind w:firstLine="540"/>
        <w:jc w:val="both"/>
      </w:pPr>
      <w:r>
        <w:t>Организационный комитет для выполнения возложенных на него функций имеет право:</w:t>
      </w:r>
    </w:p>
    <w:p w:rsidR="00F4639A" w:rsidRDefault="00F4639A" w:rsidP="00F4639A">
      <w:pPr>
        <w:pStyle w:val="ConsPlusNormal"/>
        <w:ind w:firstLine="540"/>
        <w:jc w:val="both"/>
      </w:pPr>
      <w:r>
        <w:t>рассматривать предложения, представленные членами Организационного комитета, о подготовке к Пермскому марафону;</w:t>
      </w:r>
    </w:p>
    <w:p w:rsidR="00F4639A" w:rsidRDefault="00F4639A" w:rsidP="00F4639A">
      <w:pPr>
        <w:pStyle w:val="ConsPlusNormal"/>
        <w:ind w:firstLine="540"/>
        <w:jc w:val="both"/>
      </w:pPr>
      <w:r>
        <w:t>запрашивать у функциональных органов, территориальных органов, функциональных подразделений администрации города Перми необходимую для подготовки Пермского марафона информац</w:t>
      </w:r>
      <w:r w:rsidR="007A278B">
        <w:t>ию, приглашать для участия</w:t>
      </w:r>
      <w:r w:rsidR="007A278B">
        <w:br/>
      </w:r>
      <w:r>
        <w:t>в рассмотрении представленных предложений о проведении Пермского марафона экспертов и специалистов.</w:t>
      </w:r>
    </w:p>
    <w:p w:rsidR="00F4639A" w:rsidRDefault="00F4639A" w:rsidP="00F4639A">
      <w:pPr>
        <w:pStyle w:val="ConsPlusNormal"/>
        <w:jc w:val="both"/>
      </w:pPr>
    </w:p>
    <w:p w:rsidR="00F4639A" w:rsidRPr="00816D32" w:rsidRDefault="00F4639A" w:rsidP="00F4639A">
      <w:pPr>
        <w:pStyle w:val="ConsPlusTitle"/>
        <w:jc w:val="center"/>
        <w:outlineLvl w:val="1"/>
        <w:rPr>
          <w:rFonts w:ascii="Times New Roman" w:hAnsi="Times New Roman" w:cs="Times New Roman"/>
          <w:sz w:val="28"/>
        </w:rPr>
      </w:pPr>
      <w:r w:rsidRPr="00816D32">
        <w:rPr>
          <w:rFonts w:ascii="Times New Roman" w:hAnsi="Times New Roman" w:cs="Times New Roman"/>
          <w:sz w:val="28"/>
        </w:rPr>
        <w:t>V. Порядок работы Организационного комитета</w:t>
      </w:r>
    </w:p>
    <w:p w:rsidR="00F4639A" w:rsidRDefault="00F4639A" w:rsidP="00F4639A">
      <w:pPr>
        <w:pStyle w:val="ConsPlusNormal"/>
        <w:jc w:val="both"/>
      </w:pPr>
    </w:p>
    <w:p w:rsidR="00F4639A" w:rsidRDefault="00F4639A" w:rsidP="00F4639A">
      <w:pPr>
        <w:pStyle w:val="ConsPlusNormal"/>
        <w:ind w:firstLine="540"/>
        <w:jc w:val="both"/>
      </w:pPr>
      <w:r>
        <w:lastRenderedPageBreak/>
        <w:t>5.1. Организационный комитет самостоятельно определяет порядок организации работы в соответствии с настоящим Положением.</w:t>
      </w:r>
    </w:p>
    <w:p w:rsidR="00F4639A" w:rsidRDefault="00F4639A" w:rsidP="00F4639A">
      <w:pPr>
        <w:pStyle w:val="ConsPlusNormal"/>
        <w:ind w:firstLine="540"/>
        <w:jc w:val="both"/>
      </w:pPr>
      <w:r>
        <w:t>5.2. Основной формой работы Организационного комитета является заседание. Первое заседание Организа</w:t>
      </w:r>
      <w:r w:rsidR="00816D32">
        <w:t>ционного комитета по подготовке</w:t>
      </w:r>
      <w:r w:rsidR="00816D32">
        <w:br/>
      </w:r>
      <w:r>
        <w:t xml:space="preserve">к проведению Пермского марафона проводится не </w:t>
      </w:r>
      <w:proofErr w:type="gramStart"/>
      <w:r>
        <w:t>позднее</w:t>
      </w:r>
      <w:proofErr w:type="gramEnd"/>
      <w:r>
        <w:t xml:space="preserve"> чем за 90 дней до дня проведения Пермского марафона. Количество и периодичность проводимых заседаний определяется Организационным комитетом самостоятельно.</w:t>
      </w:r>
    </w:p>
    <w:p w:rsidR="00F4639A" w:rsidRDefault="00F4639A" w:rsidP="00F4639A">
      <w:pPr>
        <w:pStyle w:val="ConsPlusNormal"/>
        <w:ind w:firstLine="540"/>
        <w:jc w:val="both"/>
      </w:pPr>
      <w:r>
        <w:t>5.3. Заседание Организационного комит</w:t>
      </w:r>
      <w:r w:rsidR="007A278B">
        <w:t>ета считается правомочным, если</w:t>
      </w:r>
      <w:r w:rsidR="007A278B">
        <w:br/>
      </w:r>
      <w:r>
        <w:t>на нем присутствует не менее половины членов от утвержденного состава Организационного комитета.</w:t>
      </w:r>
    </w:p>
    <w:p w:rsidR="00F4639A" w:rsidRDefault="00F4639A" w:rsidP="00F4639A">
      <w:pPr>
        <w:pStyle w:val="ConsPlusNormal"/>
        <w:ind w:firstLine="540"/>
        <w:jc w:val="both"/>
      </w:pPr>
      <w:r>
        <w:t>5.4. Члены Организационного комитета обладают равными правами при рассмотрении вопросов на заседаниях Организационного комитета.</w:t>
      </w:r>
    </w:p>
    <w:p w:rsidR="00F4639A" w:rsidRDefault="00F4639A" w:rsidP="00F4639A">
      <w:pPr>
        <w:pStyle w:val="ConsPlusNormal"/>
        <w:ind w:firstLine="540"/>
        <w:jc w:val="both"/>
      </w:pPr>
      <w:r>
        <w:t>5.5. Решения Организационного комитета принимаются большинством голосов от присутствующих на заседании открытым голосованием. В случае равенства голосов голос председателя на заседании Организационного комитета является определяющим.</w:t>
      </w:r>
    </w:p>
    <w:p w:rsidR="00F4639A" w:rsidRDefault="00F4639A" w:rsidP="00F4639A">
      <w:pPr>
        <w:pStyle w:val="ConsPlusNormal"/>
        <w:ind w:firstLine="540"/>
        <w:jc w:val="both"/>
      </w:pPr>
      <w:r>
        <w:t>5.6. На каждом заседании Организационного комитета оформляется протокол, который подписывают председательствующий на заседании Организационного комитета и секретарь.</w:t>
      </w:r>
    </w:p>
    <w:p w:rsidR="00F4639A" w:rsidRDefault="00F4639A" w:rsidP="00F4639A">
      <w:pPr>
        <w:pStyle w:val="ConsPlusNormal"/>
        <w:ind w:firstLine="540"/>
        <w:jc w:val="both"/>
      </w:pPr>
      <w:r>
        <w:t>5.7. Председатель Организационного комитета:</w:t>
      </w:r>
    </w:p>
    <w:p w:rsidR="00F4639A" w:rsidRDefault="00F4639A" w:rsidP="00F4639A">
      <w:pPr>
        <w:pStyle w:val="ConsPlusNormal"/>
        <w:ind w:firstLine="540"/>
        <w:jc w:val="both"/>
      </w:pPr>
      <w:r>
        <w:t>5.7.1. руководит работой Организационного комитета;</w:t>
      </w:r>
    </w:p>
    <w:p w:rsidR="00F4639A" w:rsidRDefault="00F4639A" w:rsidP="00F4639A">
      <w:pPr>
        <w:pStyle w:val="ConsPlusNormal"/>
        <w:ind w:firstLine="540"/>
        <w:jc w:val="both"/>
      </w:pPr>
      <w:r>
        <w:t>5.7.2. подписывает протоколы заседаний Организационного комитета;</w:t>
      </w:r>
    </w:p>
    <w:p w:rsidR="00F4639A" w:rsidRDefault="00F4639A" w:rsidP="00F4639A">
      <w:pPr>
        <w:pStyle w:val="ConsPlusNormal"/>
        <w:ind w:firstLine="540"/>
        <w:jc w:val="both"/>
      </w:pPr>
      <w:r>
        <w:t>5.7.3. осуществляет иные действия для обеспечения эффективной работы Организационного комитета.</w:t>
      </w:r>
    </w:p>
    <w:p w:rsidR="00F4639A" w:rsidRDefault="00F4639A" w:rsidP="00F4639A">
      <w:pPr>
        <w:pStyle w:val="ConsPlusNormal"/>
        <w:ind w:firstLine="540"/>
        <w:jc w:val="both"/>
      </w:pPr>
      <w:r>
        <w:t>5.8. Первый заместитель председателя Организационного комитета в случае отсутствия председателя председательствует на заседаниях Организационного комитета.</w:t>
      </w:r>
    </w:p>
    <w:p w:rsidR="00F4639A" w:rsidRDefault="00F4639A" w:rsidP="00F4639A">
      <w:pPr>
        <w:pStyle w:val="ConsPlusNormal"/>
        <w:ind w:firstLine="540"/>
        <w:jc w:val="both"/>
      </w:pPr>
      <w:r>
        <w:t>5.9. Второй заместитель председателя Организационного комитета в случае отсутствия председателя и первого заместителя председателя председательствует на заседаниях Организационного комитета.</w:t>
      </w:r>
    </w:p>
    <w:p w:rsidR="00F4639A" w:rsidRDefault="00F4639A" w:rsidP="00F4639A">
      <w:pPr>
        <w:pStyle w:val="ConsPlusNormal"/>
        <w:ind w:firstLine="540"/>
        <w:jc w:val="both"/>
      </w:pPr>
      <w:r>
        <w:t>5.10. Секретарь Организационного комитета:</w:t>
      </w:r>
    </w:p>
    <w:p w:rsidR="00F4639A" w:rsidRDefault="00F4639A" w:rsidP="00F4639A">
      <w:pPr>
        <w:pStyle w:val="ConsPlusNormal"/>
        <w:ind w:firstLine="540"/>
        <w:jc w:val="both"/>
      </w:pPr>
      <w:r>
        <w:t>5.10.1. подготавливает материалы к заседаниям;</w:t>
      </w:r>
    </w:p>
    <w:p w:rsidR="00F4639A" w:rsidRDefault="00F4639A" w:rsidP="00F4639A">
      <w:pPr>
        <w:pStyle w:val="ConsPlusNormal"/>
        <w:ind w:firstLine="540"/>
        <w:jc w:val="both"/>
      </w:pPr>
      <w:r>
        <w:t>5.10.2. приглашает членов и участников на заседания;</w:t>
      </w:r>
    </w:p>
    <w:p w:rsidR="00F4639A" w:rsidRDefault="00F4639A" w:rsidP="00F4639A">
      <w:pPr>
        <w:pStyle w:val="ConsPlusNormal"/>
        <w:ind w:firstLine="540"/>
        <w:jc w:val="both"/>
      </w:pPr>
      <w:r>
        <w:t>5.10.3. оформляет протоколы заседаний;</w:t>
      </w:r>
    </w:p>
    <w:p w:rsidR="00F4639A" w:rsidRDefault="00F4639A" w:rsidP="00F4639A">
      <w:pPr>
        <w:pStyle w:val="ConsPlusNormal"/>
        <w:ind w:firstLine="540"/>
        <w:jc w:val="both"/>
      </w:pPr>
      <w:r>
        <w:t>5.10.4.</w:t>
      </w:r>
      <w:r w:rsidR="007A278B">
        <w:t xml:space="preserve"> о</w:t>
      </w:r>
      <w:r>
        <w:t>существляет иные действия по обеспечению работы Организационного комитета.</w:t>
      </w:r>
    </w:p>
    <w:p w:rsidR="00F4639A" w:rsidRDefault="00F4639A" w:rsidP="00F4639A">
      <w:pPr>
        <w:pStyle w:val="ConsPlusNormal"/>
        <w:jc w:val="both"/>
      </w:pPr>
    </w:p>
    <w:p w:rsidR="00F4639A" w:rsidRDefault="00F4639A" w:rsidP="00F4639A">
      <w:pPr>
        <w:pStyle w:val="ConsPlusNormal"/>
        <w:jc w:val="both"/>
      </w:pPr>
    </w:p>
    <w:p w:rsidR="00F4639A" w:rsidRDefault="00F4639A" w:rsidP="00F4639A">
      <w:pPr>
        <w:pStyle w:val="ConsPlusNormal"/>
        <w:jc w:val="both"/>
      </w:pPr>
    </w:p>
    <w:p w:rsidR="00F4639A" w:rsidRDefault="00F4639A" w:rsidP="00F4639A">
      <w:pPr>
        <w:pStyle w:val="ConsPlusNormal"/>
        <w:jc w:val="both"/>
      </w:pPr>
    </w:p>
    <w:p w:rsidR="00F4639A" w:rsidRDefault="00F4639A" w:rsidP="00F4639A">
      <w:pPr>
        <w:pStyle w:val="ConsPlusNormal"/>
        <w:jc w:val="both"/>
      </w:pPr>
    </w:p>
    <w:p w:rsidR="007A278B" w:rsidRDefault="007A278B" w:rsidP="00F4639A">
      <w:pPr>
        <w:pStyle w:val="ConsPlusNormal"/>
        <w:jc w:val="right"/>
        <w:outlineLvl w:val="0"/>
      </w:pPr>
    </w:p>
    <w:p w:rsidR="007A278B" w:rsidRDefault="007A278B" w:rsidP="00F4639A">
      <w:pPr>
        <w:pStyle w:val="ConsPlusNormal"/>
        <w:jc w:val="right"/>
        <w:outlineLvl w:val="0"/>
      </w:pPr>
    </w:p>
    <w:p w:rsidR="007A278B" w:rsidRDefault="007A278B" w:rsidP="00F4639A">
      <w:pPr>
        <w:pStyle w:val="ConsPlusNormal"/>
        <w:jc w:val="right"/>
        <w:outlineLvl w:val="0"/>
      </w:pPr>
    </w:p>
    <w:p w:rsidR="007A278B" w:rsidRDefault="007A278B" w:rsidP="00F4639A">
      <w:pPr>
        <w:pStyle w:val="ConsPlusNormal"/>
        <w:jc w:val="right"/>
        <w:outlineLvl w:val="0"/>
      </w:pPr>
    </w:p>
    <w:p w:rsidR="00142AA3" w:rsidRDefault="00142AA3" w:rsidP="00142AA3">
      <w:pPr>
        <w:pStyle w:val="ConsPlusTitle"/>
        <w:ind w:left="6096"/>
        <w:rPr>
          <w:rFonts w:ascii="Times New Roman" w:hAnsi="Times New Roman" w:cs="Times New Roman"/>
          <w:b w:val="0"/>
          <w:color w:val="000000"/>
          <w:sz w:val="28"/>
          <w:szCs w:val="28"/>
        </w:rPr>
      </w:pPr>
      <w:r w:rsidRPr="00142AA3">
        <w:rPr>
          <w:rFonts w:ascii="Times New Roman" w:hAnsi="Times New Roman" w:cs="Times New Roman"/>
          <w:b w:val="0"/>
          <w:color w:val="000000"/>
          <w:sz w:val="28"/>
          <w:szCs w:val="28"/>
        </w:rPr>
        <w:lastRenderedPageBreak/>
        <w:t>УТВЕРЖДЕН</w:t>
      </w:r>
    </w:p>
    <w:p w:rsidR="00142AA3" w:rsidRDefault="00142AA3" w:rsidP="00142AA3">
      <w:pPr>
        <w:pStyle w:val="ConsPlusTitle"/>
        <w:ind w:left="6096"/>
        <w:rPr>
          <w:rFonts w:ascii="Times New Roman" w:hAnsi="Times New Roman" w:cs="Times New Roman"/>
          <w:b w:val="0"/>
          <w:color w:val="000000"/>
          <w:sz w:val="28"/>
          <w:szCs w:val="28"/>
        </w:rPr>
      </w:pPr>
      <w:r>
        <w:rPr>
          <w:rFonts w:ascii="Times New Roman" w:hAnsi="Times New Roman" w:cs="Times New Roman"/>
          <w:b w:val="0"/>
          <w:color w:val="000000"/>
          <w:sz w:val="28"/>
          <w:szCs w:val="28"/>
        </w:rPr>
        <w:t>постановлением администрации города Перми</w:t>
      </w:r>
    </w:p>
    <w:p w:rsidR="00142AA3" w:rsidRPr="00142AA3" w:rsidRDefault="00142AA3" w:rsidP="00142AA3">
      <w:pPr>
        <w:pStyle w:val="ConsPlusTitle"/>
        <w:ind w:left="6096"/>
        <w:rPr>
          <w:rFonts w:ascii="Times New Roman" w:hAnsi="Times New Roman" w:cs="Times New Roman"/>
          <w:b w:val="0"/>
          <w:color w:val="000000"/>
          <w:sz w:val="28"/>
          <w:szCs w:val="28"/>
        </w:rPr>
      </w:pPr>
      <w:r>
        <w:rPr>
          <w:rFonts w:ascii="Times New Roman" w:hAnsi="Times New Roman" w:cs="Times New Roman"/>
          <w:b w:val="0"/>
          <w:color w:val="000000"/>
          <w:sz w:val="28"/>
          <w:szCs w:val="28"/>
        </w:rPr>
        <w:t>от                    №</w:t>
      </w:r>
    </w:p>
    <w:p w:rsidR="007A278B" w:rsidRDefault="007A278B" w:rsidP="00F4639A">
      <w:pPr>
        <w:pStyle w:val="ConsPlusNormal"/>
        <w:jc w:val="right"/>
        <w:outlineLvl w:val="0"/>
      </w:pPr>
    </w:p>
    <w:p w:rsidR="007A278B" w:rsidRDefault="007A278B" w:rsidP="00F4639A">
      <w:pPr>
        <w:pStyle w:val="ConsPlusNormal"/>
        <w:jc w:val="right"/>
        <w:outlineLvl w:val="0"/>
      </w:pPr>
    </w:p>
    <w:p w:rsidR="007A278B" w:rsidRDefault="007A278B" w:rsidP="00F4639A">
      <w:pPr>
        <w:pStyle w:val="ConsPlusNormal"/>
        <w:jc w:val="right"/>
        <w:outlineLvl w:val="0"/>
      </w:pPr>
    </w:p>
    <w:p w:rsidR="00F4639A" w:rsidRPr="007A278B" w:rsidRDefault="00142AA3" w:rsidP="00F4639A">
      <w:pPr>
        <w:pStyle w:val="ConsPlusTitle"/>
        <w:jc w:val="center"/>
        <w:rPr>
          <w:rFonts w:ascii="Times New Roman" w:hAnsi="Times New Roman" w:cs="Times New Roman"/>
          <w:sz w:val="28"/>
        </w:rPr>
      </w:pPr>
      <w:bookmarkStart w:id="0" w:name="Par124"/>
      <w:bookmarkEnd w:id="0"/>
      <w:r>
        <w:rPr>
          <w:rFonts w:ascii="Times New Roman" w:hAnsi="Times New Roman" w:cs="Times New Roman"/>
          <w:sz w:val="28"/>
        </w:rPr>
        <w:t>СОСТАВ</w:t>
      </w:r>
    </w:p>
    <w:p w:rsidR="00F4639A" w:rsidRPr="007A278B" w:rsidRDefault="00142AA3" w:rsidP="00F4639A">
      <w:pPr>
        <w:pStyle w:val="ConsPlusTitle"/>
        <w:jc w:val="center"/>
        <w:rPr>
          <w:rFonts w:ascii="Times New Roman" w:hAnsi="Times New Roman" w:cs="Times New Roman"/>
          <w:sz w:val="28"/>
        </w:rPr>
      </w:pPr>
      <w:r>
        <w:rPr>
          <w:rFonts w:ascii="Times New Roman" w:hAnsi="Times New Roman" w:cs="Times New Roman"/>
          <w:sz w:val="28"/>
        </w:rPr>
        <w:t>о</w:t>
      </w:r>
      <w:r w:rsidR="007A278B" w:rsidRPr="007A278B">
        <w:rPr>
          <w:rFonts w:ascii="Times New Roman" w:hAnsi="Times New Roman" w:cs="Times New Roman"/>
          <w:sz w:val="28"/>
        </w:rPr>
        <w:t>рганизационного комитета по подготовке к проведению</w:t>
      </w:r>
    </w:p>
    <w:p w:rsidR="00F4639A" w:rsidRPr="007A278B" w:rsidRDefault="00142AA3" w:rsidP="00F4639A">
      <w:pPr>
        <w:pStyle w:val="ConsPlusTitle"/>
        <w:jc w:val="center"/>
        <w:rPr>
          <w:rFonts w:ascii="Times New Roman" w:hAnsi="Times New Roman" w:cs="Times New Roman"/>
          <w:sz w:val="28"/>
        </w:rPr>
      </w:pPr>
      <w:r>
        <w:rPr>
          <w:rFonts w:ascii="Times New Roman" w:hAnsi="Times New Roman" w:cs="Times New Roman"/>
          <w:sz w:val="28"/>
        </w:rPr>
        <w:t>массового спортивного</w:t>
      </w:r>
      <w:r w:rsidR="007A278B">
        <w:rPr>
          <w:rFonts w:ascii="Times New Roman" w:hAnsi="Times New Roman" w:cs="Times New Roman"/>
          <w:sz w:val="28"/>
        </w:rPr>
        <w:t xml:space="preserve"> мероприятия «</w:t>
      </w:r>
      <w:proofErr w:type="gramStart"/>
      <w:r w:rsidR="007A278B">
        <w:rPr>
          <w:rFonts w:ascii="Times New Roman" w:hAnsi="Times New Roman" w:cs="Times New Roman"/>
          <w:sz w:val="28"/>
        </w:rPr>
        <w:t>П</w:t>
      </w:r>
      <w:r w:rsidR="007A278B" w:rsidRPr="007A278B">
        <w:rPr>
          <w:rFonts w:ascii="Times New Roman" w:hAnsi="Times New Roman" w:cs="Times New Roman"/>
          <w:sz w:val="28"/>
        </w:rPr>
        <w:t>ермский</w:t>
      </w:r>
      <w:proofErr w:type="gramEnd"/>
      <w:r w:rsidR="007A278B" w:rsidRPr="007A278B">
        <w:rPr>
          <w:rFonts w:ascii="Times New Roman" w:hAnsi="Times New Roman" w:cs="Times New Roman"/>
          <w:sz w:val="28"/>
        </w:rPr>
        <w:t xml:space="preserve"> международный</w:t>
      </w:r>
    </w:p>
    <w:p w:rsidR="00F4639A" w:rsidRPr="007A278B" w:rsidRDefault="005D308D" w:rsidP="00F4639A">
      <w:pPr>
        <w:pStyle w:val="ConsPlusTitle"/>
        <w:jc w:val="center"/>
        <w:rPr>
          <w:rFonts w:ascii="Times New Roman" w:hAnsi="Times New Roman" w:cs="Times New Roman"/>
          <w:sz w:val="28"/>
        </w:rPr>
      </w:pPr>
      <w:r>
        <w:rPr>
          <w:rFonts w:ascii="Times New Roman" w:hAnsi="Times New Roman" w:cs="Times New Roman"/>
          <w:sz w:val="28"/>
        </w:rPr>
        <w:t>м</w:t>
      </w:r>
      <w:r w:rsidR="007A278B" w:rsidRPr="007A278B">
        <w:rPr>
          <w:rFonts w:ascii="Times New Roman" w:hAnsi="Times New Roman" w:cs="Times New Roman"/>
          <w:sz w:val="28"/>
        </w:rPr>
        <w:t>арафон</w:t>
      </w:r>
      <w:r w:rsidR="007A278B">
        <w:rPr>
          <w:rFonts w:ascii="Times New Roman" w:hAnsi="Times New Roman" w:cs="Times New Roman"/>
          <w:sz w:val="28"/>
        </w:rPr>
        <w:t>»</w:t>
      </w:r>
    </w:p>
    <w:p w:rsidR="00F4639A" w:rsidRDefault="00F4639A" w:rsidP="00F4639A">
      <w:pPr>
        <w:pStyle w:val="ConsPlusNormal"/>
        <w:rPr>
          <w:sz w:val="24"/>
          <w:szCs w:val="24"/>
        </w:rPr>
      </w:pPr>
    </w:p>
    <w:p w:rsidR="00F4639A" w:rsidRDefault="00F4639A" w:rsidP="00F4639A">
      <w:pPr>
        <w:pStyle w:val="ConsPlusNormal"/>
        <w:jc w:val="both"/>
      </w:pPr>
    </w:p>
    <w:tbl>
      <w:tblPr>
        <w:tblW w:w="0" w:type="auto"/>
        <w:tblLayout w:type="fixed"/>
        <w:tblCellMar>
          <w:top w:w="102" w:type="dxa"/>
          <w:left w:w="62" w:type="dxa"/>
          <w:bottom w:w="102" w:type="dxa"/>
          <w:right w:w="62" w:type="dxa"/>
        </w:tblCellMar>
        <w:tblLook w:val="0000"/>
      </w:tblPr>
      <w:tblGrid>
        <w:gridCol w:w="2211"/>
        <w:gridCol w:w="6803"/>
      </w:tblGrid>
      <w:tr w:rsidR="00F4639A" w:rsidTr="00826937">
        <w:tc>
          <w:tcPr>
            <w:tcW w:w="9014" w:type="dxa"/>
            <w:gridSpan w:val="2"/>
          </w:tcPr>
          <w:p w:rsidR="00F4639A" w:rsidRDefault="00F4639A" w:rsidP="00826937">
            <w:pPr>
              <w:pStyle w:val="ConsPlusNormal"/>
            </w:pPr>
            <w:r>
              <w:t>Председатель:</w:t>
            </w:r>
          </w:p>
        </w:tc>
      </w:tr>
      <w:tr w:rsidR="00F4639A" w:rsidTr="00826937">
        <w:tc>
          <w:tcPr>
            <w:tcW w:w="2211" w:type="dxa"/>
          </w:tcPr>
          <w:p w:rsidR="00F4639A" w:rsidRDefault="00F4639A" w:rsidP="00826937">
            <w:pPr>
              <w:pStyle w:val="ConsPlusNormal"/>
            </w:pPr>
            <w:r>
              <w:t>Самойлов Дмитрий Иванович</w:t>
            </w:r>
          </w:p>
        </w:tc>
        <w:tc>
          <w:tcPr>
            <w:tcW w:w="6803" w:type="dxa"/>
          </w:tcPr>
          <w:p w:rsidR="00F4639A" w:rsidRDefault="00F4639A" w:rsidP="00826937">
            <w:pPr>
              <w:pStyle w:val="ConsPlusNormal"/>
            </w:pPr>
            <w:r>
              <w:t>- Глава города Перми</w:t>
            </w:r>
          </w:p>
        </w:tc>
      </w:tr>
      <w:tr w:rsidR="00F4639A" w:rsidTr="00142AA3">
        <w:tc>
          <w:tcPr>
            <w:tcW w:w="9014" w:type="dxa"/>
            <w:gridSpan w:val="2"/>
          </w:tcPr>
          <w:p w:rsidR="00F4639A" w:rsidRDefault="00F4639A" w:rsidP="00826937">
            <w:pPr>
              <w:pStyle w:val="ConsPlusNormal"/>
            </w:pPr>
            <w:r>
              <w:t>Первый заместитель председателя:</w:t>
            </w:r>
          </w:p>
        </w:tc>
      </w:tr>
      <w:tr w:rsidR="00F4639A" w:rsidTr="00826937">
        <w:tc>
          <w:tcPr>
            <w:tcW w:w="2211" w:type="dxa"/>
          </w:tcPr>
          <w:p w:rsidR="00F4639A" w:rsidRDefault="00F4639A" w:rsidP="00826937">
            <w:pPr>
              <w:pStyle w:val="ConsPlusNormal"/>
            </w:pPr>
            <w:r>
              <w:t>Гаджиева Людмила Анатольевна</w:t>
            </w:r>
          </w:p>
        </w:tc>
        <w:tc>
          <w:tcPr>
            <w:tcW w:w="6803" w:type="dxa"/>
          </w:tcPr>
          <w:p w:rsidR="00F4639A" w:rsidRDefault="00F4639A" w:rsidP="00826937">
            <w:pPr>
              <w:pStyle w:val="ConsPlusNormal"/>
            </w:pPr>
            <w:r>
              <w:t>- заместитель главы администрации города Перми</w:t>
            </w:r>
          </w:p>
        </w:tc>
      </w:tr>
      <w:tr w:rsidR="00F4639A" w:rsidTr="00826937">
        <w:tc>
          <w:tcPr>
            <w:tcW w:w="9014" w:type="dxa"/>
            <w:gridSpan w:val="2"/>
          </w:tcPr>
          <w:p w:rsidR="00F4639A" w:rsidRDefault="00F4639A" w:rsidP="00826937">
            <w:pPr>
              <w:pStyle w:val="ConsPlusNormal"/>
            </w:pPr>
            <w:r>
              <w:t>Второй заместитель председателя:</w:t>
            </w:r>
          </w:p>
        </w:tc>
      </w:tr>
      <w:tr w:rsidR="00F4639A" w:rsidTr="00826937">
        <w:tc>
          <w:tcPr>
            <w:tcW w:w="2211" w:type="dxa"/>
          </w:tcPr>
          <w:p w:rsidR="00F4639A" w:rsidRDefault="00F4639A" w:rsidP="00826937">
            <w:pPr>
              <w:pStyle w:val="ConsPlusNormal"/>
            </w:pPr>
            <w:r>
              <w:t>Сапегин Сергей Викторович</w:t>
            </w:r>
          </w:p>
        </w:tc>
        <w:tc>
          <w:tcPr>
            <w:tcW w:w="6803" w:type="dxa"/>
          </w:tcPr>
          <w:p w:rsidR="00F4639A" w:rsidRDefault="00F4639A" w:rsidP="00826937">
            <w:pPr>
              <w:pStyle w:val="ConsPlusNormal"/>
            </w:pPr>
            <w:r>
              <w:t>- председатель комитета по физической культуре и спорту администрации города Перми</w:t>
            </w:r>
          </w:p>
        </w:tc>
      </w:tr>
      <w:tr w:rsidR="00F4639A" w:rsidTr="00826937">
        <w:tc>
          <w:tcPr>
            <w:tcW w:w="9014" w:type="dxa"/>
            <w:gridSpan w:val="2"/>
          </w:tcPr>
          <w:p w:rsidR="00F4639A" w:rsidRDefault="00F4639A" w:rsidP="00826937">
            <w:pPr>
              <w:pStyle w:val="ConsPlusNormal"/>
            </w:pPr>
            <w:r>
              <w:t>Секретарь:</w:t>
            </w:r>
          </w:p>
        </w:tc>
      </w:tr>
      <w:tr w:rsidR="00F4639A" w:rsidTr="00826937">
        <w:tc>
          <w:tcPr>
            <w:tcW w:w="2211" w:type="dxa"/>
          </w:tcPr>
          <w:p w:rsidR="00F4639A" w:rsidRDefault="00F4639A" w:rsidP="00826937">
            <w:pPr>
              <w:pStyle w:val="ConsPlusNormal"/>
            </w:pPr>
            <w:r>
              <w:t>Онькова Вера Владимировна</w:t>
            </w:r>
          </w:p>
        </w:tc>
        <w:tc>
          <w:tcPr>
            <w:tcW w:w="6803" w:type="dxa"/>
          </w:tcPr>
          <w:p w:rsidR="00F4639A" w:rsidRDefault="00F4639A" w:rsidP="00826937">
            <w:pPr>
              <w:pStyle w:val="ConsPlusNormal"/>
            </w:pPr>
            <w:r>
              <w:t>- заместитель председателя комитета - начальник отдела развития физической культуры и спорта комитета по физической культуре и спорту администрации города Перми</w:t>
            </w:r>
          </w:p>
        </w:tc>
      </w:tr>
      <w:tr w:rsidR="00F4639A" w:rsidTr="00826937">
        <w:tc>
          <w:tcPr>
            <w:tcW w:w="9014" w:type="dxa"/>
            <w:gridSpan w:val="2"/>
          </w:tcPr>
          <w:p w:rsidR="00F4639A" w:rsidRDefault="00F4639A" w:rsidP="00826937">
            <w:pPr>
              <w:pStyle w:val="ConsPlusNormal"/>
            </w:pPr>
            <w:r>
              <w:t>Члены:</w:t>
            </w:r>
          </w:p>
        </w:tc>
      </w:tr>
      <w:tr w:rsidR="00F4639A" w:rsidTr="00826937">
        <w:tc>
          <w:tcPr>
            <w:tcW w:w="2211" w:type="dxa"/>
          </w:tcPr>
          <w:p w:rsidR="00F4639A" w:rsidRDefault="00F4639A" w:rsidP="00826937">
            <w:pPr>
              <w:pStyle w:val="ConsPlusNormal"/>
            </w:pPr>
            <w:proofErr w:type="spellStart"/>
            <w:r>
              <w:t>Балмашев</w:t>
            </w:r>
            <w:proofErr w:type="spellEnd"/>
            <w:r>
              <w:t xml:space="preserve"> Дмитрий Александрович</w:t>
            </w:r>
          </w:p>
        </w:tc>
        <w:tc>
          <w:tcPr>
            <w:tcW w:w="6803" w:type="dxa"/>
          </w:tcPr>
          <w:p w:rsidR="00F4639A" w:rsidRDefault="00F4639A" w:rsidP="00826937">
            <w:pPr>
              <w:pStyle w:val="ConsPlusNormal"/>
            </w:pPr>
            <w:r>
              <w:t>- заместитель начальника 1 Отдела надзорной деятельности и профилактической работы по городу Перми управления надзорной деятельности и профилактической работы Главного управления МЧС России по Пермскому краю (по согласованию)</w:t>
            </w:r>
          </w:p>
        </w:tc>
      </w:tr>
      <w:tr w:rsidR="00F4639A" w:rsidTr="00826937">
        <w:tc>
          <w:tcPr>
            <w:tcW w:w="2211" w:type="dxa"/>
          </w:tcPr>
          <w:p w:rsidR="00F4639A" w:rsidRDefault="00F4639A" w:rsidP="00826937">
            <w:pPr>
              <w:pStyle w:val="ConsPlusNormal"/>
            </w:pPr>
            <w:r>
              <w:t>Богачев Александр Анатольевич</w:t>
            </w:r>
          </w:p>
        </w:tc>
        <w:tc>
          <w:tcPr>
            <w:tcW w:w="6803" w:type="dxa"/>
          </w:tcPr>
          <w:p w:rsidR="00F4639A" w:rsidRDefault="00F4639A" w:rsidP="005D308D">
            <w:pPr>
              <w:pStyle w:val="ConsPlusNormal"/>
            </w:pPr>
            <w:r>
              <w:t xml:space="preserve">- президент региональной общественной организации </w:t>
            </w:r>
            <w:r w:rsidR="005D308D">
              <w:t>«</w:t>
            </w:r>
            <w:r>
              <w:t>Федерация легкой атлетики Пермского края</w:t>
            </w:r>
            <w:r w:rsidR="005D308D">
              <w:t>»</w:t>
            </w:r>
            <w:r>
              <w:t xml:space="preserve"> (по согласованию)</w:t>
            </w:r>
          </w:p>
        </w:tc>
      </w:tr>
      <w:tr w:rsidR="00F4639A" w:rsidTr="00826937">
        <w:tc>
          <w:tcPr>
            <w:tcW w:w="2211" w:type="dxa"/>
          </w:tcPr>
          <w:p w:rsidR="00F4639A" w:rsidRDefault="00F4639A" w:rsidP="00826937">
            <w:pPr>
              <w:pStyle w:val="ConsPlusNormal"/>
            </w:pPr>
            <w:proofErr w:type="spellStart"/>
            <w:r>
              <w:lastRenderedPageBreak/>
              <w:t>Вотинов</w:t>
            </w:r>
            <w:proofErr w:type="spellEnd"/>
            <w:r>
              <w:t xml:space="preserve"> Евгений Игоревич</w:t>
            </w:r>
          </w:p>
        </w:tc>
        <w:tc>
          <w:tcPr>
            <w:tcW w:w="6803" w:type="dxa"/>
          </w:tcPr>
          <w:p w:rsidR="00F4639A" w:rsidRDefault="00F4639A" w:rsidP="00826937">
            <w:pPr>
              <w:pStyle w:val="ConsPlusNormal"/>
            </w:pPr>
            <w:r>
              <w:t xml:space="preserve">- заместитель </w:t>
            </w:r>
            <w:proofErr w:type="gramStart"/>
            <w:r>
              <w:t>начальника отдела Государственной инспекции безопасности дорожного движения Управления Министерства внутренних дел Российской Федерации</w:t>
            </w:r>
            <w:proofErr w:type="gramEnd"/>
            <w:r>
              <w:t xml:space="preserve"> по городу Перми (по согласованию)</w:t>
            </w:r>
          </w:p>
        </w:tc>
      </w:tr>
      <w:tr w:rsidR="00F4639A" w:rsidTr="00826937">
        <w:tc>
          <w:tcPr>
            <w:tcW w:w="2211" w:type="dxa"/>
          </w:tcPr>
          <w:p w:rsidR="00F4639A" w:rsidRDefault="00F4639A" w:rsidP="00826937">
            <w:pPr>
              <w:pStyle w:val="ConsPlusNormal"/>
            </w:pPr>
            <w:r>
              <w:t>Голенков Виктор Михайлович</w:t>
            </w:r>
          </w:p>
        </w:tc>
        <w:tc>
          <w:tcPr>
            <w:tcW w:w="6803" w:type="dxa"/>
          </w:tcPr>
          <w:p w:rsidR="00F4639A" w:rsidRDefault="00F4639A" w:rsidP="00826937">
            <w:pPr>
              <w:pStyle w:val="ConsPlusNormal"/>
            </w:pPr>
            <w:r>
              <w:t>- начальник департамента общественной безопасности администрации города Перми</w:t>
            </w:r>
          </w:p>
        </w:tc>
      </w:tr>
      <w:tr w:rsidR="00F4639A" w:rsidTr="00826937">
        <w:tc>
          <w:tcPr>
            <w:tcW w:w="2211" w:type="dxa"/>
          </w:tcPr>
          <w:p w:rsidR="00F4639A" w:rsidRDefault="00F4639A" w:rsidP="00826937">
            <w:pPr>
              <w:pStyle w:val="ConsPlusNormal"/>
            </w:pPr>
            <w:r>
              <w:t>Городов Иван Олегович</w:t>
            </w:r>
          </w:p>
        </w:tc>
        <w:tc>
          <w:tcPr>
            <w:tcW w:w="6803" w:type="dxa"/>
          </w:tcPr>
          <w:p w:rsidR="00F4639A" w:rsidRDefault="00F4639A" w:rsidP="005D308D">
            <w:pPr>
              <w:pStyle w:val="ConsPlusNormal"/>
            </w:pPr>
            <w:r>
              <w:t xml:space="preserve">- начальник отделения организации службы подготовки и пожаротушения федерального государственного казенного учреждения </w:t>
            </w:r>
            <w:r w:rsidR="005D308D">
              <w:t>«</w:t>
            </w:r>
            <w:r>
              <w:t>10 отряд федеральной противопожарной службы по Пермскому краю</w:t>
            </w:r>
            <w:r w:rsidR="005D308D">
              <w:t>»</w:t>
            </w:r>
            <w:r>
              <w:t xml:space="preserve"> (по согласованию)</w:t>
            </w:r>
          </w:p>
        </w:tc>
      </w:tr>
      <w:tr w:rsidR="00F4639A" w:rsidTr="00826937">
        <w:tc>
          <w:tcPr>
            <w:tcW w:w="2211" w:type="dxa"/>
          </w:tcPr>
          <w:p w:rsidR="00F4639A" w:rsidRDefault="00F4639A" w:rsidP="00826937">
            <w:pPr>
              <w:pStyle w:val="ConsPlusNormal"/>
            </w:pPr>
            <w:r>
              <w:t>Дашкевич Анатолий Вячеславович</w:t>
            </w:r>
          </w:p>
        </w:tc>
        <w:tc>
          <w:tcPr>
            <w:tcW w:w="6803" w:type="dxa"/>
          </w:tcPr>
          <w:p w:rsidR="00F4639A" w:rsidRDefault="00F4639A" w:rsidP="00826937">
            <w:pPr>
              <w:pStyle w:val="ConsPlusNormal"/>
            </w:pPr>
            <w:r>
              <w:t>- заместитель главы администрации города Перми - начальник управления внешнего благоустройства администрации города Перми</w:t>
            </w:r>
          </w:p>
        </w:tc>
      </w:tr>
      <w:tr w:rsidR="00F4639A" w:rsidTr="00826937">
        <w:tc>
          <w:tcPr>
            <w:tcW w:w="2211" w:type="dxa"/>
          </w:tcPr>
          <w:p w:rsidR="00F4639A" w:rsidRDefault="00142AA3" w:rsidP="00826937">
            <w:pPr>
              <w:pStyle w:val="ConsPlusNormal"/>
            </w:pPr>
            <w:r>
              <w:t>Михалева Ольга Владимировна</w:t>
            </w:r>
          </w:p>
        </w:tc>
        <w:tc>
          <w:tcPr>
            <w:tcW w:w="6803" w:type="dxa"/>
          </w:tcPr>
          <w:p w:rsidR="00F4639A" w:rsidRDefault="00F4639A" w:rsidP="00142AA3">
            <w:pPr>
              <w:pStyle w:val="ConsPlusNormal"/>
            </w:pPr>
            <w:r>
              <w:t xml:space="preserve">- </w:t>
            </w:r>
            <w:r w:rsidR="00142AA3">
              <w:t>д</w:t>
            </w:r>
            <w:r w:rsidR="00882F17">
              <w:t>иректор</w:t>
            </w:r>
            <w:r>
              <w:t xml:space="preserve"> муниципального автономного учреждения </w:t>
            </w:r>
            <w:r w:rsidR="005D308D">
              <w:t>«</w:t>
            </w:r>
            <w:r>
              <w:t xml:space="preserve">Спортивная школа олимпийского резерва </w:t>
            </w:r>
            <w:r w:rsidR="005D308D">
              <w:t>«</w:t>
            </w:r>
            <w:r>
              <w:t>Орленок</w:t>
            </w:r>
            <w:r w:rsidR="005D308D">
              <w:t>»</w:t>
            </w:r>
            <w:r>
              <w:t xml:space="preserve"> г. Перми</w:t>
            </w:r>
          </w:p>
        </w:tc>
      </w:tr>
      <w:tr w:rsidR="00F4639A" w:rsidTr="00826937">
        <w:tc>
          <w:tcPr>
            <w:tcW w:w="2211" w:type="dxa"/>
          </w:tcPr>
          <w:p w:rsidR="00F4639A" w:rsidRDefault="00F4639A" w:rsidP="00826937">
            <w:pPr>
              <w:pStyle w:val="ConsPlusNormal"/>
            </w:pPr>
            <w:r>
              <w:t>Козенков Александр Николаевич</w:t>
            </w:r>
          </w:p>
        </w:tc>
        <w:tc>
          <w:tcPr>
            <w:tcW w:w="6803" w:type="dxa"/>
          </w:tcPr>
          <w:p w:rsidR="00F4639A" w:rsidRDefault="00F4639A" w:rsidP="00826937">
            <w:pPr>
              <w:pStyle w:val="ConsPlusNormal"/>
            </w:pPr>
            <w:r>
              <w:t>- глава администрации Ленинского района города Перми</w:t>
            </w:r>
          </w:p>
        </w:tc>
      </w:tr>
      <w:tr w:rsidR="00F4639A" w:rsidTr="00826937">
        <w:tc>
          <w:tcPr>
            <w:tcW w:w="2211" w:type="dxa"/>
          </w:tcPr>
          <w:p w:rsidR="00F4639A" w:rsidRDefault="00F4639A" w:rsidP="00826937">
            <w:pPr>
              <w:pStyle w:val="ConsPlusNormal"/>
            </w:pPr>
            <w:r>
              <w:t>Кузнецов Александр Александрович</w:t>
            </w:r>
          </w:p>
        </w:tc>
        <w:tc>
          <w:tcPr>
            <w:tcW w:w="6803" w:type="dxa"/>
          </w:tcPr>
          <w:p w:rsidR="00F4639A" w:rsidRDefault="00F4639A" w:rsidP="00826937">
            <w:pPr>
              <w:pStyle w:val="ConsPlusNormal"/>
            </w:pPr>
            <w:r>
              <w:t>- начальник департамента экономики и промышленной политики администрации города Перми</w:t>
            </w:r>
          </w:p>
        </w:tc>
      </w:tr>
      <w:tr w:rsidR="00F4639A" w:rsidTr="00826937">
        <w:tc>
          <w:tcPr>
            <w:tcW w:w="2211" w:type="dxa"/>
          </w:tcPr>
          <w:p w:rsidR="00F4639A" w:rsidRDefault="00F4639A" w:rsidP="00826937">
            <w:pPr>
              <w:pStyle w:val="ConsPlusNormal"/>
            </w:pPr>
            <w:r>
              <w:t>Неганова Елена Борисовна</w:t>
            </w:r>
          </w:p>
        </w:tc>
        <w:tc>
          <w:tcPr>
            <w:tcW w:w="6803" w:type="dxa"/>
          </w:tcPr>
          <w:p w:rsidR="00F4639A" w:rsidRDefault="00F4639A" w:rsidP="00826937">
            <w:pPr>
              <w:pStyle w:val="ConsPlusNormal"/>
            </w:pPr>
            <w:r>
              <w:t>- начальник департамента культуры и молодежной политики администрации города Перми</w:t>
            </w:r>
          </w:p>
        </w:tc>
      </w:tr>
      <w:tr w:rsidR="00F4639A" w:rsidTr="00826937">
        <w:tc>
          <w:tcPr>
            <w:tcW w:w="2211" w:type="dxa"/>
          </w:tcPr>
          <w:p w:rsidR="00F4639A" w:rsidRDefault="00F4639A" w:rsidP="00826937">
            <w:pPr>
              <w:pStyle w:val="ConsPlusNormal"/>
            </w:pPr>
            <w:r>
              <w:t>Носкова Светлана Григорьевна</w:t>
            </w:r>
          </w:p>
        </w:tc>
        <w:tc>
          <w:tcPr>
            <w:tcW w:w="6803" w:type="dxa"/>
          </w:tcPr>
          <w:p w:rsidR="00F4639A" w:rsidRDefault="00F4639A" w:rsidP="00826937">
            <w:pPr>
              <w:pStyle w:val="ConsPlusNormal"/>
            </w:pPr>
            <w:r>
              <w:t xml:space="preserve">- начальник отдела </w:t>
            </w:r>
            <w:proofErr w:type="gramStart"/>
            <w:r>
              <w:t>массовой</w:t>
            </w:r>
            <w:proofErr w:type="gramEnd"/>
            <w:r>
              <w:t xml:space="preserve"> физической культуры Министерства физической культуры и спорта Пермского края (по согласованию)</w:t>
            </w:r>
          </w:p>
        </w:tc>
      </w:tr>
      <w:tr w:rsidR="00F4639A" w:rsidTr="00826937">
        <w:tc>
          <w:tcPr>
            <w:tcW w:w="2211" w:type="dxa"/>
          </w:tcPr>
          <w:p w:rsidR="00F4639A" w:rsidRDefault="00F4639A" w:rsidP="00826937">
            <w:pPr>
              <w:pStyle w:val="ConsPlusNormal"/>
            </w:pPr>
            <w:r>
              <w:t>Овсянникова Юлия Анатольевна</w:t>
            </w:r>
          </w:p>
        </w:tc>
        <w:tc>
          <w:tcPr>
            <w:tcW w:w="6803" w:type="dxa"/>
          </w:tcPr>
          <w:p w:rsidR="00F4639A" w:rsidRDefault="00F4639A" w:rsidP="00826937">
            <w:pPr>
              <w:pStyle w:val="ConsPlusNormal"/>
            </w:pPr>
            <w:r>
              <w:t>- начальник департамента социальной политики администрации города Перми</w:t>
            </w:r>
          </w:p>
        </w:tc>
      </w:tr>
      <w:tr w:rsidR="00F4639A" w:rsidTr="00826937">
        <w:tc>
          <w:tcPr>
            <w:tcW w:w="2211" w:type="dxa"/>
          </w:tcPr>
          <w:p w:rsidR="00F4639A" w:rsidRDefault="00F4639A" w:rsidP="00826937">
            <w:pPr>
              <w:pStyle w:val="ConsPlusNormal"/>
            </w:pPr>
            <w:proofErr w:type="spellStart"/>
            <w:r>
              <w:t>Перминов</w:t>
            </w:r>
            <w:proofErr w:type="spellEnd"/>
            <w:r>
              <w:t xml:space="preserve"> Петр Владимирович</w:t>
            </w:r>
          </w:p>
        </w:tc>
        <w:tc>
          <w:tcPr>
            <w:tcW w:w="6803" w:type="dxa"/>
          </w:tcPr>
          <w:p w:rsidR="00F4639A" w:rsidRDefault="00F4639A" w:rsidP="005D308D">
            <w:pPr>
              <w:pStyle w:val="ConsPlusNormal"/>
            </w:pPr>
            <w:r>
              <w:t xml:space="preserve">- директор государственного краевого автономного учреждения </w:t>
            </w:r>
            <w:r w:rsidR="005D308D">
              <w:t>«</w:t>
            </w:r>
            <w:r>
              <w:t>Центр спортивной подготовки Пермского края</w:t>
            </w:r>
            <w:r w:rsidR="005D308D">
              <w:t>»</w:t>
            </w:r>
            <w:r>
              <w:t xml:space="preserve"> (по согласованию)</w:t>
            </w:r>
          </w:p>
        </w:tc>
      </w:tr>
      <w:tr w:rsidR="00F4639A" w:rsidTr="00826937">
        <w:tc>
          <w:tcPr>
            <w:tcW w:w="2211" w:type="dxa"/>
          </w:tcPr>
          <w:p w:rsidR="00F4639A" w:rsidRDefault="00F4639A" w:rsidP="00826937">
            <w:pPr>
              <w:pStyle w:val="ConsPlusNormal"/>
            </w:pPr>
            <w:r>
              <w:t>Путин Анатолий Алексеевич</w:t>
            </w:r>
          </w:p>
        </w:tc>
        <w:tc>
          <w:tcPr>
            <w:tcW w:w="6803" w:type="dxa"/>
          </w:tcPr>
          <w:p w:rsidR="00F4639A" w:rsidRDefault="00F4639A" w:rsidP="00826937">
            <w:pPr>
              <w:pStyle w:val="ConsPlusNormal"/>
            </w:pPr>
            <w:r>
              <w:t>- начальник департамента дорог и транспорта администрации города Перми</w:t>
            </w:r>
          </w:p>
        </w:tc>
      </w:tr>
      <w:tr w:rsidR="00F4639A" w:rsidTr="00826937">
        <w:tc>
          <w:tcPr>
            <w:tcW w:w="2211" w:type="dxa"/>
          </w:tcPr>
          <w:p w:rsidR="00F4639A" w:rsidRDefault="00F4639A" w:rsidP="00826937">
            <w:pPr>
              <w:pStyle w:val="ConsPlusNormal"/>
            </w:pPr>
            <w:r>
              <w:t xml:space="preserve">Субботин Игорь </w:t>
            </w:r>
            <w:r>
              <w:lastRenderedPageBreak/>
              <w:t>Александрович</w:t>
            </w:r>
          </w:p>
        </w:tc>
        <w:tc>
          <w:tcPr>
            <w:tcW w:w="6803" w:type="dxa"/>
          </w:tcPr>
          <w:p w:rsidR="00F4639A" w:rsidRDefault="00F4639A" w:rsidP="00826937">
            <w:pPr>
              <w:pStyle w:val="ConsPlusNormal"/>
            </w:pPr>
            <w:r>
              <w:lastRenderedPageBreak/>
              <w:t>- заместитель главы администрации города Перми</w:t>
            </w:r>
          </w:p>
        </w:tc>
      </w:tr>
      <w:tr w:rsidR="00F4639A" w:rsidTr="00826937">
        <w:tc>
          <w:tcPr>
            <w:tcW w:w="2211" w:type="dxa"/>
          </w:tcPr>
          <w:p w:rsidR="00F4639A" w:rsidRDefault="00F4639A" w:rsidP="00826937">
            <w:pPr>
              <w:pStyle w:val="ConsPlusNormal"/>
            </w:pPr>
            <w:r>
              <w:lastRenderedPageBreak/>
              <w:t>Титяпкина Вера Сергеевна</w:t>
            </w:r>
          </w:p>
        </w:tc>
        <w:tc>
          <w:tcPr>
            <w:tcW w:w="6803" w:type="dxa"/>
          </w:tcPr>
          <w:p w:rsidR="00F4639A" w:rsidRDefault="00F4639A" w:rsidP="00826937">
            <w:pPr>
              <w:pStyle w:val="ConsPlusNormal"/>
            </w:pPr>
            <w:r>
              <w:t>- заместитель главы администрации города Перми - начальник департамента финансов администрации города Перми</w:t>
            </w:r>
          </w:p>
        </w:tc>
      </w:tr>
      <w:tr w:rsidR="00F4639A" w:rsidTr="00826937">
        <w:tc>
          <w:tcPr>
            <w:tcW w:w="2211" w:type="dxa"/>
          </w:tcPr>
          <w:p w:rsidR="00F4639A" w:rsidRDefault="00F4639A" w:rsidP="00826937">
            <w:pPr>
              <w:pStyle w:val="ConsPlusNormal"/>
            </w:pPr>
            <w:r>
              <w:t>Туров Алексей Михайлович</w:t>
            </w:r>
          </w:p>
        </w:tc>
        <w:tc>
          <w:tcPr>
            <w:tcW w:w="6803" w:type="dxa"/>
          </w:tcPr>
          <w:p w:rsidR="00F4639A" w:rsidRDefault="00F4639A" w:rsidP="00826937">
            <w:pPr>
              <w:pStyle w:val="ConsPlusNormal"/>
            </w:pPr>
            <w:r>
              <w:t>- начальник Управления Министерства внутренних дел Российской Федерации по городу Перми (по согласованию)</w:t>
            </w:r>
          </w:p>
        </w:tc>
      </w:tr>
      <w:tr w:rsidR="00F4639A" w:rsidTr="00826937">
        <w:tc>
          <w:tcPr>
            <w:tcW w:w="2211" w:type="dxa"/>
          </w:tcPr>
          <w:p w:rsidR="00F4639A" w:rsidRDefault="00F4639A" w:rsidP="00826937">
            <w:pPr>
              <w:pStyle w:val="ConsPlusNormal"/>
            </w:pPr>
            <w:proofErr w:type="spellStart"/>
            <w:r>
              <w:t>Турышев</w:t>
            </w:r>
            <w:proofErr w:type="spellEnd"/>
            <w:r>
              <w:t xml:space="preserve"> Валерий Андреевич</w:t>
            </w:r>
          </w:p>
        </w:tc>
        <w:tc>
          <w:tcPr>
            <w:tcW w:w="6803" w:type="dxa"/>
          </w:tcPr>
          <w:p w:rsidR="00F4639A" w:rsidRDefault="00F4639A" w:rsidP="00826937">
            <w:pPr>
              <w:pStyle w:val="ConsPlusNormal"/>
            </w:pPr>
            <w:r>
              <w:t xml:space="preserve">- начальник физической подготовки и спорта </w:t>
            </w:r>
            <w:proofErr w:type="gramStart"/>
            <w:r>
              <w:t>Управления Федеральной службы войск национальной гвардии Российской Федерации</w:t>
            </w:r>
            <w:proofErr w:type="gramEnd"/>
            <w:r>
              <w:t xml:space="preserve"> по Пермскому краю (по согласованию)</w:t>
            </w:r>
          </w:p>
        </w:tc>
      </w:tr>
      <w:tr w:rsidR="00F4639A" w:rsidTr="00826937">
        <w:tc>
          <w:tcPr>
            <w:tcW w:w="2211" w:type="dxa"/>
          </w:tcPr>
          <w:p w:rsidR="00F4639A" w:rsidRDefault="00F4639A" w:rsidP="00826937">
            <w:pPr>
              <w:pStyle w:val="ConsPlusNormal"/>
            </w:pPr>
            <w:r>
              <w:t>Усов Андрей Иванович</w:t>
            </w:r>
          </w:p>
        </w:tc>
        <w:tc>
          <w:tcPr>
            <w:tcW w:w="6803" w:type="dxa"/>
          </w:tcPr>
          <w:p w:rsidR="00F4639A" w:rsidRDefault="00F4639A" w:rsidP="00826937">
            <w:pPr>
              <w:pStyle w:val="ConsPlusNormal"/>
            </w:pPr>
            <w:r>
              <w:t>- глава администрации Свердловского района города Перми</w:t>
            </w:r>
          </w:p>
        </w:tc>
      </w:tr>
      <w:tr w:rsidR="00F4639A" w:rsidTr="00826937">
        <w:tc>
          <w:tcPr>
            <w:tcW w:w="2211" w:type="dxa"/>
          </w:tcPr>
          <w:p w:rsidR="00F4639A" w:rsidRDefault="00F4639A" w:rsidP="00826937">
            <w:pPr>
              <w:pStyle w:val="ConsPlusNormal"/>
            </w:pPr>
            <w:proofErr w:type="spellStart"/>
            <w:r>
              <w:t>Федоткин</w:t>
            </w:r>
            <w:proofErr w:type="spellEnd"/>
            <w:r>
              <w:t xml:space="preserve"> Олег Владимирович</w:t>
            </w:r>
          </w:p>
        </w:tc>
        <w:tc>
          <w:tcPr>
            <w:tcW w:w="6803" w:type="dxa"/>
          </w:tcPr>
          <w:p w:rsidR="00F4639A" w:rsidRDefault="00F4639A" w:rsidP="005D308D">
            <w:pPr>
              <w:pStyle w:val="ConsPlusNormal"/>
            </w:pPr>
            <w:r>
              <w:t xml:space="preserve">- директор государственного казенного учреждения здравоохранения Пермского края </w:t>
            </w:r>
            <w:r w:rsidR="005D308D">
              <w:t>«</w:t>
            </w:r>
            <w:r>
              <w:t>Пермский краевой территориальный центр медицины катастроф</w:t>
            </w:r>
            <w:r w:rsidR="005D308D">
              <w:t>»</w:t>
            </w:r>
            <w:r>
              <w:t xml:space="preserve"> (по согласованию)</w:t>
            </w:r>
          </w:p>
        </w:tc>
      </w:tr>
    </w:tbl>
    <w:p w:rsidR="00F4639A" w:rsidRPr="00F4639A" w:rsidRDefault="00F4639A" w:rsidP="00A05065">
      <w:pPr>
        <w:pStyle w:val="ConsPlusNormal"/>
        <w:jc w:val="both"/>
        <w:rPr>
          <w:color w:val="000000"/>
        </w:rPr>
      </w:pPr>
    </w:p>
    <w:sectPr w:rsidR="00F4639A" w:rsidRPr="00F4639A" w:rsidSect="003E1DBF">
      <w:headerReference w:type="even" r:id="rId11"/>
      <w:pgSz w:w="11906" w:h="16838"/>
      <w:pgMar w:top="1134" w:right="567" w:bottom="1134" w:left="1418" w:header="36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DE7" w:rsidRDefault="00F63DE7">
      <w:r>
        <w:separator/>
      </w:r>
    </w:p>
  </w:endnote>
  <w:endnote w:type="continuationSeparator" w:id="0">
    <w:p w:rsidR="00F63DE7" w:rsidRDefault="00F63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DE7" w:rsidRDefault="00F63DE7">
      <w:r>
        <w:separator/>
      </w:r>
    </w:p>
  </w:footnote>
  <w:footnote w:type="continuationSeparator" w:id="0">
    <w:p w:rsidR="00F63DE7" w:rsidRDefault="00F63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E7" w:rsidRDefault="002A5DD7">
    <w:pPr>
      <w:pStyle w:val="aa"/>
      <w:framePr w:wrap="around" w:vAnchor="text" w:hAnchor="margin" w:xAlign="center" w:y="1"/>
      <w:rPr>
        <w:rStyle w:val="a9"/>
      </w:rPr>
    </w:pPr>
    <w:r>
      <w:rPr>
        <w:rStyle w:val="a9"/>
      </w:rPr>
      <w:fldChar w:fldCharType="begin"/>
    </w:r>
    <w:r w:rsidR="00F63DE7">
      <w:rPr>
        <w:rStyle w:val="a9"/>
      </w:rPr>
      <w:instrText xml:space="preserve">PAGE  </w:instrText>
    </w:r>
    <w:r>
      <w:rPr>
        <w:rStyle w:val="a9"/>
      </w:rPr>
      <w:fldChar w:fldCharType="end"/>
    </w:r>
  </w:p>
  <w:p w:rsidR="00F63DE7" w:rsidRDefault="00F63DE7">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16424"/>
    <w:rsid w:val="000009DF"/>
    <w:rsid w:val="00000E0B"/>
    <w:rsid w:val="0000233C"/>
    <w:rsid w:val="00002B06"/>
    <w:rsid w:val="00007787"/>
    <w:rsid w:val="00011530"/>
    <w:rsid w:val="00011C83"/>
    <w:rsid w:val="00016026"/>
    <w:rsid w:val="00027149"/>
    <w:rsid w:val="00034CBE"/>
    <w:rsid w:val="000366AF"/>
    <w:rsid w:val="00040600"/>
    <w:rsid w:val="00055E59"/>
    <w:rsid w:val="000561F0"/>
    <w:rsid w:val="00060702"/>
    <w:rsid w:val="00061A3F"/>
    <w:rsid w:val="00066521"/>
    <w:rsid w:val="00067277"/>
    <w:rsid w:val="000769D0"/>
    <w:rsid w:val="0008166C"/>
    <w:rsid w:val="000818EF"/>
    <w:rsid w:val="00082727"/>
    <w:rsid w:val="00082BBB"/>
    <w:rsid w:val="000924B2"/>
    <w:rsid w:val="000B0C94"/>
    <w:rsid w:val="000B7BC6"/>
    <w:rsid w:val="000C01B7"/>
    <w:rsid w:val="000C3CD3"/>
    <w:rsid w:val="000E3183"/>
    <w:rsid w:val="000F1645"/>
    <w:rsid w:val="000F4419"/>
    <w:rsid w:val="00105413"/>
    <w:rsid w:val="001072E8"/>
    <w:rsid w:val="001128E8"/>
    <w:rsid w:val="001134E5"/>
    <w:rsid w:val="00114293"/>
    <w:rsid w:val="001272F4"/>
    <w:rsid w:val="00134886"/>
    <w:rsid w:val="00140B5B"/>
    <w:rsid w:val="00142AA3"/>
    <w:rsid w:val="00146A11"/>
    <w:rsid w:val="001470D3"/>
    <w:rsid w:val="00154D3B"/>
    <w:rsid w:val="001602DD"/>
    <w:rsid w:val="00160A27"/>
    <w:rsid w:val="00163C06"/>
    <w:rsid w:val="00170BCA"/>
    <w:rsid w:val="001773C2"/>
    <w:rsid w:val="00180F7B"/>
    <w:rsid w:val="0018390B"/>
    <w:rsid w:val="00184081"/>
    <w:rsid w:val="001911A7"/>
    <w:rsid w:val="00195638"/>
    <w:rsid w:val="001A33A1"/>
    <w:rsid w:val="001A4424"/>
    <w:rsid w:val="001A62D3"/>
    <w:rsid w:val="001B084C"/>
    <w:rsid w:val="001B1234"/>
    <w:rsid w:val="001B4991"/>
    <w:rsid w:val="001C34F0"/>
    <w:rsid w:val="001C4EF5"/>
    <w:rsid w:val="001F75FE"/>
    <w:rsid w:val="002043A0"/>
    <w:rsid w:val="002044BE"/>
    <w:rsid w:val="00205257"/>
    <w:rsid w:val="002118B9"/>
    <w:rsid w:val="00212D00"/>
    <w:rsid w:val="002173C0"/>
    <w:rsid w:val="00220DAE"/>
    <w:rsid w:val="00236128"/>
    <w:rsid w:val="00236FDC"/>
    <w:rsid w:val="002379E8"/>
    <w:rsid w:val="002454AB"/>
    <w:rsid w:val="00256217"/>
    <w:rsid w:val="0025698F"/>
    <w:rsid w:val="00256DCB"/>
    <w:rsid w:val="002603F3"/>
    <w:rsid w:val="0026464B"/>
    <w:rsid w:val="00265FBA"/>
    <w:rsid w:val="00270459"/>
    <w:rsid w:val="00271143"/>
    <w:rsid w:val="0027347D"/>
    <w:rsid w:val="00273AC1"/>
    <w:rsid w:val="00273F91"/>
    <w:rsid w:val="00275088"/>
    <w:rsid w:val="00277231"/>
    <w:rsid w:val="00283D92"/>
    <w:rsid w:val="00284E3D"/>
    <w:rsid w:val="00285967"/>
    <w:rsid w:val="00286364"/>
    <w:rsid w:val="0028697D"/>
    <w:rsid w:val="00287BED"/>
    <w:rsid w:val="002919F8"/>
    <w:rsid w:val="002A2A6C"/>
    <w:rsid w:val="002A5DD7"/>
    <w:rsid w:val="002B1E7A"/>
    <w:rsid w:val="002B3477"/>
    <w:rsid w:val="002C6299"/>
    <w:rsid w:val="002D0BDF"/>
    <w:rsid w:val="002E06B6"/>
    <w:rsid w:val="002E167F"/>
    <w:rsid w:val="002F06D4"/>
    <w:rsid w:val="002F0C0C"/>
    <w:rsid w:val="002F2B47"/>
    <w:rsid w:val="00300183"/>
    <w:rsid w:val="0031066C"/>
    <w:rsid w:val="00311B9D"/>
    <w:rsid w:val="00311DEC"/>
    <w:rsid w:val="00321755"/>
    <w:rsid w:val="003300DB"/>
    <w:rsid w:val="00330C29"/>
    <w:rsid w:val="00333D31"/>
    <w:rsid w:val="0033514F"/>
    <w:rsid w:val="00337CF9"/>
    <w:rsid w:val="003607E1"/>
    <w:rsid w:val="00381FC2"/>
    <w:rsid w:val="00382554"/>
    <w:rsid w:val="00383581"/>
    <w:rsid w:val="0038457E"/>
    <w:rsid w:val="003866B1"/>
    <w:rsid w:val="003971D1"/>
    <w:rsid w:val="003A0FFF"/>
    <w:rsid w:val="003A3CDB"/>
    <w:rsid w:val="003A67CD"/>
    <w:rsid w:val="003B00C9"/>
    <w:rsid w:val="003B1FA8"/>
    <w:rsid w:val="003B3F8E"/>
    <w:rsid w:val="003C1A96"/>
    <w:rsid w:val="003C4368"/>
    <w:rsid w:val="003D2AE1"/>
    <w:rsid w:val="003D369A"/>
    <w:rsid w:val="003E1DBF"/>
    <w:rsid w:val="003E4B12"/>
    <w:rsid w:val="003F69C5"/>
    <w:rsid w:val="00400B7E"/>
    <w:rsid w:val="00403111"/>
    <w:rsid w:val="004056B7"/>
    <w:rsid w:val="00407423"/>
    <w:rsid w:val="00415168"/>
    <w:rsid w:val="004158FA"/>
    <w:rsid w:val="00416CA7"/>
    <w:rsid w:val="004172C7"/>
    <w:rsid w:val="0042106D"/>
    <w:rsid w:val="00432DCB"/>
    <w:rsid w:val="00443AEA"/>
    <w:rsid w:val="00450E81"/>
    <w:rsid w:val="00453784"/>
    <w:rsid w:val="004613CB"/>
    <w:rsid w:val="0046288B"/>
    <w:rsid w:val="00464B35"/>
    <w:rsid w:val="004665DC"/>
    <w:rsid w:val="00467C8E"/>
    <w:rsid w:val="00472AF4"/>
    <w:rsid w:val="00472DD2"/>
    <w:rsid w:val="00474508"/>
    <w:rsid w:val="00483E30"/>
    <w:rsid w:val="00484901"/>
    <w:rsid w:val="00484971"/>
    <w:rsid w:val="00484F3A"/>
    <w:rsid w:val="004853E9"/>
    <w:rsid w:val="00491535"/>
    <w:rsid w:val="00496CF1"/>
    <w:rsid w:val="004971C1"/>
    <w:rsid w:val="004A3A14"/>
    <w:rsid w:val="004A4DBE"/>
    <w:rsid w:val="004A6551"/>
    <w:rsid w:val="004B33E5"/>
    <w:rsid w:val="004B6848"/>
    <w:rsid w:val="004C5F0D"/>
    <w:rsid w:val="004C7C15"/>
    <w:rsid w:val="004D008A"/>
    <w:rsid w:val="004D6634"/>
    <w:rsid w:val="004D7B70"/>
    <w:rsid w:val="004F455C"/>
    <w:rsid w:val="0050376C"/>
    <w:rsid w:val="0051216D"/>
    <w:rsid w:val="00513C55"/>
    <w:rsid w:val="00533D0A"/>
    <w:rsid w:val="00534C5A"/>
    <w:rsid w:val="00540641"/>
    <w:rsid w:val="00540735"/>
    <w:rsid w:val="00547A77"/>
    <w:rsid w:val="005560E4"/>
    <w:rsid w:val="00561294"/>
    <w:rsid w:val="005622C5"/>
    <w:rsid w:val="00566DEA"/>
    <w:rsid w:val="005714CD"/>
    <w:rsid w:val="00571FF8"/>
    <w:rsid w:val="00572D30"/>
    <w:rsid w:val="00594221"/>
    <w:rsid w:val="005949AE"/>
    <w:rsid w:val="00595DE0"/>
    <w:rsid w:val="005A0706"/>
    <w:rsid w:val="005A09A2"/>
    <w:rsid w:val="005A479E"/>
    <w:rsid w:val="005B0836"/>
    <w:rsid w:val="005B4FD6"/>
    <w:rsid w:val="005C3F95"/>
    <w:rsid w:val="005D19D8"/>
    <w:rsid w:val="005D308D"/>
    <w:rsid w:val="005D4134"/>
    <w:rsid w:val="005D4931"/>
    <w:rsid w:val="005E1B51"/>
    <w:rsid w:val="005E2EC0"/>
    <w:rsid w:val="005E6AC7"/>
    <w:rsid w:val="005E6CF9"/>
    <w:rsid w:val="005F0ED7"/>
    <w:rsid w:val="005F769C"/>
    <w:rsid w:val="005F7F5A"/>
    <w:rsid w:val="006117EA"/>
    <w:rsid w:val="00612A85"/>
    <w:rsid w:val="00626C7D"/>
    <w:rsid w:val="00633B7C"/>
    <w:rsid w:val="006351F8"/>
    <w:rsid w:val="0063569C"/>
    <w:rsid w:val="00637B3F"/>
    <w:rsid w:val="006401DB"/>
    <w:rsid w:val="0064570C"/>
    <w:rsid w:val="00645F9F"/>
    <w:rsid w:val="00650EFA"/>
    <w:rsid w:val="00651081"/>
    <w:rsid w:val="00654A22"/>
    <w:rsid w:val="00654F58"/>
    <w:rsid w:val="00655DF6"/>
    <w:rsid w:val="0065674C"/>
    <w:rsid w:val="00660691"/>
    <w:rsid w:val="0066333F"/>
    <w:rsid w:val="00663E4E"/>
    <w:rsid w:val="00667FA9"/>
    <w:rsid w:val="0067048B"/>
    <w:rsid w:val="006705BE"/>
    <w:rsid w:val="00674ACA"/>
    <w:rsid w:val="006823E3"/>
    <w:rsid w:val="00683A00"/>
    <w:rsid w:val="00686255"/>
    <w:rsid w:val="00691F65"/>
    <w:rsid w:val="0069616A"/>
    <w:rsid w:val="006B4FF9"/>
    <w:rsid w:val="006C1952"/>
    <w:rsid w:val="006C26EB"/>
    <w:rsid w:val="006C6693"/>
    <w:rsid w:val="006C6D2E"/>
    <w:rsid w:val="006D03F6"/>
    <w:rsid w:val="006D676B"/>
    <w:rsid w:val="006E1C8A"/>
    <w:rsid w:val="006E34ED"/>
    <w:rsid w:val="006F0F72"/>
    <w:rsid w:val="006F2792"/>
    <w:rsid w:val="006F4CF5"/>
    <w:rsid w:val="006F7313"/>
    <w:rsid w:val="00704BC3"/>
    <w:rsid w:val="00715EFD"/>
    <w:rsid w:val="00721D9F"/>
    <w:rsid w:val="00731206"/>
    <w:rsid w:val="007316B2"/>
    <w:rsid w:val="00741CCA"/>
    <w:rsid w:val="00743A12"/>
    <w:rsid w:val="007511B4"/>
    <w:rsid w:val="007516CE"/>
    <w:rsid w:val="007674E7"/>
    <w:rsid w:val="00773606"/>
    <w:rsid w:val="00774050"/>
    <w:rsid w:val="00774252"/>
    <w:rsid w:val="0077478D"/>
    <w:rsid w:val="007805A5"/>
    <w:rsid w:val="00784E1B"/>
    <w:rsid w:val="007858E5"/>
    <w:rsid w:val="00786798"/>
    <w:rsid w:val="007874EB"/>
    <w:rsid w:val="00787E04"/>
    <w:rsid w:val="0079336A"/>
    <w:rsid w:val="00796F24"/>
    <w:rsid w:val="007A278B"/>
    <w:rsid w:val="007A29E4"/>
    <w:rsid w:val="007B15BF"/>
    <w:rsid w:val="007B36CE"/>
    <w:rsid w:val="007C46E8"/>
    <w:rsid w:val="007C7B0C"/>
    <w:rsid w:val="007D17DA"/>
    <w:rsid w:val="007D57CC"/>
    <w:rsid w:val="007E191E"/>
    <w:rsid w:val="007E641D"/>
    <w:rsid w:val="007F14A5"/>
    <w:rsid w:val="007F3CE2"/>
    <w:rsid w:val="00803B13"/>
    <w:rsid w:val="00806D80"/>
    <w:rsid w:val="00816D32"/>
    <w:rsid w:val="0082467D"/>
    <w:rsid w:val="00824DBB"/>
    <w:rsid w:val="0082617F"/>
    <w:rsid w:val="00826937"/>
    <w:rsid w:val="0083007D"/>
    <w:rsid w:val="00831162"/>
    <w:rsid w:val="00832754"/>
    <w:rsid w:val="00836100"/>
    <w:rsid w:val="008361C3"/>
    <w:rsid w:val="00837047"/>
    <w:rsid w:val="00843100"/>
    <w:rsid w:val="008434FA"/>
    <w:rsid w:val="00844AD0"/>
    <w:rsid w:val="00846CA3"/>
    <w:rsid w:val="0085300E"/>
    <w:rsid w:val="0085366E"/>
    <w:rsid w:val="00854475"/>
    <w:rsid w:val="00857DB0"/>
    <w:rsid w:val="008649C8"/>
    <w:rsid w:val="00871024"/>
    <w:rsid w:val="008750FA"/>
    <w:rsid w:val="008760F9"/>
    <w:rsid w:val="00877AA3"/>
    <w:rsid w:val="00882F17"/>
    <w:rsid w:val="00886AB1"/>
    <w:rsid w:val="00886B8A"/>
    <w:rsid w:val="008922CA"/>
    <w:rsid w:val="008958B9"/>
    <w:rsid w:val="008B6756"/>
    <w:rsid w:val="008B7AF1"/>
    <w:rsid w:val="008C076B"/>
    <w:rsid w:val="008D79C6"/>
    <w:rsid w:val="008E00EF"/>
    <w:rsid w:val="008E2BD9"/>
    <w:rsid w:val="008E36E3"/>
    <w:rsid w:val="008E4871"/>
    <w:rsid w:val="008E4AAC"/>
    <w:rsid w:val="008E78D2"/>
    <w:rsid w:val="008F15B2"/>
    <w:rsid w:val="008F3C44"/>
    <w:rsid w:val="0090028A"/>
    <w:rsid w:val="00900E37"/>
    <w:rsid w:val="00915545"/>
    <w:rsid w:val="009215AD"/>
    <w:rsid w:val="0092253E"/>
    <w:rsid w:val="00924DC0"/>
    <w:rsid w:val="00935D4A"/>
    <w:rsid w:val="00942F67"/>
    <w:rsid w:val="0094640B"/>
    <w:rsid w:val="0094707C"/>
    <w:rsid w:val="009525D7"/>
    <w:rsid w:val="00957F74"/>
    <w:rsid w:val="00963F62"/>
    <w:rsid w:val="009648EC"/>
    <w:rsid w:val="009710F7"/>
    <w:rsid w:val="00973561"/>
    <w:rsid w:val="00977ECA"/>
    <w:rsid w:val="0098715C"/>
    <w:rsid w:val="0099544D"/>
    <w:rsid w:val="009A1E48"/>
    <w:rsid w:val="009A7509"/>
    <w:rsid w:val="009B0FB8"/>
    <w:rsid w:val="009B3281"/>
    <w:rsid w:val="009B3A6D"/>
    <w:rsid w:val="009B47E7"/>
    <w:rsid w:val="009C4306"/>
    <w:rsid w:val="009C62E5"/>
    <w:rsid w:val="009C6CA1"/>
    <w:rsid w:val="009D21F6"/>
    <w:rsid w:val="009E3839"/>
    <w:rsid w:val="009E7370"/>
    <w:rsid w:val="009F303B"/>
    <w:rsid w:val="009F753E"/>
    <w:rsid w:val="00A00524"/>
    <w:rsid w:val="00A0143A"/>
    <w:rsid w:val="00A05065"/>
    <w:rsid w:val="00A14439"/>
    <w:rsid w:val="00A1458A"/>
    <w:rsid w:val="00A23BC0"/>
    <w:rsid w:val="00A23CD3"/>
    <w:rsid w:val="00A31707"/>
    <w:rsid w:val="00A32E6D"/>
    <w:rsid w:val="00A352B4"/>
    <w:rsid w:val="00A35860"/>
    <w:rsid w:val="00A36C69"/>
    <w:rsid w:val="00A43577"/>
    <w:rsid w:val="00A5080F"/>
    <w:rsid w:val="00A50A90"/>
    <w:rsid w:val="00A56BEC"/>
    <w:rsid w:val="00A60869"/>
    <w:rsid w:val="00A62055"/>
    <w:rsid w:val="00A62B10"/>
    <w:rsid w:val="00A71013"/>
    <w:rsid w:val="00A73B55"/>
    <w:rsid w:val="00A7717D"/>
    <w:rsid w:val="00A83E47"/>
    <w:rsid w:val="00A86A37"/>
    <w:rsid w:val="00A902BC"/>
    <w:rsid w:val="00A93DF0"/>
    <w:rsid w:val="00A95F31"/>
    <w:rsid w:val="00AA099A"/>
    <w:rsid w:val="00AA18A1"/>
    <w:rsid w:val="00AB1262"/>
    <w:rsid w:val="00AB71B6"/>
    <w:rsid w:val="00AC19AA"/>
    <w:rsid w:val="00AC2FB7"/>
    <w:rsid w:val="00AC30FA"/>
    <w:rsid w:val="00AC7268"/>
    <w:rsid w:val="00AD4C92"/>
    <w:rsid w:val="00AD58FE"/>
    <w:rsid w:val="00AE406F"/>
    <w:rsid w:val="00AE74DE"/>
    <w:rsid w:val="00AF27B0"/>
    <w:rsid w:val="00AF2FD9"/>
    <w:rsid w:val="00AF3209"/>
    <w:rsid w:val="00AF60A0"/>
    <w:rsid w:val="00AF64D7"/>
    <w:rsid w:val="00B0377E"/>
    <w:rsid w:val="00B03B2E"/>
    <w:rsid w:val="00B062F7"/>
    <w:rsid w:val="00B11382"/>
    <w:rsid w:val="00B1225D"/>
    <w:rsid w:val="00B1624E"/>
    <w:rsid w:val="00B17A14"/>
    <w:rsid w:val="00B218B0"/>
    <w:rsid w:val="00B22EC4"/>
    <w:rsid w:val="00B3084F"/>
    <w:rsid w:val="00B34ED0"/>
    <w:rsid w:val="00B34F77"/>
    <w:rsid w:val="00B40E29"/>
    <w:rsid w:val="00B46EB6"/>
    <w:rsid w:val="00B50C81"/>
    <w:rsid w:val="00B513B7"/>
    <w:rsid w:val="00B514F9"/>
    <w:rsid w:val="00B616B0"/>
    <w:rsid w:val="00B6607C"/>
    <w:rsid w:val="00B77175"/>
    <w:rsid w:val="00B85BCA"/>
    <w:rsid w:val="00B8715F"/>
    <w:rsid w:val="00B957FF"/>
    <w:rsid w:val="00B9714E"/>
    <w:rsid w:val="00BA088C"/>
    <w:rsid w:val="00BA12BC"/>
    <w:rsid w:val="00BA3A0B"/>
    <w:rsid w:val="00BB304C"/>
    <w:rsid w:val="00BB6CF5"/>
    <w:rsid w:val="00BC657B"/>
    <w:rsid w:val="00BE1926"/>
    <w:rsid w:val="00BE77AD"/>
    <w:rsid w:val="00BE7931"/>
    <w:rsid w:val="00BE7DA8"/>
    <w:rsid w:val="00BF1591"/>
    <w:rsid w:val="00BF20EE"/>
    <w:rsid w:val="00BF50BC"/>
    <w:rsid w:val="00BF72E2"/>
    <w:rsid w:val="00C040F7"/>
    <w:rsid w:val="00C050B2"/>
    <w:rsid w:val="00C0799E"/>
    <w:rsid w:val="00C255D6"/>
    <w:rsid w:val="00C2602D"/>
    <w:rsid w:val="00C265F9"/>
    <w:rsid w:val="00C341CC"/>
    <w:rsid w:val="00C37676"/>
    <w:rsid w:val="00C41503"/>
    <w:rsid w:val="00C415AF"/>
    <w:rsid w:val="00C42985"/>
    <w:rsid w:val="00C468D4"/>
    <w:rsid w:val="00C5430D"/>
    <w:rsid w:val="00C8730C"/>
    <w:rsid w:val="00C912C1"/>
    <w:rsid w:val="00C93D4F"/>
    <w:rsid w:val="00CA027D"/>
    <w:rsid w:val="00CA0EEC"/>
    <w:rsid w:val="00CA1229"/>
    <w:rsid w:val="00CA4344"/>
    <w:rsid w:val="00CA6DD6"/>
    <w:rsid w:val="00CB4B24"/>
    <w:rsid w:val="00CC1301"/>
    <w:rsid w:val="00CC2661"/>
    <w:rsid w:val="00CC5516"/>
    <w:rsid w:val="00CD4CDD"/>
    <w:rsid w:val="00CD62DB"/>
    <w:rsid w:val="00CE6847"/>
    <w:rsid w:val="00CF0FD7"/>
    <w:rsid w:val="00CF1CB9"/>
    <w:rsid w:val="00CF42EA"/>
    <w:rsid w:val="00CF60B3"/>
    <w:rsid w:val="00D00CB9"/>
    <w:rsid w:val="00D137AA"/>
    <w:rsid w:val="00D15808"/>
    <w:rsid w:val="00D21AF6"/>
    <w:rsid w:val="00D22ECE"/>
    <w:rsid w:val="00D3204F"/>
    <w:rsid w:val="00D36646"/>
    <w:rsid w:val="00D36A19"/>
    <w:rsid w:val="00D536D6"/>
    <w:rsid w:val="00D57318"/>
    <w:rsid w:val="00D60FAF"/>
    <w:rsid w:val="00D717A0"/>
    <w:rsid w:val="00D74F19"/>
    <w:rsid w:val="00D750F3"/>
    <w:rsid w:val="00D7581B"/>
    <w:rsid w:val="00D825D6"/>
    <w:rsid w:val="00D8621A"/>
    <w:rsid w:val="00D957E8"/>
    <w:rsid w:val="00D974C4"/>
    <w:rsid w:val="00DA16D8"/>
    <w:rsid w:val="00DA3FC7"/>
    <w:rsid w:val="00DA59EA"/>
    <w:rsid w:val="00DB35B2"/>
    <w:rsid w:val="00DB4116"/>
    <w:rsid w:val="00DB7E9E"/>
    <w:rsid w:val="00DD2829"/>
    <w:rsid w:val="00DD3EC0"/>
    <w:rsid w:val="00DF0364"/>
    <w:rsid w:val="00DF0A01"/>
    <w:rsid w:val="00DF2A61"/>
    <w:rsid w:val="00DF7B8E"/>
    <w:rsid w:val="00E10C5C"/>
    <w:rsid w:val="00E11A22"/>
    <w:rsid w:val="00E201A4"/>
    <w:rsid w:val="00E2585C"/>
    <w:rsid w:val="00E26C28"/>
    <w:rsid w:val="00E54089"/>
    <w:rsid w:val="00E60E71"/>
    <w:rsid w:val="00E65867"/>
    <w:rsid w:val="00E66F9B"/>
    <w:rsid w:val="00E6713E"/>
    <w:rsid w:val="00E6742B"/>
    <w:rsid w:val="00E73A3F"/>
    <w:rsid w:val="00E8368F"/>
    <w:rsid w:val="00E87F74"/>
    <w:rsid w:val="00E94157"/>
    <w:rsid w:val="00E950C2"/>
    <w:rsid w:val="00E9717A"/>
    <w:rsid w:val="00EB6611"/>
    <w:rsid w:val="00EC077D"/>
    <w:rsid w:val="00EC5AA0"/>
    <w:rsid w:val="00ED29D5"/>
    <w:rsid w:val="00ED2A1E"/>
    <w:rsid w:val="00EE0A34"/>
    <w:rsid w:val="00EE2C26"/>
    <w:rsid w:val="00EE2F0F"/>
    <w:rsid w:val="00EF0EAB"/>
    <w:rsid w:val="00F022D2"/>
    <w:rsid w:val="00F02F64"/>
    <w:rsid w:val="00F05CCA"/>
    <w:rsid w:val="00F16424"/>
    <w:rsid w:val="00F25A31"/>
    <w:rsid w:val="00F31051"/>
    <w:rsid w:val="00F3644B"/>
    <w:rsid w:val="00F369DC"/>
    <w:rsid w:val="00F43E1B"/>
    <w:rsid w:val="00F4639A"/>
    <w:rsid w:val="00F61A49"/>
    <w:rsid w:val="00F63689"/>
    <w:rsid w:val="00F63DE7"/>
    <w:rsid w:val="00F6693E"/>
    <w:rsid w:val="00F675D1"/>
    <w:rsid w:val="00F74606"/>
    <w:rsid w:val="00F7787B"/>
    <w:rsid w:val="00F82107"/>
    <w:rsid w:val="00F86B69"/>
    <w:rsid w:val="00F90FA8"/>
    <w:rsid w:val="00F922FB"/>
    <w:rsid w:val="00F93D33"/>
    <w:rsid w:val="00F970B6"/>
    <w:rsid w:val="00FA0E65"/>
    <w:rsid w:val="00FA192F"/>
    <w:rsid w:val="00FB3942"/>
    <w:rsid w:val="00FC122A"/>
    <w:rsid w:val="00FC5EBF"/>
    <w:rsid w:val="00FD2F9F"/>
    <w:rsid w:val="00FE0D5A"/>
    <w:rsid w:val="00FE1744"/>
    <w:rsid w:val="00FF5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9D0"/>
  </w:style>
  <w:style w:type="paragraph" w:styleId="1">
    <w:name w:val="heading 1"/>
    <w:basedOn w:val="a"/>
    <w:next w:val="a"/>
    <w:qFormat/>
    <w:rsid w:val="000769D0"/>
    <w:pPr>
      <w:keepNext/>
      <w:ind w:right="-1" w:firstLine="709"/>
      <w:jc w:val="both"/>
      <w:outlineLvl w:val="0"/>
    </w:pPr>
    <w:rPr>
      <w:sz w:val="24"/>
    </w:rPr>
  </w:style>
  <w:style w:type="paragraph" w:styleId="2">
    <w:name w:val="heading 2"/>
    <w:basedOn w:val="a"/>
    <w:next w:val="a"/>
    <w:qFormat/>
    <w:rsid w:val="000769D0"/>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769D0"/>
    <w:pPr>
      <w:widowControl w:val="0"/>
      <w:spacing w:line="360" w:lineRule="exact"/>
      <w:jc w:val="center"/>
    </w:pPr>
    <w:rPr>
      <w:b/>
      <w:snapToGrid w:val="0"/>
      <w:sz w:val="32"/>
    </w:rPr>
  </w:style>
  <w:style w:type="paragraph" w:styleId="a4">
    <w:name w:val="Body Text"/>
    <w:basedOn w:val="a"/>
    <w:link w:val="a5"/>
    <w:rsid w:val="000769D0"/>
    <w:pPr>
      <w:ind w:right="3117"/>
    </w:pPr>
    <w:rPr>
      <w:rFonts w:ascii="Courier New" w:hAnsi="Courier New"/>
      <w:sz w:val="26"/>
    </w:rPr>
  </w:style>
  <w:style w:type="paragraph" w:styleId="a6">
    <w:name w:val="Body Text Indent"/>
    <w:basedOn w:val="a"/>
    <w:rsid w:val="000769D0"/>
    <w:pPr>
      <w:ind w:right="-1"/>
      <w:jc w:val="both"/>
    </w:pPr>
    <w:rPr>
      <w:sz w:val="26"/>
    </w:rPr>
  </w:style>
  <w:style w:type="paragraph" w:styleId="a7">
    <w:name w:val="footer"/>
    <w:basedOn w:val="a"/>
    <w:link w:val="a8"/>
    <w:uiPriority w:val="99"/>
    <w:rsid w:val="000769D0"/>
    <w:pPr>
      <w:tabs>
        <w:tab w:val="center" w:pos="4153"/>
        <w:tab w:val="right" w:pos="8306"/>
      </w:tabs>
    </w:pPr>
  </w:style>
  <w:style w:type="character" w:styleId="a9">
    <w:name w:val="page number"/>
    <w:basedOn w:val="a0"/>
    <w:rsid w:val="000769D0"/>
  </w:style>
  <w:style w:type="paragraph" w:styleId="aa">
    <w:name w:val="header"/>
    <w:basedOn w:val="a"/>
    <w:link w:val="ab"/>
    <w:uiPriority w:val="99"/>
    <w:rsid w:val="000769D0"/>
    <w:pPr>
      <w:tabs>
        <w:tab w:val="center" w:pos="4153"/>
        <w:tab w:val="right" w:pos="8306"/>
      </w:tabs>
    </w:pPr>
  </w:style>
  <w:style w:type="paragraph" w:styleId="ac">
    <w:name w:val="Balloon Text"/>
    <w:basedOn w:val="a"/>
    <w:link w:val="ad"/>
    <w:uiPriority w:val="99"/>
    <w:rsid w:val="00300183"/>
    <w:rPr>
      <w:rFonts w:ascii="Segoe UI" w:hAnsi="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ConsPlusTitle">
    <w:name w:val="ConsPlusTitle"/>
    <w:uiPriority w:val="99"/>
    <w:rsid w:val="00F4639A"/>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0CBA5E9599E24C15334503FC90D6AA5BDF062EE959C06CFDA6775A97CAD7D7CF67A27F42F2D65B6926AD77CB3E45824625732F902A29D32103A0AeCz3J"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9430CBA5E9599E24C15334503FC90D6AA5BDF062EE959C06CFDA6775A97CAD7D7CF67A27F42F2D65B6926AD77CB3E45824625732F902A29D32103A0AeCz3J" TargetMode="External"/><Relationship Id="rId4" Type="http://schemas.openxmlformats.org/officeDocument/2006/relationships/footnotes" Target="footnotes.xml"/><Relationship Id="rId9" Type="http://schemas.openxmlformats.org/officeDocument/2006/relationships/hyperlink" Target="consultantplus://offline/ref=9430CBA5E9599E24C1532A5D29A55061AFBEA96AE4C1C45BC6DF6F27FE7CF1382AFF7175A96B227AB49268eDz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1474</Words>
  <Characters>13144</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14589</CharactersWithSpaces>
  <SharedDoc>false</SharedDoc>
  <HLinks>
    <vt:vector size="30" baseType="variant">
      <vt:variant>
        <vt:i4>6357044</vt:i4>
      </vt:variant>
      <vt:variant>
        <vt:i4>12</vt:i4>
      </vt:variant>
      <vt:variant>
        <vt:i4>0</vt:i4>
      </vt:variant>
      <vt:variant>
        <vt:i4>5</vt:i4>
      </vt:variant>
      <vt:variant>
        <vt:lpwstr>consultantplus://offline/ref=9430CBA5E9599E24C15334503FC90D6AA5BDF062EE959C06CFDA6775A97CAD7D7CF67A27F42F2D65B6926AD77CB3E45824625732F902A29D32103A0AeCz3J</vt:lpwstr>
      </vt:variant>
      <vt:variant>
        <vt:lpwstr/>
      </vt:variant>
      <vt:variant>
        <vt:i4>720907</vt:i4>
      </vt:variant>
      <vt:variant>
        <vt:i4>9</vt:i4>
      </vt:variant>
      <vt:variant>
        <vt:i4>0</vt:i4>
      </vt:variant>
      <vt:variant>
        <vt:i4>5</vt:i4>
      </vt:variant>
      <vt:variant>
        <vt:lpwstr>consultantplus://offline/ref=9430CBA5E9599E24C1532A5D29A55061AFBEA96AE4C1C45BC6DF6F27FE7CF1382AFF7175A96B227AB49268eDz5J</vt:lpwstr>
      </vt:variant>
      <vt:variant>
        <vt:lpwstr/>
      </vt:variant>
      <vt:variant>
        <vt:i4>6553648</vt:i4>
      </vt:variant>
      <vt:variant>
        <vt:i4>6</vt:i4>
      </vt:variant>
      <vt:variant>
        <vt:i4>0</vt:i4>
      </vt:variant>
      <vt:variant>
        <vt:i4>5</vt:i4>
      </vt:variant>
      <vt:variant>
        <vt:lpwstr/>
      </vt:variant>
      <vt:variant>
        <vt:lpwstr>Par124</vt:lpwstr>
      </vt:variant>
      <vt:variant>
        <vt:i4>5505026</vt:i4>
      </vt:variant>
      <vt:variant>
        <vt:i4>3</vt:i4>
      </vt:variant>
      <vt:variant>
        <vt:i4>0</vt:i4>
      </vt:variant>
      <vt:variant>
        <vt:i4>5</vt:i4>
      </vt:variant>
      <vt:variant>
        <vt:lpwstr/>
      </vt:variant>
      <vt:variant>
        <vt:lpwstr>Par53</vt:lpwstr>
      </vt:variant>
      <vt:variant>
        <vt:i4>6357044</vt:i4>
      </vt:variant>
      <vt:variant>
        <vt:i4>0</vt:i4>
      </vt:variant>
      <vt:variant>
        <vt:i4>0</vt:i4>
      </vt:variant>
      <vt:variant>
        <vt:i4>5</vt:i4>
      </vt:variant>
      <vt:variant>
        <vt:lpwstr>consultantplus://offline/ref=9430CBA5E9599E24C15334503FC90D6AA5BDF062EE959C06CFDA6775A97CAD7D7CF67A27F42F2D65B6926AD77CB3E45824625732F902A29D32103A0AeCz3J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timakov-is</cp:lastModifiedBy>
  <cp:revision>5</cp:revision>
  <cp:lastPrinted>2019-06-06T09:16:00Z</cp:lastPrinted>
  <dcterms:created xsi:type="dcterms:W3CDTF">2020-02-07T07:18:00Z</dcterms:created>
  <dcterms:modified xsi:type="dcterms:W3CDTF">2020-02-07T10:09:00Z</dcterms:modified>
</cp:coreProperties>
</file>