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0" w:rsidRDefault="003B5CC0" w:rsidP="00783B8F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2700" t="13335" r="13970" b="762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B7" w:rsidRPr="003258A8" w:rsidRDefault="00D37FB7" w:rsidP="00E00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99.25pt;margin-top:85.05pt;width:25.6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" strokecolor="white">
                <v:textbox inset="0,0,0,0">
                  <w:txbxContent>
                    <w:p w:rsidR="00D37FB7" w:rsidRPr="003258A8" w:rsidRDefault="00D37FB7" w:rsidP="00E006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2F72">
        <w:rPr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6" name="Рисунок 6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1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FB7" w:rsidRDefault="00D37FB7" w:rsidP="00E006B0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37FB7" w:rsidRPr="0031066C" w:rsidRDefault="00D37FB7" w:rsidP="00E006B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37FB7" w:rsidRPr="0099544D" w:rsidRDefault="00D37FB7" w:rsidP="00E006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37FB7" w:rsidRDefault="00D37FB7" w:rsidP="00E006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FB7" w:rsidRPr="00A43577" w:rsidRDefault="00D37FB7" w:rsidP="00E006B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FB7" w:rsidRPr="00A43577" w:rsidRDefault="00D37FB7" w:rsidP="00E006B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7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DUKDLwvwMAACAOAAAOAAAAAAAAAAAAAAAAAC4C&#10;AABkcnMvZTJvRG9jLnhtbFBLAQItABQABgAIAAAAIQBDbcif3wAAAAkBAAAPAAAAAAAAAAAAAAAA&#10;ABkGAABkcnMvZG93bnJldi54bWxQSwUGAAAAAAQABADzAAAAJQcAAAAA&#10;">
                <v:shape id="Text Box 6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D37FB7" w:rsidRDefault="00D37FB7" w:rsidP="00E006B0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37FB7" w:rsidRPr="0031066C" w:rsidRDefault="00D37FB7" w:rsidP="00E006B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37FB7" w:rsidRPr="0099544D" w:rsidRDefault="00D37FB7" w:rsidP="00E006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37FB7" w:rsidRDefault="00D37FB7" w:rsidP="00E006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37FB7" w:rsidRPr="00A43577" w:rsidRDefault="00D37FB7" w:rsidP="00E006B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6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D37FB7" w:rsidRPr="00A43577" w:rsidRDefault="00D37FB7" w:rsidP="00E006B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06B0" w:rsidRDefault="00E006B0" w:rsidP="00783B8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006B0" w:rsidRDefault="00E006B0" w:rsidP="00783B8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006B0" w:rsidRPr="00F72CA3" w:rsidRDefault="00E006B0" w:rsidP="00783B8F">
      <w:pPr>
        <w:jc w:val="both"/>
        <w:rPr>
          <w:sz w:val="24"/>
          <w:szCs w:val="24"/>
          <w:lang w:val="en-US"/>
        </w:rPr>
      </w:pPr>
    </w:p>
    <w:p w:rsidR="00E006B0" w:rsidRPr="00F72CA3" w:rsidRDefault="00E006B0" w:rsidP="00783B8F">
      <w:pPr>
        <w:jc w:val="both"/>
        <w:rPr>
          <w:sz w:val="24"/>
          <w:szCs w:val="24"/>
        </w:rPr>
      </w:pPr>
    </w:p>
    <w:p w:rsidR="00E006B0" w:rsidRPr="00F72CA3" w:rsidRDefault="00E006B0" w:rsidP="00783B8F">
      <w:pPr>
        <w:spacing w:line="240" w:lineRule="exact"/>
        <w:rPr>
          <w:sz w:val="24"/>
          <w:szCs w:val="24"/>
        </w:rPr>
      </w:pPr>
    </w:p>
    <w:p w:rsidR="00E006B0" w:rsidRPr="00F72CA3" w:rsidRDefault="00E006B0" w:rsidP="00783B8F">
      <w:pPr>
        <w:spacing w:line="240" w:lineRule="exact"/>
        <w:rPr>
          <w:sz w:val="24"/>
          <w:szCs w:val="24"/>
        </w:rPr>
      </w:pPr>
    </w:p>
    <w:p w:rsidR="00E006B0" w:rsidRPr="00F72CA3" w:rsidRDefault="00E006B0" w:rsidP="00783B8F">
      <w:pPr>
        <w:spacing w:line="240" w:lineRule="exact"/>
        <w:rPr>
          <w:sz w:val="24"/>
          <w:szCs w:val="24"/>
        </w:rPr>
      </w:pPr>
    </w:p>
    <w:p w:rsidR="008370AD" w:rsidRPr="00E006B0" w:rsidRDefault="008370AD" w:rsidP="00783B8F">
      <w:pPr>
        <w:spacing w:line="240" w:lineRule="exact"/>
        <w:jc w:val="both"/>
        <w:rPr>
          <w:sz w:val="28"/>
          <w:szCs w:val="28"/>
        </w:rPr>
      </w:pPr>
    </w:p>
    <w:p w:rsidR="008370AD" w:rsidRPr="001947E9" w:rsidRDefault="008370AD" w:rsidP="00943035">
      <w:pPr>
        <w:spacing w:line="240" w:lineRule="exact"/>
        <w:jc w:val="both"/>
        <w:rPr>
          <w:b/>
          <w:sz w:val="28"/>
          <w:szCs w:val="28"/>
        </w:rPr>
      </w:pPr>
      <w:r w:rsidRPr="001947E9">
        <w:rPr>
          <w:b/>
          <w:sz w:val="28"/>
          <w:szCs w:val="28"/>
        </w:rPr>
        <w:t xml:space="preserve">Об утверждении Административного </w:t>
      </w:r>
    </w:p>
    <w:p w:rsidR="001947E9" w:rsidRPr="001947E9" w:rsidRDefault="008370AD" w:rsidP="00943035">
      <w:pPr>
        <w:spacing w:line="240" w:lineRule="exact"/>
        <w:jc w:val="both"/>
        <w:rPr>
          <w:b/>
          <w:sz w:val="28"/>
          <w:szCs w:val="28"/>
        </w:rPr>
      </w:pPr>
      <w:r w:rsidRPr="001947E9">
        <w:rPr>
          <w:b/>
          <w:sz w:val="28"/>
          <w:szCs w:val="28"/>
        </w:rPr>
        <w:t xml:space="preserve">регламента предоставления </w:t>
      </w:r>
      <w:r w:rsidR="001947E9" w:rsidRPr="001947E9">
        <w:rPr>
          <w:b/>
          <w:sz w:val="28"/>
          <w:szCs w:val="28"/>
        </w:rPr>
        <w:t>муниципальными</w:t>
      </w:r>
    </w:p>
    <w:p w:rsidR="008370AD" w:rsidRPr="001947E9" w:rsidRDefault="001947E9" w:rsidP="00943035">
      <w:pPr>
        <w:spacing w:line="240" w:lineRule="exact"/>
        <w:jc w:val="both"/>
        <w:rPr>
          <w:b/>
          <w:sz w:val="28"/>
          <w:szCs w:val="28"/>
        </w:rPr>
      </w:pPr>
      <w:r w:rsidRPr="001947E9">
        <w:rPr>
          <w:b/>
          <w:sz w:val="28"/>
          <w:szCs w:val="28"/>
        </w:rPr>
        <w:t>образовательными учреждениями, подведомс</w:t>
      </w:r>
      <w:r w:rsidR="003805C2">
        <w:rPr>
          <w:b/>
          <w:sz w:val="28"/>
          <w:szCs w:val="28"/>
        </w:rPr>
        <w:t>т</w:t>
      </w:r>
      <w:r w:rsidRPr="001947E9">
        <w:rPr>
          <w:b/>
          <w:sz w:val="28"/>
          <w:szCs w:val="28"/>
        </w:rPr>
        <w:t xml:space="preserve">венными </w:t>
      </w:r>
    </w:p>
    <w:p w:rsidR="008370AD" w:rsidRPr="001947E9" w:rsidRDefault="008370AD" w:rsidP="00943035">
      <w:pPr>
        <w:spacing w:line="240" w:lineRule="exact"/>
        <w:jc w:val="both"/>
        <w:rPr>
          <w:b/>
          <w:sz w:val="28"/>
          <w:szCs w:val="28"/>
        </w:rPr>
      </w:pPr>
      <w:r w:rsidRPr="001947E9">
        <w:rPr>
          <w:b/>
          <w:sz w:val="28"/>
          <w:szCs w:val="28"/>
        </w:rPr>
        <w:t>департамент</w:t>
      </w:r>
      <w:r w:rsidR="001947E9" w:rsidRPr="001947E9">
        <w:rPr>
          <w:b/>
          <w:sz w:val="28"/>
          <w:szCs w:val="28"/>
        </w:rPr>
        <w:t>у</w:t>
      </w:r>
      <w:r w:rsidRPr="001947E9">
        <w:rPr>
          <w:b/>
          <w:sz w:val="28"/>
          <w:szCs w:val="28"/>
        </w:rPr>
        <w:t xml:space="preserve"> образования</w:t>
      </w:r>
    </w:p>
    <w:p w:rsidR="008370AD" w:rsidRPr="001947E9" w:rsidRDefault="008370AD" w:rsidP="00943035">
      <w:pPr>
        <w:spacing w:line="240" w:lineRule="exact"/>
        <w:jc w:val="both"/>
        <w:rPr>
          <w:b/>
          <w:sz w:val="28"/>
          <w:szCs w:val="28"/>
        </w:rPr>
      </w:pPr>
      <w:r w:rsidRPr="001947E9">
        <w:rPr>
          <w:b/>
          <w:sz w:val="28"/>
          <w:szCs w:val="28"/>
        </w:rPr>
        <w:t>администрации города Перми</w:t>
      </w:r>
    </w:p>
    <w:p w:rsidR="001947E9" w:rsidRPr="001947E9" w:rsidRDefault="008370AD" w:rsidP="00943035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47E9">
        <w:rPr>
          <w:rFonts w:ascii="Times New Roman" w:hAnsi="Times New Roman" w:cs="Times New Roman"/>
          <w:sz w:val="28"/>
          <w:szCs w:val="28"/>
        </w:rPr>
        <w:t>услуги</w:t>
      </w:r>
      <w:r w:rsidR="001947E9">
        <w:rPr>
          <w:rFonts w:ascii="Times New Roman" w:hAnsi="Times New Roman" w:cs="Times New Roman"/>
          <w:sz w:val="28"/>
          <w:szCs w:val="28"/>
        </w:rPr>
        <w:t xml:space="preserve"> «Пред</w:t>
      </w:r>
      <w:r w:rsidR="00A90EA0">
        <w:rPr>
          <w:rFonts w:ascii="Times New Roman" w:hAnsi="Times New Roman" w:cs="Times New Roman"/>
          <w:sz w:val="28"/>
          <w:szCs w:val="28"/>
        </w:rPr>
        <w:t>о</w:t>
      </w:r>
      <w:r w:rsidR="00943035" w:rsidRPr="001947E9">
        <w:rPr>
          <w:rFonts w:ascii="Times New Roman" w:hAnsi="Times New Roman" w:cs="Times New Roman"/>
          <w:sz w:val="28"/>
          <w:szCs w:val="28"/>
        </w:rPr>
        <w:t xml:space="preserve">ставление информации </w:t>
      </w:r>
    </w:p>
    <w:p w:rsidR="00943035" w:rsidRPr="001947E9" w:rsidRDefault="00943035" w:rsidP="00943035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47E9">
        <w:rPr>
          <w:rFonts w:ascii="Times New Roman" w:hAnsi="Times New Roman" w:cs="Times New Roman"/>
          <w:sz w:val="28"/>
          <w:szCs w:val="28"/>
        </w:rPr>
        <w:t>о результатах сданных экзаменов,</w:t>
      </w:r>
    </w:p>
    <w:p w:rsidR="00943035" w:rsidRPr="001947E9" w:rsidRDefault="00943035" w:rsidP="00943035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47E9">
        <w:rPr>
          <w:rFonts w:ascii="Times New Roman" w:hAnsi="Times New Roman" w:cs="Times New Roman"/>
          <w:sz w:val="28"/>
          <w:szCs w:val="28"/>
        </w:rPr>
        <w:t>результатах тестирования и иных вступительных</w:t>
      </w:r>
    </w:p>
    <w:p w:rsidR="00943035" w:rsidRPr="00943035" w:rsidRDefault="004A4F52" w:rsidP="00943035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испытаний</w:t>
      </w:r>
      <w:r w:rsidR="00943035" w:rsidRPr="001947E9">
        <w:rPr>
          <w:rFonts w:ascii="Times New Roman" w:hAnsi="Times New Roman" w:cs="Times New Roman"/>
          <w:sz w:val="28"/>
          <w:szCs w:val="28"/>
        </w:rPr>
        <w:t>»</w:t>
      </w:r>
    </w:p>
    <w:p w:rsidR="008370AD" w:rsidRPr="00E006B0" w:rsidRDefault="008370AD" w:rsidP="00783B8F">
      <w:pPr>
        <w:spacing w:line="240" w:lineRule="exact"/>
        <w:jc w:val="both"/>
        <w:rPr>
          <w:sz w:val="28"/>
          <w:szCs w:val="28"/>
        </w:rPr>
      </w:pPr>
    </w:p>
    <w:p w:rsidR="008370AD" w:rsidRPr="00E006B0" w:rsidRDefault="008370AD" w:rsidP="00783B8F">
      <w:pPr>
        <w:spacing w:line="240" w:lineRule="exact"/>
        <w:jc w:val="both"/>
        <w:rPr>
          <w:sz w:val="28"/>
          <w:szCs w:val="28"/>
        </w:rPr>
      </w:pPr>
    </w:p>
    <w:p w:rsidR="008370AD" w:rsidRPr="00D37FB7" w:rsidRDefault="008370AD" w:rsidP="00783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807C11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27 июля 2010 г. № 210-ФЗ </w:t>
      </w:r>
      <w:r>
        <w:rPr>
          <w:sz w:val="28"/>
          <w:szCs w:val="28"/>
        </w:rPr>
        <w:br/>
        <w:t>«Об организации предоставления государст</w:t>
      </w:r>
      <w:r w:rsidR="00807C11">
        <w:rPr>
          <w:sz w:val="28"/>
          <w:szCs w:val="28"/>
        </w:rPr>
        <w:t>венных и муниципальных услуг»,</w:t>
      </w:r>
      <w:r w:rsidR="007429C3">
        <w:rPr>
          <w:sz w:val="28"/>
          <w:szCs w:val="28"/>
        </w:rPr>
        <w:t xml:space="preserve"> </w:t>
      </w:r>
      <w:r w:rsidR="007429C3">
        <w:rPr>
          <w:sz w:val="28"/>
          <w:szCs w:val="28"/>
        </w:rPr>
        <w:br/>
      </w:r>
      <w:r>
        <w:rPr>
          <w:sz w:val="28"/>
          <w:szCs w:val="28"/>
        </w:rPr>
        <w:t xml:space="preserve">от 29 декабря </w:t>
      </w:r>
      <w:r w:rsidRPr="00D37FB7">
        <w:rPr>
          <w:sz w:val="28"/>
          <w:szCs w:val="28"/>
        </w:rPr>
        <w:t>20</w:t>
      </w:r>
      <w:r w:rsidR="00807C11" w:rsidRPr="00D37FB7">
        <w:rPr>
          <w:sz w:val="28"/>
          <w:szCs w:val="28"/>
        </w:rPr>
        <w:t xml:space="preserve">12 г. № 273-ФЗ «Об образовании </w:t>
      </w:r>
      <w:r w:rsidRPr="00D37FB7">
        <w:rPr>
          <w:sz w:val="28"/>
          <w:szCs w:val="28"/>
        </w:rPr>
        <w:t>в Российской Федерации»</w:t>
      </w:r>
    </w:p>
    <w:p w:rsidR="00D37FB7" w:rsidRPr="00D37FB7" w:rsidRDefault="008370AD" w:rsidP="00D37FB7">
      <w:pPr>
        <w:jc w:val="both"/>
        <w:rPr>
          <w:sz w:val="28"/>
          <w:szCs w:val="28"/>
        </w:rPr>
      </w:pPr>
      <w:r w:rsidRPr="00D37FB7">
        <w:rPr>
          <w:sz w:val="28"/>
          <w:szCs w:val="28"/>
        </w:rPr>
        <w:t>администрация города Перми ПОСТАНОВЛЯЕТ:</w:t>
      </w:r>
    </w:p>
    <w:p w:rsidR="00943035" w:rsidRPr="00D37FB7" w:rsidRDefault="008370AD" w:rsidP="00D37FB7">
      <w:pPr>
        <w:ind w:firstLine="720"/>
        <w:jc w:val="both"/>
        <w:rPr>
          <w:sz w:val="28"/>
          <w:szCs w:val="28"/>
        </w:rPr>
      </w:pPr>
      <w:r w:rsidRPr="00D37FB7">
        <w:rPr>
          <w:sz w:val="28"/>
          <w:szCs w:val="28"/>
        </w:rPr>
        <w:t xml:space="preserve">1. Утвердить прилагаемый </w:t>
      </w:r>
      <w:r w:rsidR="00D37FB7" w:rsidRPr="00D37FB7">
        <w:rPr>
          <w:sz w:val="28"/>
          <w:szCs w:val="28"/>
        </w:rPr>
        <w:t>Административный р</w:t>
      </w:r>
      <w:r w:rsidRPr="00D37FB7">
        <w:rPr>
          <w:sz w:val="28"/>
          <w:szCs w:val="28"/>
        </w:rPr>
        <w:t>егламент предоставления</w:t>
      </w:r>
      <w:r w:rsidR="00A90EA0" w:rsidRPr="00D37FB7">
        <w:rPr>
          <w:sz w:val="28"/>
          <w:szCs w:val="28"/>
        </w:rPr>
        <w:t xml:space="preserve"> муниципальными образовательными учреждениями, подведомственными</w:t>
      </w:r>
      <w:r w:rsidRPr="00D37FB7">
        <w:rPr>
          <w:sz w:val="28"/>
          <w:szCs w:val="28"/>
        </w:rPr>
        <w:t xml:space="preserve"> депа</w:t>
      </w:r>
      <w:r w:rsidRPr="00D37FB7">
        <w:rPr>
          <w:sz w:val="28"/>
          <w:szCs w:val="28"/>
        </w:rPr>
        <w:t>р</w:t>
      </w:r>
      <w:r w:rsidRPr="00D37FB7">
        <w:rPr>
          <w:sz w:val="28"/>
          <w:szCs w:val="28"/>
        </w:rPr>
        <w:t>тамент</w:t>
      </w:r>
      <w:r w:rsidR="00A90EA0" w:rsidRPr="00D37FB7">
        <w:rPr>
          <w:sz w:val="28"/>
          <w:szCs w:val="28"/>
        </w:rPr>
        <w:t>у</w:t>
      </w:r>
      <w:r w:rsidRPr="00D37FB7">
        <w:rPr>
          <w:sz w:val="28"/>
          <w:szCs w:val="28"/>
        </w:rPr>
        <w:t xml:space="preserve"> образования администрации города Перми муниципальной услуги </w:t>
      </w:r>
      <w:r w:rsidR="00943035" w:rsidRPr="00D37FB7">
        <w:rPr>
          <w:sz w:val="28"/>
          <w:szCs w:val="28"/>
        </w:rPr>
        <w:t>«Предоставление информации о результатах сданных экзаменов, результатах т</w:t>
      </w:r>
      <w:r w:rsidR="00943035" w:rsidRPr="00D37FB7">
        <w:rPr>
          <w:sz w:val="28"/>
          <w:szCs w:val="28"/>
        </w:rPr>
        <w:t>е</w:t>
      </w:r>
      <w:r w:rsidR="00943035" w:rsidRPr="00D37FB7">
        <w:rPr>
          <w:sz w:val="28"/>
          <w:szCs w:val="28"/>
        </w:rPr>
        <w:t>стирования и иных вступитель</w:t>
      </w:r>
      <w:r w:rsidR="00D37FB7">
        <w:rPr>
          <w:sz w:val="28"/>
          <w:szCs w:val="28"/>
        </w:rPr>
        <w:t xml:space="preserve">ных испытаний» (далее - Регламент). </w:t>
      </w:r>
    </w:p>
    <w:p w:rsidR="008370AD" w:rsidRPr="00D37FB7" w:rsidRDefault="008370AD" w:rsidP="00783B8F">
      <w:pPr>
        <w:ind w:firstLine="709"/>
        <w:jc w:val="both"/>
        <w:rPr>
          <w:sz w:val="28"/>
          <w:szCs w:val="28"/>
        </w:rPr>
      </w:pPr>
      <w:r w:rsidRPr="00D37FB7">
        <w:rPr>
          <w:sz w:val="28"/>
          <w:szCs w:val="28"/>
        </w:rPr>
        <w:t>2. Настоящее постановление вступ</w:t>
      </w:r>
      <w:r w:rsidR="00807C11" w:rsidRPr="00D37FB7">
        <w:rPr>
          <w:sz w:val="28"/>
          <w:szCs w:val="28"/>
        </w:rPr>
        <w:t xml:space="preserve">ает в силу со дня </w:t>
      </w:r>
      <w:r w:rsidR="004A4F52" w:rsidRPr="00D37FB7">
        <w:rPr>
          <w:sz w:val="28"/>
          <w:szCs w:val="28"/>
        </w:rPr>
        <w:t xml:space="preserve">его </w:t>
      </w:r>
      <w:r w:rsidR="00807C11" w:rsidRPr="00D37FB7">
        <w:rPr>
          <w:sz w:val="28"/>
          <w:szCs w:val="28"/>
        </w:rPr>
        <w:t xml:space="preserve">официального </w:t>
      </w:r>
      <w:r w:rsidRPr="00D37FB7">
        <w:rPr>
          <w:sz w:val="28"/>
          <w:szCs w:val="28"/>
        </w:rPr>
        <w:t>опу</w:t>
      </w:r>
      <w:r w:rsidRPr="00D37FB7">
        <w:rPr>
          <w:sz w:val="28"/>
          <w:szCs w:val="28"/>
        </w:rPr>
        <w:t>б</w:t>
      </w:r>
      <w:r w:rsidRPr="00D37FB7">
        <w:rPr>
          <w:sz w:val="28"/>
          <w:szCs w:val="28"/>
        </w:rPr>
        <w:t>ликования в печатном средстве ма</w:t>
      </w:r>
      <w:r w:rsidR="00807C11" w:rsidRPr="00D37FB7">
        <w:rPr>
          <w:sz w:val="28"/>
          <w:szCs w:val="28"/>
        </w:rPr>
        <w:t xml:space="preserve">ссовой информации «Официальный </w:t>
      </w:r>
      <w:r w:rsidRPr="00D37FB7"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8370AD" w:rsidRPr="00A90EA0" w:rsidRDefault="008370AD" w:rsidP="00783B8F">
      <w:pPr>
        <w:ind w:firstLine="709"/>
        <w:jc w:val="both"/>
        <w:rPr>
          <w:sz w:val="28"/>
          <w:szCs w:val="28"/>
        </w:rPr>
      </w:pPr>
      <w:r w:rsidRPr="00D37FB7">
        <w:rPr>
          <w:sz w:val="28"/>
          <w:szCs w:val="28"/>
        </w:rPr>
        <w:t>3. Управлению по общим вопросам админист</w:t>
      </w:r>
      <w:r w:rsidR="00807C11" w:rsidRPr="00D37FB7">
        <w:rPr>
          <w:sz w:val="28"/>
          <w:szCs w:val="28"/>
        </w:rPr>
        <w:t xml:space="preserve">рации города Перми </w:t>
      </w:r>
      <w:r w:rsidRPr="00D37FB7">
        <w:rPr>
          <w:sz w:val="28"/>
          <w:szCs w:val="28"/>
        </w:rPr>
        <w:t>обесп</w:t>
      </w:r>
      <w:r w:rsidRPr="00D37FB7">
        <w:rPr>
          <w:sz w:val="28"/>
          <w:szCs w:val="28"/>
        </w:rPr>
        <w:t>е</w:t>
      </w:r>
      <w:r w:rsidRPr="00D37FB7">
        <w:rPr>
          <w:sz w:val="28"/>
          <w:szCs w:val="28"/>
        </w:rPr>
        <w:t xml:space="preserve">чить опубликование </w:t>
      </w:r>
      <w:r w:rsidR="001D4D69" w:rsidRPr="00D37FB7">
        <w:rPr>
          <w:sz w:val="28"/>
          <w:szCs w:val="28"/>
        </w:rPr>
        <w:t xml:space="preserve">настоящего </w:t>
      </w:r>
      <w:r w:rsidRPr="00D37FB7">
        <w:rPr>
          <w:sz w:val="28"/>
          <w:szCs w:val="28"/>
        </w:rPr>
        <w:t>постановлени</w:t>
      </w:r>
      <w:r w:rsidR="00807C11" w:rsidRPr="00D37FB7">
        <w:rPr>
          <w:sz w:val="28"/>
          <w:szCs w:val="28"/>
        </w:rPr>
        <w:t xml:space="preserve">я в печатном средстве массовой </w:t>
      </w:r>
      <w:r w:rsidRPr="00D37FB7">
        <w:rPr>
          <w:sz w:val="28"/>
          <w:szCs w:val="28"/>
        </w:rPr>
        <w:t>информации «Официальный бюллетень о</w:t>
      </w:r>
      <w:r w:rsidR="00807C11" w:rsidRPr="00D37FB7">
        <w:rPr>
          <w:sz w:val="28"/>
          <w:szCs w:val="28"/>
        </w:rPr>
        <w:t>рган</w:t>
      </w:r>
      <w:r w:rsidR="00807C11" w:rsidRPr="00A90EA0">
        <w:rPr>
          <w:sz w:val="28"/>
          <w:szCs w:val="28"/>
        </w:rPr>
        <w:t xml:space="preserve">ов местного самоуправления </w:t>
      </w:r>
      <w:r w:rsidRPr="00A90EA0">
        <w:rPr>
          <w:sz w:val="28"/>
          <w:szCs w:val="28"/>
        </w:rPr>
        <w:t>мун</w:t>
      </w:r>
      <w:r w:rsidRPr="00A90EA0">
        <w:rPr>
          <w:sz w:val="28"/>
          <w:szCs w:val="28"/>
        </w:rPr>
        <w:t>и</w:t>
      </w:r>
      <w:r w:rsidRPr="00A90EA0">
        <w:rPr>
          <w:sz w:val="28"/>
          <w:szCs w:val="28"/>
        </w:rPr>
        <w:t>ципального образования город Пермь».</w:t>
      </w:r>
    </w:p>
    <w:p w:rsidR="008370AD" w:rsidRPr="00A90EA0" w:rsidRDefault="008370AD" w:rsidP="00783B8F">
      <w:pPr>
        <w:ind w:firstLine="709"/>
        <w:jc w:val="both"/>
        <w:rPr>
          <w:sz w:val="28"/>
          <w:szCs w:val="28"/>
        </w:rPr>
      </w:pPr>
      <w:r w:rsidRPr="00A90EA0">
        <w:rPr>
          <w:sz w:val="28"/>
          <w:szCs w:val="28"/>
        </w:rPr>
        <w:t xml:space="preserve">4. Информационно-аналитическому управлению администрации города Перми </w:t>
      </w:r>
      <w:r w:rsidR="00A90EA0" w:rsidRPr="00A90EA0">
        <w:rPr>
          <w:sz w:val="28"/>
          <w:szCs w:val="28"/>
        </w:rPr>
        <w:t xml:space="preserve">обеспечить опубликование (обнародование) </w:t>
      </w:r>
      <w:r w:rsidRPr="00A90EA0">
        <w:rPr>
          <w:sz w:val="28"/>
          <w:szCs w:val="28"/>
        </w:rPr>
        <w:t>настояще</w:t>
      </w:r>
      <w:r w:rsidR="00A90EA0" w:rsidRPr="00A90EA0">
        <w:rPr>
          <w:sz w:val="28"/>
          <w:szCs w:val="28"/>
        </w:rPr>
        <w:t>го</w:t>
      </w:r>
      <w:r w:rsidRPr="00A90EA0">
        <w:rPr>
          <w:sz w:val="28"/>
          <w:szCs w:val="28"/>
        </w:rPr>
        <w:t xml:space="preserve"> постановлени</w:t>
      </w:r>
      <w:r w:rsidR="00A90EA0" w:rsidRPr="00A90EA0">
        <w:rPr>
          <w:sz w:val="28"/>
          <w:szCs w:val="28"/>
        </w:rPr>
        <w:t>я</w:t>
      </w:r>
      <w:r w:rsidRPr="00A90EA0"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8370AD" w:rsidRDefault="008370AD" w:rsidP="00783B8F">
      <w:pPr>
        <w:ind w:firstLine="709"/>
        <w:jc w:val="both"/>
        <w:rPr>
          <w:sz w:val="28"/>
          <w:szCs w:val="28"/>
        </w:rPr>
      </w:pPr>
      <w:r w:rsidRPr="00A90EA0">
        <w:rPr>
          <w:sz w:val="28"/>
          <w:szCs w:val="28"/>
        </w:rPr>
        <w:t xml:space="preserve">5. Контроль за исполнением </w:t>
      </w:r>
      <w:r w:rsidR="001D4D69" w:rsidRPr="00A90EA0">
        <w:rPr>
          <w:sz w:val="28"/>
          <w:szCs w:val="28"/>
        </w:rPr>
        <w:t xml:space="preserve">настоящего </w:t>
      </w:r>
      <w:r w:rsidRPr="00A90EA0">
        <w:rPr>
          <w:sz w:val="28"/>
          <w:szCs w:val="28"/>
        </w:rPr>
        <w:t xml:space="preserve">постановления возложить </w:t>
      </w:r>
      <w:r w:rsidR="001D4D69" w:rsidRPr="00A90EA0">
        <w:rPr>
          <w:sz w:val="28"/>
          <w:szCs w:val="28"/>
        </w:rPr>
        <w:br/>
      </w:r>
      <w:r w:rsidRPr="00A90EA0">
        <w:rPr>
          <w:sz w:val="28"/>
          <w:szCs w:val="28"/>
        </w:rPr>
        <w:t>на заместителя главы администрации города Перми Гаджиеву Л.А.</w:t>
      </w:r>
    </w:p>
    <w:p w:rsidR="008370AD" w:rsidRDefault="008370AD" w:rsidP="00783B8F">
      <w:pPr>
        <w:spacing w:line="240" w:lineRule="exact"/>
        <w:jc w:val="both"/>
        <w:rPr>
          <w:sz w:val="28"/>
          <w:szCs w:val="28"/>
        </w:rPr>
      </w:pPr>
    </w:p>
    <w:p w:rsidR="008370AD" w:rsidRDefault="008370AD" w:rsidP="00783B8F">
      <w:pPr>
        <w:spacing w:line="240" w:lineRule="exact"/>
        <w:jc w:val="both"/>
        <w:rPr>
          <w:sz w:val="28"/>
          <w:szCs w:val="28"/>
        </w:rPr>
      </w:pPr>
    </w:p>
    <w:p w:rsidR="00807C11" w:rsidRDefault="00807C11" w:rsidP="00783B8F">
      <w:pPr>
        <w:spacing w:line="240" w:lineRule="exact"/>
        <w:jc w:val="both"/>
        <w:rPr>
          <w:sz w:val="28"/>
          <w:szCs w:val="28"/>
        </w:rPr>
      </w:pPr>
    </w:p>
    <w:p w:rsidR="008370AD" w:rsidRDefault="008370AD" w:rsidP="00783B8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7429C3">
        <w:rPr>
          <w:sz w:val="28"/>
          <w:szCs w:val="28"/>
        </w:rPr>
        <w:tab/>
      </w:r>
      <w:r>
        <w:rPr>
          <w:sz w:val="28"/>
          <w:szCs w:val="28"/>
        </w:rPr>
        <w:t>Д.И. Самойлов</w:t>
      </w:r>
    </w:p>
    <w:p w:rsidR="008370AD" w:rsidRDefault="008370AD" w:rsidP="00783B8F">
      <w:pPr>
        <w:jc w:val="both"/>
        <w:rPr>
          <w:sz w:val="28"/>
          <w:szCs w:val="28"/>
        </w:rPr>
        <w:sectPr w:rsidR="008370AD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370AD" w:rsidRDefault="00D7626F" w:rsidP="00783B8F">
      <w:pPr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370AD" w:rsidRDefault="00807C11" w:rsidP="00783B8F">
      <w:pPr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70A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8370AD" w:rsidRDefault="00D7626F" w:rsidP="00783B8F">
      <w:pPr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807C11" w:rsidRDefault="00B93A82" w:rsidP="00783B8F">
      <w:pPr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……….№……….</w:t>
      </w:r>
    </w:p>
    <w:p w:rsidR="00B93A82" w:rsidRDefault="00B93A82" w:rsidP="00783B8F">
      <w:pPr>
        <w:spacing w:line="240" w:lineRule="exact"/>
        <w:ind w:firstLine="5670"/>
        <w:jc w:val="both"/>
        <w:rPr>
          <w:sz w:val="28"/>
          <w:szCs w:val="28"/>
        </w:rPr>
      </w:pPr>
    </w:p>
    <w:p w:rsidR="008370AD" w:rsidRDefault="008370AD" w:rsidP="00783B8F">
      <w:pPr>
        <w:spacing w:line="240" w:lineRule="exact"/>
        <w:jc w:val="both"/>
        <w:rPr>
          <w:sz w:val="28"/>
          <w:szCs w:val="28"/>
        </w:rPr>
      </w:pPr>
    </w:p>
    <w:p w:rsidR="00A90EA0" w:rsidRDefault="00A90EA0" w:rsidP="00B93A82">
      <w:pPr>
        <w:spacing w:line="240" w:lineRule="exact"/>
        <w:jc w:val="center"/>
        <w:rPr>
          <w:sz w:val="28"/>
          <w:szCs w:val="28"/>
        </w:rPr>
      </w:pPr>
    </w:p>
    <w:p w:rsidR="00A90EA0" w:rsidRPr="00D83CC8" w:rsidRDefault="00D37FB7" w:rsidP="00B93A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</w:t>
      </w:r>
      <w:r w:rsidR="008370AD" w:rsidRPr="00D83CC8">
        <w:rPr>
          <w:b/>
          <w:sz w:val="28"/>
          <w:szCs w:val="28"/>
        </w:rPr>
        <w:t>РЕГЛАМЕНТ</w:t>
      </w:r>
    </w:p>
    <w:p w:rsidR="008370AD" w:rsidRPr="00D83CC8" w:rsidRDefault="008370AD" w:rsidP="00B93A82">
      <w:pPr>
        <w:spacing w:line="240" w:lineRule="exact"/>
        <w:jc w:val="center"/>
        <w:rPr>
          <w:b/>
          <w:sz w:val="28"/>
          <w:szCs w:val="28"/>
        </w:rPr>
      </w:pPr>
      <w:r w:rsidRPr="00D83CC8">
        <w:rPr>
          <w:b/>
          <w:sz w:val="28"/>
          <w:szCs w:val="28"/>
        </w:rPr>
        <w:t>пред</w:t>
      </w:r>
      <w:r w:rsidR="00A90EA0" w:rsidRPr="00D83CC8">
        <w:rPr>
          <w:b/>
          <w:sz w:val="28"/>
          <w:szCs w:val="28"/>
        </w:rPr>
        <w:t>о</w:t>
      </w:r>
      <w:r w:rsidRPr="00D83CC8">
        <w:rPr>
          <w:b/>
          <w:sz w:val="28"/>
          <w:szCs w:val="28"/>
        </w:rPr>
        <w:t xml:space="preserve">ставления </w:t>
      </w:r>
      <w:r w:rsidR="00A90EA0" w:rsidRPr="00D83CC8">
        <w:rPr>
          <w:b/>
          <w:sz w:val="28"/>
          <w:szCs w:val="28"/>
        </w:rPr>
        <w:t xml:space="preserve">муниципальными образовательными </w:t>
      </w:r>
      <w:r w:rsidR="003805C2" w:rsidRPr="00D83CC8">
        <w:rPr>
          <w:b/>
          <w:sz w:val="28"/>
          <w:szCs w:val="28"/>
        </w:rPr>
        <w:t>учреждениями</w:t>
      </w:r>
      <w:r w:rsidR="00A90EA0" w:rsidRPr="00D83CC8">
        <w:rPr>
          <w:b/>
          <w:sz w:val="28"/>
          <w:szCs w:val="28"/>
        </w:rPr>
        <w:t>, подв</w:t>
      </w:r>
      <w:r w:rsidR="00A90EA0" w:rsidRPr="00D83CC8">
        <w:rPr>
          <w:b/>
          <w:sz w:val="28"/>
          <w:szCs w:val="28"/>
        </w:rPr>
        <w:t>е</w:t>
      </w:r>
      <w:r w:rsidR="00A90EA0" w:rsidRPr="00D83CC8">
        <w:rPr>
          <w:b/>
          <w:sz w:val="28"/>
          <w:szCs w:val="28"/>
        </w:rPr>
        <w:t xml:space="preserve">домственными </w:t>
      </w:r>
      <w:r w:rsidRPr="00D83CC8">
        <w:rPr>
          <w:b/>
          <w:sz w:val="28"/>
          <w:szCs w:val="28"/>
        </w:rPr>
        <w:t>департамент</w:t>
      </w:r>
      <w:r w:rsidR="00A90EA0" w:rsidRPr="00D83CC8">
        <w:rPr>
          <w:b/>
          <w:sz w:val="28"/>
          <w:szCs w:val="28"/>
        </w:rPr>
        <w:t>у</w:t>
      </w:r>
      <w:r w:rsidRPr="00D83CC8">
        <w:rPr>
          <w:b/>
          <w:sz w:val="28"/>
          <w:szCs w:val="28"/>
        </w:rPr>
        <w:t xml:space="preserve"> образования администрации города Перми</w:t>
      </w:r>
    </w:p>
    <w:p w:rsidR="00B93A82" w:rsidRDefault="008370AD" w:rsidP="00B93A82">
      <w:pPr>
        <w:pStyle w:val="ConsPlusNormal"/>
        <w:spacing w:line="240" w:lineRule="exact"/>
        <w:ind w:firstLine="540"/>
        <w:jc w:val="both"/>
        <w:rPr>
          <w:b/>
        </w:rPr>
      </w:pPr>
      <w:r w:rsidRPr="00D83CC8">
        <w:rPr>
          <w:b/>
        </w:rPr>
        <w:t xml:space="preserve"> муниципальной услуги </w:t>
      </w:r>
      <w:r w:rsidR="00A90EA0" w:rsidRPr="00D83CC8">
        <w:rPr>
          <w:b/>
        </w:rPr>
        <w:t>«Предо</w:t>
      </w:r>
      <w:r w:rsidR="00B93A82" w:rsidRPr="00D83CC8">
        <w:rPr>
          <w:b/>
        </w:rPr>
        <w:t>ставление информации о результатах сданных экзаменов, результатах тестирования и иных вступительных исп</w:t>
      </w:r>
      <w:r w:rsidR="00B93A82" w:rsidRPr="00D83CC8">
        <w:rPr>
          <w:b/>
        </w:rPr>
        <w:t>ы</w:t>
      </w:r>
      <w:r w:rsidR="00B93A82" w:rsidRPr="00D83CC8">
        <w:rPr>
          <w:b/>
        </w:rPr>
        <w:t>таний».</w:t>
      </w:r>
    </w:p>
    <w:p w:rsidR="00B93A82" w:rsidRPr="00B93A82" w:rsidRDefault="00B93A82" w:rsidP="00B93A82">
      <w:pPr>
        <w:pStyle w:val="ConsPlusNormal"/>
        <w:ind w:firstLine="540"/>
        <w:jc w:val="both"/>
        <w:rPr>
          <w:b/>
        </w:rPr>
      </w:pPr>
    </w:p>
    <w:p w:rsidR="008370AD" w:rsidRPr="00B93A82" w:rsidRDefault="008370AD" w:rsidP="00B93A82">
      <w:pPr>
        <w:spacing w:line="240" w:lineRule="exact"/>
        <w:jc w:val="center"/>
        <w:rPr>
          <w:b/>
          <w:sz w:val="28"/>
          <w:szCs w:val="28"/>
        </w:rPr>
      </w:pPr>
      <w:r w:rsidRPr="00B93A82">
        <w:rPr>
          <w:b/>
          <w:sz w:val="28"/>
          <w:szCs w:val="28"/>
        </w:rPr>
        <w:t>I. Общие положения</w:t>
      </w:r>
    </w:p>
    <w:p w:rsidR="008370AD" w:rsidRPr="003805C2" w:rsidRDefault="008370AD" w:rsidP="00783B8F">
      <w:pPr>
        <w:pStyle w:val="ConsPlusNormal"/>
        <w:spacing w:line="240" w:lineRule="exact"/>
        <w:contextualSpacing/>
        <w:jc w:val="both"/>
      </w:pPr>
    </w:p>
    <w:p w:rsidR="00B93A82" w:rsidRPr="003805C2" w:rsidRDefault="008370AD" w:rsidP="00754E69">
      <w:pPr>
        <w:pStyle w:val="ConsPlusNormal"/>
        <w:ind w:firstLine="540"/>
        <w:jc w:val="both"/>
      </w:pPr>
      <w:r w:rsidRPr="003805C2">
        <w:t xml:space="preserve">1.1. </w:t>
      </w:r>
      <w:r w:rsidR="004A4F52">
        <w:t>Р</w:t>
      </w:r>
      <w:r w:rsidRPr="003805C2">
        <w:t xml:space="preserve">егламент предоставления </w:t>
      </w:r>
      <w:r w:rsidR="00730718" w:rsidRPr="003805C2">
        <w:t xml:space="preserve">муниципальными </w:t>
      </w:r>
      <w:r w:rsidR="003805C2" w:rsidRPr="003805C2">
        <w:t>образовательными учр</w:t>
      </w:r>
      <w:r w:rsidR="003805C2" w:rsidRPr="003805C2">
        <w:t>е</w:t>
      </w:r>
      <w:r w:rsidR="003805C2" w:rsidRPr="003805C2">
        <w:t xml:space="preserve">ждениями, подведомственными </w:t>
      </w:r>
      <w:r w:rsidRPr="003805C2">
        <w:t>департамент</w:t>
      </w:r>
      <w:r w:rsidR="003805C2" w:rsidRPr="003805C2">
        <w:t>у</w:t>
      </w:r>
      <w:r w:rsidRPr="003805C2">
        <w:t xml:space="preserve"> образования администрации города Перми муниципальной услу</w:t>
      </w:r>
      <w:r w:rsidR="00F74ADF" w:rsidRPr="003805C2">
        <w:t xml:space="preserve">ги </w:t>
      </w:r>
      <w:r w:rsidR="00B93A82" w:rsidRPr="003805C2">
        <w:t>«Предоставление информации о результатах сда</w:t>
      </w:r>
      <w:r w:rsidR="00B93A82" w:rsidRPr="003805C2">
        <w:t>н</w:t>
      </w:r>
      <w:r w:rsidR="00B93A82" w:rsidRPr="003805C2">
        <w:t>ных экзаменов, результатах тестирования и иных вступитель</w:t>
      </w:r>
      <w:r w:rsidR="004A4F52">
        <w:t>ных испытаний</w:t>
      </w:r>
      <w:r w:rsidR="00B93A82" w:rsidRPr="003805C2">
        <w:t xml:space="preserve">» </w:t>
      </w:r>
      <w:r w:rsidR="00F74ADF" w:rsidRPr="003805C2">
        <w:t>(д</w:t>
      </w:r>
      <w:r w:rsidR="00F74ADF" w:rsidRPr="003805C2">
        <w:t>а</w:t>
      </w:r>
      <w:r w:rsidR="00F74ADF" w:rsidRPr="003805C2">
        <w:t>лее</w:t>
      </w:r>
      <w:r w:rsidR="00807C11" w:rsidRPr="003805C2">
        <w:t>–</w:t>
      </w:r>
      <w:r w:rsidR="004A4F52">
        <w:t>Р</w:t>
      </w:r>
      <w:r w:rsidRPr="003805C2">
        <w:t>егламент</w:t>
      </w:r>
      <w:r w:rsidR="004D16D0">
        <w:t>, Департамент</w:t>
      </w:r>
      <w:r w:rsidRPr="003805C2">
        <w:t>)</w:t>
      </w:r>
      <w:r w:rsidR="00754E69" w:rsidRPr="003805C2">
        <w:t xml:space="preserve"> определяет стандарт и порядок предоставления м</w:t>
      </w:r>
      <w:r w:rsidR="00754E69" w:rsidRPr="003805C2">
        <w:t>у</w:t>
      </w:r>
      <w:r w:rsidR="00754E69" w:rsidRPr="003805C2">
        <w:t>ниципальной услу</w:t>
      </w:r>
      <w:r w:rsidR="003805C2">
        <w:t>ги.</w:t>
      </w:r>
    </w:p>
    <w:p w:rsidR="0093005B" w:rsidRPr="00174B4E" w:rsidRDefault="00754E69" w:rsidP="0093005B">
      <w:pPr>
        <w:pStyle w:val="ConsPlusNormal"/>
        <w:ind w:firstLine="709"/>
        <w:jc w:val="both"/>
        <w:rPr>
          <w:color w:val="000000"/>
        </w:rPr>
      </w:pPr>
      <w:r>
        <w:t xml:space="preserve">1.2. </w:t>
      </w:r>
      <w:r w:rsidR="0093005B" w:rsidRPr="00174B4E">
        <w:rPr>
          <w:color w:val="000000"/>
        </w:rPr>
        <w:t>Муниципальная услуга предоставляется физическим лицам, являющи</w:t>
      </w:r>
      <w:r w:rsidR="0093005B" w:rsidRPr="00174B4E">
        <w:rPr>
          <w:color w:val="000000"/>
        </w:rPr>
        <w:t>м</w:t>
      </w:r>
      <w:r w:rsidR="0093005B" w:rsidRPr="00174B4E">
        <w:rPr>
          <w:color w:val="000000"/>
        </w:rPr>
        <w:t xml:space="preserve">ся родителями, законными представителями (опекунами, попечителями) </w:t>
      </w:r>
      <w:r w:rsidR="004A4F52">
        <w:rPr>
          <w:color w:val="000000"/>
        </w:rPr>
        <w:t>обуча</w:t>
      </w:r>
      <w:r w:rsidR="004A4F52">
        <w:rPr>
          <w:color w:val="000000"/>
        </w:rPr>
        <w:t>ю</w:t>
      </w:r>
      <w:r w:rsidR="004A4F52">
        <w:rPr>
          <w:color w:val="000000"/>
        </w:rPr>
        <w:t>щихся в муниципальном образовательном учреждении</w:t>
      </w:r>
      <w:r w:rsidR="0093005B" w:rsidRPr="00174B4E">
        <w:rPr>
          <w:color w:val="000000"/>
        </w:rPr>
        <w:t>,</w:t>
      </w:r>
      <w:r w:rsidR="00D37FB7" w:rsidRPr="00D37FB7">
        <w:t xml:space="preserve"> </w:t>
      </w:r>
      <w:r w:rsidR="00D37FB7">
        <w:t>расположенном</w:t>
      </w:r>
      <w:r w:rsidR="00D37FB7" w:rsidRPr="0093005B">
        <w:t xml:space="preserve"> на терр</w:t>
      </w:r>
      <w:r w:rsidR="00D37FB7" w:rsidRPr="0093005B">
        <w:t>и</w:t>
      </w:r>
      <w:r w:rsidR="00D37FB7" w:rsidRPr="0093005B">
        <w:t>тории города Перми</w:t>
      </w:r>
      <w:r w:rsidR="00D37FB7">
        <w:t xml:space="preserve"> и </w:t>
      </w:r>
      <w:r w:rsidR="00D37FB7" w:rsidRPr="00B93A82">
        <w:t>реализующи</w:t>
      </w:r>
      <w:r w:rsidR="00D37FB7">
        <w:t>ми</w:t>
      </w:r>
      <w:r w:rsidR="00D37FB7" w:rsidRPr="00B93A82">
        <w:t xml:space="preserve"> программу начального общего, основного общего и среднего общего образо</w:t>
      </w:r>
      <w:r w:rsidR="00D37FB7">
        <w:t>вания</w:t>
      </w:r>
      <w:r w:rsidR="00D37FB7" w:rsidRPr="00B93A82">
        <w:t xml:space="preserve"> (далее – муниципальные образовательные </w:t>
      </w:r>
      <w:r w:rsidR="00D37FB7">
        <w:t>учреждения</w:t>
      </w:r>
      <w:r w:rsidR="00D37FB7" w:rsidRPr="00B93A82">
        <w:t>)</w:t>
      </w:r>
      <w:r w:rsidR="00D37FB7">
        <w:t>,</w:t>
      </w:r>
      <w:r w:rsidR="0093005B" w:rsidRPr="00174B4E">
        <w:rPr>
          <w:color w:val="000000"/>
        </w:rPr>
        <w:t xml:space="preserve"> а также совершеннолетним ли</w:t>
      </w:r>
      <w:r w:rsidR="004A4F52">
        <w:rPr>
          <w:color w:val="000000"/>
        </w:rPr>
        <w:t xml:space="preserve">цам, </w:t>
      </w:r>
      <w:r w:rsidR="0093005B" w:rsidRPr="00174B4E">
        <w:rPr>
          <w:color w:val="000000"/>
        </w:rPr>
        <w:t>являющимся гражданами Ро</w:t>
      </w:r>
      <w:r w:rsidR="0093005B" w:rsidRPr="00174B4E">
        <w:rPr>
          <w:color w:val="000000"/>
        </w:rPr>
        <w:t>с</w:t>
      </w:r>
      <w:r w:rsidR="0093005B" w:rsidRPr="00174B4E">
        <w:rPr>
          <w:color w:val="000000"/>
        </w:rPr>
        <w:t>сийской Федерации, иностранными гражданами и лицами без гражданства, пр</w:t>
      </w:r>
      <w:r w:rsidR="0093005B" w:rsidRPr="00174B4E">
        <w:rPr>
          <w:color w:val="000000"/>
        </w:rPr>
        <w:t>о</w:t>
      </w:r>
      <w:r w:rsidR="0093005B" w:rsidRPr="00174B4E">
        <w:rPr>
          <w:color w:val="000000"/>
        </w:rPr>
        <w:t>живающим постоянно или временно на территории муниципального образования город Пермь (далее – Заявитель).</w:t>
      </w:r>
    </w:p>
    <w:p w:rsidR="00B93A82" w:rsidRDefault="008370AD" w:rsidP="00754E69">
      <w:pPr>
        <w:pStyle w:val="ConsPlusNormal"/>
        <w:ind w:firstLine="540"/>
        <w:jc w:val="both"/>
      </w:pPr>
      <w:r w:rsidRPr="00B93A82">
        <w:t>1.</w:t>
      </w:r>
      <w:r w:rsidR="0093005B">
        <w:t>3</w:t>
      </w:r>
      <w:r w:rsidRPr="00B93A82">
        <w:t xml:space="preserve">. </w:t>
      </w:r>
      <w:r w:rsidR="00803776" w:rsidRPr="0093005B">
        <w:t>М</w:t>
      </w:r>
      <w:r w:rsidRPr="0093005B">
        <w:t>униц</w:t>
      </w:r>
      <w:r w:rsidR="00803776" w:rsidRPr="0093005B">
        <w:t>ипальная услуга</w:t>
      </w:r>
      <w:r w:rsidR="00B428B8" w:rsidRPr="0093005B">
        <w:t xml:space="preserve"> осуществляется </w:t>
      </w:r>
      <w:r w:rsidR="00803776" w:rsidRPr="0093005B">
        <w:t xml:space="preserve">муниципальными </w:t>
      </w:r>
      <w:r w:rsidRPr="0093005B">
        <w:t>образова</w:t>
      </w:r>
      <w:r w:rsidR="00803776" w:rsidRPr="0093005B">
        <w:t>тел</w:t>
      </w:r>
      <w:r w:rsidR="00803776" w:rsidRPr="0093005B">
        <w:t>ь</w:t>
      </w:r>
      <w:r w:rsidR="00803776" w:rsidRPr="0093005B">
        <w:t xml:space="preserve">ными </w:t>
      </w:r>
      <w:r w:rsidR="0093005B" w:rsidRPr="0093005B">
        <w:t>учреждениями</w:t>
      </w:r>
      <w:r w:rsidR="00D37FB7">
        <w:t xml:space="preserve">. </w:t>
      </w:r>
    </w:p>
    <w:p w:rsidR="008370AD" w:rsidRPr="00B93A82" w:rsidRDefault="006B55CD" w:rsidP="00B93A82">
      <w:pPr>
        <w:autoSpaceDE w:val="0"/>
        <w:autoSpaceDN w:val="0"/>
        <w:ind w:firstLine="540"/>
        <w:jc w:val="both"/>
        <w:rPr>
          <w:sz w:val="28"/>
          <w:szCs w:val="28"/>
        </w:rPr>
      </w:pPr>
      <w:hyperlink w:anchor="P356" w:history="1">
        <w:r w:rsidR="008370AD" w:rsidRPr="00B93A82">
          <w:rPr>
            <w:sz w:val="28"/>
            <w:szCs w:val="28"/>
          </w:rPr>
          <w:t>Информация</w:t>
        </w:r>
      </w:hyperlink>
      <w:r w:rsidR="008370AD" w:rsidRPr="00B93A82">
        <w:rPr>
          <w:sz w:val="28"/>
          <w:szCs w:val="28"/>
        </w:rPr>
        <w:t xml:space="preserve"> о мес</w:t>
      </w:r>
      <w:r w:rsidR="00B428B8" w:rsidRPr="00B93A82">
        <w:rPr>
          <w:sz w:val="28"/>
          <w:szCs w:val="28"/>
        </w:rPr>
        <w:t xml:space="preserve">те нахождения и графике приема </w:t>
      </w:r>
      <w:r w:rsidR="00803776" w:rsidRPr="0093005B">
        <w:rPr>
          <w:sz w:val="28"/>
          <w:szCs w:val="28"/>
        </w:rPr>
        <w:t>Заявителей</w:t>
      </w:r>
      <w:r w:rsidR="00803776">
        <w:rPr>
          <w:sz w:val="28"/>
          <w:szCs w:val="28"/>
        </w:rPr>
        <w:t xml:space="preserve"> </w:t>
      </w:r>
      <w:r w:rsidR="00B428B8" w:rsidRPr="00B93A82">
        <w:rPr>
          <w:sz w:val="28"/>
          <w:szCs w:val="28"/>
        </w:rPr>
        <w:t>Д</w:t>
      </w:r>
      <w:r w:rsidR="008370AD" w:rsidRPr="00B93A82">
        <w:rPr>
          <w:sz w:val="28"/>
          <w:szCs w:val="28"/>
        </w:rPr>
        <w:t>епартаме</w:t>
      </w:r>
      <w:r w:rsidR="008370AD" w:rsidRPr="00B93A82">
        <w:rPr>
          <w:sz w:val="28"/>
          <w:szCs w:val="28"/>
        </w:rPr>
        <w:t>н</w:t>
      </w:r>
      <w:r w:rsidR="008370AD" w:rsidRPr="00B93A82">
        <w:rPr>
          <w:sz w:val="28"/>
          <w:szCs w:val="28"/>
        </w:rPr>
        <w:t>т</w:t>
      </w:r>
      <w:r w:rsidR="0093005B">
        <w:rPr>
          <w:sz w:val="28"/>
          <w:szCs w:val="28"/>
        </w:rPr>
        <w:t>ом</w:t>
      </w:r>
      <w:r w:rsidR="008370AD" w:rsidRPr="00B93A82">
        <w:rPr>
          <w:sz w:val="28"/>
          <w:szCs w:val="28"/>
        </w:rPr>
        <w:t>, отд</w:t>
      </w:r>
      <w:r w:rsidR="000B02D8" w:rsidRPr="00B93A82">
        <w:rPr>
          <w:sz w:val="28"/>
          <w:szCs w:val="28"/>
        </w:rPr>
        <w:t>елов образования районов (</w:t>
      </w:r>
      <w:r w:rsidR="0069424A" w:rsidRPr="00B93A82">
        <w:rPr>
          <w:sz w:val="28"/>
          <w:szCs w:val="28"/>
        </w:rPr>
        <w:t xml:space="preserve">далее – </w:t>
      </w:r>
      <w:r w:rsidR="00D83CC8">
        <w:rPr>
          <w:sz w:val="28"/>
          <w:szCs w:val="28"/>
        </w:rPr>
        <w:t>РОО) приведена в П</w:t>
      </w:r>
      <w:r w:rsidR="008370AD" w:rsidRPr="00B93A82">
        <w:rPr>
          <w:sz w:val="28"/>
          <w:szCs w:val="28"/>
        </w:rPr>
        <w:t>риложении</w:t>
      </w:r>
      <w:r w:rsidR="0093005B">
        <w:rPr>
          <w:sz w:val="28"/>
          <w:szCs w:val="28"/>
        </w:rPr>
        <w:t xml:space="preserve"> 1 </w:t>
      </w:r>
      <w:r w:rsidR="008370AD" w:rsidRPr="00B93A82">
        <w:rPr>
          <w:sz w:val="28"/>
          <w:szCs w:val="28"/>
        </w:rPr>
        <w:t xml:space="preserve">к настоящему </w:t>
      </w:r>
      <w:r w:rsidR="004A4F52">
        <w:rPr>
          <w:sz w:val="28"/>
          <w:szCs w:val="28"/>
        </w:rPr>
        <w:t>Р</w:t>
      </w:r>
      <w:r w:rsidR="008370AD" w:rsidRPr="00B93A82">
        <w:rPr>
          <w:sz w:val="28"/>
          <w:szCs w:val="28"/>
        </w:rPr>
        <w:t>егламенту.</w:t>
      </w:r>
    </w:p>
    <w:p w:rsidR="008370AD" w:rsidRDefault="008370AD" w:rsidP="00783B8F">
      <w:pPr>
        <w:pStyle w:val="ConsPlusNormal"/>
        <w:ind w:firstLine="709"/>
        <w:jc w:val="both"/>
      </w:pPr>
      <w:r w:rsidRPr="004B42B2">
        <w:t>Информация о месте нахождения му</w:t>
      </w:r>
      <w:r>
        <w:t xml:space="preserve">ниципальных образовательных </w:t>
      </w:r>
      <w:r w:rsidR="0093005B">
        <w:t>учр</w:t>
      </w:r>
      <w:r w:rsidR="0093005B">
        <w:t>е</w:t>
      </w:r>
      <w:r w:rsidR="0093005B">
        <w:t>ждений</w:t>
      </w:r>
      <w:r w:rsidRPr="004B42B2">
        <w:t>, участвующих в предоставлении муниципальной услуги, содержится на официальном сайте муниципального образования город Пермь в информационно-телекоммуникационной сети Интернет</w:t>
      </w:r>
      <w:r w:rsidR="000B02D8">
        <w:t xml:space="preserve"> (</w:t>
      </w:r>
      <w:r w:rsidR="0069424A">
        <w:t xml:space="preserve">далее – </w:t>
      </w:r>
      <w:r w:rsidR="000B02D8">
        <w:t>сеть Интернет)</w:t>
      </w:r>
      <w:r w:rsidRPr="004B42B2">
        <w:t xml:space="preserve">: www.gorodperm.ru и на </w:t>
      </w:r>
      <w:r>
        <w:t xml:space="preserve">Едином портале пермского образования </w:t>
      </w:r>
      <w:r w:rsidR="000B02D8">
        <w:t>в</w:t>
      </w:r>
      <w:r w:rsidRPr="004B42B2">
        <w:t xml:space="preserve"> сети Интернет:</w:t>
      </w:r>
      <w:r>
        <w:t xml:space="preserve"> </w:t>
      </w:r>
      <w:hyperlink r:id="rId13" w:history="1">
        <w:r w:rsidR="00803776" w:rsidRPr="000C6205">
          <w:rPr>
            <w:rStyle w:val="af"/>
            <w:lang w:val="en-US"/>
          </w:rPr>
          <w:t>www</w:t>
        </w:r>
        <w:r w:rsidR="00803776" w:rsidRPr="000C6205">
          <w:rPr>
            <w:rStyle w:val="af"/>
          </w:rPr>
          <w:t>.</w:t>
        </w:r>
        <w:r w:rsidR="00803776" w:rsidRPr="000C6205">
          <w:rPr>
            <w:rStyle w:val="af"/>
            <w:lang w:val="en-US"/>
          </w:rPr>
          <w:t>permedu</w:t>
        </w:r>
        <w:r w:rsidR="00803776" w:rsidRPr="000C6205">
          <w:rPr>
            <w:rStyle w:val="af"/>
          </w:rPr>
          <w:t>.</w:t>
        </w:r>
        <w:r w:rsidR="00803776" w:rsidRPr="000C6205">
          <w:rPr>
            <w:rStyle w:val="af"/>
            <w:lang w:val="en-US"/>
          </w:rPr>
          <w:t>ru</w:t>
        </w:r>
      </w:hyperlink>
      <w:r w:rsidRPr="005729A7">
        <w:t>.</w:t>
      </w:r>
    </w:p>
    <w:p w:rsidR="0093005B" w:rsidRDefault="0093005B" w:rsidP="00930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Заявление на предоставление муниципальной услуги может быть подано следующими способами:</w:t>
      </w:r>
    </w:p>
    <w:p w:rsidR="0093005B" w:rsidRDefault="0093005B" w:rsidP="00930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путем личного обращения Заявителя в </w:t>
      </w:r>
      <w:r w:rsidR="004A4F52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образовательн</w:t>
      </w:r>
      <w:r w:rsidR="004A4F52">
        <w:rPr>
          <w:sz w:val="28"/>
          <w:szCs w:val="28"/>
        </w:rPr>
        <w:t>ое учреждение</w:t>
      </w:r>
      <w:r>
        <w:rPr>
          <w:sz w:val="28"/>
          <w:szCs w:val="28"/>
        </w:rPr>
        <w:t>;</w:t>
      </w:r>
    </w:p>
    <w:p w:rsidR="0093005B" w:rsidRDefault="0093005B" w:rsidP="00930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1.4.2. посредством почтовой связи с вложением копий документов</w:t>
      </w:r>
      <w:r w:rsidR="004A4F52">
        <w:rPr>
          <w:sz w:val="28"/>
          <w:szCs w:val="28"/>
        </w:rPr>
        <w:t>, завере</w:t>
      </w:r>
      <w:r w:rsidR="004A4F52">
        <w:rPr>
          <w:sz w:val="28"/>
          <w:szCs w:val="28"/>
        </w:rPr>
        <w:t>н</w:t>
      </w:r>
      <w:r w:rsidR="004A4F52">
        <w:rPr>
          <w:sz w:val="28"/>
          <w:szCs w:val="28"/>
        </w:rPr>
        <w:t xml:space="preserve">ных надлежащим образом в соответствии с действующим законодательством, </w:t>
      </w:r>
      <w:r>
        <w:rPr>
          <w:sz w:val="28"/>
          <w:szCs w:val="28"/>
        </w:rPr>
        <w:t>по адресу, указанному на официальном сайте муниципального образования город Пермь и в сети Интернет</w:t>
      </w:r>
      <w:r w:rsidR="004A4F52">
        <w:rPr>
          <w:sz w:val="28"/>
          <w:szCs w:val="28"/>
        </w:rPr>
        <w:t>;</w:t>
      </w:r>
    </w:p>
    <w:p w:rsidR="009D2701" w:rsidRDefault="0093005B" w:rsidP="009D2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1.4.3. </w:t>
      </w:r>
      <w:r w:rsidR="009D2701">
        <w:rPr>
          <w:sz w:val="28"/>
          <w:szCs w:val="28"/>
        </w:rPr>
        <w:t xml:space="preserve">посредством электронной почты с вложением </w:t>
      </w:r>
      <w:r w:rsidR="00D860EE">
        <w:rPr>
          <w:sz w:val="28"/>
          <w:szCs w:val="28"/>
        </w:rPr>
        <w:t>скан</w:t>
      </w:r>
      <w:r w:rsidR="009D2701">
        <w:rPr>
          <w:sz w:val="28"/>
          <w:szCs w:val="28"/>
        </w:rPr>
        <w:t>копий документов</w:t>
      </w:r>
      <w:r w:rsidR="004A4F52">
        <w:rPr>
          <w:sz w:val="28"/>
          <w:szCs w:val="28"/>
        </w:rPr>
        <w:t>, заверенных надлежащим образом в соответствии с действующим законодател</w:t>
      </w:r>
      <w:r w:rsidR="004A4F52">
        <w:rPr>
          <w:sz w:val="28"/>
          <w:szCs w:val="28"/>
        </w:rPr>
        <w:t>ь</w:t>
      </w:r>
      <w:r w:rsidR="004A4F52">
        <w:rPr>
          <w:sz w:val="28"/>
          <w:szCs w:val="28"/>
        </w:rPr>
        <w:t xml:space="preserve">ством, </w:t>
      </w:r>
      <w:r w:rsidR="009D2701">
        <w:rPr>
          <w:sz w:val="28"/>
          <w:szCs w:val="28"/>
        </w:rPr>
        <w:t>по адресу, указанному на официальном сайте и в сети Интернет</w:t>
      </w:r>
      <w:r w:rsidR="004A4F52">
        <w:rPr>
          <w:sz w:val="28"/>
          <w:szCs w:val="28"/>
        </w:rPr>
        <w:t>;</w:t>
      </w:r>
    </w:p>
    <w:p w:rsidR="009D2701" w:rsidRDefault="004A4F52" w:rsidP="009D2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1.4.4. В</w:t>
      </w:r>
      <w:r w:rsidR="0093005B">
        <w:rPr>
          <w:sz w:val="28"/>
          <w:szCs w:val="28"/>
        </w:rPr>
        <w:t>озможность подачи заявления через государственное бюджетное уч</w:t>
      </w:r>
      <w:r w:rsidR="00D860EE">
        <w:rPr>
          <w:sz w:val="28"/>
          <w:szCs w:val="28"/>
        </w:rPr>
        <w:t>реждение Пермского края «</w:t>
      </w:r>
      <w:r w:rsidR="0093005B">
        <w:rPr>
          <w:sz w:val="28"/>
          <w:szCs w:val="28"/>
        </w:rPr>
        <w:t>Пермский краевой многофункциональный центр предоставления госуда</w:t>
      </w:r>
      <w:r w:rsidR="00D860EE">
        <w:rPr>
          <w:sz w:val="28"/>
          <w:szCs w:val="28"/>
        </w:rPr>
        <w:t>рственных и муниципальных услуг»</w:t>
      </w:r>
      <w:r w:rsidR="0093005B">
        <w:rPr>
          <w:sz w:val="28"/>
          <w:szCs w:val="28"/>
        </w:rPr>
        <w:t xml:space="preserve"> (МФЦ) отсутствует.</w:t>
      </w:r>
    </w:p>
    <w:p w:rsidR="008370AD" w:rsidRPr="009D2701" w:rsidRDefault="008370AD" w:rsidP="009D2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701">
        <w:rPr>
          <w:sz w:val="28"/>
          <w:szCs w:val="28"/>
        </w:rPr>
        <w:t>1.</w:t>
      </w:r>
      <w:r w:rsidR="009D2701">
        <w:rPr>
          <w:sz w:val="28"/>
          <w:szCs w:val="28"/>
        </w:rPr>
        <w:t>5</w:t>
      </w:r>
      <w:r w:rsidRPr="009D2701">
        <w:rPr>
          <w:sz w:val="28"/>
          <w:szCs w:val="28"/>
        </w:rPr>
        <w:t>. Информация по вопросам предоставления муниципальной услуги пред</w:t>
      </w:r>
      <w:r w:rsidRPr="009D2701">
        <w:rPr>
          <w:sz w:val="28"/>
          <w:szCs w:val="28"/>
        </w:rPr>
        <w:t>о</w:t>
      </w:r>
      <w:r w:rsidRPr="009D2701">
        <w:rPr>
          <w:sz w:val="28"/>
          <w:szCs w:val="28"/>
        </w:rPr>
        <w:t>ставляется:</w:t>
      </w:r>
    </w:p>
    <w:p w:rsidR="008370AD" w:rsidRPr="008266B5" w:rsidRDefault="000B02D8" w:rsidP="00783B8F">
      <w:pPr>
        <w:pStyle w:val="ConsPlusNormal"/>
        <w:ind w:firstLine="709"/>
        <w:jc w:val="both"/>
      </w:pPr>
      <w:r>
        <w:t>в</w:t>
      </w:r>
      <w:r w:rsidR="004A4F52">
        <w:t xml:space="preserve"> сети Интернет; </w:t>
      </w:r>
    </w:p>
    <w:p w:rsidR="008370AD" w:rsidRPr="008266B5" w:rsidRDefault="008370AD" w:rsidP="00783B8F">
      <w:pPr>
        <w:pStyle w:val="ConsPlusNormal"/>
        <w:ind w:firstLine="709"/>
        <w:jc w:val="both"/>
      </w:pPr>
      <w:r w:rsidRPr="008266B5">
        <w:t>на информационных стендах в РОО;</w:t>
      </w:r>
    </w:p>
    <w:p w:rsidR="008370AD" w:rsidRPr="008266B5" w:rsidRDefault="008370AD" w:rsidP="00783B8F">
      <w:pPr>
        <w:pStyle w:val="ConsPlusNormal"/>
        <w:ind w:firstLine="709"/>
        <w:jc w:val="both"/>
      </w:pPr>
      <w:r>
        <w:t xml:space="preserve">на информационных стендах в муниципальных образовательных </w:t>
      </w:r>
      <w:r w:rsidR="009D2701">
        <w:t>учрежд</w:t>
      </w:r>
      <w:r w:rsidR="009D2701">
        <w:t>е</w:t>
      </w:r>
      <w:r w:rsidR="009D2701">
        <w:t>ниях;</w:t>
      </w:r>
    </w:p>
    <w:p w:rsidR="008370AD" w:rsidRPr="008266B5" w:rsidRDefault="008370AD" w:rsidP="00783B8F">
      <w:pPr>
        <w:pStyle w:val="ConsPlusNormal"/>
        <w:ind w:firstLine="709"/>
        <w:jc w:val="both"/>
      </w:pPr>
      <w:r w:rsidRPr="008266B5">
        <w:t>посредством публикации в средствах массовой информации, издания и</w:t>
      </w:r>
      <w:r w:rsidRPr="008266B5">
        <w:t>н</w:t>
      </w:r>
      <w:r w:rsidRPr="008266B5">
        <w:t>формационных материалов (брошюр и буклетов);</w:t>
      </w:r>
    </w:p>
    <w:p w:rsidR="008370AD" w:rsidRPr="008266B5" w:rsidRDefault="008370AD" w:rsidP="00783B8F">
      <w:pPr>
        <w:pStyle w:val="ConsPlusNormal"/>
        <w:ind w:firstLine="709"/>
        <w:jc w:val="both"/>
      </w:pPr>
      <w:r w:rsidRPr="008266B5">
        <w:t>с использованием средств телефонной связи;</w:t>
      </w:r>
    </w:p>
    <w:p w:rsidR="008370AD" w:rsidRPr="004F2E83" w:rsidRDefault="008370AD" w:rsidP="00783B8F">
      <w:pPr>
        <w:pStyle w:val="ConsPlusNormal"/>
        <w:ind w:firstLine="709"/>
        <w:jc w:val="both"/>
      </w:pPr>
      <w:r w:rsidRPr="008266B5">
        <w:t xml:space="preserve">при личном обращении к специалисту </w:t>
      </w:r>
      <w:r w:rsidR="00B428B8">
        <w:t>Д</w:t>
      </w:r>
      <w:r>
        <w:t xml:space="preserve">епартамента, РОО, </w:t>
      </w:r>
      <w:r w:rsidR="007429C3">
        <w:br/>
      </w:r>
      <w:r>
        <w:t>муниципальн</w:t>
      </w:r>
      <w:r w:rsidR="00577D2A">
        <w:t>ого</w:t>
      </w:r>
      <w:r>
        <w:t xml:space="preserve"> образовательн</w:t>
      </w:r>
      <w:r w:rsidR="00577D2A">
        <w:t>ого</w:t>
      </w:r>
      <w:r>
        <w:t xml:space="preserve"> </w:t>
      </w:r>
      <w:r w:rsidR="009D2701">
        <w:t>учреждени</w:t>
      </w:r>
      <w:r w:rsidR="00577D2A">
        <w:t>я</w:t>
      </w:r>
      <w:r w:rsidRPr="008266B5">
        <w:t>.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>
        <w:t>1.6</w:t>
      </w:r>
      <w:r w:rsidRPr="00AC35FC">
        <w:t>. На информационных стендах в з</w:t>
      </w:r>
      <w:r w:rsidR="00B428B8">
        <w:t>даниях Д</w:t>
      </w:r>
      <w:r w:rsidR="004D16D0">
        <w:t xml:space="preserve">епартамента, </w:t>
      </w:r>
      <w:r>
        <w:t>РОО и муниц</w:t>
      </w:r>
      <w:r>
        <w:t>и</w:t>
      </w:r>
      <w:r>
        <w:t xml:space="preserve">пальных образовательных </w:t>
      </w:r>
      <w:r w:rsidR="00D860EE">
        <w:t>учреждений</w:t>
      </w:r>
      <w:r w:rsidRPr="00AC35FC">
        <w:t xml:space="preserve"> размещается следующая информация:</w:t>
      </w:r>
    </w:p>
    <w:p w:rsidR="008370AD" w:rsidRPr="00AC35FC" w:rsidRDefault="009A217D" w:rsidP="00783B8F">
      <w:pPr>
        <w:pStyle w:val="ConsPlusNormal"/>
        <w:ind w:firstLine="709"/>
        <w:contextualSpacing/>
        <w:jc w:val="both"/>
      </w:pPr>
      <w:r>
        <w:t>место и время приема З</w:t>
      </w:r>
      <w:r w:rsidR="008370AD" w:rsidRPr="00AC35FC">
        <w:t>аявителей;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 xml:space="preserve">выдержки из законодательных и иных нормативных правовых актов, </w:t>
      </w:r>
      <w:r w:rsidR="007429C3">
        <w:br/>
      </w:r>
      <w:r w:rsidRPr="00AC35FC">
        <w:t>содержащих нормы, регулирующие деятельность по предоставлению муниц</w:t>
      </w:r>
      <w:r w:rsidRPr="00AC35FC">
        <w:t>и</w:t>
      </w:r>
      <w:r w:rsidRPr="00AC35FC">
        <w:t>пальной услуги;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 xml:space="preserve">текст </w:t>
      </w:r>
      <w:r w:rsidR="00CF4847">
        <w:t>Р</w:t>
      </w:r>
      <w:r w:rsidRPr="00AC35FC">
        <w:t>егламента с приложениями или выдержки из него, такие как: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 xml:space="preserve">информация о сроках предоставления муниципальной услуги в целом </w:t>
      </w:r>
      <w:r w:rsidR="007429C3">
        <w:br/>
      </w:r>
      <w:r w:rsidRPr="00AC35FC">
        <w:t>и сроках выполнения отдельных административных процедур;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>порядок информирования о ходе предоставления муниципальной услуги;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>порядок получения консультаций;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>порядок обжалования решений, действий или бездействия должностных лиц, предоставляющих муниципальную услугу.</w:t>
      </w:r>
    </w:p>
    <w:p w:rsidR="008370AD" w:rsidRPr="00AC35FC" w:rsidRDefault="00CF4847" w:rsidP="00783B8F">
      <w:pPr>
        <w:pStyle w:val="ConsPlusNormal"/>
        <w:ind w:firstLine="709"/>
        <w:contextualSpacing/>
        <w:jc w:val="both"/>
      </w:pPr>
      <w:r>
        <w:t>1.7.</w:t>
      </w:r>
      <w:r w:rsidR="00577D2A">
        <w:t xml:space="preserve"> </w:t>
      </w:r>
      <w:r>
        <w:t>В</w:t>
      </w:r>
      <w:r w:rsidR="001D4D69">
        <w:t xml:space="preserve"> сети Интернет</w:t>
      </w:r>
      <w:r w:rsidR="008370AD">
        <w:t xml:space="preserve"> </w:t>
      </w:r>
      <w:r w:rsidR="008370AD" w:rsidRPr="00AC35FC">
        <w:t>размещается следующая информация: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>перечень адресов местона</w:t>
      </w:r>
      <w:r w:rsidR="00B428B8">
        <w:t>хождения, справочных телефонов Д</w:t>
      </w:r>
      <w:r w:rsidR="004D16D0">
        <w:t>епартамента</w:t>
      </w:r>
      <w:r w:rsidR="00CF4847">
        <w:t>, РОО</w:t>
      </w:r>
      <w:r>
        <w:t xml:space="preserve"> и муниципальных образовательных </w:t>
      </w:r>
      <w:r w:rsidR="00CF4847">
        <w:t>учреждений</w:t>
      </w:r>
      <w:r w:rsidRPr="00AC35FC">
        <w:t>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>выдержки из законодательных и иных нормативных правовых актов, с</w:t>
      </w:r>
      <w:r w:rsidRPr="00AC35FC">
        <w:t>о</w:t>
      </w:r>
      <w:r w:rsidRPr="00AC35FC">
        <w:t>держащих нормы, регулирующие деятельность по предоставлению муниципал</w:t>
      </w:r>
      <w:r w:rsidRPr="00AC35FC">
        <w:t>ь</w:t>
      </w:r>
      <w:r w:rsidRPr="00AC35FC">
        <w:t>ной услуги;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 xml:space="preserve">текст </w:t>
      </w:r>
      <w:r w:rsidR="00CF4847">
        <w:t>Р</w:t>
      </w:r>
      <w:r w:rsidRPr="00AC35FC">
        <w:t>егламента с приложениями или выдержки из него, такие как: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 xml:space="preserve">информация о сроках предоставления муниципальной услуги в целом </w:t>
      </w:r>
      <w:r w:rsidR="007429C3">
        <w:br/>
      </w:r>
      <w:r w:rsidRPr="00AC35FC">
        <w:t>и сроках выполнения отдельных административных процедур;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>порядок информирования о ходе предоставления муниципальной услуги;</w:t>
      </w:r>
    </w:p>
    <w:p w:rsidR="008370AD" w:rsidRPr="00AC35FC" w:rsidRDefault="008370AD" w:rsidP="00783B8F">
      <w:pPr>
        <w:pStyle w:val="ConsPlusNormal"/>
        <w:ind w:firstLine="709"/>
        <w:contextualSpacing/>
        <w:jc w:val="both"/>
      </w:pPr>
      <w:r w:rsidRPr="00AC35FC">
        <w:t>порядок получения консультаций;</w:t>
      </w:r>
    </w:p>
    <w:p w:rsidR="008370AD" w:rsidRDefault="008370AD" w:rsidP="00783B8F">
      <w:pPr>
        <w:pStyle w:val="ConsPlusNormal"/>
        <w:ind w:firstLine="709"/>
        <w:contextualSpacing/>
        <w:jc w:val="both"/>
      </w:pPr>
      <w:r w:rsidRPr="00AC35FC">
        <w:t>порядок обжалования решений, действий или бездействия должностных лиц, предоставляющих муниципальную услугу.</w:t>
      </w:r>
    </w:p>
    <w:p w:rsidR="00D860EE" w:rsidRDefault="009D2701" w:rsidP="00783B8F">
      <w:pPr>
        <w:pStyle w:val="ConsPlusNormal"/>
        <w:ind w:firstLine="709"/>
        <w:contextualSpacing/>
        <w:jc w:val="both"/>
      </w:pPr>
      <w:r>
        <w:t xml:space="preserve">1.8. На сайтах муниципальных образовательных </w:t>
      </w:r>
      <w:r w:rsidR="00D860EE">
        <w:t xml:space="preserve">учреждений </w:t>
      </w:r>
      <w:r w:rsidR="00D860EE" w:rsidRPr="00AC35FC">
        <w:t>размещается следующая инфор</w:t>
      </w:r>
      <w:r w:rsidR="00D860EE">
        <w:t>мация:</w:t>
      </w:r>
    </w:p>
    <w:p w:rsidR="00D860EE" w:rsidRPr="00AC35FC" w:rsidRDefault="00D860EE" w:rsidP="00D860EE">
      <w:pPr>
        <w:pStyle w:val="ConsPlusNormal"/>
        <w:ind w:firstLine="709"/>
        <w:contextualSpacing/>
        <w:jc w:val="both"/>
      </w:pPr>
      <w:r>
        <w:lastRenderedPageBreak/>
        <w:t>место и время приема З</w:t>
      </w:r>
      <w:r w:rsidRPr="00AC35FC">
        <w:t>аявителей;</w:t>
      </w:r>
    </w:p>
    <w:p w:rsidR="00D860EE" w:rsidRPr="00AC35FC" w:rsidRDefault="00D860EE" w:rsidP="00D860EE">
      <w:pPr>
        <w:pStyle w:val="ConsPlusNormal"/>
        <w:ind w:firstLine="709"/>
        <w:contextualSpacing/>
        <w:jc w:val="both"/>
      </w:pPr>
      <w:r w:rsidRPr="00AC35FC">
        <w:t xml:space="preserve">выдержки из законодательных и иных нормативных правовых актов, </w:t>
      </w:r>
      <w:r>
        <w:br/>
      </w:r>
      <w:r w:rsidRPr="00AC35FC">
        <w:t>содержащих нормы, регулирующие деятельность по предоставлению муниц</w:t>
      </w:r>
      <w:r w:rsidRPr="00AC35FC">
        <w:t>и</w:t>
      </w:r>
      <w:r w:rsidRPr="00AC35FC">
        <w:t>пальной услуги;</w:t>
      </w:r>
    </w:p>
    <w:p w:rsidR="00D860EE" w:rsidRPr="00AC35FC" w:rsidRDefault="00D860EE" w:rsidP="00D860EE">
      <w:pPr>
        <w:pStyle w:val="ConsPlusNormal"/>
        <w:ind w:firstLine="709"/>
        <w:contextualSpacing/>
        <w:jc w:val="both"/>
      </w:pPr>
      <w:r w:rsidRPr="00AC35FC">
        <w:t xml:space="preserve">текст </w:t>
      </w:r>
      <w:r w:rsidR="00CF4847">
        <w:t>Р</w:t>
      </w:r>
      <w:r w:rsidRPr="00AC35FC">
        <w:t>егламента с приложениями или выдержки из него, такие как:</w:t>
      </w:r>
    </w:p>
    <w:p w:rsidR="00D860EE" w:rsidRPr="00AC35FC" w:rsidRDefault="00D860EE" w:rsidP="00D860EE">
      <w:pPr>
        <w:pStyle w:val="ConsPlusNormal"/>
        <w:ind w:firstLine="709"/>
        <w:contextualSpacing/>
        <w:jc w:val="both"/>
      </w:pPr>
      <w:r w:rsidRPr="00AC35FC">
        <w:t xml:space="preserve">информация о сроках предоставления муниципальной услуги в целом </w:t>
      </w:r>
      <w:r>
        <w:br/>
      </w:r>
      <w:r w:rsidRPr="00AC35FC">
        <w:t>и сроках выполнения отдельных административных процедур;</w:t>
      </w:r>
    </w:p>
    <w:p w:rsidR="00D860EE" w:rsidRPr="00AC35FC" w:rsidRDefault="00D860EE" w:rsidP="00D860EE">
      <w:pPr>
        <w:pStyle w:val="ConsPlusNormal"/>
        <w:ind w:firstLine="709"/>
        <w:contextualSpacing/>
        <w:jc w:val="both"/>
      </w:pPr>
      <w:r w:rsidRPr="00AC35FC">
        <w:t>порядок информирования о ходе предоставления муниципальной услуги;</w:t>
      </w:r>
    </w:p>
    <w:p w:rsidR="00D860EE" w:rsidRPr="00AC35FC" w:rsidRDefault="00D860EE" w:rsidP="00D860EE">
      <w:pPr>
        <w:pStyle w:val="ConsPlusNormal"/>
        <w:ind w:firstLine="709"/>
        <w:contextualSpacing/>
        <w:jc w:val="both"/>
      </w:pPr>
      <w:r w:rsidRPr="00AC35FC">
        <w:t>порядок получения консультаций;</w:t>
      </w:r>
    </w:p>
    <w:p w:rsidR="00D860EE" w:rsidRDefault="00D860EE" w:rsidP="00D860EE">
      <w:pPr>
        <w:pStyle w:val="ConsPlusNormal"/>
        <w:ind w:firstLine="709"/>
        <w:contextualSpacing/>
        <w:jc w:val="both"/>
      </w:pPr>
      <w:r w:rsidRPr="00AC35FC">
        <w:t>порядок обжалования решений, действий или бездействия должностных лиц, предоставляющих муниципальную услугу.</w:t>
      </w:r>
    </w:p>
    <w:p w:rsidR="00C51745" w:rsidRPr="00AC47FB" w:rsidRDefault="00D83CC8" w:rsidP="00D83CC8">
      <w:pPr>
        <w:pStyle w:val="ConsPlusNormal"/>
        <w:ind w:firstLine="709"/>
        <w:contextualSpacing/>
        <w:jc w:val="both"/>
      </w:pPr>
      <w:r>
        <w:t xml:space="preserve">1.9. </w:t>
      </w:r>
      <w:r w:rsidR="00AC47FB">
        <w:t>Информирование о предоставлении муниципальной услуги осущест</w:t>
      </w:r>
      <w:r w:rsidR="00AC47FB">
        <w:t>в</w:t>
      </w:r>
      <w:r w:rsidR="00AC47FB">
        <w:t xml:space="preserve">ляется по телефонам, указанным в приложении 1 к настоящему </w:t>
      </w:r>
      <w:r w:rsidR="00CF4847">
        <w:t>Р</w:t>
      </w:r>
      <w:r w:rsidR="00AC47FB">
        <w:t>егламенту, тел</w:t>
      </w:r>
      <w:r w:rsidR="00AC47FB">
        <w:t>е</w:t>
      </w:r>
      <w:r w:rsidR="00AC47FB">
        <w:t xml:space="preserve">фонам </w:t>
      </w:r>
      <w:r w:rsidR="00C51745" w:rsidRPr="00AC47FB">
        <w:t>муниципальных образовательных учреждени</w:t>
      </w:r>
      <w:r w:rsidR="00AC47FB">
        <w:t>й,</w:t>
      </w:r>
      <w:r w:rsidR="00AC47FB" w:rsidRPr="00AC47FB">
        <w:t xml:space="preserve"> указанным на информац</w:t>
      </w:r>
      <w:r w:rsidR="00AC47FB" w:rsidRPr="00AC47FB">
        <w:t>и</w:t>
      </w:r>
      <w:r w:rsidR="00AC47FB" w:rsidRPr="00AC47FB">
        <w:t xml:space="preserve">онных стендах </w:t>
      </w:r>
      <w:r w:rsidR="00AC47FB">
        <w:t xml:space="preserve">учреждений </w:t>
      </w:r>
      <w:r w:rsidR="00AC47FB" w:rsidRPr="00AC47FB">
        <w:t>или на официальном сайте в сети Интернет</w:t>
      </w:r>
      <w:r w:rsidR="00AC47FB">
        <w:t>.</w:t>
      </w:r>
    </w:p>
    <w:p w:rsidR="009D2701" w:rsidRDefault="00C51745" w:rsidP="00783B8F">
      <w:pPr>
        <w:pStyle w:val="ConsPlusNormal"/>
        <w:ind w:firstLine="709"/>
        <w:jc w:val="both"/>
      </w:pPr>
      <w:r>
        <w:t>При ответах на телефонные звонки и устные обращения Заявителей специ</w:t>
      </w:r>
      <w:r>
        <w:t>а</w:t>
      </w:r>
      <w:r>
        <w:t xml:space="preserve">листы подробно и в вежливой (корректной) форме информируют обратившихся по интересующим их вопросам. Ответ на телефонный звонок должен начинаться с с информации о наименовании органа, в который позвонил гражданин, фамилии, имени, отчестве и должности специалиста, принявшего звонок. При отсутствии </w:t>
      </w:r>
      <w:r w:rsidR="007440E3">
        <w:t>возможности у специалиста, принявшего звонок, ответить на поставленные в</w:t>
      </w:r>
      <w:r w:rsidR="007440E3">
        <w:t>о</w:t>
      </w:r>
      <w:r w:rsidR="007440E3">
        <w:t>просы обратившемуся должен быть сообщен номер телефона, по которому можно получить необходимую информацию.</w:t>
      </w:r>
    </w:p>
    <w:p w:rsidR="007440E3" w:rsidRDefault="00E4266B" w:rsidP="00783B8F">
      <w:pPr>
        <w:pStyle w:val="ConsPlusNormal"/>
        <w:ind w:firstLine="709"/>
        <w:jc w:val="both"/>
      </w:pPr>
      <w:r>
        <w:t xml:space="preserve">1.10. </w:t>
      </w:r>
      <w:r w:rsidR="007440E3">
        <w:t>Информирование Заявителей о стадии предоставления муниципальной услуги осуществляется специалистами муниципального образовательного учр</w:t>
      </w:r>
      <w:r w:rsidR="007440E3">
        <w:t>е</w:t>
      </w:r>
      <w:r w:rsidR="007440E3">
        <w:t>ждения, в которое обратился Заявитель, по телефонам, указанным на информац</w:t>
      </w:r>
      <w:r w:rsidR="007440E3">
        <w:t>и</w:t>
      </w:r>
      <w:r w:rsidR="007440E3">
        <w:t>онных стендах</w:t>
      </w:r>
      <w:r w:rsidR="00AC47FB">
        <w:t xml:space="preserve"> учреждений </w:t>
      </w:r>
      <w:r w:rsidR="007440E3">
        <w:t>или на официальном сайте в сети Интернет.</w:t>
      </w:r>
    </w:p>
    <w:p w:rsidR="008370AD" w:rsidRPr="00AC35FC" w:rsidRDefault="008370AD" w:rsidP="00783B8F">
      <w:pPr>
        <w:pStyle w:val="ConsPlusNormal"/>
        <w:spacing w:line="240" w:lineRule="exact"/>
        <w:contextualSpacing/>
        <w:jc w:val="both"/>
      </w:pPr>
    </w:p>
    <w:p w:rsidR="008370AD" w:rsidRPr="000B02D8" w:rsidRDefault="008370AD" w:rsidP="00783B8F">
      <w:pPr>
        <w:pStyle w:val="ConsPlusNormal"/>
        <w:spacing w:line="240" w:lineRule="exact"/>
        <w:contextualSpacing/>
        <w:jc w:val="center"/>
        <w:outlineLvl w:val="1"/>
        <w:rPr>
          <w:b/>
        </w:rPr>
      </w:pPr>
      <w:r w:rsidRPr="003410D3">
        <w:rPr>
          <w:b/>
        </w:rPr>
        <w:t>II. Стандарт предоставления муниципальной услуги</w:t>
      </w:r>
    </w:p>
    <w:p w:rsidR="008370AD" w:rsidRPr="00AC35FC" w:rsidRDefault="008370AD" w:rsidP="00783B8F">
      <w:pPr>
        <w:pStyle w:val="ConsPlusNormal"/>
        <w:spacing w:line="240" w:lineRule="exact"/>
        <w:contextualSpacing/>
        <w:jc w:val="both"/>
      </w:pPr>
    </w:p>
    <w:p w:rsidR="00C51745" w:rsidRPr="00AC35FC" w:rsidRDefault="008370AD" w:rsidP="00783B8F">
      <w:pPr>
        <w:pStyle w:val="ConsPlusNormal"/>
        <w:ind w:firstLine="709"/>
        <w:contextualSpacing/>
        <w:jc w:val="both"/>
      </w:pPr>
      <w:r>
        <w:t xml:space="preserve">2.1. Муниципальная услуга – </w:t>
      </w:r>
      <w:r w:rsidR="004642ED">
        <w:t xml:space="preserve">предоставление информации о результатах сданных экзаменов, результатах тестирования </w:t>
      </w:r>
      <w:r w:rsidR="00CF4847">
        <w:t xml:space="preserve">и иных вступительных испытаний. </w:t>
      </w:r>
      <w:r w:rsidR="00CF4847">
        <w:tab/>
      </w:r>
      <w:r w:rsidRPr="00E01BAE">
        <w:t>2.2. Муници</w:t>
      </w:r>
      <w:r w:rsidR="00B428B8">
        <w:t xml:space="preserve">пальная услуга предоставляется </w:t>
      </w:r>
      <w:r>
        <w:t>муниципальны</w:t>
      </w:r>
      <w:r w:rsidR="00C51745">
        <w:t>ми</w:t>
      </w:r>
      <w:r>
        <w:t xml:space="preserve"> обще</w:t>
      </w:r>
      <w:r w:rsidRPr="00E01BAE">
        <w:t>образ</w:t>
      </w:r>
      <w:r w:rsidRPr="00E01BAE">
        <w:t>о</w:t>
      </w:r>
      <w:r w:rsidRPr="00E01BAE">
        <w:t>вательны</w:t>
      </w:r>
      <w:r w:rsidR="00C51745">
        <w:t>ми</w:t>
      </w:r>
      <w:r w:rsidRPr="00E01BAE">
        <w:t xml:space="preserve"> </w:t>
      </w:r>
      <w:r w:rsidR="00C51745">
        <w:t>учреждениями.</w:t>
      </w:r>
    </w:p>
    <w:p w:rsidR="00803776" w:rsidRDefault="00803776" w:rsidP="00803776">
      <w:pPr>
        <w:pStyle w:val="ConsPlusNormal"/>
        <w:ind w:firstLine="709"/>
        <w:contextualSpacing/>
        <w:jc w:val="both"/>
      </w:pPr>
      <w:r>
        <w:t xml:space="preserve">2.3. </w:t>
      </w:r>
      <w:r w:rsidRPr="00AC35FC">
        <w:t>Результатом предоставления муниципальной услуги являе</w:t>
      </w:r>
      <w:r>
        <w:t>тся:</w:t>
      </w:r>
    </w:p>
    <w:p w:rsidR="00CF4847" w:rsidRDefault="00803776" w:rsidP="00803776">
      <w:pPr>
        <w:pStyle w:val="ConsPlusNormal"/>
        <w:ind w:firstLine="709"/>
        <w:contextualSpacing/>
        <w:jc w:val="both"/>
      </w:pPr>
      <w:r>
        <w:t>п</w:t>
      </w:r>
      <w:r w:rsidRPr="00C51745">
        <w:t>редоставление</w:t>
      </w:r>
      <w:r>
        <w:t xml:space="preserve"> информации о результатах сданных экзаменов, результатах тестирования и иных вступительных испытаний</w:t>
      </w:r>
      <w:r w:rsidR="00CF4847">
        <w:t>;</w:t>
      </w:r>
    </w:p>
    <w:p w:rsidR="00803776" w:rsidRDefault="00803776" w:rsidP="00803776">
      <w:pPr>
        <w:pStyle w:val="ConsPlusNormal"/>
        <w:ind w:firstLine="709"/>
        <w:contextualSpacing/>
        <w:jc w:val="both"/>
      </w:pPr>
      <w:r>
        <w:t xml:space="preserve">мотивированный отказ </w:t>
      </w:r>
      <w:r w:rsidRPr="00C51745">
        <w:t>в</w:t>
      </w:r>
      <w:r>
        <w:t xml:space="preserve"> предоставлении информации о результатах сда</w:t>
      </w:r>
      <w:r>
        <w:t>н</w:t>
      </w:r>
      <w:r>
        <w:t>ных экзаменов, результатах тестирования и иных вступительных испытаний</w:t>
      </w:r>
      <w:r w:rsidR="00CF4847">
        <w:t>.</w:t>
      </w:r>
    </w:p>
    <w:p w:rsidR="00241415" w:rsidRDefault="00241415" w:rsidP="00241415">
      <w:pPr>
        <w:pStyle w:val="ConsPlusNormal"/>
        <w:ind w:firstLine="709"/>
        <w:contextualSpacing/>
        <w:jc w:val="both"/>
      </w:pPr>
      <w:r>
        <w:t xml:space="preserve">2.4. </w:t>
      </w:r>
      <w:r w:rsidRPr="00AC35FC">
        <w:t>Общий срок предоставле</w:t>
      </w:r>
      <w:r>
        <w:t>ния муниципальной услуги составляет</w:t>
      </w:r>
      <w:r w:rsidRPr="00AC35FC">
        <w:t xml:space="preserve"> не более</w:t>
      </w:r>
      <w:r>
        <w:t xml:space="preserve"> </w:t>
      </w:r>
      <w:r w:rsidR="007440E3" w:rsidRPr="007440E3">
        <w:t>3</w:t>
      </w:r>
      <w:r w:rsidR="006A0811">
        <w:t xml:space="preserve"> рабочих дней </w:t>
      </w:r>
      <w:r w:rsidR="00CF4847">
        <w:t>со дня регистрации заявления</w:t>
      </w:r>
      <w:r w:rsidR="006A0811">
        <w:t>.</w:t>
      </w:r>
    </w:p>
    <w:p w:rsidR="00241415" w:rsidRDefault="00241415" w:rsidP="00241415">
      <w:pPr>
        <w:pStyle w:val="ConsPlusNormal"/>
        <w:ind w:firstLine="709"/>
        <w:contextualSpacing/>
        <w:jc w:val="both"/>
      </w:pPr>
      <w:r w:rsidRPr="00AC35FC">
        <w:t>Если установленный срок предоставления</w:t>
      </w:r>
      <w:r>
        <w:t xml:space="preserve"> услуги истекает в выходной (</w:t>
      </w:r>
      <w:r w:rsidRPr="00AC35FC">
        <w:t>праздничный</w:t>
      </w:r>
      <w:r>
        <w:t>)</w:t>
      </w:r>
      <w:r w:rsidRPr="00AC35FC">
        <w:t xml:space="preserve"> день, днем предоставления услуги считается следующий за ним рабочий день.</w:t>
      </w:r>
    </w:p>
    <w:p w:rsidR="00241415" w:rsidRDefault="007440E3" w:rsidP="00241415">
      <w:pPr>
        <w:pStyle w:val="ConsPlusNormal"/>
        <w:ind w:firstLine="709"/>
        <w:contextualSpacing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241415" w:rsidRDefault="00241415" w:rsidP="00241415">
      <w:pPr>
        <w:pStyle w:val="ConsPlusNormal"/>
        <w:ind w:firstLine="709"/>
        <w:contextualSpacing/>
        <w:jc w:val="both"/>
      </w:pPr>
      <w:r w:rsidRPr="007440E3">
        <w:lastRenderedPageBreak/>
        <w:t>2.5. Перечень нормативных правовых актов, регулирующих предоставление муниципальной услуги</w:t>
      </w:r>
      <w:r>
        <w:t xml:space="preserve"> </w:t>
      </w:r>
    </w:p>
    <w:p w:rsidR="00241415" w:rsidRDefault="001940F9" w:rsidP="00783B8F">
      <w:pPr>
        <w:ind w:firstLine="709"/>
        <w:jc w:val="both"/>
        <w:rPr>
          <w:sz w:val="28"/>
          <w:szCs w:val="28"/>
        </w:rPr>
      </w:pPr>
      <w:r w:rsidRPr="001940F9">
        <w:rPr>
          <w:sz w:val="28"/>
          <w:szCs w:val="28"/>
        </w:rPr>
        <w:t>Фе</w:t>
      </w:r>
      <w:r w:rsidR="00D37FB7">
        <w:rPr>
          <w:sz w:val="28"/>
          <w:szCs w:val="28"/>
        </w:rPr>
        <w:t>деральный закон</w:t>
      </w:r>
      <w:r>
        <w:rPr>
          <w:sz w:val="28"/>
          <w:szCs w:val="28"/>
        </w:rPr>
        <w:t xml:space="preserve"> от </w:t>
      </w:r>
      <w:r w:rsidR="00D7626F">
        <w:rPr>
          <w:sz w:val="28"/>
          <w:szCs w:val="28"/>
        </w:rPr>
        <w:t>0</w:t>
      </w:r>
      <w:r>
        <w:rPr>
          <w:sz w:val="28"/>
          <w:szCs w:val="28"/>
        </w:rPr>
        <w:t>6 октября 2003 г</w:t>
      </w:r>
      <w:r w:rsidR="00750988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D7626F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</w:t>
      </w:r>
      <w:r w:rsidR="007429C3">
        <w:rPr>
          <w:sz w:val="28"/>
          <w:szCs w:val="28"/>
        </w:rPr>
        <w:t>вления в Российской Федерации»,</w:t>
      </w:r>
      <w:r w:rsidRPr="001940F9">
        <w:rPr>
          <w:sz w:val="28"/>
          <w:szCs w:val="28"/>
        </w:rPr>
        <w:t xml:space="preserve"> </w:t>
      </w:r>
    </w:p>
    <w:p w:rsidR="00241415" w:rsidRDefault="00D37FB7" w:rsidP="00783B8F">
      <w:pPr>
        <w:ind w:firstLine="709"/>
        <w:jc w:val="both"/>
        <w:rPr>
          <w:sz w:val="28"/>
          <w:szCs w:val="28"/>
        </w:rPr>
      </w:pPr>
      <w:r w:rsidRPr="001940F9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="001940F9" w:rsidRPr="001940F9">
        <w:rPr>
          <w:sz w:val="28"/>
          <w:szCs w:val="28"/>
        </w:rPr>
        <w:t>от 27 июля 2010 г. № 210-ФЗ «Об организации пред</w:t>
      </w:r>
      <w:r w:rsidR="001940F9" w:rsidRPr="001940F9">
        <w:rPr>
          <w:sz w:val="28"/>
          <w:szCs w:val="28"/>
        </w:rPr>
        <w:t>о</w:t>
      </w:r>
      <w:r w:rsidR="001940F9" w:rsidRPr="001940F9">
        <w:rPr>
          <w:sz w:val="28"/>
          <w:szCs w:val="28"/>
        </w:rPr>
        <w:t>ставления государственных и муниципальных услуг»,</w:t>
      </w:r>
      <w:r w:rsidR="007429C3">
        <w:rPr>
          <w:sz w:val="28"/>
          <w:szCs w:val="28"/>
        </w:rPr>
        <w:t xml:space="preserve"> </w:t>
      </w:r>
    </w:p>
    <w:p w:rsidR="008370AD" w:rsidRDefault="00D37FB7" w:rsidP="00783B8F">
      <w:pPr>
        <w:ind w:firstLine="709"/>
        <w:jc w:val="both"/>
        <w:rPr>
          <w:sz w:val="28"/>
          <w:szCs w:val="28"/>
        </w:rPr>
      </w:pPr>
      <w:r w:rsidRPr="001940F9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="001940F9" w:rsidRPr="001940F9">
        <w:rPr>
          <w:sz w:val="28"/>
          <w:szCs w:val="28"/>
        </w:rPr>
        <w:t>от 29 декабря 2012 г. № 273-ФЗ «Об образовании в Ро</w:t>
      </w:r>
      <w:r w:rsidR="001940F9" w:rsidRPr="001940F9">
        <w:rPr>
          <w:sz w:val="28"/>
          <w:szCs w:val="28"/>
        </w:rPr>
        <w:t>с</w:t>
      </w:r>
      <w:r w:rsidR="001940F9" w:rsidRPr="001940F9">
        <w:rPr>
          <w:sz w:val="28"/>
          <w:szCs w:val="28"/>
        </w:rPr>
        <w:t>сийской Федерации»</w:t>
      </w:r>
      <w:r w:rsidR="004642ED">
        <w:rPr>
          <w:sz w:val="28"/>
          <w:szCs w:val="28"/>
        </w:rPr>
        <w:t xml:space="preserve">, </w:t>
      </w:r>
    </w:p>
    <w:p w:rsidR="00241415" w:rsidRDefault="00D37FB7" w:rsidP="00783B8F">
      <w:pPr>
        <w:ind w:firstLine="709"/>
        <w:jc w:val="both"/>
        <w:rPr>
          <w:sz w:val="28"/>
          <w:szCs w:val="28"/>
        </w:rPr>
      </w:pPr>
      <w:r w:rsidRPr="001940F9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="00241415">
        <w:rPr>
          <w:sz w:val="28"/>
          <w:szCs w:val="28"/>
        </w:rPr>
        <w:t>от 27</w:t>
      </w:r>
      <w:r w:rsidR="00CF4847">
        <w:rPr>
          <w:sz w:val="28"/>
          <w:szCs w:val="28"/>
        </w:rPr>
        <w:t xml:space="preserve"> июня </w:t>
      </w:r>
      <w:r w:rsidR="00241415">
        <w:rPr>
          <w:sz w:val="28"/>
          <w:szCs w:val="28"/>
        </w:rPr>
        <w:t xml:space="preserve">2006 </w:t>
      </w:r>
      <w:r w:rsidR="00CF4847">
        <w:rPr>
          <w:sz w:val="28"/>
          <w:szCs w:val="28"/>
        </w:rPr>
        <w:t>г. № 152-ФЗ «О персональных да</w:t>
      </w:r>
      <w:r w:rsidR="00CF4847">
        <w:rPr>
          <w:sz w:val="28"/>
          <w:szCs w:val="28"/>
        </w:rPr>
        <w:t>н</w:t>
      </w:r>
      <w:r w:rsidR="00CF4847">
        <w:rPr>
          <w:sz w:val="28"/>
          <w:szCs w:val="28"/>
        </w:rPr>
        <w:t>ных»</w:t>
      </w:r>
      <w:r w:rsidR="00244983">
        <w:rPr>
          <w:sz w:val="28"/>
          <w:szCs w:val="28"/>
        </w:rPr>
        <w:t>;</w:t>
      </w:r>
    </w:p>
    <w:p w:rsidR="00241415" w:rsidRDefault="00D37FB7" w:rsidP="00783B8F">
      <w:pPr>
        <w:ind w:firstLine="709"/>
        <w:jc w:val="both"/>
        <w:rPr>
          <w:sz w:val="28"/>
          <w:szCs w:val="28"/>
        </w:rPr>
      </w:pPr>
      <w:r w:rsidRPr="001940F9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="00CF4847">
        <w:rPr>
          <w:sz w:val="28"/>
          <w:szCs w:val="28"/>
        </w:rPr>
        <w:t>от 27</w:t>
      </w:r>
      <w:r w:rsidR="00244983">
        <w:rPr>
          <w:sz w:val="28"/>
          <w:szCs w:val="28"/>
        </w:rPr>
        <w:t xml:space="preserve"> </w:t>
      </w:r>
      <w:r w:rsidR="00CF4847">
        <w:rPr>
          <w:sz w:val="28"/>
          <w:szCs w:val="28"/>
        </w:rPr>
        <w:t xml:space="preserve">июня </w:t>
      </w:r>
      <w:r w:rsidR="00241415">
        <w:rPr>
          <w:sz w:val="28"/>
          <w:szCs w:val="28"/>
        </w:rPr>
        <w:t xml:space="preserve">2006 </w:t>
      </w:r>
      <w:r w:rsidR="00CF4847">
        <w:rPr>
          <w:sz w:val="28"/>
          <w:szCs w:val="28"/>
        </w:rPr>
        <w:t>г. №</w:t>
      </w:r>
      <w:r w:rsidR="00EA280D">
        <w:rPr>
          <w:sz w:val="28"/>
          <w:szCs w:val="28"/>
        </w:rPr>
        <w:t xml:space="preserve"> </w:t>
      </w:r>
      <w:r w:rsidR="00CF4847">
        <w:rPr>
          <w:sz w:val="28"/>
          <w:szCs w:val="28"/>
        </w:rPr>
        <w:t xml:space="preserve">149-ФЗ «Об информации, </w:t>
      </w:r>
      <w:r w:rsidR="00244983">
        <w:rPr>
          <w:sz w:val="28"/>
          <w:szCs w:val="28"/>
        </w:rPr>
        <w:t>инфо</w:t>
      </w:r>
      <w:r w:rsidR="00244983">
        <w:rPr>
          <w:sz w:val="28"/>
          <w:szCs w:val="28"/>
        </w:rPr>
        <w:t>р</w:t>
      </w:r>
      <w:r w:rsidR="00244983">
        <w:rPr>
          <w:sz w:val="28"/>
          <w:szCs w:val="28"/>
        </w:rPr>
        <w:t>мационных техно</w:t>
      </w:r>
      <w:r w:rsidR="00EA280D">
        <w:rPr>
          <w:sz w:val="28"/>
          <w:szCs w:val="28"/>
        </w:rPr>
        <w:t>логиях</w:t>
      </w:r>
      <w:r w:rsidR="00244983">
        <w:rPr>
          <w:sz w:val="28"/>
          <w:szCs w:val="28"/>
        </w:rPr>
        <w:t xml:space="preserve"> и о защите информации»;</w:t>
      </w:r>
    </w:p>
    <w:p w:rsidR="000656A5" w:rsidRDefault="00D37FB7" w:rsidP="00783B8F">
      <w:pPr>
        <w:ind w:firstLine="709"/>
        <w:jc w:val="both"/>
        <w:rPr>
          <w:sz w:val="28"/>
          <w:szCs w:val="28"/>
        </w:rPr>
      </w:pPr>
      <w:r w:rsidRPr="001940F9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="000656A5">
        <w:rPr>
          <w:sz w:val="28"/>
          <w:szCs w:val="28"/>
        </w:rPr>
        <w:t>от 02</w:t>
      </w:r>
      <w:r w:rsidR="00244983">
        <w:rPr>
          <w:sz w:val="28"/>
          <w:szCs w:val="28"/>
        </w:rPr>
        <w:t xml:space="preserve"> мая </w:t>
      </w:r>
      <w:r w:rsidR="000656A5">
        <w:rPr>
          <w:sz w:val="28"/>
          <w:szCs w:val="28"/>
        </w:rPr>
        <w:t xml:space="preserve">2006 </w:t>
      </w:r>
      <w:r w:rsidR="00244983">
        <w:rPr>
          <w:sz w:val="28"/>
          <w:szCs w:val="28"/>
        </w:rPr>
        <w:t>г. № 59-ФЗ «О порядке рассмотрения обращений граждан Российской Федерации».</w:t>
      </w:r>
    </w:p>
    <w:p w:rsidR="00AC47FB" w:rsidRPr="00AC47FB" w:rsidRDefault="00AC47FB" w:rsidP="00AC4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услуги:</w:t>
      </w:r>
    </w:p>
    <w:p w:rsidR="00AC47FB" w:rsidRDefault="00AC47FB" w:rsidP="00AC4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информации о результатах сданных экзаменов. </w:t>
      </w:r>
      <w:r w:rsidRPr="00AC47FB">
        <w:rPr>
          <w:sz w:val="28"/>
          <w:szCs w:val="28"/>
        </w:rPr>
        <w:t>результатах тестирования и иных вступительных испытаний</w:t>
      </w:r>
      <w:r w:rsidR="00244983">
        <w:rPr>
          <w:sz w:val="28"/>
          <w:szCs w:val="28"/>
        </w:rPr>
        <w:t xml:space="preserve">. </w:t>
      </w:r>
      <w:r>
        <w:rPr>
          <w:sz w:val="28"/>
          <w:szCs w:val="28"/>
        </w:rPr>
        <w:t>Типовая форма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явления представлена в </w:t>
      </w:r>
      <w:r w:rsidR="00D83CC8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риложении 2 к настоящему </w:t>
      </w:r>
      <w:r w:rsidR="00244983">
        <w:rPr>
          <w:sz w:val="28"/>
          <w:szCs w:val="28"/>
        </w:rPr>
        <w:t>Р</w:t>
      </w:r>
      <w:r>
        <w:rPr>
          <w:sz w:val="28"/>
          <w:szCs w:val="28"/>
        </w:rPr>
        <w:t>егламенту;</w:t>
      </w:r>
    </w:p>
    <w:p w:rsidR="00AC47FB" w:rsidRDefault="00AC47FB" w:rsidP="00AC4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 Заявителя (для иностранн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гражданина, лица без гражданства документ, удостоверяющий личность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в соответствии со </w:t>
      </w:r>
      <w:hyperlink r:id="rId14" w:history="1">
        <w:r>
          <w:rPr>
            <w:color w:val="0000FF"/>
            <w:sz w:val="28"/>
            <w:szCs w:val="28"/>
          </w:rPr>
          <w:t>статьей 10</w:t>
        </w:r>
      </w:hyperlink>
      <w:r>
        <w:rPr>
          <w:sz w:val="28"/>
          <w:szCs w:val="28"/>
        </w:rPr>
        <w:t xml:space="preserve"> Федерального закона от 25 июля 2002 г.</w:t>
      </w:r>
      <w:r w:rsidR="00E4266B">
        <w:rPr>
          <w:sz w:val="28"/>
          <w:szCs w:val="28"/>
        </w:rPr>
        <w:t xml:space="preserve"> № 115-ФЗ «</w:t>
      </w:r>
      <w:r>
        <w:rPr>
          <w:sz w:val="28"/>
          <w:szCs w:val="28"/>
        </w:rPr>
        <w:t>О правовом положении иностранных граждан в Российской Фе</w:t>
      </w:r>
      <w:r w:rsidR="00E4266B">
        <w:rPr>
          <w:sz w:val="28"/>
          <w:szCs w:val="28"/>
        </w:rPr>
        <w:t>дерации»).</w:t>
      </w:r>
    </w:p>
    <w:p w:rsidR="00AC47FB" w:rsidRDefault="00AC47FB" w:rsidP="00D37FB7">
      <w:pPr>
        <w:pStyle w:val="ConsPlusNormal"/>
        <w:ind w:firstLine="540"/>
        <w:jc w:val="both"/>
      </w:pPr>
      <w:r>
        <w:t xml:space="preserve">2.7. </w:t>
      </w:r>
      <w:r w:rsidR="00241415">
        <w:t xml:space="preserve"> </w:t>
      </w:r>
      <w:r w:rsidR="00D37FB7">
        <w:t xml:space="preserve"> М</w:t>
      </w:r>
      <w:r w:rsidR="00D37FB7" w:rsidRPr="0093005B">
        <w:t>униципальн</w:t>
      </w:r>
      <w:r w:rsidR="00D37FB7">
        <w:t>ое</w:t>
      </w:r>
      <w:r w:rsidR="00D37FB7" w:rsidRPr="0093005B">
        <w:t xml:space="preserve"> образовательн</w:t>
      </w:r>
      <w:r w:rsidR="00D37FB7">
        <w:t xml:space="preserve">ое учреждение </w:t>
      </w:r>
      <w:r>
        <w:t>не вправе требовать от Заявителя:</w:t>
      </w:r>
    </w:p>
    <w:p w:rsidR="00AC47FB" w:rsidRDefault="00AC47FB" w:rsidP="00AC4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муниципальной услуги;</w:t>
      </w:r>
    </w:p>
    <w:p w:rsidR="006F4239" w:rsidRDefault="00AC47FB" w:rsidP="00AC4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в соответствии с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и (или) подведомственных государственным органам и органам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организаций, участвующих в предоставлении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или муниципальных услуг, за исключением документов, указанных в </w:t>
      </w:r>
      <w:hyperlink r:id="rId15" w:history="1">
        <w:r>
          <w:rPr>
            <w:color w:val="0000FF"/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от 27 июля 2010 г. </w:t>
      </w:r>
      <w:r w:rsidR="00244983">
        <w:rPr>
          <w:sz w:val="28"/>
          <w:szCs w:val="28"/>
        </w:rPr>
        <w:t>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AC47FB" w:rsidRDefault="00AC47FB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color w:val="0000FF"/>
            <w:sz w:val="28"/>
            <w:szCs w:val="28"/>
          </w:rPr>
          <w:t>пунктом 4 ч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lastRenderedPageBreak/>
          <w:t>сти 1 статьи 7</w:t>
        </w:r>
      </w:hyperlink>
      <w:r>
        <w:rPr>
          <w:sz w:val="28"/>
          <w:szCs w:val="28"/>
        </w:rPr>
        <w:t xml:space="preserve"> Федерального зако</w:t>
      </w:r>
      <w:r w:rsidR="006F4239">
        <w:rPr>
          <w:sz w:val="28"/>
          <w:szCs w:val="28"/>
        </w:rPr>
        <w:t>на от 27 июля 2010 г.</w:t>
      </w:r>
      <w:r w:rsidR="00244983">
        <w:rPr>
          <w:sz w:val="28"/>
          <w:szCs w:val="28"/>
        </w:rPr>
        <w:t>№</w:t>
      </w:r>
      <w:r w:rsidR="006F4239">
        <w:rPr>
          <w:sz w:val="28"/>
          <w:szCs w:val="28"/>
        </w:rPr>
        <w:t xml:space="preserve"> 210-ФЗ «</w:t>
      </w:r>
      <w:r>
        <w:rPr>
          <w:sz w:val="28"/>
          <w:szCs w:val="28"/>
        </w:rPr>
        <w:t>Об организации предоставления государст</w:t>
      </w:r>
      <w:r w:rsidR="006F4239">
        <w:rPr>
          <w:sz w:val="28"/>
          <w:szCs w:val="28"/>
        </w:rPr>
        <w:t>венных и муниципальных услуг»</w:t>
      </w:r>
      <w:r>
        <w:rPr>
          <w:sz w:val="28"/>
          <w:szCs w:val="28"/>
        </w:rPr>
        <w:t>.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66B">
        <w:rPr>
          <w:sz w:val="28"/>
          <w:szCs w:val="28"/>
        </w:rPr>
        <w:t>8</w:t>
      </w:r>
      <w:r>
        <w:rPr>
          <w:sz w:val="28"/>
          <w:szCs w:val="28"/>
        </w:rPr>
        <w:t>. Требования к оформлению заявления: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подчисток, приписок и исправлений текста, зачеркнутых слов и иных неоговоренных исправлений;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повреждений, наличие которых не позволяет однозначно истолк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их содержание;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с указанием их мест нахождения. Фамилии, имена и отчества физических лиц должны быть написаны полностью;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66B">
        <w:rPr>
          <w:sz w:val="28"/>
          <w:szCs w:val="28"/>
        </w:rPr>
        <w:t>9</w:t>
      </w:r>
      <w:r>
        <w:rPr>
          <w:sz w:val="28"/>
          <w:szCs w:val="28"/>
        </w:rPr>
        <w:t>. Исчерпывающий перечень оснований для отказа в приеме документов: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документов, не о</w:t>
      </w:r>
      <w:r w:rsidR="00E4266B">
        <w:rPr>
          <w:sz w:val="28"/>
          <w:szCs w:val="28"/>
        </w:rPr>
        <w:t>твечающих требованиям пункта 2.</w:t>
      </w:r>
      <w:r w:rsidR="00244983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</w:t>
      </w:r>
      <w:r w:rsidR="00244983">
        <w:rPr>
          <w:sz w:val="28"/>
          <w:szCs w:val="28"/>
        </w:rPr>
        <w:t>Р</w:t>
      </w:r>
      <w:r>
        <w:rPr>
          <w:sz w:val="28"/>
          <w:szCs w:val="28"/>
        </w:rPr>
        <w:t>егламента;</w:t>
      </w:r>
    </w:p>
    <w:p w:rsidR="006F4239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в неприемное время (приемные часы работы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указаны на официальных сайтах учреждений в сети Интернет);</w:t>
      </w:r>
    </w:p>
    <w:p w:rsidR="006F4239" w:rsidRPr="00D37FB7" w:rsidRDefault="006F4239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лица, </w:t>
      </w:r>
      <w:r w:rsidRPr="00D37FB7">
        <w:rPr>
          <w:sz w:val="28"/>
          <w:szCs w:val="28"/>
        </w:rPr>
        <w:t>не являющегося родителем, законным представителем (оп</w:t>
      </w:r>
      <w:r w:rsidRPr="00D37FB7">
        <w:rPr>
          <w:sz w:val="28"/>
          <w:szCs w:val="28"/>
        </w:rPr>
        <w:t>е</w:t>
      </w:r>
      <w:r w:rsidRPr="00D37FB7">
        <w:rPr>
          <w:sz w:val="28"/>
          <w:szCs w:val="28"/>
        </w:rPr>
        <w:t>куном, попечителем)</w:t>
      </w:r>
      <w:r w:rsidR="00EA280D" w:rsidRPr="00D37FB7">
        <w:rPr>
          <w:sz w:val="28"/>
          <w:szCs w:val="28"/>
        </w:rPr>
        <w:t xml:space="preserve"> обучающегося</w:t>
      </w:r>
      <w:r w:rsidRPr="00D37FB7">
        <w:rPr>
          <w:sz w:val="28"/>
          <w:szCs w:val="28"/>
        </w:rPr>
        <w:t>;</w:t>
      </w:r>
    </w:p>
    <w:p w:rsidR="00D37FB7" w:rsidRDefault="00D37FB7" w:rsidP="006F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FFD">
        <w:rPr>
          <w:sz w:val="28"/>
          <w:szCs w:val="28"/>
        </w:rPr>
        <w:t>обращение лица или Заявителя в интересах лица, не являющегося обуча</w:t>
      </w:r>
      <w:r w:rsidRPr="002F3FFD">
        <w:rPr>
          <w:sz w:val="28"/>
          <w:szCs w:val="28"/>
        </w:rPr>
        <w:t>ю</w:t>
      </w:r>
      <w:r w:rsidRPr="002F3FFD">
        <w:rPr>
          <w:sz w:val="28"/>
          <w:szCs w:val="28"/>
        </w:rPr>
        <w:t>щ</w:t>
      </w:r>
      <w:r w:rsidR="002F3FFD" w:rsidRPr="002F3FFD">
        <w:rPr>
          <w:sz w:val="28"/>
          <w:szCs w:val="28"/>
        </w:rPr>
        <w:t>им</w:t>
      </w:r>
      <w:r w:rsidRPr="002F3FFD">
        <w:rPr>
          <w:sz w:val="28"/>
          <w:szCs w:val="28"/>
        </w:rPr>
        <w:t>ся данно</w:t>
      </w:r>
      <w:r w:rsidR="002F3FFD" w:rsidRPr="002F3FFD">
        <w:rPr>
          <w:sz w:val="28"/>
          <w:szCs w:val="28"/>
        </w:rPr>
        <w:t>го</w:t>
      </w:r>
      <w:r w:rsidRPr="002F3FFD">
        <w:rPr>
          <w:sz w:val="28"/>
          <w:szCs w:val="28"/>
        </w:rPr>
        <w:t xml:space="preserve"> муниципально</w:t>
      </w:r>
      <w:r w:rsidR="002F3FFD" w:rsidRPr="002F3FFD">
        <w:rPr>
          <w:sz w:val="28"/>
          <w:szCs w:val="28"/>
        </w:rPr>
        <w:t>го</w:t>
      </w:r>
      <w:r w:rsidRPr="002F3FFD">
        <w:rPr>
          <w:sz w:val="28"/>
          <w:szCs w:val="28"/>
        </w:rPr>
        <w:t xml:space="preserve"> образовательно</w:t>
      </w:r>
      <w:r w:rsidR="002F3FFD" w:rsidRPr="002F3FFD">
        <w:rPr>
          <w:sz w:val="28"/>
          <w:szCs w:val="28"/>
        </w:rPr>
        <w:t>го</w:t>
      </w:r>
      <w:r w:rsidRPr="002F3FFD">
        <w:rPr>
          <w:sz w:val="28"/>
          <w:szCs w:val="28"/>
        </w:rPr>
        <w:t xml:space="preserve"> учреждени</w:t>
      </w:r>
      <w:r w:rsidR="002F3FFD" w:rsidRPr="002F3FFD">
        <w:rPr>
          <w:sz w:val="28"/>
          <w:szCs w:val="28"/>
        </w:rPr>
        <w:t>я</w:t>
      </w:r>
      <w:r w:rsidRPr="002F3FFD">
        <w:rPr>
          <w:sz w:val="28"/>
          <w:szCs w:val="28"/>
        </w:rPr>
        <w:t>.</w:t>
      </w:r>
    </w:p>
    <w:p w:rsidR="003E2EBE" w:rsidRDefault="003E2EBE" w:rsidP="003E2E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4239">
        <w:rPr>
          <w:sz w:val="28"/>
          <w:szCs w:val="28"/>
        </w:rPr>
        <w:t>2.</w:t>
      </w:r>
      <w:r w:rsidR="00E4266B">
        <w:rPr>
          <w:sz w:val="28"/>
          <w:szCs w:val="28"/>
        </w:rPr>
        <w:t>9</w:t>
      </w:r>
      <w:r w:rsidR="006F4239">
        <w:rPr>
          <w:sz w:val="28"/>
          <w:szCs w:val="28"/>
        </w:rPr>
        <w:t>.</w:t>
      </w:r>
      <w:r w:rsidR="00244983">
        <w:rPr>
          <w:sz w:val="28"/>
          <w:szCs w:val="28"/>
        </w:rPr>
        <w:t>1</w:t>
      </w:r>
      <w:r w:rsidR="006F42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принятие </w:t>
      </w:r>
      <w:r w:rsidR="00244983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образовательн</w:t>
      </w:r>
      <w:r w:rsidR="0024498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244983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>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образовательной организацией, предоставляющей муниципальную услугу, указанного решения;</w:t>
      </w:r>
    </w:p>
    <w:p w:rsidR="003E2EBE" w:rsidRDefault="003E2EBE" w:rsidP="003E2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66B">
        <w:rPr>
          <w:sz w:val="28"/>
          <w:szCs w:val="28"/>
        </w:rPr>
        <w:t>10</w:t>
      </w:r>
      <w:r>
        <w:rPr>
          <w:sz w:val="28"/>
          <w:szCs w:val="28"/>
        </w:rPr>
        <w:t>. Государственная пошлина 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3E2EBE" w:rsidRDefault="003E2EBE" w:rsidP="003E2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4266B">
        <w:rPr>
          <w:sz w:val="28"/>
          <w:szCs w:val="28"/>
        </w:rPr>
        <w:t>1</w:t>
      </w:r>
      <w:r>
        <w:rPr>
          <w:sz w:val="28"/>
          <w:szCs w:val="28"/>
        </w:rPr>
        <w:t>. Максимальный срок ожидания в очереди при личной подаче заявления и получении результата предоставления муниципальной услуги не должен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вышать 15 минут в соответствии с </w:t>
      </w:r>
      <w:hyperlink r:id="rId17" w:history="1">
        <w:r>
          <w:rPr>
            <w:color w:val="0000FF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</w:t>
      </w:r>
      <w:r w:rsidR="00244983">
        <w:rPr>
          <w:sz w:val="28"/>
          <w:szCs w:val="28"/>
        </w:rPr>
        <w:t>кой Федерации от 7 мая 2012 г. №</w:t>
      </w:r>
      <w:r>
        <w:rPr>
          <w:sz w:val="28"/>
          <w:szCs w:val="28"/>
        </w:rPr>
        <w:t xml:space="preserve"> 601 «Об основных направлениях совершенствования системы государственного управления».</w:t>
      </w:r>
    </w:p>
    <w:p w:rsidR="003E2EBE" w:rsidRDefault="003E2EBE" w:rsidP="002E4F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E4F90">
        <w:rPr>
          <w:sz w:val="28"/>
          <w:szCs w:val="28"/>
        </w:rPr>
        <w:t>2</w:t>
      </w:r>
      <w:r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3E2EBE" w:rsidRDefault="003E2EBE" w:rsidP="003E2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здание, в котором предоставляется муниципальная услуга, должен быть оборудован информационной табличкой (вывеской), содержащей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образовательной организации;</w:t>
      </w:r>
    </w:p>
    <w:p w:rsidR="00F842C1" w:rsidRDefault="003E2EBE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для предоставления муниципальной услуги должно быть оборудовано мебелью, обеспечивающей Заявителю возможность ожидания приема (предоста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услуги);</w:t>
      </w:r>
    </w:p>
    <w:p w:rsidR="00F842C1" w:rsidRDefault="003E2EBE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для ожидания и приема Заявителей должны быть оборудованы скам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ями, стульями;</w:t>
      </w:r>
    </w:p>
    <w:p w:rsidR="00F842C1" w:rsidRDefault="003E2EBE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разцами заполнения документов, бланками заявлений и канцелярскими прина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лежностями;</w:t>
      </w:r>
    </w:p>
    <w:p w:rsidR="00F842C1" w:rsidRDefault="003E2EBE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помещении, в котором предоставляется муниципальная услуга,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информационные стенды, имеющие карманы формата А4, заполняемые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разцами заявлений о предоставлении муниципальной услуги, перечни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сроки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сроки административных процедур, основания для отказа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услуги.</w:t>
      </w:r>
    </w:p>
    <w:p w:rsidR="00F842C1" w:rsidRDefault="003E2EBE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отводится специальное место, оснащенное письменными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надлежностями (бумага, ручка), для возможности оформления заявления;</w:t>
      </w:r>
    </w:p>
    <w:p w:rsidR="00F842C1" w:rsidRDefault="003E2EBE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помещениях, в которых предоставляется муниципальная услуга,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чивается создание инвалидам и иным маломобильным группам населения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доступности, установленных действующим законодательством Российской Федерации.</w:t>
      </w:r>
    </w:p>
    <w:p w:rsidR="00F842C1" w:rsidRDefault="00F842C1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66B">
        <w:rPr>
          <w:sz w:val="28"/>
          <w:szCs w:val="28"/>
        </w:rPr>
        <w:t>1</w:t>
      </w:r>
      <w:r w:rsidR="002E4F90">
        <w:rPr>
          <w:sz w:val="28"/>
          <w:szCs w:val="28"/>
        </w:rPr>
        <w:t>3</w:t>
      </w:r>
      <w:r>
        <w:rPr>
          <w:sz w:val="28"/>
          <w:szCs w:val="28"/>
        </w:rPr>
        <w:t>. Показатели качества предоставления муниципальной услуги.</w:t>
      </w:r>
    </w:p>
    <w:p w:rsidR="00F842C1" w:rsidRDefault="00F842C1" w:rsidP="00F8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F842C1" w:rsidRDefault="00F842C1" w:rsidP="00F84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соблюдение сроков проведения административных процедур,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настоящим Административным регламентом;</w:t>
      </w:r>
    </w:p>
    <w:p w:rsidR="00F842C1" w:rsidRDefault="00F842C1" w:rsidP="00F84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со специалистами, оказывающими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не должно превышать 2 раз при подаче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в</w:t>
      </w:r>
      <w:r w:rsidR="004D16D0">
        <w:rPr>
          <w:sz w:val="28"/>
          <w:szCs w:val="28"/>
        </w:rPr>
        <w:t xml:space="preserve"> муниципальное образовательное учреждение</w:t>
      </w:r>
      <w:r>
        <w:rPr>
          <w:sz w:val="28"/>
          <w:szCs w:val="28"/>
        </w:rPr>
        <w:t>, в том числе при личном обращении Заявителя для получения информации о результате предоставления муниципальной услуги;</w:t>
      </w:r>
    </w:p>
    <w:p w:rsidR="00F842C1" w:rsidRDefault="00F842C1" w:rsidP="00F84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Заявителей на действия (бездействие)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циалистов </w:t>
      </w:r>
      <w:r w:rsidR="004D16D0">
        <w:rPr>
          <w:sz w:val="28"/>
          <w:szCs w:val="28"/>
        </w:rPr>
        <w:t>муниципальных образовательных учреждений</w:t>
      </w:r>
      <w:r>
        <w:rPr>
          <w:sz w:val="28"/>
          <w:szCs w:val="28"/>
        </w:rPr>
        <w:t>, участвующих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услуги;</w:t>
      </w:r>
    </w:p>
    <w:p w:rsidR="00F842C1" w:rsidRDefault="00F842C1" w:rsidP="00F84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установленных сроков предоставления муниципальной услуги.</w:t>
      </w:r>
    </w:p>
    <w:p w:rsidR="008370AD" w:rsidRDefault="008370AD" w:rsidP="00783B8F">
      <w:pPr>
        <w:pStyle w:val="ConsPlusNormal"/>
        <w:ind w:firstLine="709"/>
        <w:contextualSpacing/>
        <w:jc w:val="both"/>
      </w:pPr>
    </w:p>
    <w:p w:rsidR="008370AD" w:rsidRPr="000E089B" w:rsidRDefault="008370AD" w:rsidP="00783B8F">
      <w:pPr>
        <w:pStyle w:val="ConsPlusNormal"/>
        <w:contextualSpacing/>
        <w:jc w:val="center"/>
        <w:outlineLvl w:val="1"/>
        <w:rPr>
          <w:b/>
        </w:rPr>
      </w:pPr>
      <w:r w:rsidRPr="000E089B">
        <w:rPr>
          <w:b/>
        </w:rPr>
        <w:t>III. Административные процедуры</w:t>
      </w:r>
    </w:p>
    <w:p w:rsidR="008370AD" w:rsidRDefault="008370AD" w:rsidP="00783B8F">
      <w:pPr>
        <w:pStyle w:val="ConsPlusNormal"/>
        <w:contextualSpacing/>
        <w:jc w:val="both"/>
      </w:pPr>
    </w:p>
    <w:p w:rsidR="008370AD" w:rsidRPr="006068F1" w:rsidRDefault="008370AD" w:rsidP="00783B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68F1">
        <w:rPr>
          <w:sz w:val="28"/>
          <w:szCs w:val="28"/>
        </w:rPr>
        <w:t>3.1. Предоставление муниципальной услуги включает следующие админ</w:t>
      </w:r>
      <w:r w:rsidRPr="006068F1">
        <w:rPr>
          <w:sz w:val="28"/>
          <w:szCs w:val="28"/>
        </w:rPr>
        <w:t>и</w:t>
      </w:r>
      <w:r w:rsidRPr="006068F1">
        <w:rPr>
          <w:sz w:val="28"/>
          <w:szCs w:val="28"/>
        </w:rPr>
        <w:t>стративные процедуры:</w:t>
      </w:r>
    </w:p>
    <w:p w:rsidR="00870F03" w:rsidRDefault="00870F03" w:rsidP="00870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и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рассмотрение документов, принятие решения о приеме документов либо об отказе в приеме документов;</w:t>
      </w:r>
    </w:p>
    <w:p w:rsidR="00870F03" w:rsidRDefault="005764C0" w:rsidP="00870F03">
      <w:pPr>
        <w:pStyle w:val="ConsPlusNormal"/>
        <w:ind w:firstLine="709"/>
        <w:contextualSpacing/>
        <w:jc w:val="both"/>
      </w:pPr>
      <w:r w:rsidRPr="00870F03">
        <w:t>предоставление информации о результатах сданных экзаменов, результатах тестирования и иных вступительных испытаний, либо мотивированный отказ в предоставлении информации о результатах сданных экзаменов, результатах т</w:t>
      </w:r>
      <w:r w:rsidRPr="00870F03">
        <w:t>е</w:t>
      </w:r>
      <w:r w:rsidRPr="00870F03">
        <w:t>стирования и иных вступительных испытаний</w:t>
      </w:r>
      <w:r w:rsidR="002E4F90">
        <w:t>.</w:t>
      </w:r>
    </w:p>
    <w:p w:rsidR="00870F03" w:rsidRDefault="006A0811" w:rsidP="00870F03">
      <w:pPr>
        <w:pStyle w:val="ConsPlusNormal"/>
        <w:ind w:firstLine="709"/>
        <w:contextualSpacing/>
        <w:jc w:val="both"/>
      </w:pPr>
      <w:r>
        <w:t>Блок-схема предос</w:t>
      </w:r>
      <w:r w:rsidR="00EA280D">
        <w:t>тавления услуги представлена в П</w:t>
      </w:r>
      <w:r>
        <w:t xml:space="preserve">риложении </w:t>
      </w:r>
      <w:r w:rsidR="00870F03">
        <w:t>3</w:t>
      </w:r>
      <w:r>
        <w:t xml:space="preserve"> к насто</w:t>
      </w:r>
      <w:r>
        <w:t>я</w:t>
      </w:r>
      <w:r w:rsidR="002E4F90">
        <w:t>щему Р</w:t>
      </w:r>
      <w:r>
        <w:t>егламенту.</w:t>
      </w:r>
    </w:p>
    <w:p w:rsidR="006A0811" w:rsidRDefault="006A0811" w:rsidP="00870F03">
      <w:pPr>
        <w:pStyle w:val="ConsPlusNormal"/>
        <w:ind w:firstLine="709"/>
        <w:contextualSpacing/>
        <w:jc w:val="both"/>
      </w:pPr>
      <w:r>
        <w:lastRenderedPageBreak/>
        <w:t xml:space="preserve">Для </w:t>
      </w:r>
      <w:r w:rsidR="00870F03">
        <w:t>получения муниципальной услуги</w:t>
      </w:r>
      <w:r>
        <w:t xml:space="preserve"> в </w:t>
      </w:r>
      <w:r w:rsidR="002E4F90">
        <w:t xml:space="preserve">муниципальное </w:t>
      </w:r>
      <w:r>
        <w:t>образовательн</w:t>
      </w:r>
      <w:r w:rsidR="002E4F90">
        <w:t>ое учреждение</w:t>
      </w:r>
      <w:r>
        <w:t xml:space="preserve"> Заявители представляют документы, перечисленные в пункте 2.6 настоящего </w:t>
      </w:r>
      <w:r w:rsidR="002E4F90">
        <w:t>Р</w:t>
      </w:r>
      <w:r>
        <w:t>егламента.</w:t>
      </w:r>
    </w:p>
    <w:p w:rsidR="0014227B" w:rsidRDefault="0014227B" w:rsidP="004D1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Ответственным за предоставление муниципальной услуги является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водитель</w:t>
      </w:r>
      <w:r w:rsidR="004D16D0" w:rsidRPr="004D16D0">
        <w:rPr>
          <w:sz w:val="28"/>
          <w:szCs w:val="28"/>
        </w:rPr>
        <w:t xml:space="preserve"> </w:t>
      </w:r>
      <w:r w:rsidR="004D16D0">
        <w:rPr>
          <w:sz w:val="28"/>
          <w:szCs w:val="28"/>
        </w:rPr>
        <w:t>муниципального образовательного учреждения</w:t>
      </w:r>
      <w:r>
        <w:rPr>
          <w:sz w:val="28"/>
          <w:szCs w:val="28"/>
        </w:rPr>
        <w:t xml:space="preserve"> в соответствии с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обязанностями.</w:t>
      </w:r>
    </w:p>
    <w:p w:rsidR="0014227B" w:rsidRDefault="0014227B" w:rsidP="00142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EA280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образовательно</w:t>
      </w:r>
      <w:r w:rsidR="00EA280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EA280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назначает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ветственное лицо за исполнение предоставления услуги (далее - ответственное лицо).</w:t>
      </w:r>
    </w:p>
    <w:p w:rsidR="0014227B" w:rsidRDefault="0014227B" w:rsidP="00142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Основания предоставления муниципальной услуги:</w:t>
      </w:r>
    </w:p>
    <w:p w:rsidR="0014227B" w:rsidRDefault="0014227B" w:rsidP="00142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при личном обращении Заявителя в </w:t>
      </w:r>
      <w:r w:rsidR="002E4F90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образовательн</w:t>
      </w:r>
      <w:r w:rsidR="002E4F90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2E4F90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- представление заявления Заявителя и документов, необходимых для предоставления муниципальной услуги;</w:t>
      </w:r>
    </w:p>
    <w:p w:rsidR="0014227B" w:rsidRDefault="0014227B" w:rsidP="00142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при подаче заявления посредством почтовой</w:t>
      </w:r>
      <w:r w:rsidR="002E4F90">
        <w:rPr>
          <w:sz w:val="28"/>
          <w:szCs w:val="28"/>
        </w:rPr>
        <w:t xml:space="preserve"> или электронной </w:t>
      </w:r>
      <w:r>
        <w:rPr>
          <w:sz w:val="28"/>
          <w:szCs w:val="28"/>
        </w:rPr>
        <w:t>связи с вложением копий документов</w:t>
      </w:r>
      <w:r w:rsidR="002E4F90">
        <w:rPr>
          <w:sz w:val="28"/>
          <w:szCs w:val="28"/>
        </w:rPr>
        <w:t xml:space="preserve">, заверенных надлежащим образом в соответствии с действующим законодательством,- </w:t>
      </w:r>
      <w:r>
        <w:rPr>
          <w:sz w:val="28"/>
          <w:szCs w:val="28"/>
        </w:rPr>
        <w:t xml:space="preserve">поступление в </w:t>
      </w:r>
      <w:r w:rsidR="002E4F90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</w:t>
      </w:r>
      <w:r w:rsidR="002E4F90">
        <w:rPr>
          <w:sz w:val="28"/>
          <w:szCs w:val="28"/>
        </w:rPr>
        <w:t>о</w:t>
      </w:r>
      <w:r>
        <w:rPr>
          <w:sz w:val="28"/>
          <w:szCs w:val="28"/>
        </w:rPr>
        <w:t>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2E4F90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2E4F90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заявления Заявителя и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услуги;</w:t>
      </w:r>
    </w:p>
    <w:p w:rsidR="0014227B" w:rsidRDefault="0014227B" w:rsidP="00142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Прием и регистрация документов при личном обращении Заявителя:</w:t>
      </w:r>
    </w:p>
    <w:p w:rsidR="0014227B" w:rsidRDefault="0014227B" w:rsidP="00142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в случае обращения Заявителя в </w:t>
      </w:r>
      <w:r w:rsidR="00D37FB7">
        <w:rPr>
          <w:sz w:val="28"/>
          <w:szCs w:val="28"/>
        </w:rPr>
        <w:t>муниципальное образовательное учр</w:t>
      </w:r>
      <w:r w:rsidR="00D37FB7">
        <w:rPr>
          <w:sz w:val="28"/>
          <w:szCs w:val="28"/>
        </w:rPr>
        <w:t>е</w:t>
      </w:r>
      <w:r w:rsidR="00D37FB7">
        <w:rPr>
          <w:sz w:val="28"/>
          <w:szCs w:val="28"/>
        </w:rPr>
        <w:t xml:space="preserve">ждение </w:t>
      </w:r>
      <w:r>
        <w:rPr>
          <w:sz w:val="28"/>
          <w:szCs w:val="28"/>
        </w:rPr>
        <w:t xml:space="preserve">ответственное лицо </w:t>
      </w:r>
      <w:r w:rsidR="00D37FB7">
        <w:rPr>
          <w:sz w:val="28"/>
          <w:szCs w:val="28"/>
        </w:rPr>
        <w:t xml:space="preserve">муниципальное образовательное учреждение </w:t>
      </w:r>
      <w:r>
        <w:rPr>
          <w:sz w:val="28"/>
          <w:szCs w:val="28"/>
        </w:rPr>
        <w:t>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няет следующие действия:</w:t>
      </w:r>
    </w:p>
    <w:p w:rsidR="00D37FB7" w:rsidRDefault="0014227B" w:rsidP="00D37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обращения;</w:t>
      </w:r>
    </w:p>
    <w:p w:rsidR="00D37FB7" w:rsidRDefault="0014227B" w:rsidP="00D37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полноту представления и корре</w:t>
      </w:r>
      <w:r w:rsidR="00D37FB7">
        <w:rPr>
          <w:sz w:val="28"/>
          <w:szCs w:val="28"/>
        </w:rPr>
        <w:t>ктности оформления документов;</w:t>
      </w:r>
    </w:p>
    <w:p w:rsidR="00D37FB7" w:rsidRPr="002F3FFD" w:rsidRDefault="00D37FB7" w:rsidP="00D37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FFD">
        <w:rPr>
          <w:sz w:val="28"/>
          <w:szCs w:val="28"/>
        </w:rPr>
        <w:t>регистрирует заявление в журнале регистрации приема заявлений.</w:t>
      </w:r>
    </w:p>
    <w:p w:rsidR="000D166C" w:rsidRDefault="0014227B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FFD">
        <w:rPr>
          <w:sz w:val="28"/>
          <w:szCs w:val="28"/>
        </w:rPr>
        <w:t>В случае наличия оснований для отказа в приеме документов</w:t>
      </w:r>
      <w:r w:rsidR="004D16D0" w:rsidRPr="002F3FFD">
        <w:rPr>
          <w:sz w:val="28"/>
          <w:szCs w:val="28"/>
        </w:rPr>
        <w:t xml:space="preserve">, указанных </w:t>
      </w:r>
      <w:r w:rsidR="002F3FFD">
        <w:rPr>
          <w:sz w:val="28"/>
          <w:szCs w:val="28"/>
        </w:rPr>
        <w:br/>
      </w:r>
      <w:r w:rsidR="004D16D0" w:rsidRPr="002F3FFD">
        <w:rPr>
          <w:sz w:val="28"/>
          <w:szCs w:val="28"/>
        </w:rPr>
        <w:t xml:space="preserve">в пункте 2.8 настоящего Регламента, </w:t>
      </w:r>
      <w:r w:rsidRPr="002F3FFD">
        <w:rPr>
          <w:sz w:val="28"/>
          <w:szCs w:val="28"/>
        </w:rPr>
        <w:t>Заявителю разъясняется, по каким основан</w:t>
      </w:r>
      <w:r w:rsidRPr="002F3FFD">
        <w:rPr>
          <w:sz w:val="28"/>
          <w:szCs w:val="28"/>
        </w:rPr>
        <w:t>и</w:t>
      </w:r>
      <w:r w:rsidRPr="002F3FFD">
        <w:rPr>
          <w:sz w:val="28"/>
          <w:szCs w:val="28"/>
        </w:rPr>
        <w:t>ям ему отказано в приеме документов. Ответственное лицо</w:t>
      </w:r>
      <w:r w:rsidR="00EA280D" w:rsidRPr="002F3FFD">
        <w:rPr>
          <w:sz w:val="28"/>
          <w:szCs w:val="28"/>
        </w:rPr>
        <w:t xml:space="preserve"> </w:t>
      </w:r>
      <w:r w:rsidRPr="002F3FFD">
        <w:rPr>
          <w:sz w:val="28"/>
          <w:szCs w:val="28"/>
        </w:rPr>
        <w:t>распечатывает ув</w:t>
      </w:r>
      <w:r w:rsidRPr="002F3FFD">
        <w:rPr>
          <w:sz w:val="28"/>
          <w:szCs w:val="28"/>
        </w:rPr>
        <w:t>е</w:t>
      </w:r>
      <w:r w:rsidRPr="002F3FFD">
        <w:rPr>
          <w:sz w:val="28"/>
          <w:szCs w:val="28"/>
        </w:rPr>
        <w:t>домление</w:t>
      </w:r>
      <w:r w:rsidR="002F3FFD" w:rsidRPr="002F3FFD">
        <w:rPr>
          <w:sz w:val="28"/>
          <w:szCs w:val="28"/>
        </w:rPr>
        <w:t xml:space="preserve"> об отказе </w:t>
      </w:r>
      <w:r w:rsidR="00D37FB7" w:rsidRPr="002F3FFD">
        <w:rPr>
          <w:sz w:val="28"/>
          <w:szCs w:val="28"/>
        </w:rPr>
        <w:t xml:space="preserve">в приеме документов </w:t>
      </w:r>
      <w:r w:rsidR="002F3FFD" w:rsidRPr="002F3FFD">
        <w:rPr>
          <w:sz w:val="28"/>
          <w:szCs w:val="28"/>
        </w:rPr>
        <w:t xml:space="preserve">в </w:t>
      </w:r>
      <w:r w:rsidRPr="002F3FFD">
        <w:rPr>
          <w:sz w:val="28"/>
          <w:szCs w:val="28"/>
        </w:rPr>
        <w:t xml:space="preserve">2 экземплярах, </w:t>
      </w:r>
      <w:r w:rsidR="00E4266B" w:rsidRPr="002F3FFD">
        <w:rPr>
          <w:sz w:val="28"/>
          <w:szCs w:val="28"/>
        </w:rPr>
        <w:t>с ук</w:t>
      </w:r>
      <w:r w:rsidR="002D5108" w:rsidRPr="002F3FFD">
        <w:rPr>
          <w:sz w:val="28"/>
          <w:szCs w:val="28"/>
        </w:rPr>
        <w:t>а</w:t>
      </w:r>
      <w:r w:rsidR="00E4266B" w:rsidRPr="002F3FFD">
        <w:rPr>
          <w:sz w:val="28"/>
          <w:szCs w:val="28"/>
        </w:rPr>
        <w:t>зан</w:t>
      </w:r>
      <w:r w:rsidR="002D5108" w:rsidRPr="002F3FFD">
        <w:rPr>
          <w:sz w:val="28"/>
          <w:szCs w:val="28"/>
        </w:rPr>
        <w:t>и</w:t>
      </w:r>
      <w:r w:rsidR="00E4266B" w:rsidRPr="002F3FFD">
        <w:rPr>
          <w:sz w:val="28"/>
          <w:szCs w:val="28"/>
        </w:rPr>
        <w:t xml:space="preserve">ем </w:t>
      </w:r>
      <w:r w:rsidRPr="002F3FFD">
        <w:rPr>
          <w:sz w:val="28"/>
          <w:szCs w:val="28"/>
        </w:rPr>
        <w:t>дат</w:t>
      </w:r>
      <w:r w:rsidR="002D5108" w:rsidRPr="002F3FFD">
        <w:rPr>
          <w:sz w:val="28"/>
          <w:szCs w:val="28"/>
        </w:rPr>
        <w:t>ы</w:t>
      </w:r>
      <w:r w:rsidRPr="002F3FFD">
        <w:rPr>
          <w:sz w:val="28"/>
          <w:szCs w:val="28"/>
        </w:rPr>
        <w:t xml:space="preserve"> о</w:t>
      </w:r>
      <w:r w:rsidRPr="002F3FFD">
        <w:rPr>
          <w:sz w:val="28"/>
          <w:szCs w:val="28"/>
        </w:rPr>
        <w:t>б</w:t>
      </w:r>
      <w:r w:rsidRPr="002F3FFD">
        <w:rPr>
          <w:sz w:val="28"/>
          <w:szCs w:val="28"/>
        </w:rPr>
        <w:t xml:space="preserve">ращения и наименовании </w:t>
      </w:r>
      <w:r w:rsidR="00E344A9" w:rsidRPr="002F3FFD">
        <w:rPr>
          <w:sz w:val="28"/>
          <w:szCs w:val="28"/>
        </w:rPr>
        <w:t>муниципального образовательного учреждения</w:t>
      </w:r>
      <w:r w:rsidRPr="002F3FFD">
        <w:rPr>
          <w:sz w:val="28"/>
          <w:szCs w:val="28"/>
        </w:rPr>
        <w:t>, в кот</w:t>
      </w:r>
      <w:r w:rsidRPr="002F3FFD">
        <w:rPr>
          <w:sz w:val="28"/>
          <w:szCs w:val="28"/>
        </w:rPr>
        <w:t>о</w:t>
      </w:r>
      <w:r w:rsidRPr="002F3FFD">
        <w:rPr>
          <w:sz w:val="28"/>
          <w:szCs w:val="28"/>
        </w:rPr>
        <w:t>р</w:t>
      </w:r>
      <w:r w:rsidR="00E344A9" w:rsidRPr="002F3FFD">
        <w:rPr>
          <w:sz w:val="28"/>
          <w:szCs w:val="28"/>
        </w:rPr>
        <w:t>ое</w:t>
      </w:r>
      <w:r w:rsidRPr="002F3FFD">
        <w:rPr>
          <w:sz w:val="28"/>
          <w:szCs w:val="28"/>
        </w:rPr>
        <w:t xml:space="preserve"> направлено заявление,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</w:t>
      </w:r>
      <w:r w:rsidRPr="002F3FFD">
        <w:rPr>
          <w:sz w:val="28"/>
          <w:szCs w:val="28"/>
        </w:rPr>
        <w:t>е</w:t>
      </w:r>
      <w:r w:rsidRPr="002F3FFD">
        <w:rPr>
          <w:sz w:val="28"/>
          <w:szCs w:val="28"/>
        </w:rPr>
        <w:t xml:space="preserve">нии </w:t>
      </w:r>
      <w:r w:rsidR="002F3FFD">
        <w:rPr>
          <w:sz w:val="28"/>
          <w:szCs w:val="28"/>
        </w:rPr>
        <w:br/>
      </w:r>
      <w:r w:rsidRPr="002F3FFD">
        <w:rPr>
          <w:sz w:val="28"/>
          <w:szCs w:val="28"/>
        </w:rPr>
        <w:t>с указанием даты его вручения. Типовая форма уведомления об отказе в приеме документов, необходимых для предоставления муниципальной услуги, предста</w:t>
      </w:r>
      <w:r w:rsidRPr="002F3FFD">
        <w:rPr>
          <w:sz w:val="28"/>
          <w:szCs w:val="28"/>
        </w:rPr>
        <w:t>в</w:t>
      </w:r>
      <w:r w:rsidRPr="002F3FFD">
        <w:rPr>
          <w:sz w:val="28"/>
          <w:szCs w:val="28"/>
        </w:rPr>
        <w:t xml:space="preserve">лена в приложении 4 к настоящему </w:t>
      </w:r>
      <w:r w:rsidR="00E344A9" w:rsidRPr="002F3FFD">
        <w:rPr>
          <w:sz w:val="28"/>
          <w:szCs w:val="28"/>
        </w:rPr>
        <w:t>Р</w:t>
      </w:r>
      <w:r w:rsidRPr="002F3FFD">
        <w:rPr>
          <w:sz w:val="28"/>
          <w:szCs w:val="28"/>
        </w:rPr>
        <w:t>егламенту;</w:t>
      </w:r>
      <w:r w:rsidR="00E344A9">
        <w:rPr>
          <w:sz w:val="28"/>
          <w:szCs w:val="28"/>
        </w:rPr>
        <w:t xml:space="preserve"> </w:t>
      </w:r>
    </w:p>
    <w:p w:rsidR="000D166C" w:rsidRDefault="0014227B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в случае соответствия документов требованиям, предусмотренным пунктом 2.</w:t>
      </w:r>
      <w:r w:rsidR="002D5108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</w:t>
      </w:r>
      <w:r w:rsidR="00E344A9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егламента, ответственное лицо </w:t>
      </w:r>
      <w:r w:rsidR="00E344A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</w:t>
      </w:r>
      <w:r w:rsidR="00E344A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E344A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выдает Заявителю </w:t>
      </w:r>
      <w:r w:rsidR="000D166C">
        <w:rPr>
          <w:sz w:val="28"/>
          <w:szCs w:val="28"/>
        </w:rPr>
        <w:t xml:space="preserve">информацию о результатах сданных экзаменов, </w:t>
      </w:r>
      <w:r w:rsidR="000D166C" w:rsidRPr="000D166C">
        <w:rPr>
          <w:sz w:val="28"/>
          <w:szCs w:val="28"/>
        </w:rPr>
        <w:t>результатах тестирования и иных вступительных испытаний</w:t>
      </w:r>
      <w:r w:rsidR="00E344A9">
        <w:rPr>
          <w:sz w:val="28"/>
          <w:szCs w:val="28"/>
        </w:rPr>
        <w:t>, спос</w:t>
      </w:r>
      <w:r w:rsidR="00E344A9">
        <w:rPr>
          <w:sz w:val="28"/>
          <w:szCs w:val="28"/>
        </w:rPr>
        <w:t>о</w:t>
      </w:r>
      <w:r w:rsidR="00E344A9">
        <w:rPr>
          <w:sz w:val="28"/>
          <w:szCs w:val="28"/>
        </w:rPr>
        <w:t>бом, указанном в заявлении.</w:t>
      </w:r>
    </w:p>
    <w:p w:rsidR="000D166C" w:rsidRDefault="0014227B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Прием и регистрация документов посредством почтовой </w:t>
      </w:r>
      <w:r w:rsidR="00E344A9">
        <w:rPr>
          <w:sz w:val="28"/>
          <w:szCs w:val="28"/>
        </w:rPr>
        <w:t xml:space="preserve">или электронной </w:t>
      </w:r>
      <w:r>
        <w:rPr>
          <w:sz w:val="28"/>
          <w:szCs w:val="28"/>
        </w:rPr>
        <w:t>связи</w:t>
      </w:r>
      <w:r w:rsidR="00E344A9">
        <w:rPr>
          <w:sz w:val="28"/>
          <w:szCs w:val="28"/>
        </w:rPr>
        <w:t>:</w:t>
      </w:r>
    </w:p>
    <w:p w:rsidR="000D166C" w:rsidRDefault="0014227B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3.5.1. в случае поступления в </w:t>
      </w:r>
      <w:r w:rsidR="00D37FB7">
        <w:rPr>
          <w:sz w:val="28"/>
          <w:szCs w:val="28"/>
        </w:rPr>
        <w:t xml:space="preserve">муниципальное образовательное учреждение </w:t>
      </w:r>
      <w:r>
        <w:rPr>
          <w:sz w:val="28"/>
          <w:szCs w:val="28"/>
        </w:rPr>
        <w:t xml:space="preserve"> заявления и </w:t>
      </w:r>
      <w:r w:rsidR="00E344A9">
        <w:rPr>
          <w:sz w:val="28"/>
          <w:szCs w:val="28"/>
        </w:rPr>
        <w:t xml:space="preserve">копий документов, заверенных надлежащим образом в соответствии </w:t>
      </w:r>
      <w:r w:rsidR="002F3FFD">
        <w:rPr>
          <w:sz w:val="28"/>
          <w:szCs w:val="28"/>
        </w:rPr>
        <w:br/>
      </w:r>
      <w:r w:rsidR="00E344A9">
        <w:rPr>
          <w:sz w:val="28"/>
          <w:szCs w:val="28"/>
        </w:rPr>
        <w:t>с действующим законодательст</w:t>
      </w:r>
      <w:r w:rsidR="00EA280D">
        <w:rPr>
          <w:sz w:val="28"/>
          <w:szCs w:val="28"/>
        </w:rPr>
        <w:t>в</w:t>
      </w:r>
      <w:r w:rsidR="00E344A9">
        <w:rPr>
          <w:sz w:val="28"/>
          <w:szCs w:val="28"/>
        </w:rPr>
        <w:t>ом,</w:t>
      </w:r>
      <w:r>
        <w:rPr>
          <w:sz w:val="28"/>
          <w:szCs w:val="28"/>
        </w:rPr>
        <w:t xml:space="preserve"> посредством почтовой </w:t>
      </w:r>
      <w:r w:rsidR="00E344A9">
        <w:rPr>
          <w:sz w:val="28"/>
          <w:szCs w:val="28"/>
        </w:rPr>
        <w:t xml:space="preserve">или электронной </w:t>
      </w:r>
      <w:r>
        <w:rPr>
          <w:sz w:val="28"/>
          <w:szCs w:val="28"/>
        </w:rPr>
        <w:t>связи ответственное лицо выполняет следующие действия:</w:t>
      </w:r>
    </w:p>
    <w:p w:rsidR="000D166C" w:rsidRDefault="0014227B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обращения;</w:t>
      </w:r>
    </w:p>
    <w:p w:rsidR="000D166C" w:rsidRDefault="0014227B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полноту представления и корр</w:t>
      </w:r>
      <w:r w:rsidR="00E344A9">
        <w:rPr>
          <w:sz w:val="28"/>
          <w:szCs w:val="28"/>
        </w:rPr>
        <w:t>ектность оформления документов.</w:t>
      </w:r>
    </w:p>
    <w:p w:rsidR="00D37FB7" w:rsidRPr="002F3FFD" w:rsidRDefault="00D37FB7" w:rsidP="00D37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FFD">
        <w:rPr>
          <w:sz w:val="28"/>
          <w:szCs w:val="28"/>
        </w:rPr>
        <w:t>регистрирует заявление в журнале регистрации приема заявлений.</w:t>
      </w:r>
    </w:p>
    <w:p w:rsidR="002F3FFD" w:rsidRDefault="00D37FB7" w:rsidP="00EA2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FFD">
        <w:rPr>
          <w:sz w:val="28"/>
          <w:szCs w:val="28"/>
        </w:rPr>
        <w:t>В случае наличия оснований</w:t>
      </w:r>
      <w:r w:rsidR="004D16D0" w:rsidRPr="002F3FFD">
        <w:rPr>
          <w:sz w:val="28"/>
          <w:szCs w:val="28"/>
        </w:rPr>
        <w:t xml:space="preserve"> для отказа в приеме документов, указанных в пункте 2.8 настоящего Регламента, </w:t>
      </w:r>
      <w:r w:rsidRPr="002F3FFD">
        <w:rPr>
          <w:sz w:val="28"/>
          <w:szCs w:val="28"/>
        </w:rPr>
        <w:t>Заявителю разъясняется, по каким основаниям ему отказано в приеме документов. Ответственное лицо распечатывает уведомл</w:t>
      </w:r>
      <w:r w:rsidRPr="002F3FFD">
        <w:rPr>
          <w:sz w:val="28"/>
          <w:szCs w:val="28"/>
        </w:rPr>
        <w:t>е</w:t>
      </w:r>
      <w:r w:rsidR="002F3FFD" w:rsidRPr="002F3FFD">
        <w:rPr>
          <w:sz w:val="28"/>
          <w:szCs w:val="28"/>
        </w:rPr>
        <w:t xml:space="preserve">ние об отказе </w:t>
      </w:r>
      <w:r w:rsidRPr="002F3FFD">
        <w:rPr>
          <w:sz w:val="28"/>
          <w:szCs w:val="28"/>
        </w:rPr>
        <w:t xml:space="preserve">в приеме документов  в 2 экземплярах, с указанием даты обращения и наименовании муниципального образовательного учреждения, в которое направлено заявление, указывает основание для отказа в приеме документов, наименование своей должности, фамилию и инициалы, </w:t>
      </w:r>
      <w:r w:rsidR="002F3FFD" w:rsidRPr="002F3FFD">
        <w:rPr>
          <w:sz w:val="28"/>
          <w:szCs w:val="28"/>
        </w:rPr>
        <w:t>направляет</w:t>
      </w:r>
      <w:r w:rsidRPr="002F3FFD">
        <w:rPr>
          <w:sz w:val="28"/>
          <w:szCs w:val="28"/>
        </w:rPr>
        <w:t xml:space="preserve"> Заявителю </w:t>
      </w:r>
      <w:r w:rsidR="002F3FFD" w:rsidRPr="002F3FFD">
        <w:rPr>
          <w:sz w:val="28"/>
          <w:szCs w:val="28"/>
        </w:rPr>
        <w:t>уведомление о</w:t>
      </w:r>
      <w:r w:rsidRPr="002F3FFD">
        <w:rPr>
          <w:sz w:val="28"/>
          <w:szCs w:val="28"/>
        </w:rPr>
        <w:t xml:space="preserve"> причин</w:t>
      </w:r>
      <w:r w:rsidR="002F3FFD" w:rsidRPr="002F3FFD">
        <w:rPr>
          <w:sz w:val="28"/>
          <w:szCs w:val="28"/>
        </w:rPr>
        <w:t xml:space="preserve">е </w:t>
      </w:r>
      <w:r w:rsidRPr="002F3FFD">
        <w:rPr>
          <w:sz w:val="28"/>
          <w:szCs w:val="28"/>
        </w:rPr>
        <w:t>отказа в приеме документов,</w:t>
      </w:r>
      <w:r w:rsidR="002F3FFD" w:rsidRPr="002F3FFD">
        <w:rPr>
          <w:sz w:val="28"/>
          <w:szCs w:val="28"/>
        </w:rPr>
        <w:t xml:space="preserve"> способом, указанн</w:t>
      </w:r>
      <w:r w:rsidR="002F3FFD">
        <w:rPr>
          <w:sz w:val="28"/>
          <w:szCs w:val="28"/>
        </w:rPr>
        <w:t>о</w:t>
      </w:r>
      <w:r w:rsidR="002F3FFD" w:rsidRPr="002F3FFD">
        <w:rPr>
          <w:sz w:val="28"/>
          <w:szCs w:val="28"/>
        </w:rPr>
        <w:t>м в зая</w:t>
      </w:r>
      <w:r w:rsidR="002F3FFD" w:rsidRPr="002F3FFD">
        <w:rPr>
          <w:sz w:val="28"/>
          <w:szCs w:val="28"/>
        </w:rPr>
        <w:t>в</w:t>
      </w:r>
      <w:r w:rsidR="002F3FFD" w:rsidRPr="002F3FFD">
        <w:rPr>
          <w:sz w:val="28"/>
          <w:szCs w:val="28"/>
        </w:rPr>
        <w:t>лении</w:t>
      </w:r>
      <w:r w:rsidRPr="002F3FFD">
        <w:rPr>
          <w:sz w:val="28"/>
          <w:szCs w:val="28"/>
        </w:rPr>
        <w:t xml:space="preserve">. </w:t>
      </w:r>
    </w:p>
    <w:p w:rsidR="00EA280D" w:rsidRDefault="0014227B" w:rsidP="00EA2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E344A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соответствия документов требованиям, предусмотренным пунктом 2.</w:t>
      </w:r>
      <w:r w:rsidR="002D5108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настоящего </w:t>
      </w:r>
      <w:r w:rsidR="00E344A9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егламента, ответственное лицо </w:t>
      </w:r>
      <w:r w:rsidR="00E344A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</w:t>
      </w:r>
      <w:r w:rsidR="00E344A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E344A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0D166C"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 xml:space="preserve">Заявителю </w:t>
      </w:r>
      <w:r w:rsidR="00D83CC8">
        <w:rPr>
          <w:sz w:val="28"/>
          <w:szCs w:val="28"/>
        </w:rPr>
        <w:t>информацию</w:t>
      </w:r>
      <w:r w:rsidR="000D166C">
        <w:rPr>
          <w:sz w:val="28"/>
          <w:szCs w:val="28"/>
        </w:rPr>
        <w:t xml:space="preserve"> на бланке </w:t>
      </w:r>
      <w:r w:rsidR="00E344A9">
        <w:rPr>
          <w:sz w:val="28"/>
          <w:szCs w:val="28"/>
        </w:rPr>
        <w:t>муниц</w:t>
      </w:r>
      <w:r w:rsidR="00E344A9">
        <w:rPr>
          <w:sz w:val="28"/>
          <w:szCs w:val="28"/>
        </w:rPr>
        <w:t>и</w:t>
      </w:r>
      <w:r w:rsidR="00E344A9">
        <w:rPr>
          <w:sz w:val="28"/>
          <w:szCs w:val="28"/>
        </w:rPr>
        <w:t xml:space="preserve">пального </w:t>
      </w:r>
      <w:r w:rsidR="000D166C">
        <w:rPr>
          <w:sz w:val="28"/>
          <w:szCs w:val="28"/>
        </w:rPr>
        <w:t>образовательно</w:t>
      </w:r>
      <w:r w:rsidR="00E344A9">
        <w:rPr>
          <w:sz w:val="28"/>
          <w:szCs w:val="28"/>
        </w:rPr>
        <w:t>го</w:t>
      </w:r>
      <w:r w:rsidR="000D166C">
        <w:rPr>
          <w:sz w:val="28"/>
          <w:szCs w:val="28"/>
        </w:rPr>
        <w:t xml:space="preserve"> </w:t>
      </w:r>
      <w:r w:rsidR="00E344A9">
        <w:rPr>
          <w:sz w:val="28"/>
          <w:szCs w:val="28"/>
        </w:rPr>
        <w:t>учреждения</w:t>
      </w:r>
      <w:r w:rsidR="000D166C">
        <w:rPr>
          <w:sz w:val="28"/>
          <w:szCs w:val="28"/>
        </w:rPr>
        <w:t xml:space="preserve"> о результатах сданных экзаменов, </w:t>
      </w:r>
      <w:r w:rsidR="000D166C" w:rsidRPr="000D166C">
        <w:rPr>
          <w:sz w:val="28"/>
          <w:szCs w:val="28"/>
        </w:rPr>
        <w:t>резул</w:t>
      </w:r>
      <w:r w:rsidR="000D166C" w:rsidRPr="000D166C">
        <w:rPr>
          <w:sz w:val="28"/>
          <w:szCs w:val="28"/>
        </w:rPr>
        <w:t>ь</w:t>
      </w:r>
      <w:r w:rsidR="000D166C" w:rsidRPr="000D166C">
        <w:rPr>
          <w:sz w:val="28"/>
          <w:szCs w:val="28"/>
        </w:rPr>
        <w:t>татах тестирования и иных вступительных испытаний</w:t>
      </w:r>
      <w:r w:rsidR="00E344A9">
        <w:rPr>
          <w:sz w:val="28"/>
          <w:szCs w:val="28"/>
        </w:rPr>
        <w:t>.</w:t>
      </w:r>
      <w:r w:rsidR="000D166C">
        <w:rPr>
          <w:sz w:val="28"/>
          <w:szCs w:val="28"/>
        </w:rPr>
        <w:t xml:space="preserve"> </w:t>
      </w:r>
      <w:r w:rsidR="00D83CC8">
        <w:rPr>
          <w:sz w:val="28"/>
          <w:szCs w:val="28"/>
        </w:rPr>
        <w:t>Информация</w:t>
      </w:r>
      <w:r w:rsidR="000D1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заверяется подписью </w:t>
      </w:r>
      <w:r w:rsidR="000D166C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и печатью </w:t>
      </w:r>
      <w:r w:rsidR="00A91445">
        <w:rPr>
          <w:sz w:val="28"/>
          <w:szCs w:val="28"/>
        </w:rPr>
        <w:t>муниципального образовательного учрежд</w:t>
      </w:r>
      <w:r w:rsidR="00A91445">
        <w:rPr>
          <w:sz w:val="28"/>
          <w:szCs w:val="28"/>
        </w:rPr>
        <w:t>е</w:t>
      </w:r>
      <w:r w:rsidR="00A91445">
        <w:rPr>
          <w:sz w:val="28"/>
          <w:szCs w:val="28"/>
        </w:rPr>
        <w:t xml:space="preserve">ния, направляется Заявителю </w:t>
      </w:r>
      <w:r w:rsidR="00EA280D">
        <w:rPr>
          <w:sz w:val="28"/>
          <w:szCs w:val="28"/>
        </w:rPr>
        <w:t>способом, указанном</w:t>
      </w:r>
      <w:r w:rsidR="00A91445">
        <w:rPr>
          <w:sz w:val="28"/>
          <w:szCs w:val="28"/>
        </w:rPr>
        <w:t xml:space="preserve"> в заявлении.</w:t>
      </w:r>
      <w:r>
        <w:rPr>
          <w:sz w:val="28"/>
          <w:szCs w:val="28"/>
        </w:rPr>
        <w:t xml:space="preserve"> </w:t>
      </w:r>
    </w:p>
    <w:p w:rsidR="00EA280D" w:rsidRDefault="00EA280D" w:rsidP="00EA2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0AD" w:rsidRDefault="008370AD" w:rsidP="00EA28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A280D">
        <w:rPr>
          <w:b/>
          <w:sz w:val="28"/>
          <w:szCs w:val="28"/>
        </w:rPr>
        <w:t xml:space="preserve">IV. Формы контроля за исполнением </w:t>
      </w:r>
      <w:r w:rsidR="00EA280D">
        <w:rPr>
          <w:b/>
          <w:sz w:val="28"/>
          <w:szCs w:val="28"/>
        </w:rPr>
        <w:t>Р</w:t>
      </w:r>
      <w:r w:rsidRPr="00EA280D">
        <w:rPr>
          <w:b/>
          <w:sz w:val="28"/>
          <w:szCs w:val="28"/>
        </w:rPr>
        <w:t>егламента</w:t>
      </w:r>
      <w:r w:rsidR="00EA280D">
        <w:rPr>
          <w:b/>
          <w:sz w:val="28"/>
          <w:szCs w:val="28"/>
        </w:rPr>
        <w:t>:</w:t>
      </w:r>
    </w:p>
    <w:p w:rsidR="00EA280D" w:rsidRPr="00EA280D" w:rsidRDefault="00EA280D" w:rsidP="00EA2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Формы контроля: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контроль;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проверки;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проверки.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контроль соблюдения и исполнения положений настоящего </w:t>
      </w:r>
      <w:r w:rsidR="00A91445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осуществляется начальником Департамента.</w:t>
      </w:r>
    </w:p>
    <w:p w:rsidR="003442E1" w:rsidRDefault="000D166C" w:rsidP="004D1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проводятся уполномоченным должностным лицом Департамента в соответствии с утвержденным приказом начальника Департаме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ежегодн</w:t>
      </w:r>
      <w:r w:rsidR="004D16D0">
        <w:rPr>
          <w:sz w:val="28"/>
          <w:szCs w:val="28"/>
        </w:rPr>
        <w:t>ым планом проверок Департамента.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должны быть установлены следующие показатели: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предоставленных муниципальных услуг за отчетный период;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3442E1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высказаны рекомендации по совершенствованию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дур.</w:t>
      </w:r>
    </w:p>
    <w:p w:rsidR="000D166C" w:rsidRDefault="000D166C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Внеплановая проверка проводится по жалобам Заявителей на основании письменного или устного поручения начальника Департамента.</w:t>
      </w:r>
    </w:p>
    <w:p w:rsidR="003442E1" w:rsidRDefault="000D166C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Должностные лица, муниципальные служащие Департамента (РОО) и работники </w:t>
      </w:r>
      <w:r w:rsidR="004D16D0">
        <w:rPr>
          <w:sz w:val="28"/>
          <w:szCs w:val="28"/>
        </w:rPr>
        <w:t>муниципального образовательного учреждения</w:t>
      </w:r>
      <w:r>
        <w:rPr>
          <w:sz w:val="28"/>
          <w:szCs w:val="28"/>
        </w:rPr>
        <w:t>, осуществляющие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административных процедур, несут дисциплинарную и иную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в соответствии с действующим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0D166C" w:rsidRDefault="000D166C" w:rsidP="000D1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Контроль со стороны граждан, их объединений и организаций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муниципальной услуги может быть осуществлен путем запроса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</w:p>
    <w:p w:rsidR="008F7416" w:rsidRPr="00AC35FC" w:rsidRDefault="008F7416" w:rsidP="00783B8F">
      <w:pPr>
        <w:pStyle w:val="ConsPlusNormal"/>
        <w:spacing w:line="240" w:lineRule="exact"/>
        <w:contextualSpacing/>
        <w:jc w:val="both"/>
      </w:pPr>
    </w:p>
    <w:p w:rsidR="008370AD" w:rsidRPr="008F7416" w:rsidRDefault="008370AD" w:rsidP="00783B8F">
      <w:pPr>
        <w:pStyle w:val="ConsPlusNormal"/>
        <w:spacing w:line="240" w:lineRule="exact"/>
        <w:contextualSpacing/>
        <w:jc w:val="center"/>
        <w:outlineLvl w:val="1"/>
        <w:rPr>
          <w:b/>
        </w:rPr>
      </w:pPr>
      <w:r w:rsidRPr="008F7416">
        <w:rPr>
          <w:b/>
        </w:rPr>
        <w:t xml:space="preserve">V. Досудебный (внесудебный) порядок обжалования решений </w:t>
      </w:r>
      <w:r w:rsidR="000002F3">
        <w:rPr>
          <w:b/>
        </w:rPr>
        <w:br/>
      </w:r>
      <w:r w:rsidRPr="008F7416">
        <w:rPr>
          <w:b/>
        </w:rPr>
        <w:t xml:space="preserve">и действий (бездействия) органа, предоставляющего муниципальную услугу, </w:t>
      </w:r>
      <w:r w:rsidR="000002F3">
        <w:rPr>
          <w:b/>
        </w:rPr>
        <w:br/>
      </w:r>
      <w:r w:rsidRPr="008F7416">
        <w:rPr>
          <w:b/>
        </w:rPr>
        <w:t>муниципальных общеобразовательных</w:t>
      </w:r>
      <w:r w:rsidR="004D16D0">
        <w:rPr>
          <w:b/>
        </w:rPr>
        <w:t xml:space="preserve"> учреждений</w:t>
      </w:r>
      <w:r w:rsidRPr="008F7416">
        <w:rPr>
          <w:b/>
        </w:rPr>
        <w:t xml:space="preserve">, а также их </w:t>
      </w:r>
      <w:r w:rsidR="00930E6B">
        <w:rPr>
          <w:b/>
        </w:rPr>
        <w:br/>
      </w:r>
      <w:r w:rsidRPr="008F7416">
        <w:rPr>
          <w:b/>
        </w:rPr>
        <w:t xml:space="preserve">должностных лиц, муниципальных служащих, работников </w:t>
      </w:r>
      <w:r w:rsidR="00930E6B">
        <w:rPr>
          <w:b/>
        </w:rPr>
        <w:br/>
      </w:r>
      <w:r w:rsidRPr="008F7416">
        <w:rPr>
          <w:b/>
        </w:rPr>
        <w:t xml:space="preserve">муниципальных образовательных </w:t>
      </w:r>
      <w:r w:rsidR="00A91445">
        <w:rPr>
          <w:b/>
        </w:rPr>
        <w:t>учреждений.</w:t>
      </w:r>
    </w:p>
    <w:p w:rsidR="008370AD" w:rsidRPr="00AC35FC" w:rsidRDefault="008370AD" w:rsidP="00783B8F">
      <w:pPr>
        <w:pStyle w:val="ConsPlusNormal"/>
        <w:spacing w:line="240" w:lineRule="exact"/>
        <w:ind w:firstLine="708"/>
        <w:contextualSpacing/>
        <w:jc w:val="both"/>
      </w:pPr>
    </w:p>
    <w:p w:rsidR="008F7416" w:rsidRDefault="00FB2500" w:rsidP="00783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42E1" w:rsidRDefault="003442E1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Обжалование решений и действий (бездействия)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а также должностных лиц осуществляется в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(внесудебном) и судебном порядках.</w:t>
      </w:r>
    </w:p>
    <w:p w:rsidR="003442E1" w:rsidRDefault="003442E1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Обжалование в досудебном (внесудебном) порядке осуществляется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18" w:history="1">
        <w:r>
          <w:rPr>
            <w:color w:val="0000FF"/>
            <w:sz w:val="28"/>
            <w:szCs w:val="28"/>
          </w:rPr>
          <w:t>главой 2.1</w:t>
        </w:r>
      </w:hyperlink>
      <w:r>
        <w:rPr>
          <w:sz w:val="28"/>
          <w:szCs w:val="28"/>
        </w:rPr>
        <w:t xml:space="preserve"> Федерального закона от 27 июля 2010 г. N 210-ФЗ "Об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предоставления государственных и муниципальных услуг".</w:t>
      </w:r>
    </w:p>
    <w:p w:rsidR="003442E1" w:rsidRDefault="003442E1" w:rsidP="00344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Действия (бездействие) должностных лиц органа,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принятые ими при предоставлении муниципальной услуги, могут быть обжалованы Заявителем в Арбитражном суде Пермского края или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 общей юрисдикции по месту нахождения ответчика в порядке, установленном действующим законодательством.</w:t>
      </w:r>
    </w:p>
    <w:p w:rsidR="003442E1" w:rsidRDefault="003442E1" w:rsidP="003442E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7416" w:rsidRPr="00FB2500" w:rsidRDefault="008F7416" w:rsidP="00FB2500">
      <w:pPr>
        <w:pStyle w:val="ConsPlusNormal"/>
        <w:ind w:firstLine="709"/>
        <w:contextualSpacing/>
        <w:jc w:val="both"/>
        <w:sectPr w:rsidR="008F7416" w:rsidRPr="00FB2500" w:rsidSect="005307C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F7416" w:rsidRPr="00AC35FC" w:rsidRDefault="008F7416" w:rsidP="00783B8F">
      <w:pPr>
        <w:pStyle w:val="ConsPlusNormal"/>
        <w:spacing w:line="240" w:lineRule="exact"/>
        <w:ind w:left="9639"/>
        <w:outlineLvl w:val="1"/>
      </w:pPr>
      <w:r>
        <w:lastRenderedPageBreak/>
        <w:t>Приложение 1</w:t>
      </w:r>
    </w:p>
    <w:p w:rsidR="008F7416" w:rsidRPr="00AC35FC" w:rsidRDefault="008F7416" w:rsidP="00783B8F">
      <w:pPr>
        <w:pStyle w:val="ConsPlusNormal"/>
        <w:spacing w:line="240" w:lineRule="exact"/>
        <w:ind w:left="9639"/>
      </w:pPr>
      <w:r w:rsidRPr="00AC35FC">
        <w:t xml:space="preserve">к </w:t>
      </w:r>
      <w:r w:rsidR="00A91445">
        <w:t>Р</w:t>
      </w:r>
      <w:r w:rsidRPr="00AC35FC">
        <w:t>егламенту</w:t>
      </w:r>
      <w:r>
        <w:t xml:space="preserve"> </w:t>
      </w:r>
      <w:r w:rsidRPr="00AC35FC">
        <w:t xml:space="preserve">предоставления </w:t>
      </w:r>
      <w:r w:rsidR="00D83CC8">
        <w:t>муниц</w:t>
      </w:r>
      <w:r w:rsidR="00D83CC8">
        <w:t>и</w:t>
      </w:r>
      <w:r w:rsidR="00D83CC8">
        <w:t>пальными образовательными учреждени</w:t>
      </w:r>
      <w:r w:rsidR="00D83CC8">
        <w:t>я</w:t>
      </w:r>
      <w:r w:rsidR="00D83CC8">
        <w:t>ми</w:t>
      </w:r>
      <w:r w:rsidRPr="00AC35FC">
        <w:t xml:space="preserve"> муниципальной услуги</w:t>
      </w:r>
      <w:r>
        <w:t xml:space="preserve"> «</w:t>
      </w:r>
      <w:r w:rsidR="00963F36">
        <w:t>Предоставл</w:t>
      </w:r>
      <w:r w:rsidR="00963F36">
        <w:t>е</w:t>
      </w:r>
      <w:r w:rsidR="00963F36">
        <w:t>ние информации о результатах сданных экзаменов, результатах тестирования</w:t>
      </w:r>
      <w:r w:rsidR="00A91445">
        <w:t xml:space="preserve"> и иных вступительных испытаний</w:t>
      </w:r>
      <w:r>
        <w:t>»</w:t>
      </w:r>
    </w:p>
    <w:p w:rsidR="008F7416" w:rsidRDefault="008F7416" w:rsidP="00783B8F">
      <w:pPr>
        <w:spacing w:line="240" w:lineRule="exact"/>
        <w:jc w:val="center"/>
        <w:rPr>
          <w:sz w:val="28"/>
          <w:szCs w:val="28"/>
        </w:rPr>
      </w:pPr>
    </w:p>
    <w:p w:rsidR="000D12B5" w:rsidRDefault="000D12B5" w:rsidP="00783B8F">
      <w:pPr>
        <w:spacing w:line="240" w:lineRule="exact"/>
        <w:jc w:val="center"/>
        <w:rPr>
          <w:sz w:val="28"/>
          <w:szCs w:val="28"/>
        </w:rPr>
      </w:pPr>
    </w:p>
    <w:p w:rsidR="000D12B5" w:rsidRDefault="000D12B5" w:rsidP="00783B8F">
      <w:pPr>
        <w:spacing w:line="240" w:lineRule="exact"/>
        <w:jc w:val="center"/>
        <w:rPr>
          <w:sz w:val="28"/>
          <w:szCs w:val="28"/>
        </w:rPr>
      </w:pPr>
    </w:p>
    <w:p w:rsidR="008F7416" w:rsidRPr="009774C2" w:rsidRDefault="008F7416" w:rsidP="00783B8F">
      <w:pPr>
        <w:spacing w:line="240" w:lineRule="exact"/>
        <w:jc w:val="center"/>
        <w:rPr>
          <w:b/>
          <w:sz w:val="28"/>
          <w:szCs w:val="28"/>
        </w:rPr>
      </w:pPr>
      <w:r w:rsidRPr="009774C2">
        <w:rPr>
          <w:b/>
          <w:sz w:val="28"/>
          <w:szCs w:val="28"/>
        </w:rPr>
        <w:t>ИНФОРМАЦИЯ</w:t>
      </w:r>
    </w:p>
    <w:p w:rsidR="008F7416" w:rsidRPr="009774C2" w:rsidRDefault="008F7416" w:rsidP="00783B8F">
      <w:pPr>
        <w:spacing w:line="240" w:lineRule="exact"/>
        <w:jc w:val="center"/>
        <w:rPr>
          <w:b/>
          <w:sz w:val="28"/>
          <w:szCs w:val="28"/>
        </w:rPr>
      </w:pPr>
      <w:r w:rsidRPr="009774C2">
        <w:rPr>
          <w:b/>
          <w:sz w:val="28"/>
          <w:szCs w:val="28"/>
        </w:rPr>
        <w:t>о месте нахождени</w:t>
      </w:r>
      <w:r w:rsidR="004D16D0">
        <w:rPr>
          <w:b/>
          <w:sz w:val="28"/>
          <w:szCs w:val="28"/>
        </w:rPr>
        <w:t>я и графике приема Департамента</w:t>
      </w:r>
      <w:r w:rsidRPr="009774C2">
        <w:rPr>
          <w:b/>
          <w:sz w:val="28"/>
          <w:szCs w:val="28"/>
        </w:rPr>
        <w:t>, РОО</w:t>
      </w:r>
    </w:p>
    <w:p w:rsidR="008F7416" w:rsidRDefault="008F7416" w:rsidP="00783B8F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2"/>
        <w:gridCol w:w="2188"/>
        <w:gridCol w:w="2347"/>
        <w:gridCol w:w="3686"/>
      </w:tblGrid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Наименование органа</w:t>
            </w:r>
          </w:p>
        </w:tc>
        <w:tc>
          <w:tcPr>
            <w:tcW w:w="2552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 xml:space="preserve">Часы работы </w:t>
            </w:r>
            <w:r w:rsidR="000002F3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1D2B9C">
              <w:rPr>
                <w:rFonts w:eastAsia="Calibri"/>
                <w:sz w:val="28"/>
                <w:szCs w:val="28"/>
                <w:lang w:eastAsia="en-US"/>
              </w:rPr>
              <w:t>с посетителями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4D16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Официальный сайт муниц</w:t>
            </w:r>
            <w:r w:rsidRPr="001D2B9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D2B9C">
              <w:rPr>
                <w:rFonts w:eastAsia="Calibri"/>
                <w:sz w:val="28"/>
                <w:szCs w:val="28"/>
                <w:lang w:eastAsia="en-US"/>
              </w:rPr>
              <w:t>пального образования город Пермь в сети Интернет, официальная электронная почта Департамента, РОО</w:t>
            </w:r>
          </w:p>
        </w:tc>
      </w:tr>
    </w:tbl>
    <w:p w:rsidR="00210744" w:rsidRDefault="00210744" w:rsidP="00783B8F">
      <w:pPr>
        <w:jc w:val="center"/>
        <w:rPr>
          <w:sz w:val="28"/>
          <w:szCs w:val="28"/>
        </w:rPr>
        <w:sectPr w:rsidR="00210744" w:rsidSect="00EF71FB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93EF9" w:rsidRPr="00193EF9" w:rsidRDefault="00193EF9" w:rsidP="00783B8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2"/>
        <w:gridCol w:w="2188"/>
        <w:gridCol w:w="2347"/>
        <w:gridCol w:w="3686"/>
      </w:tblGrid>
      <w:tr w:rsidR="009774C2" w:rsidRPr="009774C2" w:rsidTr="001D2B9C">
        <w:trPr>
          <w:tblHeader/>
        </w:trPr>
        <w:tc>
          <w:tcPr>
            <w:tcW w:w="3936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B9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9774C2" w:rsidP="004D16D0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Департамент </w:t>
            </w:r>
            <w:r w:rsidR="00210744" w:rsidRPr="001D2B9C">
              <w:rPr>
                <w:rFonts w:eastAsia="Calibri"/>
                <w:lang w:eastAsia="en-US"/>
              </w:rPr>
              <w:t>(начальник Д</w:t>
            </w:r>
            <w:r w:rsidRPr="001D2B9C">
              <w:rPr>
                <w:rFonts w:eastAsia="Calibri"/>
                <w:lang w:eastAsia="en-US"/>
              </w:rPr>
              <w:t>е</w:t>
            </w:r>
            <w:r w:rsidRPr="001D2B9C">
              <w:rPr>
                <w:rFonts w:eastAsia="Calibri"/>
                <w:lang w:eastAsia="en-US"/>
              </w:rPr>
              <w:t>партамента)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Сибирская, 17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вторник: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16.00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(342) 212-70-50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www.gorodperm.ru,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do@gorodperm.ru,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permedu.ru</w:t>
            </w:r>
          </w:p>
        </w:tc>
      </w:tr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4D16D0" w:rsidP="004D16D0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Департамент </w:t>
            </w:r>
            <w:r w:rsidR="009774C2" w:rsidRPr="001D2B9C">
              <w:rPr>
                <w:rFonts w:eastAsia="Calibri"/>
                <w:lang w:eastAsia="en-US"/>
              </w:rPr>
              <w:t>(управление о</w:t>
            </w:r>
            <w:r w:rsidR="009774C2" w:rsidRPr="001D2B9C">
              <w:rPr>
                <w:rFonts w:eastAsia="Calibri"/>
                <w:lang w:eastAsia="en-US"/>
              </w:rPr>
              <w:t>б</w:t>
            </w:r>
            <w:r w:rsidR="009774C2" w:rsidRPr="001D2B9C">
              <w:rPr>
                <w:rFonts w:eastAsia="Calibri"/>
                <w:lang w:eastAsia="en-US"/>
              </w:rPr>
              <w:t xml:space="preserve">щего </w:t>
            </w:r>
            <w:r w:rsidR="00783B8F">
              <w:rPr>
                <w:rFonts w:eastAsia="Calibri"/>
                <w:lang w:eastAsia="en-US"/>
              </w:rPr>
              <w:br/>
            </w:r>
            <w:r w:rsidR="009774C2" w:rsidRPr="001D2B9C">
              <w:rPr>
                <w:rFonts w:eastAsia="Calibri"/>
                <w:lang w:eastAsia="en-US"/>
              </w:rPr>
              <w:t xml:space="preserve">и дополнительного </w:t>
            </w:r>
            <w:r w:rsidR="00783B8F">
              <w:rPr>
                <w:rFonts w:eastAsia="Calibri"/>
                <w:lang w:eastAsia="en-US"/>
              </w:rPr>
              <w:br/>
            </w:r>
            <w:r w:rsidR="009774C2" w:rsidRPr="001D2B9C">
              <w:rPr>
                <w:rFonts w:eastAsia="Calibri"/>
                <w:lang w:eastAsia="en-US"/>
              </w:rPr>
              <w:t>образования детей)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Сибирская, 17б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вторник: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16.00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(342) 212-94-67,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212-95-20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www.gorodperm.ru,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do@gorodperm.ru,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permedu.ru</w:t>
            </w:r>
          </w:p>
        </w:tc>
      </w:tr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РОО </w:t>
            </w:r>
            <w:r w:rsidR="009774C2" w:rsidRPr="001D2B9C">
              <w:rPr>
                <w:rFonts w:eastAsia="Calibri"/>
                <w:lang w:eastAsia="en-US"/>
              </w:rPr>
              <w:t>по Дзержинскому району города Перми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Ленина, 85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вторник,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четверг: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09.00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перерыв: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13.00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lastRenderedPageBreak/>
              <w:t>до 14.00 час.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lastRenderedPageBreak/>
              <w:t>(342) 246-55-51,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236-88-29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dzerROO@gorodperm.ru</w:t>
            </w:r>
          </w:p>
        </w:tc>
      </w:tr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lastRenderedPageBreak/>
              <w:t xml:space="preserve">РОО </w:t>
            </w:r>
            <w:r w:rsidR="009774C2" w:rsidRPr="001D2B9C">
              <w:rPr>
                <w:rFonts w:eastAsia="Calibri"/>
                <w:lang w:eastAsia="en-US"/>
              </w:rPr>
              <w:t>по Индустриальному району города Перми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Мира, 15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вторник,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четверг: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09.00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перерыв: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13.00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14.00 час.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(342) 227-95-09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227-93-01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indROO@gorodperm.ru</w:t>
            </w:r>
          </w:p>
        </w:tc>
      </w:tr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РОО </w:t>
            </w:r>
            <w:r w:rsidR="009774C2" w:rsidRPr="001D2B9C">
              <w:rPr>
                <w:rFonts w:eastAsia="Calibri"/>
                <w:lang w:eastAsia="en-US"/>
              </w:rPr>
              <w:t>по Кировскому району города Перми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Закамская, 26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вторник,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четверг: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09.00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перерыв: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12.00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13.00 час.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(342) 283-33-60,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283-30-16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kirROO@gorodperm.ru</w:t>
            </w:r>
          </w:p>
        </w:tc>
      </w:tr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РОО </w:t>
            </w:r>
            <w:r w:rsidR="009774C2" w:rsidRPr="001D2B9C">
              <w:rPr>
                <w:rFonts w:eastAsia="Calibri"/>
                <w:lang w:eastAsia="en-US"/>
              </w:rPr>
              <w:t>по Ленинскому району города Перми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Сибирская, 10</w:t>
            </w:r>
          </w:p>
        </w:tc>
        <w:tc>
          <w:tcPr>
            <w:tcW w:w="2188" w:type="dxa"/>
            <w:shd w:val="clear" w:color="auto" w:fill="auto"/>
          </w:tcPr>
          <w:p w:rsidR="00210744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вторник,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четверг:</w:t>
            </w:r>
          </w:p>
          <w:p w:rsidR="00210744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с 09.00 час.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перерыв:</w:t>
            </w:r>
          </w:p>
          <w:p w:rsidR="00210744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с 12.00 час.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13.00 час.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(342) 212-06-62,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212-72-85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lenROO@gorodperm.ru</w:t>
            </w:r>
          </w:p>
        </w:tc>
      </w:tr>
      <w:tr w:rsidR="009774C2" w:rsidRPr="009774C2" w:rsidTr="001D2B9C">
        <w:tc>
          <w:tcPr>
            <w:tcW w:w="3936" w:type="dxa"/>
            <w:shd w:val="clear" w:color="auto" w:fill="auto"/>
          </w:tcPr>
          <w:p w:rsidR="009774C2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РОО </w:t>
            </w:r>
            <w:r w:rsidR="009774C2" w:rsidRPr="001D2B9C">
              <w:rPr>
                <w:rFonts w:eastAsia="Calibri"/>
                <w:lang w:eastAsia="en-US"/>
              </w:rPr>
              <w:t>по Мотовилихинскому району города Перми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Уральская, 36</w:t>
            </w:r>
          </w:p>
        </w:tc>
        <w:tc>
          <w:tcPr>
            <w:tcW w:w="2188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вторник,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четверг: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09.00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перерыв: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12.00 час.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lastRenderedPageBreak/>
              <w:t>до 13.00 час.</w:t>
            </w:r>
          </w:p>
        </w:tc>
        <w:tc>
          <w:tcPr>
            <w:tcW w:w="2347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lastRenderedPageBreak/>
              <w:t>(342) 260-14-16,</w:t>
            </w:r>
          </w:p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260-14-25</w:t>
            </w:r>
          </w:p>
        </w:tc>
        <w:tc>
          <w:tcPr>
            <w:tcW w:w="3686" w:type="dxa"/>
            <w:shd w:val="clear" w:color="auto" w:fill="auto"/>
          </w:tcPr>
          <w:p w:rsidR="009774C2" w:rsidRPr="001D2B9C" w:rsidRDefault="009774C2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motroo@gorodperm.ru</w:t>
            </w:r>
          </w:p>
        </w:tc>
      </w:tr>
      <w:tr w:rsidR="00210744" w:rsidRPr="009774C2" w:rsidTr="001D2B9C">
        <w:tc>
          <w:tcPr>
            <w:tcW w:w="3936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lastRenderedPageBreak/>
              <w:t>РОО по Орджоникидзевскому району города Перми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ул. Бушмакина, 26</w:t>
            </w:r>
          </w:p>
        </w:tc>
        <w:tc>
          <w:tcPr>
            <w:tcW w:w="2188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вторник,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четверг: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09.00 час.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час.,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перерыв: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с 12.00 час.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13.00 час.</w:t>
            </w:r>
          </w:p>
        </w:tc>
        <w:tc>
          <w:tcPr>
            <w:tcW w:w="2347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(342) 284-70-00,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284-70-01</w:t>
            </w:r>
          </w:p>
        </w:tc>
        <w:tc>
          <w:tcPr>
            <w:tcW w:w="3686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ordROO@gorodperm.ru</w:t>
            </w:r>
          </w:p>
        </w:tc>
      </w:tr>
      <w:tr w:rsidR="00210744" w:rsidRPr="009774C2" w:rsidTr="001D2B9C">
        <w:tc>
          <w:tcPr>
            <w:tcW w:w="3936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РОО по Свердловскому </w:t>
            </w:r>
            <w:r w:rsidR="00783B8F">
              <w:rPr>
                <w:rFonts w:eastAsia="Calibri"/>
                <w:lang w:eastAsia="en-US"/>
              </w:rPr>
              <w:br/>
            </w:r>
            <w:r w:rsidRPr="001D2B9C">
              <w:rPr>
                <w:rFonts w:eastAsia="Calibri"/>
                <w:lang w:eastAsia="en-US"/>
              </w:rPr>
              <w:t>району города Перми</w:t>
            </w:r>
          </w:p>
        </w:tc>
        <w:tc>
          <w:tcPr>
            <w:tcW w:w="2552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г.</w:t>
            </w:r>
            <w:r w:rsidR="00807C11" w:rsidRPr="001D2B9C">
              <w:rPr>
                <w:rFonts w:eastAsia="Calibri"/>
                <w:lang w:eastAsia="en-US"/>
              </w:rPr>
              <w:t xml:space="preserve"> </w:t>
            </w:r>
            <w:r w:rsidRPr="001D2B9C">
              <w:rPr>
                <w:rFonts w:eastAsia="Calibri"/>
                <w:lang w:eastAsia="en-US"/>
              </w:rPr>
              <w:t xml:space="preserve">Пермь, 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Комсомольский проспект, 77</w:t>
            </w:r>
          </w:p>
        </w:tc>
        <w:tc>
          <w:tcPr>
            <w:tcW w:w="2188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вторник, 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четверг: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с 09.00 час. 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18.00 час.,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перерыв: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 xml:space="preserve">с 12.00 час. 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до 13.00 час.</w:t>
            </w:r>
          </w:p>
        </w:tc>
        <w:tc>
          <w:tcPr>
            <w:tcW w:w="2347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(342) 244-36-14,</w:t>
            </w:r>
          </w:p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281-19-91</w:t>
            </w:r>
          </w:p>
        </w:tc>
        <w:tc>
          <w:tcPr>
            <w:tcW w:w="3686" w:type="dxa"/>
            <w:shd w:val="clear" w:color="auto" w:fill="auto"/>
          </w:tcPr>
          <w:p w:rsidR="00210744" w:rsidRPr="001D2B9C" w:rsidRDefault="00210744" w:rsidP="00783B8F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D2B9C">
              <w:rPr>
                <w:rFonts w:eastAsia="Calibri"/>
                <w:lang w:eastAsia="en-US"/>
              </w:rPr>
              <w:t>sverdlroo@gorodperm.ru</w:t>
            </w:r>
          </w:p>
        </w:tc>
      </w:tr>
    </w:tbl>
    <w:p w:rsidR="008F7416" w:rsidRDefault="008F7416" w:rsidP="00783B8F">
      <w:pPr>
        <w:ind w:firstLine="709"/>
        <w:jc w:val="both"/>
        <w:rPr>
          <w:sz w:val="28"/>
          <w:szCs w:val="28"/>
        </w:rPr>
        <w:sectPr w:rsidR="008F7416" w:rsidSect="00210744">
          <w:type w:val="continuous"/>
          <w:pgSz w:w="16838" w:h="11906" w:orient="landscape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EF71FB" w:rsidRPr="00AC35FC" w:rsidRDefault="00EF71FB" w:rsidP="00783B8F">
      <w:pPr>
        <w:pStyle w:val="ConsPlusNormal"/>
        <w:spacing w:line="240" w:lineRule="exact"/>
        <w:ind w:left="5670"/>
        <w:outlineLvl w:val="1"/>
      </w:pPr>
      <w:r>
        <w:lastRenderedPageBreak/>
        <w:t>Приложение 2</w:t>
      </w:r>
    </w:p>
    <w:p w:rsidR="00EF71FB" w:rsidRPr="00AC35FC" w:rsidRDefault="00EF71FB" w:rsidP="00783B8F">
      <w:pPr>
        <w:pStyle w:val="ConsPlusNormal"/>
        <w:spacing w:line="240" w:lineRule="exact"/>
        <w:ind w:left="5670"/>
      </w:pPr>
      <w:r w:rsidRPr="00AC35FC">
        <w:t>к</w:t>
      </w:r>
      <w:r w:rsidR="00A91445">
        <w:t xml:space="preserve"> Р</w:t>
      </w:r>
      <w:r w:rsidRPr="00AC35FC">
        <w:t>егламенту</w:t>
      </w:r>
      <w:r>
        <w:t xml:space="preserve"> </w:t>
      </w:r>
      <w:r w:rsidRPr="00AC35FC">
        <w:t>предоставления</w:t>
      </w:r>
      <w:r w:rsidR="00D83CC8">
        <w:t xml:space="preserve"> м</w:t>
      </w:r>
      <w:r w:rsidR="00D83CC8">
        <w:t>у</w:t>
      </w:r>
      <w:r w:rsidR="00D83CC8">
        <w:t>ниципальным</w:t>
      </w:r>
      <w:r w:rsidR="004D16D0">
        <w:t>и образовательными учреждениями</w:t>
      </w:r>
      <w:r w:rsidR="00A91445">
        <w:t xml:space="preserve"> </w:t>
      </w:r>
      <w:r w:rsidRPr="00AC35FC">
        <w:t>муниципальной услуги</w:t>
      </w:r>
      <w:r>
        <w:t xml:space="preserve"> «</w:t>
      </w:r>
      <w:r w:rsidR="00963F36">
        <w:t>Предоставление информ</w:t>
      </w:r>
      <w:r w:rsidR="00963F36">
        <w:t>а</w:t>
      </w:r>
      <w:r w:rsidR="00963F36">
        <w:t>ции о результатах сданных экзам</w:t>
      </w:r>
      <w:r w:rsidR="00963F36">
        <w:t>е</w:t>
      </w:r>
      <w:r w:rsidR="00963F36">
        <w:t>нов, результатах тестирования и иных вступительных испытаний</w:t>
      </w:r>
      <w:r>
        <w:t>»</w:t>
      </w:r>
    </w:p>
    <w:p w:rsidR="00D67BB7" w:rsidRDefault="00D67BB7" w:rsidP="00D67BB7">
      <w:pPr>
        <w:pStyle w:val="ConsPlusNonformat"/>
        <w:jc w:val="both"/>
      </w:pPr>
      <w:bookmarkStart w:id="1" w:name="P405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67BB7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0002F3" w:rsidRDefault="00D67BB7" w:rsidP="00963F36">
            <w:pPr>
              <w:tabs>
                <w:tab w:val="left" w:pos="7710"/>
                <w:tab w:val="right" w:pos="9921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BB7" w:rsidRDefault="00D67BB7" w:rsidP="00963F36">
            <w:pPr>
              <w:tabs>
                <w:tab w:val="left" w:pos="1268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D83CC8" w:rsidRPr="001D2B9C" w:rsidRDefault="00D83CC8" w:rsidP="00963F36">
            <w:pPr>
              <w:tabs>
                <w:tab w:val="left" w:pos="1268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BB7" w:rsidRPr="009B7C58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7710"/>
                <w:tab w:val="right" w:pos="9921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12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B9C">
              <w:rPr>
                <w:rFonts w:eastAsia="Calibri"/>
                <w:sz w:val="24"/>
                <w:szCs w:val="24"/>
                <w:lang w:eastAsia="en-US"/>
              </w:rPr>
              <w:t xml:space="preserve">(наименование должности руководителя </w:t>
            </w:r>
            <w:r w:rsidRPr="001D2B9C">
              <w:rPr>
                <w:rFonts w:eastAsia="Calibri"/>
                <w:sz w:val="24"/>
                <w:szCs w:val="24"/>
                <w:lang w:eastAsia="en-US"/>
              </w:rPr>
              <w:br/>
              <w:t>органа, организации)</w:t>
            </w:r>
          </w:p>
        </w:tc>
      </w:tr>
      <w:tr w:rsidR="00D67BB7" w:rsidRPr="009B7C58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7710"/>
                <w:tab w:val="right" w:pos="992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1268"/>
              </w:tabs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D67BB7" w:rsidRPr="009B7C58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7710"/>
                <w:tab w:val="right" w:pos="992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12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B9C">
              <w:rPr>
                <w:rFonts w:eastAsia="Calibri"/>
                <w:sz w:val="24"/>
                <w:szCs w:val="24"/>
                <w:lang w:eastAsia="en-US"/>
              </w:rPr>
              <w:t>(Ф.И.О. руководителя)</w:t>
            </w:r>
          </w:p>
        </w:tc>
      </w:tr>
      <w:tr w:rsidR="00D67BB7" w:rsidRPr="009B7C58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7710"/>
                <w:tab w:val="right" w:pos="992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1268"/>
              </w:tabs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D67BB7" w:rsidRPr="009B7C58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7710"/>
                <w:tab w:val="right" w:pos="992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12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B9C">
              <w:rPr>
                <w:rFonts w:eastAsia="Calibri"/>
                <w:sz w:val="24"/>
                <w:szCs w:val="24"/>
                <w:lang w:eastAsia="en-US"/>
              </w:rPr>
              <w:t>(Ф.И.О. родителя (законного представителя)</w:t>
            </w:r>
          </w:p>
        </w:tc>
      </w:tr>
      <w:tr w:rsidR="00D67BB7" w:rsidRPr="009B7C58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7710"/>
                <w:tab w:val="right" w:pos="992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1268"/>
              </w:tabs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D67BB7" w:rsidRPr="009B7C58" w:rsidTr="00A50D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7710"/>
                <w:tab w:val="right" w:pos="992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BB7" w:rsidRPr="001D2B9C" w:rsidRDefault="00D67BB7" w:rsidP="00963F36">
            <w:pPr>
              <w:tabs>
                <w:tab w:val="left" w:pos="12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B9C">
              <w:rPr>
                <w:rFonts w:eastAsia="Calibri"/>
                <w:sz w:val="24"/>
                <w:szCs w:val="24"/>
                <w:lang w:eastAsia="en-US"/>
              </w:rPr>
              <w:t>(Ф.И.О. ребенка)</w:t>
            </w:r>
          </w:p>
        </w:tc>
      </w:tr>
    </w:tbl>
    <w:p w:rsidR="00D67BB7" w:rsidRDefault="00D67BB7" w:rsidP="00963F36">
      <w:pPr>
        <w:ind w:left="4820"/>
        <w:rPr>
          <w:sz w:val="28"/>
          <w:szCs w:val="28"/>
        </w:rPr>
      </w:pPr>
      <w:r w:rsidRPr="009B7C58">
        <w:rPr>
          <w:sz w:val="28"/>
          <w:szCs w:val="28"/>
        </w:rPr>
        <w:t>Адрес проживания</w:t>
      </w:r>
      <w:r>
        <w:rPr>
          <w:sz w:val="28"/>
          <w:szCs w:val="28"/>
        </w:rPr>
        <w:t>:</w:t>
      </w:r>
      <w:r w:rsidR="00963F36">
        <w:rPr>
          <w:sz w:val="28"/>
          <w:szCs w:val="28"/>
        </w:rPr>
        <w:t>___________________</w:t>
      </w:r>
    </w:p>
    <w:p w:rsidR="00D67BB7" w:rsidRDefault="00D67BB7" w:rsidP="00963F36">
      <w:pPr>
        <w:ind w:left="4820"/>
        <w:rPr>
          <w:sz w:val="28"/>
          <w:szCs w:val="28"/>
        </w:rPr>
      </w:pPr>
      <w:r w:rsidRPr="000F636A">
        <w:rPr>
          <w:sz w:val="28"/>
          <w:szCs w:val="28"/>
        </w:rPr>
        <w:t>Телефон: __________</w:t>
      </w:r>
      <w:r>
        <w:rPr>
          <w:sz w:val="28"/>
          <w:szCs w:val="28"/>
        </w:rPr>
        <w:t>_________________</w:t>
      </w:r>
    </w:p>
    <w:p w:rsidR="00D67BB7" w:rsidRDefault="00D67BB7" w:rsidP="00963F36">
      <w:pPr>
        <w:ind w:left="4820"/>
        <w:rPr>
          <w:sz w:val="28"/>
          <w:szCs w:val="24"/>
        </w:rPr>
      </w:pPr>
      <w:r w:rsidRPr="009B7C58">
        <w:rPr>
          <w:sz w:val="28"/>
          <w:szCs w:val="24"/>
        </w:rPr>
        <w:t>Адрес электронной почты:</w:t>
      </w:r>
      <w:r>
        <w:rPr>
          <w:sz w:val="28"/>
          <w:szCs w:val="24"/>
        </w:rPr>
        <w:t xml:space="preserve"> </w:t>
      </w:r>
    </w:p>
    <w:p w:rsidR="00D67BB7" w:rsidRPr="000F636A" w:rsidRDefault="00D67BB7" w:rsidP="00963F36">
      <w:pPr>
        <w:ind w:left="4820"/>
        <w:rPr>
          <w:sz w:val="28"/>
          <w:szCs w:val="28"/>
        </w:rPr>
      </w:pPr>
      <w:r>
        <w:rPr>
          <w:sz w:val="28"/>
          <w:szCs w:val="24"/>
        </w:rPr>
        <w:t>___________________________________</w:t>
      </w:r>
    </w:p>
    <w:p w:rsidR="00963F36" w:rsidRDefault="00963F36" w:rsidP="00D67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7BB7" w:rsidRPr="00D67BB7" w:rsidRDefault="00D67BB7" w:rsidP="00D67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BB7">
        <w:rPr>
          <w:rFonts w:ascii="Times New Roman" w:hAnsi="Times New Roman" w:cs="Times New Roman"/>
          <w:sz w:val="28"/>
          <w:szCs w:val="28"/>
        </w:rPr>
        <w:t>Заявление</w:t>
      </w:r>
    </w:p>
    <w:p w:rsidR="004C58C5" w:rsidRDefault="00D67BB7" w:rsidP="004C58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BB7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</w:t>
      </w:r>
      <w:r w:rsidR="004C58C5">
        <w:rPr>
          <w:rFonts w:ascii="Times New Roman" w:hAnsi="Times New Roman" w:cs="Times New Roman"/>
          <w:sz w:val="28"/>
          <w:szCs w:val="28"/>
        </w:rPr>
        <w:t>(</w:t>
      </w:r>
      <w:r w:rsidRPr="00D67BB7">
        <w:rPr>
          <w:rFonts w:ascii="Times New Roman" w:hAnsi="Times New Roman" w:cs="Times New Roman"/>
          <w:sz w:val="28"/>
          <w:szCs w:val="28"/>
        </w:rPr>
        <w:t>о результатах сданных экзаменов, тестирования</w:t>
      </w:r>
      <w:r w:rsidR="004C58C5">
        <w:rPr>
          <w:rFonts w:ascii="Times New Roman" w:hAnsi="Times New Roman" w:cs="Times New Roman"/>
          <w:sz w:val="28"/>
          <w:szCs w:val="28"/>
        </w:rPr>
        <w:t xml:space="preserve">, </w:t>
      </w:r>
      <w:r w:rsidRPr="00D67BB7">
        <w:rPr>
          <w:rFonts w:ascii="Times New Roman" w:hAnsi="Times New Roman" w:cs="Times New Roman"/>
          <w:sz w:val="28"/>
          <w:szCs w:val="28"/>
        </w:rPr>
        <w:t xml:space="preserve"> вступительных испытаний</w:t>
      </w:r>
      <w:r w:rsidR="005E5D70">
        <w:rPr>
          <w:rFonts w:ascii="Times New Roman" w:hAnsi="Times New Roman" w:cs="Times New Roman"/>
          <w:sz w:val="28"/>
          <w:szCs w:val="28"/>
        </w:rPr>
        <w:t>)</w:t>
      </w:r>
    </w:p>
    <w:p w:rsidR="00D67BB7" w:rsidRPr="00D67BB7" w:rsidRDefault="005C5063" w:rsidP="00D67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BB7" w:rsidRPr="00D67BB7">
        <w:rPr>
          <w:rFonts w:ascii="Times New Roman" w:hAnsi="Times New Roman" w:cs="Times New Roman"/>
          <w:sz w:val="28"/>
          <w:szCs w:val="28"/>
        </w:rPr>
        <w:t>Прошу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7BB7" w:rsidRPr="00D67BB7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7BB7" w:rsidRPr="00D67BB7">
        <w:rPr>
          <w:rFonts w:ascii="Times New Roman" w:hAnsi="Times New Roman" w:cs="Times New Roman"/>
          <w:sz w:val="28"/>
          <w:szCs w:val="28"/>
        </w:rPr>
        <w:t xml:space="preserve">ть информацию о результатах </w:t>
      </w:r>
    </w:p>
    <w:p w:rsidR="00D67BB7" w:rsidRPr="00D67BB7" w:rsidRDefault="00D67BB7" w:rsidP="00D67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B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67BB7" w:rsidRPr="00D67BB7" w:rsidRDefault="00D67BB7" w:rsidP="00A914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BB7">
        <w:rPr>
          <w:rFonts w:ascii="Times New Roman" w:hAnsi="Times New Roman" w:cs="Times New Roman"/>
          <w:sz w:val="28"/>
          <w:szCs w:val="28"/>
        </w:rPr>
        <w:t>(</w:t>
      </w:r>
      <w:r w:rsidR="00A91445">
        <w:rPr>
          <w:rFonts w:ascii="Times New Roman" w:hAnsi="Times New Roman" w:cs="Times New Roman"/>
          <w:sz w:val="28"/>
          <w:szCs w:val="28"/>
        </w:rPr>
        <w:t xml:space="preserve">экзаменов, тестирования, </w:t>
      </w:r>
      <w:r w:rsidRPr="00D67BB7">
        <w:rPr>
          <w:rFonts w:ascii="Times New Roman" w:hAnsi="Times New Roman" w:cs="Times New Roman"/>
          <w:sz w:val="28"/>
          <w:szCs w:val="28"/>
        </w:rPr>
        <w:t>вступительных</w:t>
      </w:r>
      <w:r w:rsidR="00963F36">
        <w:rPr>
          <w:rFonts w:ascii="Times New Roman" w:hAnsi="Times New Roman" w:cs="Times New Roman"/>
          <w:sz w:val="28"/>
          <w:szCs w:val="28"/>
        </w:rPr>
        <w:t xml:space="preserve"> </w:t>
      </w:r>
      <w:r w:rsidRPr="00D67BB7">
        <w:rPr>
          <w:rFonts w:ascii="Times New Roman" w:hAnsi="Times New Roman" w:cs="Times New Roman"/>
          <w:sz w:val="28"/>
          <w:szCs w:val="28"/>
        </w:rPr>
        <w:t xml:space="preserve">испытаний </w:t>
      </w:r>
      <w:r w:rsidR="00A91445">
        <w:rPr>
          <w:rFonts w:ascii="Times New Roman" w:hAnsi="Times New Roman" w:cs="Times New Roman"/>
          <w:sz w:val="28"/>
          <w:szCs w:val="28"/>
        </w:rPr>
        <w:t>)</w:t>
      </w:r>
    </w:p>
    <w:p w:rsidR="00A91445" w:rsidRPr="004D16D0" w:rsidRDefault="00A91445" w:rsidP="00D83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6D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D67BB7" w:rsidRPr="004D1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45" w:rsidRPr="004D16D0" w:rsidRDefault="00D67BB7" w:rsidP="004D16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6D0">
        <w:rPr>
          <w:rFonts w:ascii="Times New Roman" w:hAnsi="Times New Roman" w:cs="Times New Roman"/>
          <w:sz w:val="28"/>
          <w:szCs w:val="28"/>
        </w:rPr>
        <w:t>(Ф.И.О. обучающегося, поступающего)</w:t>
      </w:r>
    </w:p>
    <w:p w:rsidR="004D16D0" w:rsidRPr="004D16D0" w:rsidRDefault="00A91445" w:rsidP="004D16D0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D16D0">
        <w:rPr>
          <w:rFonts w:ascii="Times New Roman" w:hAnsi="Times New Roman" w:cs="Times New Roman"/>
          <w:sz w:val="28"/>
          <w:szCs w:val="28"/>
        </w:rPr>
        <w:t>Прошу</w:t>
      </w:r>
      <w:r w:rsidR="004D16D0" w:rsidRPr="004D16D0">
        <w:rPr>
          <w:rFonts w:ascii="Times New Roman" w:hAnsi="Times New Roman" w:cs="Times New Roman"/>
          <w:sz w:val="28"/>
          <w:szCs w:val="28"/>
        </w:rPr>
        <w:t xml:space="preserve"> направить информацию (о результатах сданных экзаменов, тестир</w:t>
      </w:r>
      <w:r w:rsidR="004D16D0" w:rsidRPr="004D16D0">
        <w:rPr>
          <w:rFonts w:ascii="Times New Roman" w:hAnsi="Times New Roman" w:cs="Times New Roman"/>
          <w:sz w:val="28"/>
          <w:szCs w:val="28"/>
        </w:rPr>
        <w:t>о</w:t>
      </w:r>
      <w:r w:rsidR="002F3FFD">
        <w:rPr>
          <w:rFonts w:ascii="Times New Roman" w:hAnsi="Times New Roman" w:cs="Times New Roman"/>
          <w:sz w:val="28"/>
          <w:szCs w:val="28"/>
        </w:rPr>
        <w:t xml:space="preserve">вания, </w:t>
      </w:r>
      <w:r w:rsidR="004D16D0" w:rsidRPr="004D16D0">
        <w:rPr>
          <w:rFonts w:ascii="Times New Roman" w:hAnsi="Times New Roman" w:cs="Times New Roman"/>
          <w:sz w:val="28"/>
          <w:szCs w:val="28"/>
        </w:rPr>
        <w:t>вступительных испытаний)</w:t>
      </w:r>
    </w:p>
    <w:p w:rsidR="00A91445" w:rsidRPr="00D83CC8" w:rsidRDefault="00A91445" w:rsidP="004D16D0">
      <w:pPr>
        <w:jc w:val="both"/>
        <w:rPr>
          <w:sz w:val="28"/>
          <w:szCs w:val="28"/>
        </w:rPr>
      </w:pPr>
      <w:r w:rsidRPr="004D16D0">
        <w:rPr>
          <w:sz w:val="28"/>
          <w:szCs w:val="28"/>
        </w:rPr>
        <w:t xml:space="preserve"> </w:t>
      </w:r>
      <w:r w:rsidR="004D16D0" w:rsidRPr="004D16D0">
        <w:rPr>
          <w:sz w:val="28"/>
          <w:szCs w:val="28"/>
        </w:rPr>
        <w:t xml:space="preserve">  (лично, </w:t>
      </w:r>
      <w:r w:rsidR="005E5D70" w:rsidRPr="004D16D0">
        <w:rPr>
          <w:sz w:val="28"/>
          <w:szCs w:val="28"/>
        </w:rPr>
        <w:t>посредством почтовой</w:t>
      </w:r>
      <w:r w:rsidR="004D16D0" w:rsidRPr="004D16D0">
        <w:rPr>
          <w:sz w:val="28"/>
          <w:szCs w:val="28"/>
        </w:rPr>
        <w:t>, электронной</w:t>
      </w:r>
      <w:r w:rsidR="004D16D0">
        <w:rPr>
          <w:sz w:val="28"/>
          <w:szCs w:val="28"/>
        </w:rPr>
        <w:t xml:space="preserve"> </w:t>
      </w:r>
      <w:r w:rsidR="005E5D70">
        <w:rPr>
          <w:sz w:val="28"/>
          <w:szCs w:val="28"/>
        </w:rPr>
        <w:t xml:space="preserve"> связи) </w:t>
      </w:r>
      <w:r>
        <w:rPr>
          <w:sz w:val="28"/>
          <w:szCs w:val="28"/>
        </w:rPr>
        <w:t>________________________________________________________</w:t>
      </w:r>
      <w:r w:rsidR="005E5D70">
        <w:rPr>
          <w:sz w:val="28"/>
          <w:szCs w:val="28"/>
        </w:rPr>
        <w:t>______________</w:t>
      </w:r>
    </w:p>
    <w:p w:rsidR="004C58C5" w:rsidRPr="004C58C5" w:rsidRDefault="00D67BB7" w:rsidP="004C5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FB">
        <w:rPr>
          <w:sz w:val="28"/>
          <w:szCs w:val="28"/>
        </w:rPr>
        <w:t>Подтверждаю согласие на обработку представленных</w:t>
      </w:r>
      <w:r w:rsidRPr="00EF71FB">
        <w:rPr>
          <w:b/>
          <w:sz w:val="28"/>
          <w:szCs w:val="28"/>
        </w:rPr>
        <w:t xml:space="preserve"> </w:t>
      </w:r>
      <w:r w:rsidRPr="00EF71FB">
        <w:rPr>
          <w:sz w:val="28"/>
          <w:szCs w:val="28"/>
        </w:rPr>
        <w:t>в настоящем заявл</w:t>
      </w:r>
      <w:r w:rsidRPr="00EF71FB">
        <w:rPr>
          <w:sz w:val="28"/>
          <w:szCs w:val="28"/>
        </w:rPr>
        <w:t>е</w:t>
      </w:r>
      <w:r w:rsidRPr="00EF71FB">
        <w:rPr>
          <w:sz w:val="28"/>
          <w:szCs w:val="28"/>
        </w:rPr>
        <w:t>нии пер</w:t>
      </w:r>
      <w:r>
        <w:rPr>
          <w:sz w:val="28"/>
          <w:szCs w:val="28"/>
        </w:rPr>
        <w:t>сональных данных (</w:t>
      </w:r>
      <w:r w:rsidRPr="00EF71FB">
        <w:rPr>
          <w:sz w:val="28"/>
          <w:szCs w:val="28"/>
        </w:rPr>
        <w:t>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>
        <w:rPr>
          <w:sz w:val="28"/>
          <w:szCs w:val="28"/>
        </w:rPr>
        <w:t>)</w:t>
      </w:r>
      <w:r w:rsidRPr="00EF71FB">
        <w:rPr>
          <w:sz w:val="28"/>
          <w:szCs w:val="28"/>
        </w:rPr>
        <w:t xml:space="preserve"> в целях получения мун</w:t>
      </w:r>
      <w:r w:rsidRPr="00EF71FB">
        <w:rPr>
          <w:sz w:val="28"/>
          <w:szCs w:val="28"/>
        </w:rPr>
        <w:t>и</w:t>
      </w:r>
      <w:r w:rsidRPr="00EF71FB">
        <w:rPr>
          <w:sz w:val="28"/>
          <w:szCs w:val="28"/>
        </w:rPr>
        <w:t>ци</w:t>
      </w:r>
      <w:r>
        <w:rPr>
          <w:sz w:val="28"/>
          <w:szCs w:val="28"/>
        </w:rPr>
        <w:t xml:space="preserve">пальной услуги </w:t>
      </w:r>
      <w:r w:rsidRPr="004C58C5">
        <w:rPr>
          <w:sz w:val="28"/>
          <w:szCs w:val="28"/>
        </w:rPr>
        <w:t>«</w:t>
      </w:r>
      <w:r w:rsidR="004C58C5" w:rsidRPr="004C58C5">
        <w:rPr>
          <w:sz w:val="28"/>
          <w:szCs w:val="28"/>
        </w:rPr>
        <w:t>Предоставление информации о результатах сданных экзам</w:t>
      </w:r>
      <w:r w:rsidR="004C58C5" w:rsidRPr="004C58C5">
        <w:rPr>
          <w:sz w:val="28"/>
          <w:szCs w:val="28"/>
        </w:rPr>
        <w:t>е</w:t>
      </w:r>
      <w:r w:rsidR="004C58C5" w:rsidRPr="004C58C5">
        <w:rPr>
          <w:sz w:val="28"/>
          <w:szCs w:val="28"/>
        </w:rPr>
        <w:t>нов, результатах тестирования и иных вступительных испытаний</w:t>
      </w:r>
      <w:r w:rsidR="005E5D70">
        <w:rPr>
          <w:sz w:val="28"/>
          <w:szCs w:val="28"/>
        </w:rPr>
        <w:t>».</w:t>
      </w:r>
    </w:p>
    <w:p w:rsidR="005E5D70" w:rsidRDefault="005E5D70" w:rsidP="00FB250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E5D70" w:rsidRPr="00174B4E" w:rsidRDefault="00FB2500" w:rsidP="00FB250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74B4E">
        <w:rPr>
          <w:color w:val="000000"/>
          <w:sz w:val="28"/>
          <w:szCs w:val="28"/>
        </w:rPr>
        <w:t>«____» __________ 20_</w:t>
      </w:r>
      <w:r>
        <w:rPr>
          <w:color w:val="000000"/>
          <w:sz w:val="28"/>
          <w:szCs w:val="28"/>
        </w:rPr>
        <w:t>_</w:t>
      </w:r>
      <w:r w:rsidRPr="00174B4E">
        <w:rPr>
          <w:color w:val="000000"/>
          <w:sz w:val="28"/>
          <w:szCs w:val="28"/>
        </w:rPr>
        <w:t>_ г. ________________</w:t>
      </w:r>
      <w:r>
        <w:rPr>
          <w:color w:val="000000"/>
          <w:sz w:val="28"/>
          <w:szCs w:val="28"/>
        </w:rPr>
        <w:t>________ ______________________</w:t>
      </w:r>
    </w:p>
    <w:p w:rsidR="003442E1" w:rsidRPr="003442E1" w:rsidRDefault="00FB2500" w:rsidP="003442E1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174B4E">
        <w:rPr>
          <w:color w:val="000000"/>
          <w:sz w:val="24"/>
          <w:szCs w:val="24"/>
        </w:rPr>
        <w:tab/>
      </w:r>
    </w:p>
    <w:p w:rsidR="005E5D70" w:rsidRDefault="005E5D70" w:rsidP="00783B8F">
      <w:pPr>
        <w:pStyle w:val="ConsPlusNormal"/>
        <w:spacing w:line="240" w:lineRule="exact"/>
        <w:ind w:left="5670"/>
        <w:outlineLvl w:val="1"/>
      </w:pPr>
    </w:p>
    <w:p w:rsidR="004D16D0" w:rsidRDefault="004D16D0" w:rsidP="00783B8F">
      <w:pPr>
        <w:pStyle w:val="ConsPlusNormal"/>
        <w:spacing w:line="240" w:lineRule="exact"/>
        <w:ind w:left="5670"/>
        <w:outlineLvl w:val="1"/>
      </w:pPr>
    </w:p>
    <w:p w:rsidR="004D16D0" w:rsidRDefault="004D16D0" w:rsidP="00783B8F">
      <w:pPr>
        <w:pStyle w:val="ConsPlusNormal"/>
        <w:spacing w:line="240" w:lineRule="exact"/>
        <w:ind w:left="5670"/>
        <w:outlineLvl w:val="1"/>
      </w:pPr>
    </w:p>
    <w:p w:rsidR="004D16D0" w:rsidRDefault="004D16D0" w:rsidP="00783B8F">
      <w:pPr>
        <w:pStyle w:val="ConsPlusNormal"/>
        <w:spacing w:line="240" w:lineRule="exact"/>
        <w:ind w:left="5670"/>
        <w:outlineLvl w:val="1"/>
      </w:pPr>
    </w:p>
    <w:p w:rsidR="00807C11" w:rsidRPr="00AC35FC" w:rsidRDefault="00807C11" w:rsidP="00783B8F">
      <w:pPr>
        <w:pStyle w:val="ConsPlusNormal"/>
        <w:spacing w:line="240" w:lineRule="exact"/>
        <w:ind w:left="5670"/>
        <w:outlineLvl w:val="1"/>
      </w:pPr>
      <w:r>
        <w:lastRenderedPageBreak/>
        <w:t>Приложение 3</w:t>
      </w:r>
    </w:p>
    <w:p w:rsidR="00D83CC8" w:rsidRPr="00AC35FC" w:rsidRDefault="00807C11" w:rsidP="00D83CC8">
      <w:pPr>
        <w:pStyle w:val="ConsPlusNormal"/>
        <w:spacing w:line="240" w:lineRule="exact"/>
        <w:ind w:left="5670"/>
      </w:pPr>
      <w:r w:rsidRPr="00AC35FC">
        <w:t xml:space="preserve">к </w:t>
      </w:r>
      <w:r w:rsidR="005E5D70">
        <w:t>Р</w:t>
      </w:r>
      <w:r w:rsidR="00D83CC8" w:rsidRPr="00AC35FC">
        <w:t>егламенту</w:t>
      </w:r>
      <w:r w:rsidR="00D83CC8">
        <w:t xml:space="preserve"> </w:t>
      </w:r>
      <w:r w:rsidR="00D83CC8" w:rsidRPr="00AC35FC">
        <w:t>предоставления</w:t>
      </w:r>
      <w:r w:rsidR="00D83CC8">
        <w:t xml:space="preserve"> м</w:t>
      </w:r>
      <w:r w:rsidR="00D83CC8">
        <w:t>у</w:t>
      </w:r>
      <w:r w:rsidR="00D83CC8">
        <w:t xml:space="preserve">ниципальными </w:t>
      </w:r>
      <w:r w:rsidR="00D83CC8" w:rsidRPr="00AC35FC">
        <w:t xml:space="preserve"> </w:t>
      </w:r>
      <w:r w:rsidR="004D16D0">
        <w:t>образовательными учреждениями</w:t>
      </w:r>
      <w:r w:rsidR="005E5D70">
        <w:t xml:space="preserve"> </w:t>
      </w:r>
      <w:r w:rsidR="00D83CC8" w:rsidRPr="00AC35FC">
        <w:t>муниципальной услуги</w:t>
      </w:r>
      <w:r w:rsidR="00D83CC8">
        <w:t xml:space="preserve"> «Предоставление информ</w:t>
      </w:r>
      <w:r w:rsidR="00D83CC8">
        <w:t>а</w:t>
      </w:r>
      <w:r w:rsidR="00D83CC8">
        <w:t>ции о результатах сданных экзам</w:t>
      </w:r>
      <w:r w:rsidR="00D83CC8">
        <w:t>е</w:t>
      </w:r>
      <w:r w:rsidR="00D83CC8">
        <w:t>нов, результатах тестирования и иных вступительных испытаний»</w:t>
      </w:r>
      <w:r w:rsidR="005E5D70">
        <w:t>.</w:t>
      </w:r>
    </w:p>
    <w:p w:rsidR="00EF0C66" w:rsidRPr="00AC35FC" w:rsidRDefault="00EF0C66" w:rsidP="00EF0C66">
      <w:pPr>
        <w:pStyle w:val="ConsPlusNormal"/>
        <w:spacing w:line="240" w:lineRule="exact"/>
        <w:ind w:left="5670"/>
      </w:pPr>
    </w:p>
    <w:p w:rsidR="00807C11" w:rsidRDefault="00807C11" w:rsidP="00783B8F">
      <w:pPr>
        <w:pStyle w:val="ConsPlusNormal"/>
        <w:spacing w:line="240" w:lineRule="exact"/>
        <w:ind w:left="5529"/>
        <w:outlineLvl w:val="1"/>
      </w:pPr>
    </w:p>
    <w:p w:rsidR="00662DCC" w:rsidRDefault="00662DCC" w:rsidP="00783B8F">
      <w:pPr>
        <w:spacing w:line="240" w:lineRule="exact"/>
        <w:jc w:val="both"/>
        <w:rPr>
          <w:sz w:val="28"/>
          <w:szCs w:val="28"/>
        </w:rPr>
      </w:pPr>
    </w:p>
    <w:p w:rsidR="00F82DA8" w:rsidRDefault="00F82DA8" w:rsidP="00783B8F">
      <w:pPr>
        <w:spacing w:line="240" w:lineRule="exact"/>
        <w:jc w:val="both"/>
        <w:rPr>
          <w:sz w:val="28"/>
          <w:szCs w:val="28"/>
        </w:rPr>
      </w:pPr>
    </w:p>
    <w:p w:rsidR="00F82DA8" w:rsidRPr="00F82DA8" w:rsidRDefault="00F82DA8" w:rsidP="00783B8F">
      <w:pPr>
        <w:pStyle w:val="ConsPlusNormal"/>
        <w:spacing w:line="240" w:lineRule="exact"/>
        <w:jc w:val="center"/>
        <w:rPr>
          <w:b/>
        </w:rPr>
      </w:pPr>
      <w:r w:rsidRPr="00F82DA8">
        <w:rPr>
          <w:b/>
        </w:rPr>
        <w:t>БЛОК-СХЕМА</w:t>
      </w:r>
    </w:p>
    <w:p w:rsidR="00EF0C66" w:rsidRPr="00EF0C66" w:rsidRDefault="00F82DA8" w:rsidP="00EF0C66">
      <w:pPr>
        <w:widowControl w:val="0"/>
        <w:jc w:val="center"/>
        <w:rPr>
          <w:b/>
          <w:sz w:val="28"/>
          <w:szCs w:val="28"/>
        </w:rPr>
      </w:pPr>
      <w:r w:rsidRPr="00EF0C66">
        <w:rPr>
          <w:b/>
          <w:sz w:val="28"/>
          <w:szCs w:val="28"/>
        </w:rPr>
        <w:t>последовательности действий при исполнении муниципальной услуги</w:t>
      </w:r>
      <w:r w:rsidR="00165E95" w:rsidRPr="00EF0C66">
        <w:rPr>
          <w:b/>
          <w:sz w:val="28"/>
          <w:szCs w:val="28"/>
        </w:rPr>
        <w:t xml:space="preserve"> </w:t>
      </w:r>
      <w:r w:rsidR="00165E95" w:rsidRPr="00EF0C66">
        <w:rPr>
          <w:b/>
          <w:sz w:val="28"/>
          <w:szCs w:val="28"/>
        </w:rPr>
        <w:br/>
        <w:t>«</w:t>
      </w:r>
      <w:r w:rsidR="00EF0C66" w:rsidRPr="00EF0C66">
        <w:rPr>
          <w:b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</w:t>
      </w:r>
      <w:r w:rsidR="005E5D70">
        <w:rPr>
          <w:b/>
          <w:sz w:val="28"/>
          <w:szCs w:val="28"/>
        </w:rPr>
        <w:t>»</w:t>
      </w:r>
    </w:p>
    <w:p w:rsidR="00EF0C66" w:rsidRPr="00C170F1" w:rsidRDefault="00EF0C66" w:rsidP="00EF0C66">
      <w:pPr>
        <w:widowControl w:val="0"/>
        <w:jc w:val="center"/>
        <w:rPr>
          <w:caps/>
          <w:sz w:val="24"/>
          <w:szCs w:val="24"/>
        </w:rPr>
      </w:pPr>
    </w:p>
    <w:p w:rsidR="00EF0C66" w:rsidRPr="0011545F" w:rsidRDefault="003B5CC0" w:rsidP="00EF0C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52070</wp:posOffset>
                </wp:positionV>
                <wp:extent cx="4991100" cy="318770"/>
                <wp:effectExtent l="13970" t="13970" r="5080" b="1016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B7" w:rsidRPr="00A95269" w:rsidRDefault="00D37FB7" w:rsidP="00EF0C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Регистрация </w:t>
                            </w:r>
                            <w:r w:rsidRPr="00A95269">
                              <w:rPr>
                                <w:sz w:val="24"/>
                                <w:szCs w:val="24"/>
                              </w:rPr>
                              <w:t>заявления на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1" style="position:absolute;margin-left:49.1pt;margin-top:4.1pt;width:393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">
                <v:textbox>
                  <w:txbxContent>
                    <w:p w:rsidR="00D37FB7" w:rsidRPr="00A95269" w:rsidRDefault="00D37FB7" w:rsidP="00EF0C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Регистрация </w:t>
                      </w:r>
                      <w:r w:rsidRPr="00A95269">
                        <w:rPr>
                          <w:sz w:val="24"/>
                          <w:szCs w:val="24"/>
                        </w:rPr>
                        <w:t>заявления на 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F0C66" w:rsidRPr="0011545F" w:rsidRDefault="00EF0C66" w:rsidP="00EF0C66">
      <w:pPr>
        <w:rPr>
          <w:sz w:val="24"/>
          <w:szCs w:val="24"/>
        </w:rPr>
      </w:pPr>
    </w:p>
    <w:p w:rsidR="00EF0C66" w:rsidRPr="0011545F" w:rsidRDefault="003B5CC0" w:rsidP="00EF0C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20320</wp:posOffset>
                </wp:positionV>
                <wp:extent cx="0" cy="219075"/>
                <wp:effectExtent l="52705" t="10795" r="61595" b="17780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247.15pt;margin-top:1.6pt;width:0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Sw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EF0C66" w:rsidRPr="0011545F" w:rsidRDefault="003B5CC0" w:rsidP="00EF0C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64135</wp:posOffset>
                </wp:positionV>
                <wp:extent cx="4991100" cy="533400"/>
                <wp:effectExtent l="13970" t="6985" r="5080" b="12065"/>
                <wp:wrapNone/>
                <wp:docPr id="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B7" w:rsidRPr="00A95269" w:rsidRDefault="00D37FB7" w:rsidP="00EF0C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>Проверка соответствия заявления требованиям административного р</w:t>
                            </w:r>
                            <w:r w:rsidRPr="00A95269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A95269">
                              <w:rPr>
                                <w:sz w:val="24"/>
                                <w:szCs w:val="24"/>
                              </w:rPr>
                              <w:t>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2" style="position:absolute;margin-left:49.1pt;margin-top:5.05pt;width:393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">
                <v:textbox>
                  <w:txbxContent>
                    <w:p w:rsidR="00D37FB7" w:rsidRPr="00A95269" w:rsidRDefault="00D37FB7" w:rsidP="00EF0C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>Проверка соответствия заявления требованиям административного р</w:t>
                      </w:r>
                      <w:r w:rsidRPr="00A95269">
                        <w:rPr>
                          <w:sz w:val="24"/>
                          <w:szCs w:val="24"/>
                        </w:rPr>
                        <w:t>е</w:t>
                      </w:r>
                      <w:r w:rsidRPr="00A95269">
                        <w:rPr>
                          <w:sz w:val="24"/>
                          <w:szCs w:val="24"/>
                        </w:rPr>
                        <w:t>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EF0C66" w:rsidRPr="0011545F" w:rsidRDefault="00EF0C66" w:rsidP="00EF0C66">
      <w:pPr>
        <w:rPr>
          <w:sz w:val="24"/>
          <w:szCs w:val="24"/>
        </w:rPr>
      </w:pPr>
    </w:p>
    <w:p w:rsidR="00EF0C66" w:rsidRPr="0011545F" w:rsidRDefault="00EF0C66" w:rsidP="00EF0C66">
      <w:pPr>
        <w:rPr>
          <w:sz w:val="24"/>
          <w:szCs w:val="24"/>
        </w:rPr>
      </w:pPr>
    </w:p>
    <w:p w:rsidR="00EF0C66" w:rsidRPr="0011545F" w:rsidRDefault="003B5CC0" w:rsidP="00EF0C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67310</wp:posOffset>
                </wp:positionV>
                <wp:extent cx="0" cy="219075"/>
                <wp:effectExtent l="52705" t="10160" r="61595" b="18415"/>
                <wp:wrapNone/>
                <wp:docPr id="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50.9pt;margin-top:5.3pt;width:0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EF0C66" w:rsidRPr="0011545F" w:rsidRDefault="003B5CC0" w:rsidP="00EF0C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111125</wp:posOffset>
                </wp:positionV>
                <wp:extent cx="4657090" cy="356235"/>
                <wp:effectExtent l="8890" t="6350" r="10795" b="889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0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B7" w:rsidRPr="00A95269" w:rsidRDefault="00D37FB7" w:rsidP="00EF0C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3FFD">
                              <w:rPr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3" style="position:absolute;margin-left:54.7pt;margin-top:8.75pt;width:366.7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">
                <v:textbox>
                  <w:txbxContent>
                    <w:p w:rsidR="00D37FB7" w:rsidRPr="00A95269" w:rsidRDefault="00D37FB7" w:rsidP="00EF0C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3FFD">
                        <w:rPr>
                          <w:sz w:val="24"/>
                          <w:szCs w:val="24"/>
                        </w:rPr>
                        <w:t>Рассмотрение заявления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F0C66" w:rsidRPr="0011545F" w:rsidRDefault="00EF0C66" w:rsidP="00EF0C66">
      <w:pPr>
        <w:rPr>
          <w:sz w:val="24"/>
          <w:szCs w:val="24"/>
        </w:rPr>
      </w:pPr>
    </w:p>
    <w:p w:rsidR="00EF0C66" w:rsidRPr="0011545F" w:rsidRDefault="00EF0C66" w:rsidP="00EF0C66">
      <w:pPr>
        <w:rPr>
          <w:sz w:val="24"/>
          <w:szCs w:val="24"/>
        </w:rPr>
      </w:pPr>
    </w:p>
    <w:p w:rsidR="00EF0C66" w:rsidRPr="0011545F" w:rsidRDefault="003B5CC0" w:rsidP="00EF0C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76200</wp:posOffset>
                </wp:positionV>
                <wp:extent cx="0" cy="231775"/>
                <wp:effectExtent l="61595" t="9525" r="52705" b="15875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53.6pt;margin-top:6pt;width:0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87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E8D/oMxhXgVqmtDRXSo3o1L5p+dUjpqiOq5dH77WQgOAsRyV1I2DgDWXbDR83Ah0CC&#10;KNaxsX2ABBnQMfbkdOsJP3pEz4cUTicP2eP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76200</wp:posOffset>
                </wp:positionV>
                <wp:extent cx="0" cy="219075"/>
                <wp:effectExtent l="53340" t="9525" r="60960" b="19050"/>
                <wp:wrapNone/>
                <wp:docPr id="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29.45pt;margin-top:6pt;width:0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0a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F0C66" w:rsidRPr="0011545F" w:rsidRDefault="003B5CC0" w:rsidP="00EF0C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120015</wp:posOffset>
                </wp:positionV>
                <wp:extent cx="2301240" cy="1184910"/>
                <wp:effectExtent l="8890" t="5715" r="13970" b="952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B7" w:rsidRPr="009646A4" w:rsidRDefault="00C522E6" w:rsidP="009646A4">
                            <w:pPr>
                              <w:pStyle w:val="ConsPlusNormal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едоставление информации о результатах сданных экзаменов, результатах тестирования и иных вступительных испыт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ний</w:t>
                            </w:r>
                            <w:r w:rsidR="00D37FB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37FB7" w:rsidRPr="003442E1" w:rsidRDefault="00D37FB7" w:rsidP="003442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4" style="position:absolute;margin-left:54.7pt;margin-top:9.45pt;width:181.2pt;height:9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0fLAIAAFA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">
                <v:textbox>
                  <w:txbxContent>
                    <w:p w:rsidR="00D37FB7" w:rsidRPr="009646A4" w:rsidRDefault="00C522E6" w:rsidP="009646A4">
                      <w:pPr>
                        <w:pStyle w:val="ConsPlusNormal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едоставление информации о результатах сданных экзаменов, результатах тестирования и иных вступительных испыт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а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ний</w:t>
                      </w:r>
                      <w:r w:rsidR="00D37FB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37FB7" w:rsidRPr="003442E1" w:rsidRDefault="00D37FB7" w:rsidP="003442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120015</wp:posOffset>
                </wp:positionV>
                <wp:extent cx="2181860" cy="1232535"/>
                <wp:effectExtent l="13335" t="5715" r="5080" b="9525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B7" w:rsidRPr="009646A4" w:rsidRDefault="00C522E6" w:rsidP="009646A4">
                            <w:pPr>
                              <w:pStyle w:val="ConsPlusNormal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О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тказ в предоставлении и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формации о результатах сданных экзаменов, результ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="00D37FB7" w:rsidRPr="009646A4">
                              <w:rPr>
                                <w:sz w:val="24"/>
                                <w:szCs w:val="24"/>
                              </w:rPr>
                              <w:t>тах тестирования и иных вступительных испытаний</w:t>
                            </w:r>
                            <w:r w:rsidR="00D37FB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37FB7" w:rsidRPr="003442E1" w:rsidRDefault="00D37FB7" w:rsidP="003442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5" style="position:absolute;margin-left:270.3pt;margin-top:9.45pt;width:171.8pt;height:9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">
                <v:textbox>
                  <w:txbxContent>
                    <w:p w:rsidR="00D37FB7" w:rsidRPr="009646A4" w:rsidRDefault="00C522E6" w:rsidP="009646A4">
                      <w:pPr>
                        <w:pStyle w:val="ConsPlusNormal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О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тказ в предоставлении и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н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формации о результатах сданных экзаменов, результ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а</w:t>
                      </w:r>
                      <w:r w:rsidR="00D37FB7" w:rsidRPr="009646A4">
                        <w:rPr>
                          <w:sz w:val="24"/>
                          <w:szCs w:val="24"/>
                        </w:rPr>
                        <w:t>тах тестирования и иных вступительных испытаний</w:t>
                      </w:r>
                      <w:r w:rsidR="00D37FB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37FB7" w:rsidRPr="003442E1" w:rsidRDefault="00D37FB7" w:rsidP="003442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C66" w:rsidRPr="0011545F" w:rsidRDefault="00EF0C66" w:rsidP="00EF0C66">
      <w:pPr>
        <w:rPr>
          <w:sz w:val="24"/>
          <w:szCs w:val="24"/>
        </w:rPr>
      </w:pPr>
    </w:p>
    <w:p w:rsidR="00EF0C66" w:rsidRPr="0011545F" w:rsidRDefault="00EF0C66" w:rsidP="00EF0C66">
      <w:pPr>
        <w:rPr>
          <w:sz w:val="24"/>
          <w:szCs w:val="24"/>
        </w:rPr>
      </w:pPr>
    </w:p>
    <w:p w:rsidR="00EF0C66" w:rsidRDefault="00EF0C66" w:rsidP="00EF0C66">
      <w:pPr>
        <w:rPr>
          <w:sz w:val="24"/>
          <w:szCs w:val="24"/>
        </w:rPr>
      </w:pPr>
    </w:p>
    <w:p w:rsidR="00EF0C66" w:rsidRPr="00812280" w:rsidRDefault="00EF0C66" w:rsidP="00EF0C66">
      <w:pPr>
        <w:pStyle w:val="ConsPlusNormal"/>
        <w:jc w:val="both"/>
        <w:rPr>
          <w:highlight w:val="yellow"/>
        </w:rPr>
      </w:pPr>
    </w:p>
    <w:p w:rsidR="00EF0C66" w:rsidRPr="00812280" w:rsidRDefault="00EF0C66" w:rsidP="00EF0C66">
      <w:pPr>
        <w:pStyle w:val="ConsPlusNormal"/>
        <w:jc w:val="both"/>
        <w:rPr>
          <w:highlight w:val="yellow"/>
        </w:rPr>
      </w:pPr>
    </w:p>
    <w:p w:rsidR="00812280" w:rsidRPr="00812280" w:rsidRDefault="00812280" w:rsidP="00812280">
      <w:pPr>
        <w:pStyle w:val="ConsPlusNormal"/>
        <w:ind w:firstLine="709"/>
        <w:contextualSpacing/>
        <w:jc w:val="both"/>
        <w:rPr>
          <w:highlight w:val="yellow"/>
        </w:rPr>
      </w:pPr>
    </w:p>
    <w:p w:rsidR="00EF0C66" w:rsidRDefault="00EF0C66" w:rsidP="00EF0C66">
      <w:pPr>
        <w:pStyle w:val="ConsPlusNormal"/>
        <w:jc w:val="both"/>
      </w:pPr>
    </w:p>
    <w:p w:rsidR="00812280" w:rsidRDefault="00812280" w:rsidP="00EF0C66">
      <w:pPr>
        <w:pStyle w:val="ConsPlusNormal"/>
        <w:jc w:val="both"/>
      </w:pPr>
    </w:p>
    <w:p w:rsidR="00812280" w:rsidRDefault="00812280" w:rsidP="00EF0C66">
      <w:pPr>
        <w:pStyle w:val="ConsPlusNormal"/>
        <w:jc w:val="both"/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9646A4" w:rsidRDefault="009646A4" w:rsidP="00783B8F">
      <w:pPr>
        <w:pStyle w:val="ConsPlusNormal"/>
        <w:spacing w:line="240" w:lineRule="exact"/>
        <w:ind w:left="5670"/>
        <w:outlineLvl w:val="1"/>
        <w:rPr>
          <w:highlight w:val="yellow"/>
        </w:rPr>
      </w:pPr>
    </w:p>
    <w:p w:rsidR="003C4D39" w:rsidRDefault="003C4D39" w:rsidP="00783B8F">
      <w:pPr>
        <w:pStyle w:val="ConsPlusNormal"/>
        <w:spacing w:line="240" w:lineRule="exact"/>
        <w:ind w:left="5670"/>
        <w:outlineLvl w:val="1"/>
      </w:pPr>
    </w:p>
    <w:p w:rsidR="005E5D70" w:rsidRDefault="005E5D70" w:rsidP="00783B8F">
      <w:pPr>
        <w:pStyle w:val="ConsPlusNormal"/>
        <w:spacing w:line="240" w:lineRule="exact"/>
        <w:ind w:left="5670"/>
        <w:outlineLvl w:val="1"/>
      </w:pPr>
    </w:p>
    <w:p w:rsidR="005E5D70" w:rsidRDefault="005E5D70" w:rsidP="00783B8F">
      <w:pPr>
        <w:pStyle w:val="ConsPlusNormal"/>
        <w:spacing w:line="240" w:lineRule="exact"/>
        <w:ind w:left="5670"/>
        <w:outlineLvl w:val="1"/>
      </w:pPr>
    </w:p>
    <w:p w:rsidR="005E5D70" w:rsidRDefault="005E5D70" w:rsidP="00783B8F">
      <w:pPr>
        <w:pStyle w:val="ConsPlusNormal"/>
        <w:spacing w:line="240" w:lineRule="exact"/>
        <w:ind w:left="5670"/>
        <w:outlineLvl w:val="1"/>
      </w:pPr>
    </w:p>
    <w:p w:rsidR="005E5D70" w:rsidRDefault="005E5D70" w:rsidP="00783B8F">
      <w:pPr>
        <w:pStyle w:val="ConsPlusNormal"/>
        <w:spacing w:line="240" w:lineRule="exact"/>
        <w:ind w:left="5670"/>
        <w:outlineLvl w:val="1"/>
      </w:pPr>
    </w:p>
    <w:p w:rsidR="005E5D70" w:rsidRDefault="005E5D70" w:rsidP="00783B8F">
      <w:pPr>
        <w:pStyle w:val="ConsPlusNormal"/>
        <w:spacing w:line="240" w:lineRule="exact"/>
        <w:ind w:left="5670"/>
        <w:outlineLvl w:val="1"/>
      </w:pPr>
    </w:p>
    <w:p w:rsidR="00C522E6" w:rsidRDefault="00C522E6" w:rsidP="00783B8F">
      <w:pPr>
        <w:pStyle w:val="ConsPlusNormal"/>
        <w:spacing w:line="240" w:lineRule="exact"/>
        <w:ind w:left="5670"/>
        <w:outlineLvl w:val="1"/>
      </w:pPr>
    </w:p>
    <w:p w:rsidR="00C522E6" w:rsidRDefault="00C522E6" w:rsidP="00783B8F">
      <w:pPr>
        <w:pStyle w:val="ConsPlusNormal"/>
        <w:spacing w:line="240" w:lineRule="exact"/>
        <w:ind w:left="5670"/>
        <w:outlineLvl w:val="1"/>
      </w:pPr>
    </w:p>
    <w:p w:rsidR="00C522E6" w:rsidRDefault="00C522E6" w:rsidP="00783B8F">
      <w:pPr>
        <w:pStyle w:val="ConsPlusNormal"/>
        <w:spacing w:line="240" w:lineRule="exact"/>
        <w:ind w:left="5670"/>
        <w:outlineLvl w:val="1"/>
      </w:pPr>
    </w:p>
    <w:p w:rsidR="00BE704E" w:rsidRPr="00AC35FC" w:rsidRDefault="009646A4" w:rsidP="00783B8F">
      <w:pPr>
        <w:pStyle w:val="ConsPlusNormal"/>
        <w:spacing w:line="240" w:lineRule="exact"/>
        <w:ind w:left="5670"/>
        <w:outlineLvl w:val="1"/>
      </w:pPr>
      <w:r>
        <w:lastRenderedPageBreak/>
        <w:t>Приложение 4</w:t>
      </w:r>
    </w:p>
    <w:p w:rsidR="00D83CC8" w:rsidRPr="00AC35FC" w:rsidRDefault="00D83CC8" w:rsidP="00D83CC8">
      <w:pPr>
        <w:pStyle w:val="ConsPlusNormal"/>
        <w:spacing w:line="240" w:lineRule="exact"/>
        <w:ind w:left="5670"/>
      </w:pPr>
      <w:r w:rsidRPr="00AC35FC">
        <w:t xml:space="preserve">к </w:t>
      </w:r>
      <w:r w:rsidR="005E5D70">
        <w:t>Р</w:t>
      </w:r>
      <w:r w:rsidRPr="00AC35FC">
        <w:t>егламенту</w:t>
      </w:r>
      <w:r>
        <w:t xml:space="preserve"> </w:t>
      </w:r>
      <w:r w:rsidRPr="00AC35FC">
        <w:t>предоставления</w:t>
      </w:r>
      <w:r>
        <w:t xml:space="preserve"> м</w:t>
      </w:r>
      <w:r>
        <w:t>у</w:t>
      </w:r>
      <w:r>
        <w:t>ниципальными образовательными учреждениями</w:t>
      </w:r>
      <w:r w:rsidRPr="00AC35FC">
        <w:t xml:space="preserve"> муниципальной услуги</w:t>
      </w:r>
      <w:r>
        <w:t xml:space="preserve"> «Предоставление информ</w:t>
      </w:r>
      <w:r>
        <w:t>а</w:t>
      </w:r>
      <w:r>
        <w:t>ции о результатах сданных экзам</w:t>
      </w:r>
      <w:r>
        <w:t>е</w:t>
      </w:r>
      <w:r>
        <w:t>нов, результатах тестирования и иных вступительных испытаний»</w:t>
      </w:r>
    </w:p>
    <w:p w:rsidR="00930C2A" w:rsidRDefault="00930C2A" w:rsidP="00783B8F">
      <w:pPr>
        <w:spacing w:line="240" w:lineRule="exact"/>
        <w:jc w:val="both"/>
        <w:rPr>
          <w:sz w:val="28"/>
          <w:szCs w:val="28"/>
        </w:rPr>
      </w:pPr>
    </w:p>
    <w:p w:rsidR="00930C2A" w:rsidRDefault="00930C2A" w:rsidP="00783B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83E7A" w:rsidRPr="004D16D0" w:rsidRDefault="00883E7A" w:rsidP="00783B8F">
      <w:pPr>
        <w:jc w:val="center"/>
        <w:rPr>
          <w:sz w:val="24"/>
          <w:szCs w:val="24"/>
        </w:rPr>
      </w:pPr>
      <w:r w:rsidRPr="004D16D0">
        <w:rPr>
          <w:sz w:val="24"/>
          <w:szCs w:val="24"/>
        </w:rPr>
        <w:t>(наименование</w:t>
      </w:r>
      <w:r w:rsidR="004D16D0" w:rsidRPr="004D16D0">
        <w:rPr>
          <w:sz w:val="24"/>
          <w:szCs w:val="24"/>
        </w:rPr>
        <w:t xml:space="preserve"> муниципального образовательного учреждения</w:t>
      </w:r>
      <w:r w:rsidRPr="004D16D0">
        <w:rPr>
          <w:sz w:val="24"/>
          <w:szCs w:val="24"/>
        </w:rPr>
        <w:t>)</w:t>
      </w:r>
    </w:p>
    <w:p w:rsidR="00930C2A" w:rsidRDefault="00930C2A" w:rsidP="00783B8F">
      <w:pPr>
        <w:tabs>
          <w:tab w:val="left" w:pos="6835"/>
        </w:tabs>
        <w:rPr>
          <w:sz w:val="28"/>
          <w:szCs w:val="28"/>
        </w:rPr>
      </w:pPr>
    </w:p>
    <w:p w:rsidR="008A4412" w:rsidRDefault="008A4412" w:rsidP="00783B8F">
      <w:pPr>
        <w:tabs>
          <w:tab w:val="left" w:pos="6835"/>
        </w:tabs>
        <w:rPr>
          <w:sz w:val="28"/>
          <w:szCs w:val="28"/>
        </w:rPr>
      </w:pPr>
    </w:p>
    <w:p w:rsidR="00E92AB4" w:rsidRDefault="00930C2A" w:rsidP="00783B8F">
      <w:pPr>
        <w:spacing w:line="240" w:lineRule="exact"/>
        <w:jc w:val="center"/>
        <w:rPr>
          <w:b/>
          <w:sz w:val="28"/>
          <w:szCs w:val="28"/>
        </w:rPr>
      </w:pPr>
      <w:r w:rsidRPr="00215A84">
        <w:rPr>
          <w:b/>
          <w:sz w:val="28"/>
          <w:szCs w:val="28"/>
        </w:rPr>
        <w:t xml:space="preserve">УВЕДОМЛЕНИЕ </w:t>
      </w:r>
    </w:p>
    <w:p w:rsidR="00930C2A" w:rsidRPr="00744207" w:rsidRDefault="00E92AB4" w:rsidP="00744207">
      <w:pPr>
        <w:pStyle w:val="ConsPlusNormal"/>
        <w:jc w:val="center"/>
        <w:rPr>
          <w:b/>
        </w:rPr>
      </w:pPr>
      <w:r w:rsidRPr="00E92AB4">
        <w:rPr>
          <w:b/>
        </w:rPr>
        <w:t xml:space="preserve">об отказе в </w:t>
      </w:r>
      <w:r w:rsidR="00AF56D7">
        <w:rPr>
          <w:b/>
        </w:rPr>
        <w:t xml:space="preserve">приеме документов для </w:t>
      </w:r>
      <w:r w:rsidR="00744207">
        <w:rPr>
          <w:b/>
        </w:rPr>
        <w:t>предоставлении информации о результ</w:t>
      </w:r>
      <w:r w:rsidR="00744207">
        <w:rPr>
          <w:b/>
        </w:rPr>
        <w:t>а</w:t>
      </w:r>
      <w:r w:rsidR="00744207">
        <w:rPr>
          <w:b/>
        </w:rPr>
        <w:t xml:space="preserve">тах сданных экзаменов, </w:t>
      </w:r>
      <w:r w:rsidR="00744207" w:rsidRPr="00744207">
        <w:rPr>
          <w:b/>
        </w:rPr>
        <w:t>результатах тестирования и иных вступительных испытаний</w:t>
      </w:r>
    </w:p>
    <w:p w:rsidR="00930C2A" w:rsidRPr="00215A84" w:rsidRDefault="00930C2A" w:rsidP="00783B8F">
      <w:pPr>
        <w:jc w:val="center"/>
        <w:rPr>
          <w:b/>
          <w:sz w:val="28"/>
          <w:szCs w:val="28"/>
        </w:rPr>
      </w:pPr>
      <w:r w:rsidRPr="00215A84">
        <w:rPr>
          <w:b/>
          <w:sz w:val="28"/>
          <w:szCs w:val="28"/>
        </w:rPr>
        <w:t>от _____________ № ________________</w:t>
      </w:r>
    </w:p>
    <w:p w:rsidR="00930C2A" w:rsidRPr="00930C2A" w:rsidRDefault="00930C2A" w:rsidP="00783B8F">
      <w:pPr>
        <w:jc w:val="center"/>
        <w:rPr>
          <w:sz w:val="28"/>
          <w:szCs w:val="28"/>
        </w:rPr>
      </w:pPr>
    </w:p>
    <w:p w:rsidR="00930C2A" w:rsidRPr="00930C2A" w:rsidRDefault="00930C2A" w:rsidP="00783B8F">
      <w:pPr>
        <w:jc w:val="center"/>
        <w:rPr>
          <w:sz w:val="28"/>
          <w:szCs w:val="28"/>
        </w:rPr>
      </w:pPr>
    </w:p>
    <w:p w:rsidR="00744207" w:rsidRDefault="00930C2A" w:rsidP="00783B8F">
      <w:pPr>
        <w:ind w:firstLine="709"/>
        <w:jc w:val="both"/>
        <w:rPr>
          <w:sz w:val="28"/>
          <w:szCs w:val="28"/>
        </w:rPr>
      </w:pPr>
      <w:r w:rsidRPr="00930C2A">
        <w:rPr>
          <w:sz w:val="28"/>
          <w:szCs w:val="28"/>
        </w:rPr>
        <w:t xml:space="preserve">Настоящим уведомляем, что Вам отказано в приеме заявления о </w:t>
      </w:r>
      <w:r w:rsidR="00744207">
        <w:rPr>
          <w:sz w:val="28"/>
          <w:szCs w:val="28"/>
        </w:rPr>
        <w:t>предоста</w:t>
      </w:r>
      <w:r w:rsidR="00744207">
        <w:rPr>
          <w:sz w:val="28"/>
          <w:szCs w:val="28"/>
        </w:rPr>
        <w:t>в</w:t>
      </w:r>
      <w:r w:rsidR="00744207">
        <w:rPr>
          <w:sz w:val="28"/>
          <w:szCs w:val="28"/>
        </w:rPr>
        <w:t xml:space="preserve">лении информации </w:t>
      </w:r>
      <w:r w:rsidR="00744207" w:rsidRPr="00744207">
        <w:rPr>
          <w:sz w:val="28"/>
          <w:szCs w:val="28"/>
        </w:rPr>
        <w:t xml:space="preserve">о </w:t>
      </w:r>
      <w:r w:rsidR="00744207">
        <w:rPr>
          <w:sz w:val="28"/>
          <w:szCs w:val="28"/>
        </w:rPr>
        <w:t>____________________________________________________</w:t>
      </w:r>
    </w:p>
    <w:p w:rsidR="00744207" w:rsidRDefault="00744207" w:rsidP="00783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30C2A" w:rsidRPr="00930C2A" w:rsidRDefault="00930C2A" w:rsidP="00783B8F">
      <w:pPr>
        <w:ind w:firstLine="709"/>
        <w:jc w:val="center"/>
        <w:rPr>
          <w:sz w:val="24"/>
          <w:szCs w:val="24"/>
        </w:rPr>
      </w:pPr>
      <w:r w:rsidRPr="00930C2A">
        <w:rPr>
          <w:sz w:val="24"/>
          <w:szCs w:val="24"/>
        </w:rPr>
        <w:t>(фамилия, имя, отчество ребенка)</w:t>
      </w:r>
    </w:p>
    <w:p w:rsidR="00930C2A" w:rsidRDefault="00930C2A" w:rsidP="00783B8F">
      <w:pPr>
        <w:jc w:val="both"/>
        <w:rPr>
          <w:sz w:val="28"/>
          <w:szCs w:val="28"/>
        </w:rPr>
      </w:pPr>
      <w:r w:rsidRPr="00930C2A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(указать </w:t>
      </w:r>
      <w:r w:rsidR="00744207">
        <w:rPr>
          <w:sz w:val="28"/>
          <w:szCs w:val="28"/>
        </w:rPr>
        <w:t>причину</w:t>
      </w:r>
      <w:r>
        <w:rPr>
          <w:sz w:val="28"/>
          <w:szCs w:val="28"/>
        </w:rPr>
        <w:t>): ________________</w:t>
      </w:r>
      <w:r w:rsidR="00744207">
        <w:rPr>
          <w:sz w:val="28"/>
          <w:szCs w:val="28"/>
        </w:rPr>
        <w:t>______________________________</w:t>
      </w:r>
    </w:p>
    <w:p w:rsidR="00031A02" w:rsidRDefault="00930C2A" w:rsidP="00783B8F">
      <w:pPr>
        <w:tabs>
          <w:tab w:val="left" w:pos="709"/>
        </w:tabs>
        <w:jc w:val="both"/>
        <w:rPr>
          <w:sz w:val="28"/>
          <w:szCs w:val="28"/>
        </w:rPr>
      </w:pPr>
      <w:r w:rsidRPr="008A4412">
        <w:rPr>
          <w:sz w:val="28"/>
          <w:szCs w:val="28"/>
        </w:rPr>
        <w:t>_</w:t>
      </w:r>
      <w:r>
        <w:rPr>
          <w:sz w:val="28"/>
          <w:szCs w:val="28"/>
        </w:rPr>
        <w:t>_____________________</w:t>
      </w:r>
      <w:r w:rsidR="00F52CCE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  <w:r w:rsidR="00F52CCE">
        <w:rPr>
          <w:sz w:val="28"/>
          <w:szCs w:val="28"/>
        </w:rPr>
        <w:tab/>
      </w:r>
      <w:r>
        <w:rPr>
          <w:sz w:val="28"/>
          <w:szCs w:val="28"/>
        </w:rPr>
        <w:t>________________________</w:t>
      </w:r>
    </w:p>
    <w:p w:rsidR="009646A4" w:rsidRPr="008A4412" w:rsidRDefault="009646A4" w:rsidP="00783B8F">
      <w:pPr>
        <w:tabs>
          <w:tab w:val="left" w:pos="709"/>
        </w:tabs>
        <w:jc w:val="both"/>
        <w:rPr>
          <w:sz w:val="28"/>
          <w:szCs w:val="28"/>
        </w:rPr>
      </w:pPr>
    </w:p>
    <w:p w:rsidR="00930C2A" w:rsidRDefault="00930C2A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  <w:r w:rsidRPr="008A4412">
        <w:rPr>
          <w:sz w:val="24"/>
          <w:szCs w:val="28"/>
        </w:rPr>
        <w:t>(должность)</w:t>
      </w:r>
      <w:r w:rsidR="00F52CCE">
        <w:rPr>
          <w:sz w:val="24"/>
          <w:szCs w:val="28"/>
        </w:rPr>
        <w:tab/>
      </w:r>
      <w:r w:rsidRPr="008A4412">
        <w:rPr>
          <w:sz w:val="24"/>
          <w:szCs w:val="28"/>
        </w:rPr>
        <w:t>(подпись)</w:t>
      </w:r>
      <w:r w:rsidR="00F52CCE">
        <w:rPr>
          <w:sz w:val="24"/>
          <w:szCs w:val="28"/>
        </w:rPr>
        <w:tab/>
        <w:t>(</w:t>
      </w:r>
      <w:r w:rsidRPr="008A4412">
        <w:rPr>
          <w:sz w:val="24"/>
          <w:szCs w:val="28"/>
        </w:rPr>
        <w:t>расшифровка)</w:t>
      </w: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p w:rsidR="009646A4" w:rsidRDefault="009646A4" w:rsidP="00783B8F">
      <w:pPr>
        <w:tabs>
          <w:tab w:val="left" w:pos="0"/>
          <w:tab w:val="left" w:pos="3402"/>
          <w:tab w:val="left" w:pos="6521"/>
        </w:tabs>
        <w:jc w:val="center"/>
        <w:rPr>
          <w:sz w:val="24"/>
          <w:szCs w:val="28"/>
        </w:rPr>
      </w:pPr>
    </w:p>
    <w:sectPr w:rsidR="009646A4" w:rsidSect="00F52CCE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CD" w:rsidRDefault="006B55CD">
      <w:r>
        <w:separator/>
      </w:r>
    </w:p>
  </w:endnote>
  <w:endnote w:type="continuationSeparator" w:id="0">
    <w:p w:rsidR="006B55CD" w:rsidRDefault="006B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B7" w:rsidRDefault="00D37FB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CD" w:rsidRDefault="006B55CD">
      <w:r>
        <w:separator/>
      </w:r>
    </w:p>
  </w:footnote>
  <w:footnote w:type="continuationSeparator" w:id="0">
    <w:p w:rsidR="006B55CD" w:rsidRDefault="006B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B7" w:rsidRDefault="00F02A9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7F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7FB7" w:rsidRDefault="00D37F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B7" w:rsidRPr="004C7C15" w:rsidRDefault="00F02A9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D37FB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B5CC0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D37FB7" w:rsidRDefault="00D37FB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F3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1A02"/>
    <w:rsid w:val="00034CBE"/>
    <w:rsid w:val="00035002"/>
    <w:rsid w:val="000366AF"/>
    <w:rsid w:val="00037D71"/>
    <w:rsid w:val="00040600"/>
    <w:rsid w:val="00051793"/>
    <w:rsid w:val="00055328"/>
    <w:rsid w:val="00055E59"/>
    <w:rsid w:val="000561F0"/>
    <w:rsid w:val="00060702"/>
    <w:rsid w:val="00061A3F"/>
    <w:rsid w:val="000656A5"/>
    <w:rsid w:val="00066521"/>
    <w:rsid w:val="00067277"/>
    <w:rsid w:val="00075819"/>
    <w:rsid w:val="0008166C"/>
    <w:rsid w:val="000818EF"/>
    <w:rsid w:val="00082727"/>
    <w:rsid w:val="00082BBB"/>
    <w:rsid w:val="000924B2"/>
    <w:rsid w:val="000A732C"/>
    <w:rsid w:val="000B02D8"/>
    <w:rsid w:val="000B0C94"/>
    <w:rsid w:val="000B7BC6"/>
    <w:rsid w:val="000C01B7"/>
    <w:rsid w:val="000C3CD3"/>
    <w:rsid w:val="000D12B5"/>
    <w:rsid w:val="000D166C"/>
    <w:rsid w:val="000E089B"/>
    <w:rsid w:val="000E2B0A"/>
    <w:rsid w:val="000E3183"/>
    <w:rsid w:val="000F1645"/>
    <w:rsid w:val="000F4419"/>
    <w:rsid w:val="000F636A"/>
    <w:rsid w:val="00105413"/>
    <w:rsid w:val="001072E8"/>
    <w:rsid w:val="001128E8"/>
    <w:rsid w:val="001134E5"/>
    <w:rsid w:val="00114293"/>
    <w:rsid w:val="0011444B"/>
    <w:rsid w:val="00116593"/>
    <w:rsid w:val="00116B4A"/>
    <w:rsid w:val="001264AC"/>
    <w:rsid w:val="001272F4"/>
    <w:rsid w:val="00134886"/>
    <w:rsid w:val="00140B5B"/>
    <w:rsid w:val="0014227B"/>
    <w:rsid w:val="00146A11"/>
    <w:rsid w:val="001470D3"/>
    <w:rsid w:val="00154D3B"/>
    <w:rsid w:val="001602DD"/>
    <w:rsid w:val="00160A27"/>
    <w:rsid w:val="00163C06"/>
    <w:rsid w:val="00165E95"/>
    <w:rsid w:val="00170BCA"/>
    <w:rsid w:val="001773C2"/>
    <w:rsid w:val="00180F7B"/>
    <w:rsid w:val="00182E11"/>
    <w:rsid w:val="0018390B"/>
    <w:rsid w:val="00184081"/>
    <w:rsid w:val="001911A7"/>
    <w:rsid w:val="00193EF9"/>
    <w:rsid w:val="001940F9"/>
    <w:rsid w:val="001947E9"/>
    <w:rsid w:val="00195638"/>
    <w:rsid w:val="001A3085"/>
    <w:rsid w:val="001A33A1"/>
    <w:rsid w:val="001A4424"/>
    <w:rsid w:val="001A62D3"/>
    <w:rsid w:val="001A7978"/>
    <w:rsid w:val="001B084C"/>
    <w:rsid w:val="001B1234"/>
    <w:rsid w:val="001B4991"/>
    <w:rsid w:val="001C34F0"/>
    <w:rsid w:val="001C4EF5"/>
    <w:rsid w:val="001D2B9C"/>
    <w:rsid w:val="001D4D69"/>
    <w:rsid w:val="001D6A37"/>
    <w:rsid w:val="001F75FE"/>
    <w:rsid w:val="002043A0"/>
    <w:rsid w:val="002044BE"/>
    <w:rsid w:val="00205257"/>
    <w:rsid w:val="00210744"/>
    <w:rsid w:val="002118B9"/>
    <w:rsid w:val="00212D00"/>
    <w:rsid w:val="0021537A"/>
    <w:rsid w:val="00215A84"/>
    <w:rsid w:val="002173C0"/>
    <w:rsid w:val="00220DAE"/>
    <w:rsid w:val="00236128"/>
    <w:rsid w:val="00236FDC"/>
    <w:rsid w:val="002379E8"/>
    <w:rsid w:val="00241415"/>
    <w:rsid w:val="00244983"/>
    <w:rsid w:val="002454AB"/>
    <w:rsid w:val="00256217"/>
    <w:rsid w:val="0025698F"/>
    <w:rsid w:val="00256DCB"/>
    <w:rsid w:val="00256E4C"/>
    <w:rsid w:val="002574DC"/>
    <w:rsid w:val="00262043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1D5"/>
    <w:rsid w:val="00282D45"/>
    <w:rsid w:val="00283D92"/>
    <w:rsid w:val="00284E3D"/>
    <w:rsid w:val="00285967"/>
    <w:rsid w:val="00286364"/>
    <w:rsid w:val="0028697D"/>
    <w:rsid w:val="00287BED"/>
    <w:rsid w:val="002919D6"/>
    <w:rsid w:val="002919F8"/>
    <w:rsid w:val="00296A92"/>
    <w:rsid w:val="002A2A6C"/>
    <w:rsid w:val="002B1E7A"/>
    <w:rsid w:val="002B3477"/>
    <w:rsid w:val="002C6299"/>
    <w:rsid w:val="002D0BDF"/>
    <w:rsid w:val="002D5108"/>
    <w:rsid w:val="002E06B6"/>
    <w:rsid w:val="002E167F"/>
    <w:rsid w:val="002E4F90"/>
    <w:rsid w:val="002F06D4"/>
    <w:rsid w:val="002F0C0C"/>
    <w:rsid w:val="002F2B47"/>
    <w:rsid w:val="002F3FFD"/>
    <w:rsid w:val="002F46AC"/>
    <w:rsid w:val="00300183"/>
    <w:rsid w:val="00301178"/>
    <w:rsid w:val="00305334"/>
    <w:rsid w:val="0031066C"/>
    <w:rsid w:val="00311B9D"/>
    <w:rsid w:val="00311DEC"/>
    <w:rsid w:val="00320148"/>
    <w:rsid w:val="00321755"/>
    <w:rsid w:val="003300DB"/>
    <w:rsid w:val="00330C29"/>
    <w:rsid w:val="00333D31"/>
    <w:rsid w:val="0033514F"/>
    <w:rsid w:val="00337CF9"/>
    <w:rsid w:val="003410D3"/>
    <w:rsid w:val="003442E1"/>
    <w:rsid w:val="00353F85"/>
    <w:rsid w:val="003607E1"/>
    <w:rsid w:val="003805C2"/>
    <w:rsid w:val="00381FC2"/>
    <w:rsid w:val="00382554"/>
    <w:rsid w:val="00383581"/>
    <w:rsid w:val="0038457E"/>
    <w:rsid w:val="003866B1"/>
    <w:rsid w:val="003971D1"/>
    <w:rsid w:val="003A0FFF"/>
    <w:rsid w:val="003A3CDB"/>
    <w:rsid w:val="003A64B3"/>
    <w:rsid w:val="003A67CD"/>
    <w:rsid w:val="003B00C9"/>
    <w:rsid w:val="003B1FA8"/>
    <w:rsid w:val="003B3F8E"/>
    <w:rsid w:val="003B5CC0"/>
    <w:rsid w:val="003C1A96"/>
    <w:rsid w:val="003C4368"/>
    <w:rsid w:val="003C4CDA"/>
    <w:rsid w:val="003C4D39"/>
    <w:rsid w:val="003D2AE1"/>
    <w:rsid w:val="003D369A"/>
    <w:rsid w:val="003D55E5"/>
    <w:rsid w:val="003E1DBF"/>
    <w:rsid w:val="003E2EBE"/>
    <w:rsid w:val="003E4B12"/>
    <w:rsid w:val="003E5B81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7D0D"/>
    <w:rsid w:val="00432DCB"/>
    <w:rsid w:val="00443AEA"/>
    <w:rsid w:val="00450E81"/>
    <w:rsid w:val="00453784"/>
    <w:rsid w:val="004613CB"/>
    <w:rsid w:val="0046288B"/>
    <w:rsid w:val="004642ED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767"/>
    <w:rsid w:val="00496CF1"/>
    <w:rsid w:val="004971C1"/>
    <w:rsid w:val="004A3A14"/>
    <w:rsid w:val="004A4DBE"/>
    <w:rsid w:val="004A4F52"/>
    <w:rsid w:val="004A55D5"/>
    <w:rsid w:val="004A6551"/>
    <w:rsid w:val="004B33E5"/>
    <w:rsid w:val="004B6848"/>
    <w:rsid w:val="004C58C5"/>
    <w:rsid w:val="004C5F0D"/>
    <w:rsid w:val="004C7C15"/>
    <w:rsid w:val="004D008A"/>
    <w:rsid w:val="004D16D0"/>
    <w:rsid w:val="004D3588"/>
    <w:rsid w:val="004D6634"/>
    <w:rsid w:val="004D7B70"/>
    <w:rsid w:val="004E71A9"/>
    <w:rsid w:val="004F1712"/>
    <w:rsid w:val="004F455C"/>
    <w:rsid w:val="005016FF"/>
    <w:rsid w:val="005024C1"/>
    <w:rsid w:val="0050376C"/>
    <w:rsid w:val="0051216D"/>
    <w:rsid w:val="00513C55"/>
    <w:rsid w:val="005307C9"/>
    <w:rsid w:val="00533D0A"/>
    <w:rsid w:val="00534C5A"/>
    <w:rsid w:val="005357DD"/>
    <w:rsid w:val="00540641"/>
    <w:rsid w:val="00540735"/>
    <w:rsid w:val="00547A77"/>
    <w:rsid w:val="005560E4"/>
    <w:rsid w:val="00561294"/>
    <w:rsid w:val="005622C5"/>
    <w:rsid w:val="00566DEA"/>
    <w:rsid w:val="0056730D"/>
    <w:rsid w:val="005714CD"/>
    <w:rsid w:val="00571FF8"/>
    <w:rsid w:val="00572D30"/>
    <w:rsid w:val="005764C0"/>
    <w:rsid w:val="00577D2A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63"/>
    <w:rsid w:val="005D19D8"/>
    <w:rsid w:val="005D2929"/>
    <w:rsid w:val="005D4134"/>
    <w:rsid w:val="005D4931"/>
    <w:rsid w:val="005D4B9D"/>
    <w:rsid w:val="005D69BE"/>
    <w:rsid w:val="005E1B51"/>
    <w:rsid w:val="005E2EC0"/>
    <w:rsid w:val="005E5D70"/>
    <w:rsid w:val="005E6AC7"/>
    <w:rsid w:val="005E6CF9"/>
    <w:rsid w:val="005F091A"/>
    <w:rsid w:val="005F0A8A"/>
    <w:rsid w:val="005F0ED7"/>
    <w:rsid w:val="005F2BA8"/>
    <w:rsid w:val="005F769C"/>
    <w:rsid w:val="005F7F5A"/>
    <w:rsid w:val="006117EA"/>
    <w:rsid w:val="00612A85"/>
    <w:rsid w:val="00626C7D"/>
    <w:rsid w:val="006320C7"/>
    <w:rsid w:val="00633B7C"/>
    <w:rsid w:val="006351F8"/>
    <w:rsid w:val="0063569C"/>
    <w:rsid w:val="00637B3F"/>
    <w:rsid w:val="00637E4E"/>
    <w:rsid w:val="006401DB"/>
    <w:rsid w:val="006409D1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EC6"/>
    <w:rsid w:val="00662DCC"/>
    <w:rsid w:val="0066333F"/>
    <w:rsid w:val="00663E4E"/>
    <w:rsid w:val="00667FA9"/>
    <w:rsid w:val="0067048B"/>
    <w:rsid w:val="006705BE"/>
    <w:rsid w:val="00674ACA"/>
    <w:rsid w:val="00677C90"/>
    <w:rsid w:val="006823E3"/>
    <w:rsid w:val="00683A00"/>
    <w:rsid w:val="00686255"/>
    <w:rsid w:val="00691F65"/>
    <w:rsid w:val="0069424A"/>
    <w:rsid w:val="00695972"/>
    <w:rsid w:val="006A0811"/>
    <w:rsid w:val="006A6A32"/>
    <w:rsid w:val="006B3BED"/>
    <w:rsid w:val="006B4FF9"/>
    <w:rsid w:val="006B55CD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239"/>
    <w:rsid w:val="006F4CF5"/>
    <w:rsid w:val="006F7313"/>
    <w:rsid w:val="00704BC3"/>
    <w:rsid w:val="00715EFD"/>
    <w:rsid w:val="00721D9F"/>
    <w:rsid w:val="007227E7"/>
    <w:rsid w:val="00730718"/>
    <w:rsid w:val="00731206"/>
    <w:rsid w:val="007316B2"/>
    <w:rsid w:val="0073445C"/>
    <w:rsid w:val="00736993"/>
    <w:rsid w:val="00741CCA"/>
    <w:rsid w:val="007429C3"/>
    <w:rsid w:val="00743A12"/>
    <w:rsid w:val="007440E3"/>
    <w:rsid w:val="00744207"/>
    <w:rsid w:val="00750988"/>
    <w:rsid w:val="007511B4"/>
    <w:rsid w:val="007516CE"/>
    <w:rsid w:val="007523A8"/>
    <w:rsid w:val="00754E69"/>
    <w:rsid w:val="00755CA1"/>
    <w:rsid w:val="007674E7"/>
    <w:rsid w:val="00767FB1"/>
    <w:rsid w:val="00773606"/>
    <w:rsid w:val="00774050"/>
    <w:rsid w:val="00774252"/>
    <w:rsid w:val="00774323"/>
    <w:rsid w:val="0077478D"/>
    <w:rsid w:val="007805A5"/>
    <w:rsid w:val="00783AFC"/>
    <w:rsid w:val="00783B8F"/>
    <w:rsid w:val="00784E1B"/>
    <w:rsid w:val="007858E5"/>
    <w:rsid w:val="00786798"/>
    <w:rsid w:val="007874EB"/>
    <w:rsid w:val="00787E04"/>
    <w:rsid w:val="0079336A"/>
    <w:rsid w:val="00796F24"/>
    <w:rsid w:val="007A29E4"/>
    <w:rsid w:val="007A2DE9"/>
    <w:rsid w:val="007B15BF"/>
    <w:rsid w:val="007B36CE"/>
    <w:rsid w:val="007C2F72"/>
    <w:rsid w:val="007C46E8"/>
    <w:rsid w:val="007C7B0C"/>
    <w:rsid w:val="007D17DA"/>
    <w:rsid w:val="007E191E"/>
    <w:rsid w:val="007E641D"/>
    <w:rsid w:val="007E7C60"/>
    <w:rsid w:val="007F05E6"/>
    <w:rsid w:val="007F14A5"/>
    <w:rsid w:val="007F3CE2"/>
    <w:rsid w:val="00802A73"/>
    <w:rsid w:val="00803776"/>
    <w:rsid w:val="00803B13"/>
    <w:rsid w:val="00806D80"/>
    <w:rsid w:val="00807C11"/>
    <w:rsid w:val="008122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0AD"/>
    <w:rsid w:val="00843100"/>
    <w:rsid w:val="008434FA"/>
    <w:rsid w:val="00844AD0"/>
    <w:rsid w:val="008461A5"/>
    <w:rsid w:val="00846CA3"/>
    <w:rsid w:val="00850D56"/>
    <w:rsid w:val="0085300E"/>
    <w:rsid w:val="0085366E"/>
    <w:rsid w:val="00854475"/>
    <w:rsid w:val="00857DB0"/>
    <w:rsid w:val="008649C8"/>
    <w:rsid w:val="00870F03"/>
    <w:rsid w:val="00871024"/>
    <w:rsid w:val="00871FBB"/>
    <w:rsid w:val="00873B03"/>
    <w:rsid w:val="008750FA"/>
    <w:rsid w:val="008760F9"/>
    <w:rsid w:val="00877AA3"/>
    <w:rsid w:val="00883E7A"/>
    <w:rsid w:val="00886B8A"/>
    <w:rsid w:val="008922CA"/>
    <w:rsid w:val="008958B9"/>
    <w:rsid w:val="00895D41"/>
    <w:rsid w:val="008A4412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56B4"/>
    <w:rsid w:val="008E5D39"/>
    <w:rsid w:val="008E78D2"/>
    <w:rsid w:val="008F15B2"/>
    <w:rsid w:val="008F3C44"/>
    <w:rsid w:val="008F7416"/>
    <w:rsid w:val="0090028A"/>
    <w:rsid w:val="00900E37"/>
    <w:rsid w:val="00905935"/>
    <w:rsid w:val="00915545"/>
    <w:rsid w:val="009215AD"/>
    <w:rsid w:val="0092253E"/>
    <w:rsid w:val="00924DC0"/>
    <w:rsid w:val="0093005B"/>
    <w:rsid w:val="00930C2A"/>
    <w:rsid w:val="00930E6B"/>
    <w:rsid w:val="00935D4A"/>
    <w:rsid w:val="009416E3"/>
    <w:rsid w:val="00942F67"/>
    <w:rsid w:val="00943035"/>
    <w:rsid w:val="0094640B"/>
    <w:rsid w:val="0094707C"/>
    <w:rsid w:val="009525D7"/>
    <w:rsid w:val="00957F74"/>
    <w:rsid w:val="00963F36"/>
    <w:rsid w:val="00963F62"/>
    <w:rsid w:val="009646A4"/>
    <w:rsid w:val="009648EC"/>
    <w:rsid w:val="0097074B"/>
    <w:rsid w:val="009710F7"/>
    <w:rsid w:val="00973561"/>
    <w:rsid w:val="009774C2"/>
    <w:rsid w:val="00977ECA"/>
    <w:rsid w:val="0098715C"/>
    <w:rsid w:val="0099544D"/>
    <w:rsid w:val="009A1E48"/>
    <w:rsid w:val="009A217D"/>
    <w:rsid w:val="009A7509"/>
    <w:rsid w:val="009B0FB8"/>
    <w:rsid w:val="009B3281"/>
    <w:rsid w:val="009B3A6D"/>
    <w:rsid w:val="009B47E7"/>
    <w:rsid w:val="009B7C58"/>
    <w:rsid w:val="009C4306"/>
    <w:rsid w:val="009C43D6"/>
    <w:rsid w:val="009C62E5"/>
    <w:rsid w:val="009C6CA1"/>
    <w:rsid w:val="009D21F6"/>
    <w:rsid w:val="009D2701"/>
    <w:rsid w:val="009E3839"/>
    <w:rsid w:val="009E7370"/>
    <w:rsid w:val="009F303B"/>
    <w:rsid w:val="009F753E"/>
    <w:rsid w:val="00A00524"/>
    <w:rsid w:val="00A0143A"/>
    <w:rsid w:val="00A1458A"/>
    <w:rsid w:val="00A21596"/>
    <w:rsid w:val="00A23BC0"/>
    <w:rsid w:val="00A23CD3"/>
    <w:rsid w:val="00A31707"/>
    <w:rsid w:val="00A32E6D"/>
    <w:rsid w:val="00A3351B"/>
    <w:rsid w:val="00A352B4"/>
    <w:rsid w:val="00A35860"/>
    <w:rsid w:val="00A36C69"/>
    <w:rsid w:val="00A421AA"/>
    <w:rsid w:val="00A43577"/>
    <w:rsid w:val="00A5080F"/>
    <w:rsid w:val="00A50A90"/>
    <w:rsid w:val="00A50DD9"/>
    <w:rsid w:val="00A50FA8"/>
    <w:rsid w:val="00A56BEC"/>
    <w:rsid w:val="00A60869"/>
    <w:rsid w:val="00A62055"/>
    <w:rsid w:val="00A62B10"/>
    <w:rsid w:val="00A71013"/>
    <w:rsid w:val="00A73B55"/>
    <w:rsid w:val="00A75833"/>
    <w:rsid w:val="00A7717D"/>
    <w:rsid w:val="00A83E47"/>
    <w:rsid w:val="00A86A37"/>
    <w:rsid w:val="00A902BC"/>
    <w:rsid w:val="00A90EA0"/>
    <w:rsid w:val="00A91445"/>
    <w:rsid w:val="00A93DF0"/>
    <w:rsid w:val="00A95F31"/>
    <w:rsid w:val="00AA075E"/>
    <w:rsid w:val="00AA099A"/>
    <w:rsid w:val="00AA18A1"/>
    <w:rsid w:val="00AB1262"/>
    <w:rsid w:val="00AB71B6"/>
    <w:rsid w:val="00AC19AA"/>
    <w:rsid w:val="00AC2FB7"/>
    <w:rsid w:val="00AC30FA"/>
    <w:rsid w:val="00AC47FB"/>
    <w:rsid w:val="00AC7268"/>
    <w:rsid w:val="00AD4C92"/>
    <w:rsid w:val="00AD58FE"/>
    <w:rsid w:val="00AE406F"/>
    <w:rsid w:val="00AE74DE"/>
    <w:rsid w:val="00AF27B0"/>
    <w:rsid w:val="00AF2FD9"/>
    <w:rsid w:val="00AF3209"/>
    <w:rsid w:val="00AF56D7"/>
    <w:rsid w:val="00AF60A0"/>
    <w:rsid w:val="00AF64D7"/>
    <w:rsid w:val="00B0377E"/>
    <w:rsid w:val="00B03B2E"/>
    <w:rsid w:val="00B05F28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28B8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03ED"/>
    <w:rsid w:val="00B93A82"/>
    <w:rsid w:val="00B957FF"/>
    <w:rsid w:val="00B9714E"/>
    <w:rsid w:val="00BA088C"/>
    <w:rsid w:val="00BA12BC"/>
    <w:rsid w:val="00BA3A0B"/>
    <w:rsid w:val="00BB304C"/>
    <w:rsid w:val="00BB6CF5"/>
    <w:rsid w:val="00BB740C"/>
    <w:rsid w:val="00BC657B"/>
    <w:rsid w:val="00BD426E"/>
    <w:rsid w:val="00BE1926"/>
    <w:rsid w:val="00BE704E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1745"/>
    <w:rsid w:val="00C522E6"/>
    <w:rsid w:val="00C529B8"/>
    <w:rsid w:val="00C5430D"/>
    <w:rsid w:val="00C66C5B"/>
    <w:rsid w:val="00C7404F"/>
    <w:rsid w:val="00C83E12"/>
    <w:rsid w:val="00C855F2"/>
    <w:rsid w:val="00C8730C"/>
    <w:rsid w:val="00C912C1"/>
    <w:rsid w:val="00C93170"/>
    <w:rsid w:val="00C93D4F"/>
    <w:rsid w:val="00CA027D"/>
    <w:rsid w:val="00CA0EEC"/>
    <w:rsid w:val="00CA1229"/>
    <w:rsid w:val="00CA4344"/>
    <w:rsid w:val="00CA4C11"/>
    <w:rsid w:val="00CA6DD6"/>
    <w:rsid w:val="00CB331C"/>
    <w:rsid w:val="00CB4B24"/>
    <w:rsid w:val="00CC1301"/>
    <w:rsid w:val="00CC2661"/>
    <w:rsid w:val="00CC5516"/>
    <w:rsid w:val="00CD4CDD"/>
    <w:rsid w:val="00CD54F8"/>
    <w:rsid w:val="00CE6847"/>
    <w:rsid w:val="00CE7131"/>
    <w:rsid w:val="00CE7AA6"/>
    <w:rsid w:val="00CF0FD7"/>
    <w:rsid w:val="00CF1CB9"/>
    <w:rsid w:val="00CF390D"/>
    <w:rsid w:val="00CF42EA"/>
    <w:rsid w:val="00CF4847"/>
    <w:rsid w:val="00CF60B3"/>
    <w:rsid w:val="00D00CB9"/>
    <w:rsid w:val="00D137AA"/>
    <w:rsid w:val="00D143CC"/>
    <w:rsid w:val="00D15808"/>
    <w:rsid w:val="00D21AF6"/>
    <w:rsid w:val="00D22ECE"/>
    <w:rsid w:val="00D3204F"/>
    <w:rsid w:val="00D36646"/>
    <w:rsid w:val="00D36A19"/>
    <w:rsid w:val="00D37FB7"/>
    <w:rsid w:val="00D536D6"/>
    <w:rsid w:val="00D57318"/>
    <w:rsid w:val="00D60FAF"/>
    <w:rsid w:val="00D67BB7"/>
    <w:rsid w:val="00D717A0"/>
    <w:rsid w:val="00D74A4F"/>
    <w:rsid w:val="00D74F19"/>
    <w:rsid w:val="00D750F3"/>
    <w:rsid w:val="00D7581B"/>
    <w:rsid w:val="00D7626F"/>
    <w:rsid w:val="00D825D6"/>
    <w:rsid w:val="00D83469"/>
    <w:rsid w:val="00D83CC8"/>
    <w:rsid w:val="00D860EE"/>
    <w:rsid w:val="00D8621A"/>
    <w:rsid w:val="00D957E8"/>
    <w:rsid w:val="00DA11F3"/>
    <w:rsid w:val="00DA16D8"/>
    <w:rsid w:val="00DA3FC7"/>
    <w:rsid w:val="00DA59EA"/>
    <w:rsid w:val="00DB35B2"/>
    <w:rsid w:val="00DB4116"/>
    <w:rsid w:val="00DB7E9E"/>
    <w:rsid w:val="00DD2780"/>
    <w:rsid w:val="00DD2829"/>
    <w:rsid w:val="00DD3EC0"/>
    <w:rsid w:val="00DE1923"/>
    <w:rsid w:val="00DE39AA"/>
    <w:rsid w:val="00DF0364"/>
    <w:rsid w:val="00DF0A01"/>
    <w:rsid w:val="00DF2A61"/>
    <w:rsid w:val="00DF7B8E"/>
    <w:rsid w:val="00E006B0"/>
    <w:rsid w:val="00E10C5C"/>
    <w:rsid w:val="00E10D6B"/>
    <w:rsid w:val="00E11A22"/>
    <w:rsid w:val="00E201A4"/>
    <w:rsid w:val="00E2585C"/>
    <w:rsid w:val="00E26C28"/>
    <w:rsid w:val="00E27DB4"/>
    <w:rsid w:val="00E344A9"/>
    <w:rsid w:val="00E4266B"/>
    <w:rsid w:val="00E54089"/>
    <w:rsid w:val="00E60E71"/>
    <w:rsid w:val="00E65867"/>
    <w:rsid w:val="00E66F9B"/>
    <w:rsid w:val="00E6713E"/>
    <w:rsid w:val="00E6742B"/>
    <w:rsid w:val="00E720C9"/>
    <w:rsid w:val="00E73A3F"/>
    <w:rsid w:val="00E82629"/>
    <w:rsid w:val="00E8368F"/>
    <w:rsid w:val="00E87F74"/>
    <w:rsid w:val="00E92AB4"/>
    <w:rsid w:val="00E94157"/>
    <w:rsid w:val="00E950C2"/>
    <w:rsid w:val="00E9717A"/>
    <w:rsid w:val="00EA280D"/>
    <w:rsid w:val="00EA5CF7"/>
    <w:rsid w:val="00EB6611"/>
    <w:rsid w:val="00EC077D"/>
    <w:rsid w:val="00EC0C18"/>
    <w:rsid w:val="00EC5AA0"/>
    <w:rsid w:val="00ED29D5"/>
    <w:rsid w:val="00ED2A1E"/>
    <w:rsid w:val="00ED614B"/>
    <w:rsid w:val="00EE0A34"/>
    <w:rsid w:val="00EE2C26"/>
    <w:rsid w:val="00EE2F0F"/>
    <w:rsid w:val="00EF0C66"/>
    <w:rsid w:val="00EF0EAB"/>
    <w:rsid w:val="00EF71FB"/>
    <w:rsid w:val="00F022D2"/>
    <w:rsid w:val="00F02A95"/>
    <w:rsid w:val="00F02F64"/>
    <w:rsid w:val="00F05CCA"/>
    <w:rsid w:val="00F122A6"/>
    <w:rsid w:val="00F16424"/>
    <w:rsid w:val="00F243DF"/>
    <w:rsid w:val="00F25A31"/>
    <w:rsid w:val="00F26A3B"/>
    <w:rsid w:val="00F31051"/>
    <w:rsid w:val="00F3644B"/>
    <w:rsid w:val="00F369DC"/>
    <w:rsid w:val="00F43E1B"/>
    <w:rsid w:val="00F52CCE"/>
    <w:rsid w:val="00F61A49"/>
    <w:rsid w:val="00F63689"/>
    <w:rsid w:val="00F6693E"/>
    <w:rsid w:val="00F675D1"/>
    <w:rsid w:val="00F715FA"/>
    <w:rsid w:val="00F74606"/>
    <w:rsid w:val="00F74ADF"/>
    <w:rsid w:val="00F7787B"/>
    <w:rsid w:val="00F82107"/>
    <w:rsid w:val="00F82DA8"/>
    <w:rsid w:val="00F842C1"/>
    <w:rsid w:val="00F86B69"/>
    <w:rsid w:val="00F906BC"/>
    <w:rsid w:val="00F90FA8"/>
    <w:rsid w:val="00F922FB"/>
    <w:rsid w:val="00F970B6"/>
    <w:rsid w:val="00FA0E65"/>
    <w:rsid w:val="00FA192F"/>
    <w:rsid w:val="00FB2500"/>
    <w:rsid w:val="00FB3942"/>
    <w:rsid w:val="00FC0A3F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E4C"/>
  </w:style>
  <w:style w:type="paragraph" w:styleId="1">
    <w:name w:val="heading 1"/>
    <w:basedOn w:val="a"/>
    <w:next w:val="a"/>
    <w:qFormat/>
    <w:rsid w:val="00256E4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56E4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6E4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56E4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56E4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56E4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56E4C"/>
  </w:style>
  <w:style w:type="paragraph" w:styleId="aa">
    <w:name w:val="header"/>
    <w:basedOn w:val="a"/>
    <w:link w:val="ab"/>
    <w:uiPriority w:val="99"/>
    <w:rsid w:val="00256E4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8370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andard">
    <w:name w:val="Standard"/>
    <w:rsid w:val="008370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9430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3005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E4C"/>
  </w:style>
  <w:style w:type="paragraph" w:styleId="1">
    <w:name w:val="heading 1"/>
    <w:basedOn w:val="a"/>
    <w:next w:val="a"/>
    <w:qFormat/>
    <w:rsid w:val="00256E4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56E4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6E4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56E4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56E4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56E4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56E4C"/>
  </w:style>
  <w:style w:type="paragraph" w:styleId="aa">
    <w:name w:val="header"/>
    <w:basedOn w:val="a"/>
    <w:link w:val="ab"/>
    <w:uiPriority w:val="99"/>
    <w:rsid w:val="00256E4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8370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andard">
    <w:name w:val="Standard"/>
    <w:rsid w:val="008370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9430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3005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edu.ru" TargetMode="External"/><Relationship Id="rId18" Type="http://schemas.openxmlformats.org/officeDocument/2006/relationships/hyperlink" Target="consultantplus://offline/ref=5F3CB21F6F32BD1E029BA1876792318BF077751A77A1D6DB6D93E66F23BC1458C420B99605FFFAA551215DBB30EC7D46A0BCAC14B0B2n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91122A91C05470C69E93509A1A0EC178334152A0D67D3E68086D6AB66717C545AEFB3136D3C3412755C650546b4m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D94782856C31DE4994E28C3885DEE9FC759F300F28FE2D19BC9797B337D5914823C2B6A6B7532EBD17326D6263CDAF746E6B2DB227WD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94782856C31DE4994E28C3885DEE9FC759F300F28FE2D19BC9797B337D5914823C2B0ACBC0C2BA8066A62607DD3AD6872692F2BW0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CD73B413E3FF27C370904C7023E97AA7BE379C999A666379D6CA630D60FC5E47E0A0CB06C24D84B6D67B5C07CA5DC174F00D88AFFBBD942Aj2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DF79-F6D5-48DB-BD67-5071CC24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29934</CharactersWithSpaces>
  <SharedDoc>false</SharedDoc>
  <HLinks>
    <vt:vector size="36" baseType="variant"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consultantplus://offline/ref=710F761591E04A5F917DA41BF51F1768B5D86BC84E821B482614BC3461VDs1L</vt:lpwstr>
      </vt:variant>
      <vt:variant>
        <vt:lpwstr/>
      </vt:variant>
      <vt:variant>
        <vt:i4>786441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consultantplus://offline/ref=1C10B58CA95ACAC441EF58BEC9082F57B5D7EA762BEFE5C35278FAFF9DR044L</vt:lpwstr>
      </vt:variant>
      <vt:variant>
        <vt:lpwstr/>
      </vt:variant>
      <vt:variant>
        <vt:i4>3539043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consultantplus://offline/ref=CAB9290ECCDBA978DD09A32474200A431D2A204F62694E43B2C67F78B7ACAF496E17E6B340F1A29EUFC2H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consultantplus://offline/ref=33C80ABFCCA3A3DD5CE3FF38C6E6BFAB775AA8F821133BAFA929DA43A5313F079054CBE6C05C9BF1A3H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consultantplus://offline/ref=D0710292BD0A095AF0DEFA357FFBB71A8946EC88EEF76E7BA3B071CE0E70ABAB882BDB84352851hDI1L</vt:lpwstr>
      </vt:variant>
      <vt:variant>
        <vt:lpwstr/>
      </vt:variant>
      <vt:variant>
        <vt:i4>327749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2020-02-25T01:40:00Z</cp:lastPrinted>
  <dcterms:created xsi:type="dcterms:W3CDTF">2020-03-02T11:29:00Z</dcterms:created>
  <dcterms:modified xsi:type="dcterms:W3CDTF">2020-03-02T11:29:00Z</dcterms:modified>
</cp:coreProperties>
</file>