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62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45560">
                              <w:rPr>
                                <w:sz w:val="28"/>
                                <w:szCs w:val="28"/>
                                <w:u w:val="single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62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45560">
                        <w:rPr>
                          <w:sz w:val="28"/>
                          <w:szCs w:val="28"/>
                          <w:u w:val="single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62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62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679B2" w:rsidRPr="00A679B2" w:rsidRDefault="00A679B2" w:rsidP="00A679B2">
      <w:pPr>
        <w:suppressAutoHyphens/>
        <w:spacing w:before="480"/>
        <w:jc w:val="center"/>
        <w:rPr>
          <w:b/>
          <w:sz w:val="28"/>
          <w:szCs w:val="28"/>
        </w:rPr>
      </w:pPr>
      <w:r w:rsidRPr="00A679B2">
        <w:rPr>
          <w:b/>
          <w:sz w:val="28"/>
          <w:szCs w:val="28"/>
        </w:rPr>
        <w:t xml:space="preserve">О разрешении безвозмездной передачи зданий и движимого имущества </w:t>
      </w:r>
    </w:p>
    <w:p w:rsidR="00A679B2" w:rsidRPr="00A679B2" w:rsidRDefault="00A679B2" w:rsidP="00A679B2">
      <w:pPr>
        <w:suppressAutoHyphens/>
        <w:spacing w:after="480"/>
        <w:jc w:val="center"/>
        <w:rPr>
          <w:sz w:val="28"/>
          <w:szCs w:val="28"/>
        </w:rPr>
      </w:pPr>
      <w:r w:rsidRPr="00A679B2">
        <w:rPr>
          <w:b/>
          <w:sz w:val="28"/>
          <w:szCs w:val="28"/>
        </w:rPr>
        <w:t xml:space="preserve">по ул. Ижевской, 25 </w:t>
      </w:r>
      <w:r w:rsidR="00086241" w:rsidRPr="00086241">
        <w:rPr>
          <w:b/>
          <w:sz w:val="28"/>
          <w:szCs w:val="28"/>
        </w:rPr>
        <w:t>города Перми</w:t>
      </w:r>
      <w:r w:rsidR="00086241" w:rsidRPr="00A679B2">
        <w:rPr>
          <w:b/>
          <w:sz w:val="28"/>
          <w:szCs w:val="28"/>
        </w:rPr>
        <w:t xml:space="preserve"> </w:t>
      </w:r>
      <w:r w:rsidRPr="00A679B2">
        <w:rPr>
          <w:b/>
          <w:sz w:val="28"/>
          <w:szCs w:val="28"/>
        </w:rPr>
        <w:t>и земельного участка под ними в</w:t>
      </w:r>
      <w:r w:rsidR="00086241">
        <w:rPr>
          <w:b/>
          <w:sz w:val="28"/>
          <w:szCs w:val="28"/>
        </w:rPr>
        <w:t> </w:t>
      </w:r>
      <w:r w:rsidRPr="00A679B2">
        <w:rPr>
          <w:b/>
          <w:sz w:val="28"/>
          <w:szCs w:val="28"/>
        </w:rPr>
        <w:t>собственность Пермского края</w:t>
      </w:r>
    </w:p>
    <w:p w:rsidR="00A679B2" w:rsidRPr="00A679B2" w:rsidRDefault="00A679B2" w:rsidP="00A67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9B2">
        <w:rPr>
          <w:sz w:val="28"/>
          <w:szCs w:val="28"/>
        </w:rPr>
        <w:t xml:space="preserve">На основании </w:t>
      </w:r>
      <w:r w:rsidRPr="00A679B2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A679B2">
        <w:rPr>
          <w:sz w:val="28"/>
          <w:szCs w:val="28"/>
        </w:rPr>
        <w:t>, Устава города Перми</w:t>
      </w:r>
    </w:p>
    <w:p w:rsidR="00A679B2" w:rsidRPr="00A679B2" w:rsidRDefault="00A679B2" w:rsidP="00A679B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A679B2">
        <w:rPr>
          <w:sz w:val="28"/>
          <w:szCs w:val="28"/>
        </w:rPr>
        <w:t xml:space="preserve">Пермская городская Дума </w:t>
      </w:r>
      <w:r w:rsidR="00086241" w:rsidRPr="00086241">
        <w:rPr>
          <w:b/>
          <w:sz w:val="28"/>
          <w:szCs w:val="28"/>
        </w:rPr>
        <w:t>р е ш и л а</w:t>
      </w:r>
      <w:r w:rsidRPr="00A679B2">
        <w:rPr>
          <w:b/>
          <w:spacing w:val="50"/>
          <w:sz w:val="28"/>
          <w:szCs w:val="28"/>
        </w:rPr>
        <w:t>:</w:t>
      </w:r>
    </w:p>
    <w:p w:rsidR="00A679B2" w:rsidRPr="00A679B2" w:rsidRDefault="00086241" w:rsidP="00A679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A679B2" w:rsidRPr="00A679B2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A679B2" w:rsidRPr="00A679B2">
        <w:rPr>
          <w:bCs/>
          <w:sz w:val="28"/>
          <w:szCs w:val="28"/>
        </w:rPr>
        <w:t>б</w:t>
      </w:r>
      <w:r w:rsidR="00A679B2" w:rsidRPr="00A679B2">
        <w:rPr>
          <w:bCs/>
          <w:sz w:val="28"/>
          <w:szCs w:val="28"/>
        </w:rPr>
        <w:t>ственность Пермского края:</w:t>
      </w:r>
    </w:p>
    <w:p w:rsidR="00A679B2" w:rsidRPr="00A679B2" w:rsidRDefault="00086241" w:rsidP="00A679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A679B2" w:rsidRPr="00A679B2">
        <w:rPr>
          <w:bCs/>
          <w:sz w:val="28"/>
          <w:szCs w:val="28"/>
        </w:rPr>
        <w:t>здания, расположенные по адресу: Пермский край, г. Пермь, Свердло</w:t>
      </w:r>
      <w:r w:rsidR="00A679B2" w:rsidRPr="00A679B2">
        <w:rPr>
          <w:bCs/>
          <w:sz w:val="28"/>
          <w:szCs w:val="28"/>
        </w:rPr>
        <w:t>в</w:t>
      </w:r>
      <w:r w:rsidR="00A679B2" w:rsidRPr="00A679B2">
        <w:rPr>
          <w:bCs/>
          <w:sz w:val="28"/>
          <w:szCs w:val="28"/>
        </w:rPr>
        <w:t>ский район, ул. Ижевская, 25, согласно приложению 1 к настоящему решению;</w:t>
      </w:r>
    </w:p>
    <w:p w:rsidR="00A679B2" w:rsidRPr="00A679B2" w:rsidRDefault="00086241" w:rsidP="00A679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A679B2" w:rsidRPr="00A679B2">
        <w:rPr>
          <w:bCs/>
          <w:sz w:val="28"/>
          <w:szCs w:val="28"/>
        </w:rPr>
        <w:t>движимое имущество, расположенное по адресу: Пермский край, г. Пермь, Свердловский район, ул. Ижевская, 25, согласно приложению 2 к наст</w:t>
      </w:r>
      <w:r w:rsidR="00A679B2" w:rsidRPr="00A679B2">
        <w:rPr>
          <w:bCs/>
          <w:sz w:val="28"/>
          <w:szCs w:val="28"/>
        </w:rPr>
        <w:t>о</w:t>
      </w:r>
      <w:r w:rsidR="00A679B2" w:rsidRPr="00A679B2">
        <w:rPr>
          <w:bCs/>
          <w:sz w:val="28"/>
          <w:szCs w:val="28"/>
        </w:rPr>
        <w:t>ящему решению;</w:t>
      </w:r>
    </w:p>
    <w:p w:rsidR="00A679B2" w:rsidRPr="00A679B2" w:rsidRDefault="00086241" w:rsidP="00A679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A679B2" w:rsidRPr="00A679B2">
        <w:rPr>
          <w:bCs/>
          <w:sz w:val="28"/>
          <w:szCs w:val="28"/>
        </w:rPr>
        <w:t>земельный участок, расположенный по адресу: Пермский край, г. Пермь, Свердловский район, ул. Ижевская, 25, согласно приложению 3 к настоящему р</w:t>
      </w:r>
      <w:r w:rsidR="00A679B2" w:rsidRPr="00A679B2">
        <w:rPr>
          <w:bCs/>
          <w:sz w:val="28"/>
          <w:szCs w:val="28"/>
        </w:rPr>
        <w:t>е</w:t>
      </w:r>
      <w:r w:rsidR="00A679B2" w:rsidRPr="00A679B2">
        <w:rPr>
          <w:bCs/>
          <w:sz w:val="28"/>
          <w:szCs w:val="28"/>
        </w:rPr>
        <w:t>шению.</w:t>
      </w:r>
    </w:p>
    <w:p w:rsidR="00A679B2" w:rsidRPr="00A679B2" w:rsidRDefault="00086241" w:rsidP="00A679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679B2" w:rsidRPr="00A679B2">
        <w:rPr>
          <w:sz w:val="28"/>
          <w:szCs w:val="28"/>
        </w:rPr>
        <w:t>Настоящее решение вступает в силу со дня его официального опублик</w:t>
      </w:r>
      <w:r w:rsidR="00A679B2" w:rsidRPr="00A679B2">
        <w:rPr>
          <w:sz w:val="28"/>
          <w:szCs w:val="28"/>
        </w:rPr>
        <w:t>о</w:t>
      </w:r>
      <w:r w:rsidR="00A679B2" w:rsidRPr="00A679B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A679B2" w:rsidRPr="00A679B2">
        <w:rPr>
          <w:sz w:val="28"/>
          <w:szCs w:val="28"/>
        </w:rPr>
        <w:t>р</w:t>
      </w:r>
      <w:r w:rsidR="00A679B2" w:rsidRPr="00A679B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A679B2" w:rsidRPr="00A679B2" w:rsidRDefault="00086241" w:rsidP="00A679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679B2" w:rsidRPr="00A679B2">
        <w:rPr>
          <w:sz w:val="28"/>
          <w:szCs w:val="28"/>
        </w:rPr>
        <w:t>Опубликовать настоящее решение в печатном средстве массовой инфо</w:t>
      </w:r>
      <w:r w:rsidR="00A679B2" w:rsidRPr="00A679B2">
        <w:rPr>
          <w:sz w:val="28"/>
          <w:szCs w:val="28"/>
        </w:rPr>
        <w:t>р</w:t>
      </w:r>
      <w:r w:rsidR="00A679B2" w:rsidRPr="00A679B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679B2" w:rsidRPr="00A679B2">
        <w:rPr>
          <w:sz w:val="28"/>
          <w:szCs w:val="28"/>
        </w:rPr>
        <w:t>ь</w:t>
      </w:r>
      <w:r w:rsidR="00A679B2" w:rsidRPr="00A679B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A679B2" w:rsidRPr="00A679B2">
        <w:rPr>
          <w:sz w:val="28"/>
          <w:szCs w:val="28"/>
        </w:rPr>
        <w:t>н</w:t>
      </w:r>
      <w:r w:rsidR="00A679B2" w:rsidRPr="00A679B2">
        <w:rPr>
          <w:sz w:val="28"/>
          <w:szCs w:val="28"/>
        </w:rPr>
        <w:t>формационно-телекоммуникационной сети Интернет.</w:t>
      </w:r>
    </w:p>
    <w:p w:rsidR="00A679B2" w:rsidRPr="00A679B2" w:rsidRDefault="00086241" w:rsidP="00A679B2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679B2" w:rsidRPr="00A679B2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A679B2" w:rsidRPr="00A679B2">
        <w:rPr>
          <w:i/>
          <w:color w:val="FF0000"/>
          <w:sz w:val="28"/>
          <w:szCs w:val="28"/>
        </w:rPr>
        <w:t xml:space="preserve"> </w:t>
      </w:r>
      <w:r w:rsidR="00A679B2" w:rsidRPr="00A679B2">
        <w:rPr>
          <w:sz w:val="28"/>
          <w:szCs w:val="28"/>
        </w:rPr>
        <w:t>по инвестициям и управлению муниципальными р</w:t>
      </w:r>
      <w:r w:rsidR="00A679B2" w:rsidRPr="00A679B2">
        <w:rPr>
          <w:sz w:val="28"/>
          <w:szCs w:val="28"/>
        </w:rPr>
        <w:t>е</w:t>
      </w:r>
      <w:r w:rsidR="00A679B2" w:rsidRPr="00A679B2">
        <w:rPr>
          <w:sz w:val="28"/>
          <w:szCs w:val="28"/>
        </w:rPr>
        <w:t>сурсами.</w:t>
      </w:r>
    </w:p>
    <w:p w:rsidR="00CE4254" w:rsidRPr="00CE4254" w:rsidRDefault="00CE4254" w:rsidP="00A679B2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A679B2" w:rsidRDefault="00A679B2" w:rsidP="00A679B2">
      <w:pPr>
        <w:tabs>
          <w:tab w:val="left" w:pos="7938"/>
        </w:tabs>
        <w:jc w:val="both"/>
        <w:rPr>
          <w:sz w:val="28"/>
          <w:szCs w:val="28"/>
        </w:rPr>
        <w:sectPr w:rsidR="00A679B2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3AA7" wp14:editId="0617E240">
                <wp:simplePos x="0" y="0"/>
                <wp:positionH relativeFrom="column">
                  <wp:posOffset>207450</wp:posOffset>
                </wp:positionH>
                <wp:positionV relativeFrom="paragraph">
                  <wp:posOffset>330835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16.35pt;margin-top:26.0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jzTrmeAAAAAK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 w:rsidRPr="00CE4254">
        <w:rPr>
          <w:sz w:val="28"/>
          <w:szCs w:val="28"/>
        </w:rPr>
        <w:t>Пермской городской Думы</w:t>
      </w:r>
      <w:r w:rsidR="00CE4254"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Уткин</w:t>
      </w:r>
      <w:r>
        <w:rPr>
          <w:sz w:val="28"/>
          <w:szCs w:val="28"/>
        </w:rPr>
        <w:t xml:space="preserve"> </w:t>
      </w: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lastRenderedPageBreak/>
        <w:t>ПРИЛОЖЕНИЕ 1</w:t>
      </w: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к решению</w:t>
      </w:r>
    </w:p>
    <w:p w:rsid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Пермской городской Думы</w:t>
      </w:r>
    </w:p>
    <w:p w:rsidR="00086241" w:rsidRPr="00A679B2" w:rsidRDefault="00086241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 xml:space="preserve">от 26.05.2020 № </w:t>
      </w:r>
      <w:r w:rsidR="00E45560">
        <w:rPr>
          <w:sz w:val="28"/>
          <w:szCs w:val="28"/>
        </w:rPr>
        <w:t>88</w:t>
      </w:r>
    </w:p>
    <w:p w:rsidR="00A679B2" w:rsidRPr="00A679B2" w:rsidRDefault="00A679B2" w:rsidP="00A679B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679B2" w:rsidRPr="00A679B2" w:rsidRDefault="00A679B2" w:rsidP="00A679B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086241" w:rsidRDefault="00A679B2" w:rsidP="00A679B2">
      <w:pPr>
        <w:jc w:val="center"/>
        <w:rPr>
          <w:b/>
          <w:sz w:val="28"/>
          <w:szCs w:val="28"/>
        </w:rPr>
      </w:pPr>
      <w:r w:rsidRPr="00A679B2">
        <w:rPr>
          <w:b/>
          <w:sz w:val="28"/>
          <w:szCs w:val="28"/>
        </w:rPr>
        <w:t>Здания,</w:t>
      </w:r>
      <w:r w:rsidR="00086241">
        <w:rPr>
          <w:b/>
          <w:sz w:val="28"/>
          <w:szCs w:val="28"/>
        </w:rPr>
        <w:t xml:space="preserve"> </w:t>
      </w:r>
      <w:r w:rsidRPr="00A679B2">
        <w:rPr>
          <w:b/>
          <w:sz w:val="28"/>
          <w:szCs w:val="28"/>
        </w:rPr>
        <w:t xml:space="preserve">расположенные по адресу: Пермский край, г. Пермь, </w:t>
      </w:r>
    </w:p>
    <w:p w:rsidR="00A679B2" w:rsidRPr="00A679B2" w:rsidRDefault="00A679B2" w:rsidP="00A679B2">
      <w:pPr>
        <w:jc w:val="center"/>
        <w:rPr>
          <w:sz w:val="28"/>
          <w:szCs w:val="28"/>
        </w:rPr>
      </w:pPr>
      <w:r w:rsidRPr="00A679B2">
        <w:rPr>
          <w:b/>
          <w:sz w:val="28"/>
          <w:szCs w:val="28"/>
        </w:rPr>
        <w:t>Свердловский район, ул. Ижевская, 25</w:t>
      </w:r>
    </w:p>
    <w:p w:rsidR="00A679B2" w:rsidRPr="00A679B2" w:rsidRDefault="00A679B2" w:rsidP="00A679B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656"/>
        <w:gridCol w:w="8"/>
        <w:gridCol w:w="2179"/>
        <w:gridCol w:w="2480"/>
        <w:gridCol w:w="1458"/>
        <w:gridCol w:w="1857"/>
      </w:tblGrid>
      <w:tr w:rsidR="00A679B2" w:rsidRPr="00A679B2" w:rsidTr="00B72FDF">
        <w:trPr>
          <w:trHeight w:val="374"/>
          <w:tblHeader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№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Адрес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A679B2" w:rsidRPr="00A679B2" w:rsidTr="00B72FDF">
        <w:trPr>
          <w:trHeight w:val="373"/>
          <w:tblHeader/>
        </w:trPr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 xml:space="preserve">Кадастровый 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номер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</w:tr>
      <w:tr w:rsidR="00A679B2" w:rsidRPr="00A679B2" w:rsidTr="00B45F8A">
        <w:trPr>
          <w:trHeight w:val="374"/>
          <w:tblHeader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25738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Здание гаража на 200 автоб</w:t>
            </w:r>
            <w:r w:rsidRPr="00A679B2">
              <w:rPr>
                <w:color w:val="000000"/>
                <w:sz w:val="28"/>
                <w:szCs w:val="28"/>
              </w:rPr>
              <w:t>у</w:t>
            </w:r>
            <w:r w:rsidRPr="00A679B2">
              <w:rPr>
                <w:color w:val="000000"/>
                <w:sz w:val="28"/>
                <w:szCs w:val="28"/>
              </w:rPr>
              <w:t>сов, лит. Б-Б5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 xml:space="preserve">Пермский край, 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г. Пермь,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ул. Ижевская, 25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20614,1</w:t>
            </w:r>
            <w:r w:rsidR="000862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89442509,58</w:t>
            </w:r>
          </w:p>
        </w:tc>
      </w:tr>
      <w:tr w:rsidR="00A679B2" w:rsidRPr="00A679B2" w:rsidTr="00B45F8A">
        <w:trPr>
          <w:trHeight w:val="373"/>
          <w:tblHeader/>
        </w:trPr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59:01:4410925:385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679B2" w:rsidRPr="00A679B2" w:rsidTr="00B45F8A">
        <w:trPr>
          <w:trHeight w:val="374"/>
          <w:tblHeader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25732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Нежилое зд</w:t>
            </w:r>
            <w:r w:rsidRPr="00A679B2">
              <w:rPr>
                <w:color w:val="000000"/>
                <w:sz w:val="28"/>
                <w:szCs w:val="28"/>
              </w:rPr>
              <w:t>а</w:t>
            </w:r>
            <w:r w:rsidRPr="00A679B2">
              <w:rPr>
                <w:color w:val="000000"/>
                <w:sz w:val="28"/>
                <w:szCs w:val="28"/>
              </w:rPr>
              <w:t>ние, лит. З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 xml:space="preserve">Пермский край, 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г. Пермь,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ул. Ижевская, 25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11,2</w:t>
            </w:r>
            <w:r w:rsidR="000862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66767,28</w:t>
            </w:r>
          </w:p>
        </w:tc>
      </w:tr>
      <w:tr w:rsidR="00A679B2" w:rsidRPr="00A679B2" w:rsidTr="00B45F8A">
        <w:trPr>
          <w:trHeight w:val="373"/>
          <w:tblHeader/>
        </w:trPr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59:01:4410925:387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679B2" w:rsidRPr="00A679B2" w:rsidTr="00B45F8A">
        <w:trPr>
          <w:trHeight w:val="374"/>
          <w:tblHeader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3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25716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Здание диспе</w:t>
            </w:r>
            <w:r w:rsidRPr="00A679B2">
              <w:rPr>
                <w:color w:val="000000"/>
                <w:sz w:val="28"/>
                <w:szCs w:val="28"/>
              </w:rPr>
              <w:t>т</w:t>
            </w:r>
            <w:r w:rsidRPr="00A679B2">
              <w:rPr>
                <w:color w:val="000000"/>
                <w:sz w:val="28"/>
                <w:szCs w:val="28"/>
              </w:rPr>
              <w:t>черской, лит. Е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 xml:space="preserve">Пермский край, 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г. Пермь,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ул. Ижевская, 25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498,6</w:t>
            </w:r>
            <w:r w:rsidR="000862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1173734,14</w:t>
            </w:r>
          </w:p>
        </w:tc>
      </w:tr>
      <w:tr w:rsidR="00A679B2" w:rsidRPr="00A679B2" w:rsidTr="00B45F8A">
        <w:trPr>
          <w:trHeight w:val="373"/>
          <w:tblHeader/>
        </w:trPr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59:01:4410925:393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679B2" w:rsidRPr="00A679B2" w:rsidTr="00B45F8A">
        <w:trPr>
          <w:trHeight w:val="374"/>
          <w:tblHeader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4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25717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Здание мойки для автобусов, лит. В, В1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 xml:space="preserve">Пермский край, 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г. Пермь,</w:t>
            </w:r>
          </w:p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ул. Ижевская, 25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893,3</w:t>
            </w:r>
            <w:r w:rsidR="000862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4053566,60</w:t>
            </w:r>
          </w:p>
        </w:tc>
      </w:tr>
      <w:tr w:rsidR="00A679B2" w:rsidRPr="00A679B2" w:rsidTr="00B72FDF">
        <w:trPr>
          <w:trHeight w:val="373"/>
          <w:tblHeader/>
        </w:trPr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59:01:4410925:392</w:t>
            </w:r>
          </w:p>
        </w:tc>
        <w:tc>
          <w:tcPr>
            <w:tcW w:w="7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679B2" w:rsidRPr="00A679B2" w:rsidTr="00B72FDF">
        <w:trPr>
          <w:trHeight w:val="20"/>
          <w:tblHeader/>
        </w:trPr>
        <w:tc>
          <w:tcPr>
            <w:tcW w:w="3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A679B2">
            <w:pPr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Итого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22017,2</w:t>
            </w:r>
            <w:r w:rsidR="00086241">
              <w:rPr>
                <w:sz w:val="28"/>
                <w:szCs w:val="28"/>
              </w:rPr>
              <w:t>0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B2" w:rsidRPr="00A679B2" w:rsidRDefault="00A679B2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94736577,60</w:t>
            </w:r>
          </w:p>
        </w:tc>
      </w:tr>
    </w:tbl>
    <w:p w:rsidR="00A679B2" w:rsidRPr="00A679B2" w:rsidRDefault="00A679B2" w:rsidP="00A679B2">
      <w:pPr>
        <w:jc w:val="center"/>
        <w:rPr>
          <w:sz w:val="28"/>
          <w:szCs w:val="28"/>
        </w:rPr>
      </w:pPr>
    </w:p>
    <w:p w:rsidR="00A679B2" w:rsidRPr="00A679B2" w:rsidRDefault="00A679B2" w:rsidP="00A679B2">
      <w:pPr>
        <w:jc w:val="center"/>
        <w:rPr>
          <w:sz w:val="28"/>
          <w:szCs w:val="28"/>
        </w:rPr>
      </w:pPr>
    </w:p>
    <w:p w:rsidR="00A679B2" w:rsidRPr="00A679B2" w:rsidRDefault="00A679B2" w:rsidP="00A679B2">
      <w:pPr>
        <w:jc w:val="center"/>
        <w:rPr>
          <w:sz w:val="28"/>
          <w:szCs w:val="28"/>
        </w:rPr>
        <w:sectPr w:rsidR="00A679B2" w:rsidRPr="00A679B2" w:rsidSect="00012C21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lastRenderedPageBreak/>
        <w:t>ПРИЛОЖЕНИЕ 2</w:t>
      </w: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к решению</w:t>
      </w:r>
    </w:p>
    <w:p w:rsid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Пермской городской Думы</w:t>
      </w:r>
    </w:p>
    <w:p w:rsidR="00086241" w:rsidRPr="00A679B2" w:rsidRDefault="00CA014B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от 26.05.202</w:t>
      </w:r>
      <w:r w:rsidR="00086241">
        <w:rPr>
          <w:sz w:val="28"/>
          <w:szCs w:val="28"/>
        </w:rPr>
        <w:t xml:space="preserve">0 № </w:t>
      </w:r>
      <w:r w:rsidR="00E45560">
        <w:rPr>
          <w:sz w:val="28"/>
          <w:szCs w:val="28"/>
        </w:rPr>
        <w:t>88</w:t>
      </w:r>
    </w:p>
    <w:p w:rsidR="00A679B2" w:rsidRPr="00A679B2" w:rsidRDefault="00A679B2" w:rsidP="00A679B2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A679B2" w:rsidRPr="00A679B2" w:rsidRDefault="00A679B2" w:rsidP="00A679B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A679B2" w:rsidRPr="00A679B2" w:rsidRDefault="00A679B2" w:rsidP="00A679B2">
      <w:pPr>
        <w:jc w:val="center"/>
        <w:rPr>
          <w:b/>
          <w:sz w:val="28"/>
          <w:szCs w:val="28"/>
        </w:rPr>
      </w:pPr>
      <w:r w:rsidRPr="00A679B2">
        <w:rPr>
          <w:b/>
          <w:sz w:val="28"/>
          <w:szCs w:val="28"/>
        </w:rPr>
        <w:t>Движимое имущество,</w:t>
      </w:r>
      <w:r w:rsidR="00086241">
        <w:rPr>
          <w:b/>
          <w:sz w:val="28"/>
          <w:szCs w:val="28"/>
        </w:rPr>
        <w:t xml:space="preserve"> </w:t>
      </w:r>
      <w:r w:rsidRPr="00A679B2">
        <w:rPr>
          <w:b/>
          <w:sz w:val="28"/>
          <w:szCs w:val="28"/>
        </w:rPr>
        <w:t>расположенное по адресу: Пермский край, г. Пермь, Свердловский район, ул. Ижевская, 25</w:t>
      </w:r>
    </w:p>
    <w:p w:rsidR="00A679B2" w:rsidRPr="00A679B2" w:rsidRDefault="00A679B2" w:rsidP="00A679B2">
      <w:pPr>
        <w:jc w:val="center"/>
        <w:rPr>
          <w:sz w:val="28"/>
          <w:szCs w:val="28"/>
        </w:rPr>
      </w:pPr>
    </w:p>
    <w:p w:rsidR="00A679B2" w:rsidRPr="00A679B2" w:rsidRDefault="00A679B2" w:rsidP="00A679B2">
      <w:pPr>
        <w:spacing w:line="24" w:lineRule="auto"/>
        <w:jc w:val="center"/>
        <w:rPr>
          <w:sz w:val="28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0"/>
        <w:gridCol w:w="1671"/>
        <w:gridCol w:w="52"/>
        <w:gridCol w:w="2481"/>
        <w:gridCol w:w="2626"/>
        <w:gridCol w:w="1017"/>
        <w:gridCol w:w="1751"/>
      </w:tblGrid>
      <w:tr w:rsidR="00086241" w:rsidRPr="00A679B2" w:rsidTr="00086241">
        <w:trPr>
          <w:trHeight w:val="596"/>
          <w:tblHeader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№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Кол</w:t>
            </w:r>
            <w:r w:rsidRPr="00A679B2">
              <w:rPr>
                <w:sz w:val="28"/>
                <w:szCs w:val="28"/>
              </w:rPr>
              <w:t>и</w:t>
            </w:r>
            <w:r w:rsidRPr="00A679B2">
              <w:rPr>
                <w:sz w:val="28"/>
                <w:szCs w:val="28"/>
              </w:rPr>
              <w:t>ч</w:t>
            </w:r>
            <w:r w:rsidRPr="00A679B2">
              <w:rPr>
                <w:sz w:val="28"/>
                <w:szCs w:val="28"/>
              </w:rPr>
              <w:t>е</w:t>
            </w:r>
            <w:r w:rsidRPr="00A679B2">
              <w:rPr>
                <w:sz w:val="28"/>
                <w:szCs w:val="28"/>
              </w:rPr>
              <w:t>ство, ед.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086241" w:rsidRPr="00A679B2" w:rsidTr="00086241">
        <w:trPr>
          <w:trHeight w:val="595"/>
          <w:tblHeader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1017" w:type="dxa"/>
            <w:vMerge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086241" w:rsidRPr="00A679B2" w:rsidRDefault="00086241" w:rsidP="002205CF">
            <w:pPr>
              <w:jc w:val="center"/>
              <w:rPr>
                <w:sz w:val="28"/>
                <w:szCs w:val="28"/>
              </w:rPr>
            </w:pPr>
          </w:p>
        </w:tc>
      </w:tr>
      <w:tr w:rsidR="00086241" w:rsidRPr="00A679B2" w:rsidTr="00086241">
        <w:trPr>
          <w:trHeight w:val="20"/>
        </w:trPr>
        <w:tc>
          <w:tcPr>
            <w:tcW w:w="10208" w:type="dxa"/>
            <w:gridSpan w:val="8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Сооружения, не являющиеся объектами недвижимости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25737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Открытая стоянка (замощение)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697828,16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679B2">
              <w:rPr>
                <w:sz w:val="28"/>
                <w:szCs w:val="28"/>
              </w:rPr>
              <w:t>5,48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x-none"/>
              </w:rPr>
            </w:pPr>
            <w:r w:rsidRPr="00A679B2">
              <w:rPr>
                <w:color w:val="000000"/>
                <w:sz w:val="28"/>
                <w:szCs w:val="28"/>
                <w:lang w:val="x-none"/>
              </w:rPr>
              <w:t>494347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Насосная станция, лит. Г2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9,7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23354,28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val="en-US"/>
              </w:rPr>
            </w:pPr>
            <w:r w:rsidRPr="00A679B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3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25723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Навес, лит. Г3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207,4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205150,64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val="en-US"/>
              </w:rPr>
            </w:pPr>
            <w:r w:rsidRPr="00A679B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4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25725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79B2">
              <w:rPr>
                <w:color w:val="000000"/>
                <w:sz w:val="28"/>
                <w:szCs w:val="28"/>
              </w:rPr>
              <w:t>Навес, лит. Г6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2,1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588,12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79B2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25724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Навес, лит. Г4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5,4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1723,76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679B2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6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438789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Ворота раздви</w:t>
            </w:r>
            <w:r w:rsidRPr="00A679B2">
              <w:rPr>
                <w:color w:val="000000"/>
                <w:sz w:val="28"/>
                <w:szCs w:val="28"/>
              </w:rPr>
              <w:t>ж</w:t>
            </w:r>
            <w:r w:rsidRPr="00A679B2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5,81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188167,13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val="en-US"/>
              </w:rPr>
            </w:pPr>
            <w:r w:rsidRPr="00A679B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7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x-none"/>
              </w:rPr>
            </w:pPr>
            <w:r w:rsidRPr="00A679B2">
              <w:rPr>
                <w:color w:val="000000"/>
                <w:sz w:val="28"/>
                <w:szCs w:val="28"/>
                <w:lang w:val="x-none"/>
              </w:rPr>
              <w:t>494348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Сарай, лит. Г5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10,9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7524,92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val="en-US"/>
              </w:rPr>
            </w:pPr>
            <w:r w:rsidRPr="00A679B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8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25728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 xml:space="preserve">Ограждение, </w:t>
            </w:r>
          </w:p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лит. 2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val="en-US"/>
              </w:rPr>
            </w:pPr>
            <w:r w:rsidRPr="00A679B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219716,76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086241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val="en-US"/>
              </w:rPr>
              <w:t>2</w:t>
            </w:r>
            <w:r w:rsidRPr="00A679B2">
              <w:rPr>
                <w:sz w:val="28"/>
                <w:szCs w:val="28"/>
              </w:rPr>
              <w:t>,</w:t>
            </w:r>
            <w:r w:rsidRPr="00A679B2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9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453856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Выезд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25,0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804921,96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10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25729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 xml:space="preserve">Ограждение, </w:t>
            </w:r>
          </w:p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лит. 3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255093,28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11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25727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 xml:space="preserve">Ограждение, </w:t>
            </w:r>
          </w:p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лит. 1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233505,68</w:t>
            </w:r>
          </w:p>
        </w:tc>
      </w:tr>
      <w:tr w:rsidR="00086241" w:rsidRPr="00A679B2" w:rsidTr="00B45F8A">
        <w:trPr>
          <w:trHeight w:val="20"/>
        </w:trPr>
        <w:tc>
          <w:tcPr>
            <w:tcW w:w="610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2,5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7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B45F8A">
        <w:trPr>
          <w:trHeight w:val="20"/>
        </w:trPr>
        <w:tc>
          <w:tcPr>
            <w:tcW w:w="4814" w:type="dxa"/>
            <w:gridSpan w:val="5"/>
            <w:vMerge w:val="restart"/>
            <w:shd w:val="clear" w:color="auto" w:fill="auto"/>
          </w:tcPr>
          <w:p w:rsidR="00086241" w:rsidRPr="00A679B2" w:rsidRDefault="00086241" w:rsidP="00A679B2">
            <w:pPr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Итого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266,31</w:t>
            </w:r>
          </w:p>
        </w:tc>
        <w:tc>
          <w:tcPr>
            <w:tcW w:w="1017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11</w:t>
            </w:r>
          </w:p>
        </w:tc>
        <w:tc>
          <w:tcPr>
            <w:tcW w:w="1751" w:type="dxa"/>
            <w:vMerge w:val="restart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2637574,69</w:t>
            </w:r>
          </w:p>
        </w:tc>
      </w:tr>
      <w:tr w:rsidR="00086241" w:rsidRPr="00A679B2" w:rsidTr="00086241">
        <w:trPr>
          <w:trHeight w:val="20"/>
        </w:trPr>
        <w:tc>
          <w:tcPr>
            <w:tcW w:w="4814" w:type="dxa"/>
            <w:gridSpan w:val="5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12,98</w:t>
            </w:r>
          </w:p>
        </w:tc>
        <w:tc>
          <w:tcPr>
            <w:tcW w:w="1017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6241" w:rsidRPr="00A679B2" w:rsidTr="00086241">
        <w:trPr>
          <w:trHeight w:val="20"/>
        </w:trPr>
        <w:tc>
          <w:tcPr>
            <w:tcW w:w="10208" w:type="dxa"/>
            <w:gridSpan w:val="8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Движимое имущество стоимостью более 100</w:t>
            </w:r>
            <w:r w:rsidR="002B36A4">
              <w:rPr>
                <w:sz w:val="28"/>
                <w:szCs w:val="28"/>
              </w:rPr>
              <w:t>,00</w:t>
            </w:r>
            <w:r w:rsidRPr="00A679B2">
              <w:rPr>
                <w:sz w:val="28"/>
                <w:szCs w:val="28"/>
              </w:rPr>
              <w:t xml:space="preserve"> тыс. руб.</w:t>
            </w:r>
          </w:p>
        </w:tc>
      </w:tr>
      <w:tr w:rsidR="00086241" w:rsidRPr="00A679B2" w:rsidTr="00B45F8A">
        <w:trPr>
          <w:trHeight w:val="20"/>
        </w:trPr>
        <w:tc>
          <w:tcPr>
            <w:tcW w:w="580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12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478820</w:t>
            </w:r>
          </w:p>
        </w:tc>
        <w:tc>
          <w:tcPr>
            <w:tcW w:w="2481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 xml:space="preserve">АПС, лит. Е, </w:t>
            </w:r>
          </w:p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1, 2 этаж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342381,17</w:t>
            </w:r>
          </w:p>
        </w:tc>
      </w:tr>
      <w:tr w:rsidR="00086241" w:rsidRPr="00A679B2" w:rsidTr="00B45F8A">
        <w:trPr>
          <w:trHeight w:val="20"/>
        </w:trPr>
        <w:tc>
          <w:tcPr>
            <w:tcW w:w="580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13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482511</w:t>
            </w:r>
          </w:p>
        </w:tc>
        <w:tc>
          <w:tcPr>
            <w:tcW w:w="2481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АПС, лит. Б1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658323,63</w:t>
            </w:r>
          </w:p>
        </w:tc>
      </w:tr>
      <w:tr w:rsidR="00086241" w:rsidRPr="00A679B2" w:rsidTr="00B45F8A">
        <w:trPr>
          <w:cantSplit/>
          <w:trHeight w:val="20"/>
        </w:trPr>
        <w:tc>
          <w:tcPr>
            <w:tcW w:w="580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14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478807</w:t>
            </w:r>
          </w:p>
        </w:tc>
        <w:tc>
          <w:tcPr>
            <w:tcW w:w="2481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Узел учета тепл</w:t>
            </w:r>
            <w:r w:rsidRPr="00A679B2">
              <w:rPr>
                <w:color w:val="000000"/>
                <w:sz w:val="28"/>
                <w:szCs w:val="28"/>
              </w:rPr>
              <w:t>о</w:t>
            </w:r>
            <w:r w:rsidRPr="00A679B2">
              <w:rPr>
                <w:color w:val="000000"/>
                <w:sz w:val="28"/>
                <w:szCs w:val="28"/>
              </w:rPr>
              <w:t>вой энергии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178320,00</w:t>
            </w:r>
          </w:p>
        </w:tc>
      </w:tr>
      <w:tr w:rsidR="00086241" w:rsidRPr="00A679B2" w:rsidTr="00B45F8A">
        <w:trPr>
          <w:trHeight w:val="20"/>
        </w:trPr>
        <w:tc>
          <w:tcPr>
            <w:tcW w:w="580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53" w:type="dxa"/>
            <w:gridSpan w:val="3"/>
            <w:shd w:val="clear" w:color="auto" w:fill="auto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453863</w:t>
            </w:r>
          </w:p>
        </w:tc>
        <w:tc>
          <w:tcPr>
            <w:tcW w:w="2481" w:type="dxa"/>
            <w:shd w:val="clear" w:color="auto" w:fill="auto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Трансформатор б/у ТН256-6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174350,00</w:t>
            </w:r>
          </w:p>
        </w:tc>
      </w:tr>
      <w:tr w:rsidR="00086241" w:rsidRPr="00A679B2" w:rsidTr="00B45F8A">
        <w:trPr>
          <w:trHeight w:val="20"/>
        </w:trPr>
        <w:tc>
          <w:tcPr>
            <w:tcW w:w="4814" w:type="dxa"/>
            <w:gridSpan w:val="5"/>
            <w:shd w:val="clear" w:color="auto" w:fill="auto"/>
          </w:tcPr>
          <w:p w:rsidR="00086241" w:rsidRPr="00A679B2" w:rsidRDefault="00086241" w:rsidP="00A679B2">
            <w:pPr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4</w:t>
            </w:r>
          </w:p>
        </w:tc>
        <w:tc>
          <w:tcPr>
            <w:tcW w:w="1751" w:type="dxa"/>
            <w:shd w:val="clear" w:color="auto" w:fill="auto"/>
            <w:vAlign w:val="bottom"/>
          </w:tcPr>
          <w:p w:rsidR="00086241" w:rsidRPr="00A679B2" w:rsidRDefault="00086241" w:rsidP="00B45F8A">
            <w:pPr>
              <w:jc w:val="right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1353374,80</w:t>
            </w:r>
          </w:p>
        </w:tc>
      </w:tr>
      <w:tr w:rsidR="00086241" w:rsidRPr="00A679B2" w:rsidTr="000862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10208" w:type="dxa"/>
            <w:gridSpan w:val="8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</w:rPr>
              <w:t>Движимое имущество стоимостью менее 100</w:t>
            </w:r>
            <w:r w:rsidR="00B45F8A">
              <w:rPr>
                <w:sz w:val="28"/>
                <w:szCs w:val="28"/>
              </w:rPr>
              <w:t>,00</w:t>
            </w:r>
            <w:r w:rsidRPr="00A679B2">
              <w:rPr>
                <w:sz w:val="28"/>
                <w:szCs w:val="28"/>
              </w:rPr>
              <w:t xml:space="preserve"> тыс. руб.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163361</w:t>
            </w: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ВЦ-4-75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92810,00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ВЦ-14-46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46940,00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ВЦ-14-46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46940,00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ВЦ-14-46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46940,00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 xml:space="preserve">Вентилятор б/у </w:t>
            </w:r>
          </w:p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Ц-14-70-12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65428,00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Водонагреватель б/у 140СТ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52190,00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Водонагреватель б/у 140СТ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52190,00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Водонагреватель б/у 140СТ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52190,00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Водонагреватель б/у 140СТ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52190,00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46940,00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ВЦ-14-46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46940,00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Вентилятор б/у ВЦ-4-75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92810,00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Насос К 100-65-200-5 30кВт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54968,00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 xml:space="preserve">Распредустройство </w:t>
            </w:r>
            <w:r w:rsidRPr="00A679B2">
              <w:rPr>
                <w:sz w:val="28"/>
                <w:szCs w:val="28"/>
                <w:lang w:eastAsia="zh-CN"/>
              </w:rPr>
              <w:br/>
              <w:t xml:space="preserve">6 кВ 5 ячеек </w:t>
            </w:r>
          </w:p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КСО-286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83000,00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 xml:space="preserve">Калорифер </w:t>
            </w:r>
          </w:p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1995 г.в.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36549,00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lastRenderedPageBreak/>
              <w:t>31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 xml:space="preserve">Калорифер </w:t>
            </w:r>
          </w:p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1995 г.в.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36549,00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Насос К-80-50-200 на плите без дв.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11527,00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Насос К-80-65-160 на плите без дв.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10847,00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Охранная сигнализация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21777,34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 xml:space="preserve">Распредустройство </w:t>
            </w:r>
            <w:r w:rsidRPr="00A679B2">
              <w:rPr>
                <w:sz w:val="28"/>
                <w:szCs w:val="28"/>
                <w:lang w:eastAsia="zh-CN"/>
              </w:rPr>
              <w:br/>
              <w:t>0,4 кВ 6 панелей ЩО-70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14000,00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1" w:type="dxa"/>
            <w:hideMark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Трансформатор силовой ТМ-630/6/0,4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51" w:type="dxa"/>
            <w:vAlign w:val="bottom"/>
            <w:hideMark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35000,00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37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Охранная сигнал</w:t>
            </w:r>
            <w:r w:rsidRPr="00A679B2">
              <w:rPr>
                <w:sz w:val="28"/>
                <w:szCs w:val="28"/>
              </w:rPr>
              <w:t>и</w:t>
            </w:r>
            <w:r w:rsidRPr="00A679B2">
              <w:rPr>
                <w:sz w:val="28"/>
                <w:szCs w:val="28"/>
              </w:rPr>
              <w:t>зация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82361,23</w:t>
            </w:r>
          </w:p>
        </w:tc>
      </w:tr>
      <w:tr w:rsidR="00086241" w:rsidRPr="00A679B2" w:rsidTr="00B45F8A">
        <w:tblPrEx>
          <w:tblCellMar>
            <w:top w:w="55" w:type="dxa"/>
            <w:bottom w:w="55" w:type="dxa"/>
          </w:tblCellMar>
        </w:tblPrEx>
        <w:trPr>
          <w:trHeight w:val="20"/>
        </w:trPr>
        <w:tc>
          <w:tcPr>
            <w:tcW w:w="580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38</w:t>
            </w:r>
          </w:p>
        </w:tc>
        <w:tc>
          <w:tcPr>
            <w:tcW w:w="1753" w:type="dxa"/>
            <w:gridSpan w:val="3"/>
            <w:vMerge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Насос К 100-65-250а с дв 37/3000 (90м3/ч 67м)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bottom"/>
          </w:tcPr>
          <w:p w:rsidR="00086241" w:rsidRPr="00A679B2" w:rsidRDefault="00086241" w:rsidP="00B45F8A">
            <w:pPr>
              <w:jc w:val="right"/>
              <w:rPr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53370,00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4814" w:type="dxa"/>
            <w:gridSpan w:val="5"/>
          </w:tcPr>
          <w:p w:rsidR="00086241" w:rsidRPr="00A679B2" w:rsidRDefault="00086241" w:rsidP="00A679B2">
            <w:pPr>
              <w:suppressAutoHyphens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626" w:type="dxa"/>
          </w:tcPr>
          <w:p w:rsidR="00086241" w:rsidRPr="00A679B2" w:rsidRDefault="00086241" w:rsidP="00A679B2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017" w:type="dxa"/>
            <w:vAlign w:val="bottom"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751" w:type="dxa"/>
            <w:vAlign w:val="bottom"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1134456,57</w:t>
            </w:r>
          </w:p>
        </w:tc>
      </w:tr>
      <w:tr w:rsidR="00086241" w:rsidRPr="00A679B2" w:rsidTr="00B45F8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4814" w:type="dxa"/>
            <w:gridSpan w:val="5"/>
            <w:vMerge w:val="restart"/>
          </w:tcPr>
          <w:p w:rsidR="00086241" w:rsidRPr="00A679B2" w:rsidRDefault="00086241" w:rsidP="00A679B2">
            <w:pPr>
              <w:suppressAutoHyphens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266,31</w:t>
            </w:r>
          </w:p>
        </w:tc>
        <w:tc>
          <w:tcPr>
            <w:tcW w:w="1017" w:type="dxa"/>
            <w:vMerge w:val="restart"/>
            <w:vAlign w:val="bottom"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751" w:type="dxa"/>
            <w:vMerge w:val="restart"/>
            <w:vAlign w:val="bottom"/>
          </w:tcPr>
          <w:p w:rsidR="00086241" w:rsidRPr="00A679B2" w:rsidRDefault="00086241" w:rsidP="00B45F8A">
            <w:pPr>
              <w:suppressAutoHyphens/>
              <w:jc w:val="right"/>
              <w:rPr>
                <w:sz w:val="28"/>
                <w:szCs w:val="28"/>
                <w:lang w:eastAsia="zh-CN"/>
              </w:rPr>
            </w:pPr>
            <w:r w:rsidRPr="00A679B2">
              <w:rPr>
                <w:sz w:val="28"/>
                <w:szCs w:val="28"/>
                <w:lang w:eastAsia="zh-CN"/>
              </w:rPr>
              <w:t>5125406,06</w:t>
            </w:r>
          </w:p>
        </w:tc>
      </w:tr>
      <w:tr w:rsidR="00086241" w:rsidRPr="00A679B2" w:rsidTr="0008624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4814" w:type="dxa"/>
            <w:gridSpan w:val="5"/>
            <w:vMerge/>
          </w:tcPr>
          <w:p w:rsidR="00086241" w:rsidRPr="00A679B2" w:rsidRDefault="00086241" w:rsidP="00A679B2">
            <w:pPr>
              <w:suppressAutoHyphens/>
              <w:rPr>
                <w:sz w:val="27"/>
                <w:szCs w:val="27"/>
                <w:lang w:eastAsia="zh-CN"/>
              </w:rPr>
            </w:pPr>
          </w:p>
        </w:tc>
        <w:tc>
          <w:tcPr>
            <w:tcW w:w="2626" w:type="dxa"/>
            <w:shd w:val="clear" w:color="auto" w:fill="auto"/>
          </w:tcPr>
          <w:p w:rsidR="00086241" w:rsidRPr="00A679B2" w:rsidRDefault="00086241" w:rsidP="00A679B2">
            <w:pPr>
              <w:jc w:val="center"/>
              <w:rPr>
                <w:sz w:val="28"/>
                <w:szCs w:val="28"/>
              </w:rPr>
            </w:pPr>
            <w:r w:rsidRPr="00A679B2">
              <w:rPr>
                <w:sz w:val="28"/>
                <w:szCs w:val="28"/>
              </w:rPr>
              <w:t>12,98</w:t>
            </w:r>
          </w:p>
        </w:tc>
        <w:tc>
          <w:tcPr>
            <w:tcW w:w="1017" w:type="dxa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751" w:type="dxa"/>
            <w:vMerge/>
          </w:tcPr>
          <w:p w:rsidR="00086241" w:rsidRPr="00A679B2" w:rsidRDefault="00086241" w:rsidP="00A679B2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</w:tr>
    </w:tbl>
    <w:p w:rsidR="00A679B2" w:rsidRPr="00A679B2" w:rsidRDefault="00A679B2" w:rsidP="00A679B2">
      <w:pPr>
        <w:rPr>
          <w:sz w:val="22"/>
          <w:szCs w:val="22"/>
        </w:rPr>
        <w:sectPr w:rsidR="00A679B2" w:rsidRPr="00A679B2" w:rsidSect="00012C21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lastRenderedPageBreak/>
        <w:t>ПРИЛОЖЕНИЕ 3</w:t>
      </w:r>
    </w:p>
    <w:p w:rsidR="00A679B2" w:rsidRP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к решению</w:t>
      </w:r>
    </w:p>
    <w:p w:rsidR="00A679B2" w:rsidRDefault="00A679B2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 w:rsidRPr="00A679B2">
        <w:rPr>
          <w:sz w:val="28"/>
          <w:szCs w:val="28"/>
        </w:rPr>
        <w:t>Пермской городской Думы</w:t>
      </w:r>
    </w:p>
    <w:p w:rsidR="00086241" w:rsidRPr="00A679B2" w:rsidRDefault="00086241" w:rsidP="001D212C">
      <w:pPr>
        <w:tabs>
          <w:tab w:val="left" w:pos="72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 xml:space="preserve">от 26.05.2020 № </w:t>
      </w:r>
      <w:r w:rsidR="00E45560">
        <w:rPr>
          <w:sz w:val="28"/>
          <w:szCs w:val="28"/>
        </w:rPr>
        <w:t>88</w:t>
      </w:r>
    </w:p>
    <w:p w:rsidR="00A679B2" w:rsidRPr="00A679B2" w:rsidRDefault="00A679B2" w:rsidP="00A679B2">
      <w:pPr>
        <w:jc w:val="right"/>
        <w:rPr>
          <w:sz w:val="28"/>
          <w:szCs w:val="28"/>
        </w:rPr>
      </w:pPr>
    </w:p>
    <w:p w:rsidR="00A679B2" w:rsidRPr="00A679B2" w:rsidRDefault="00A679B2" w:rsidP="00A679B2">
      <w:pPr>
        <w:jc w:val="right"/>
        <w:rPr>
          <w:sz w:val="28"/>
          <w:szCs w:val="28"/>
        </w:rPr>
      </w:pPr>
    </w:p>
    <w:p w:rsidR="00A679B2" w:rsidRPr="00A679B2" w:rsidRDefault="00A679B2" w:rsidP="00A679B2">
      <w:pPr>
        <w:jc w:val="center"/>
        <w:rPr>
          <w:b/>
          <w:sz w:val="28"/>
          <w:szCs w:val="28"/>
        </w:rPr>
      </w:pPr>
      <w:r w:rsidRPr="00A679B2">
        <w:rPr>
          <w:b/>
          <w:sz w:val="28"/>
          <w:szCs w:val="28"/>
        </w:rPr>
        <w:t>Земельный участок,</w:t>
      </w:r>
      <w:r w:rsidR="00086241">
        <w:rPr>
          <w:b/>
          <w:sz w:val="28"/>
          <w:szCs w:val="28"/>
        </w:rPr>
        <w:t xml:space="preserve"> </w:t>
      </w:r>
      <w:r w:rsidRPr="00A679B2">
        <w:rPr>
          <w:b/>
          <w:sz w:val="28"/>
          <w:szCs w:val="28"/>
        </w:rPr>
        <w:t>расположенный по адресу: Пермский край, г. Пермь, Свердловский район, ул. Ижевская, 25</w:t>
      </w:r>
    </w:p>
    <w:p w:rsidR="00A679B2" w:rsidRPr="00A679B2" w:rsidRDefault="00A679B2" w:rsidP="00A679B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751"/>
        <w:gridCol w:w="2289"/>
        <w:gridCol w:w="1379"/>
        <w:gridCol w:w="2103"/>
        <w:gridCol w:w="2131"/>
      </w:tblGrid>
      <w:tr w:rsidR="00A679B2" w:rsidRPr="00A679B2" w:rsidTr="00B72FDF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4" w:type="pct"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1129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80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1037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1051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Кадастровый номер</w:t>
            </w:r>
          </w:p>
        </w:tc>
      </w:tr>
      <w:tr w:rsidR="00A679B2" w:rsidRPr="00A679B2" w:rsidTr="00B72FDF">
        <w:trPr>
          <w:trHeight w:val="20"/>
        </w:trPr>
        <w:tc>
          <w:tcPr>
            <w:tcW w:w="239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4" w:type="pct"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493499</w:t>
            </w:r>
          </w:p>
        </w:tc>
        <w:tc>
          <w:tcPr>
            <w:tcW w:w="1129" w:type="pct"/>
            <w:shd w:val="clear" w:color="auto" w:fill="auto"/>
            <w:hideMark/>
          </w:tcPr>
          <w:p w:rsidR="00A679B2" w:rsidRPr="00A679B2" w:rsidRDefault="00A679B2" w:rsidP="00086241">
            <w:pPr>
              <w:jc w:val="both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Пермский край, г. Пермь, Свер</w:t>
            </w:r>
            <w:r w:rsidRPr="00A679B2">
              <w:rPr>
                <w:color w:val="000000"/>
                <w:sz w:val="28"/>
                <w:szCs w:val="28"/>
              </w:rPr>
              <w:t>д</w:t>
            </w:r>
            <w:r w:rsidRPr="00A679B2">
              <w:rPr>
                <w:color w:val="000000"/>
                <w:sz w:val="28"/>
                <w:szCs w:val="28"/>
              </w:rPr>
              <w:t>ловский район, ул. Ижевская, 25</w:t>
            </w:r>
          </w:p>
        </w:tc>
        <w:tc>
          <w:tcPr>
            <w:tcW w:w="680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50079</w:t>
            </w:r>
            <w:r w:rsidR="0008624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37" w:type="pct"/>
            <w:shd w:val="clear" w:color="auto" w:fill="auto"/>
            <w:hideMark/>
          </w:tcPr>
          <w:p w:rsidR="00A679B2" w:rsidRPr="00A679B2" w:rsidRDefault="00A679B2" w:rsidP="00086241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 xml:space="preserve">промышленные </w:t>
            </w:r>
            <w:r w:rsidRPr="00A679B2">
              <w:rPr>
                <w:color w:val="000000"/>
                <w:sz w:val="28"/>
                <w:szCs w:val="28"/>
              </w:rPr>
              <w:br/>
              <w:t>и складские объекты IV класса вредн</w:t>
            </w:r>
            <w:r w:rsidRPr="00A679B2">
              <w:rPr>
                <w:color w:val="000000"/>
                <w:sz w:val="28"/>
                <w:szCs w:val="28"/>
              </w:rPr>
              <w:t>о</w:t>
            </w:r>
            <w:r w:rsidRPr="00A679B2">
              <w:rPr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051" w:type="pct"/>
            <w:shd w:val="clear" w:color="auto" w:fill="auto"/>
            <w:hideMark/>
          </w:tcPr>
          <w:p w:rsidR="00A679B2" w:rsidRPr="00A679B2" w:rsidRDefault="00A679B2" w:rsidP="00A679B2">
            <w:pPr>
              <w:jc w:val="center"/>
              <w:rPr>
                <w:color w:val="000000"/>
                <w:sz w:val="28"/>
                <w:szCs w:val="28"/>
              </w:rPr>
            </w:pPr>
            <w:r w:rsidRPr="00A679B2">
              <w:rPr>
                <w:color w:val="000000"/>
                <w:sz w:val="28"/>
                <w:szCs w:val="28"/>
              </w:rPr>
              <w:t>59:01:4410925:8</w:t>
            </w:r>
          </w:p>
        </w:tc>
      </w:tr>
    </w:tbl>
    <w:p w:rsidR="00A679B2" w:rsidRPr="00A679B2" w:rsidRDefault="00A679B2" w:rsidP="00A679B2">
      <w:pPr>
        <w:rPr>
          <w:sz w:val="28"/>
          <w:szCs w:val="28"/>
        </w:rPr>
      </w:pPr>
    </w:p>
    <w:p w:rsidR="00A679B2" w:rsidRPr="00405917" w:rsidRDefault="00A679B2" w:rsidP="00A679B2">
      <w:pPr>
        <w:tabs>
          <w:tab w:val="left" w:pos="7938"/>
        </w:tabs>
        <w:jc w:val="both"/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4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Q164utVhYaJUO2O3uWBW3yhpMA=" w:salt="SSucDx3MoJg7n9+e9+/v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241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12C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36A4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9B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5F8A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14B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5560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761</Words>
  <Characters>4549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8</cp:revision>
  <cp:lastPrinted>2020-05-28T09:22:00Z</cp:lastPrinted>
  <dcterms:created xsi:type="dcterms:W3CDTF">2020-05-21T11:13:00Z</dcterms:created>
  <dcterms:modified xsi:type="dcterms:W3CDTF">2020-05-28T09:22:00Z</dcterms:modified>
</cp:coreProperties>
</file>