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C10976" w:rsidP="00AD25C5">
      <w:pPr>
        <w:pStyle w:val="a4"/>
        <w:ind w:right="0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1905" r="1905" b="3175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AC8" w:rsidRDefault="00C1097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1AC8" w:rsidRPr="0031066C" w:rsidRDefault="00111AC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11AC8" w:rsidRPr="0099544D" w:rsidRDefault="00111A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11AC8" w:rsidRDefault="00111AC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AC8" w:rsidRPr="00A43577" w:rsidRDefault="00C1097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28.05.2020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AC8" w:rsidRPr="00A43577" w:rsidRDefault="00C1097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11AC8" w:rsidRDefault="00C1097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1AC8" w:rsidRPr="0031066C" w:rsidRDefault="00111AC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11AC8" w:rsidRPr="0099544D" w:rsidRDefault="00111A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11AC8" w:rsidRDefault="00111AC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11AC8" w:rsidRPr="00A43577" w:rsidRDefault="00C1097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28.05.2020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11AC8" w:rsidRPr="00A43577" w:rsidRDefault="00C1097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473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AD25C5">
      <w:pPr>
        <w:jc w:val="both"/>
        <w:rPr>
          <w:sz w:val="24"/>
        </w:rPr>
      </w:pPr>
    </w:p>
    <w:p w:rsidR="00311B9D" w:rsidRPr="00B46883" w:rsidRDefault="00311B9D" w:rsidP="00AD25C5">
      <w:pPr>
        <w:jc w:val="both"/>
        <w:rPr>
          <w:sz w:val="24"/>
        </w:rPr>
      </w:pPr>
    </w:p>
    <w:p w:rsidR="00FC38CA" w:rsidRDefault="00FC38CA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B81EE1" w:rsidRDefault="00B81EE1" w:rsidP="00AD25C5">
      <w:pPr>
        <w:jc w:val="both"/>
        <w:rPr>
          <w:sz w:val="24"/>
        </w:rPr>
      </w:pPr>
    </w:p>
    <w:p w:rsidR="009C62E5" w:rsidRDefault="009C62E5" w:rsidP="00AD25C5">
      <w:pPr>
        <w:spacing w:line="240" w:lineRule="exact"/>
        <w:jc w:val="both"/>
        <w:rPr>
          <w:sz w:val="24"/>
        </w:rPr>
      </w:pPr>
    </w:p>
    <w:p w:rsidR="00A74349" w:rsidRDefault="00A74349" w:rsidP="00AD25C5">
      <w:pPr>
        <w:spacing w:line="240" w:lineRule="exact"/>
        <w:jc w:val="both"/>
        <w:rPr>
          <w:sz w:val="28"/>
          <w:szCs w:val="28"/>
        </w:rPr>
      </w:pPr>
    </w:p>
    <w:p w:rsidR="00176DDD" w:rsidRPr="00B46883" w:rsidRDefault="00176DDD" w:rsidP="00AD25C5">
      <w:pPr>
        <w:spacing w:line="240" w:lineRule="exact"/>
        <w:jc w:val="both"/>
        <w:rPr>
          <w:sz w:val="28"/>
          <w:szCs w:val="28"/>
        </w:rPr>
      </w:pPr>
    </w:p>
    <w:p w:rsidR="00B4476B" w:rsidRPr="00B46883" w:rsidRDefault="00B4476B" w:rsidP="00AD25C5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  <w:r w:rsidR="00AD25C5">
        <w:rPr>
          <w:b/>
        </w:rPr>
        <w:br/>
      </w:r>
      <w:r w:rsidRPr="00B46883">
        <w:rPr>
          <w:b/>
        </w:rPr>
        <w:t xml:space="preserve">в муниципальную программу </w:t>
      </w:r>
      <w:r w:rsidR="00AD25C5">
        <w:rPr>
          <w:b/>
        </w:rPr>
        <w:br/>
      </w:r>
      <w:r w:rsidRPr="00B46883">
        <w:rPr>
          <w:b/>
        </w:rPr>
        <w:t xml:space="preserve">«Экономическое развитие города </w:t>
      </w:r>
      <w:r w:rsidR="00AD25C5">
        <w:rPr>
          <w:b/>
        </w:rPr>
        <w:br/>
      </w:r>
      <w:r w:rsidRPr="00B46883">
        <w:rPr>
          <w:b/>
        </w:rPr>
        <w:t xml:space="preserve">Перми», утвержденную </w:t>
      </w:r>
      <w:r w:rsidR="00AD25C5">
        <w:rPr>
          <w:b/>
        </w:rPr>
        <w:br/>
      </w:r>
      <w:r w:rsidRPr="00B46883">
        <w:rPr>
          <w:b/>
        </w:rPr>
        <w:t xml:space="preserve">постановлением администрации </w:t>
      </w:r>
      <w:r w:rsidR="00AD25C5">
        <w:rPr>
          <w:b/>
        </w:rPr>
        <w:br/>
      </w:r>
      <w:r w:rsidRPr="00B46883">
        <w:rPr>
          <w:b/>
        </w:rPr>
        <w:t>города Перми от 18.10.2018 № 757</w:t>
      </w:r>
    </w:p>
    <w:p w:rsidR="00A74349" w:rsidRDefault="00A74349" w:rsidP="00AD25C5">
      <w:pPr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AD25C5">
      <w:pPr>
        <w:spacing w:line="240" w:lineRule="exact"/>
        <w:jc w:val="both"/>
        <w:rPr>
          <w:iCs/>
          <w:sz w:val="28"/>
          <w:szCs w:val="28"/>
        </w:rPr>
      </w:pPr>
    </w:p>
    <w:p w:rsidR="00176DDD" w:rsidRDefault="00176DDD" w:rsidP="00AD25C5">
      <w:pPr>
        <w:spacing w:line="240" w:lineRule="exact"/>
        <w:jc w:val="both"/>
        <w:rPr>
          <w:iCs/>
          <w:sz w:val="28"/>
          <w:szCs w:val="28"/>
        </w:rPr>
      </w:pPr>
    </w:p>
    <w:p w:rsidR="00D8701A" w:rsidRPr="00AD25C5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D25C5">
        <w:rPr>
          <w:sz w:val="28"/>
          <w:szCs w:val="28"/>
        </w:rPr>
        <w:t>и реализации»</w:t>
      </w:r>
    </w:p>
    <w:p w:rsidR="00D8701A" w:rsidRPr="00AD25C5" w:rsidRDefault="00D8701A" w:rsidP="00176DDD">
      <w:pPr>
        <w:jc w:val="both"/>
        <w:rPr>
          <w:sz w:val="28"/>
          <w:szCs w:val="28"/>
        </w:rPr>
      </w:pPr>
      <w:r w:rsidRPr="00AD25C5">
        <w:rPr>
          <w:sz w:val="28"/>
          <w:szCs w:val="28"/>
        </w:rPr>
        <w:t>администрация города Перми ПОСТАНОВЛЯЕТ:</w:t>
      </w:r>
    </w:p>
    <w:p w:rsidR="00A74349" w:rsidRPr="00AD25C5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D25C5">
        <w:rPr>
          <w:sz w:val="28"/>
          <w:szCs w:val="28"/>
        </w:rPr>
        <w:t>Экономиче</w:t>
      </w:r>
      <w:r w:rsidR="00D82158" w:rsidRPr="00AD25C5">
        <w:rPr>
          <w:sz w:val="28"/>
          <w:szCs w:val="28"/>
        </w:rPr>
        <w:t>с</w:t>
      </w:r>
      <w:r w:rsidR="003807E9" w:rsidRPr="00AD25C5">
        <w:rPr>
          <w:sz w:val="28"/>
          <w:szCs w:val="28"/>
        </w:rPr>
        <w:t xml:space="preserve">кое развитие </w:t>
      </w:r>
      <w:r w:rsidRPr="00AD25C5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D25C5">
        <w:rPr>
          <w:sz w:val="28"/>
          <w:szCs w:val="28"/>
        </w:rPr>
        <w:t xml:space="preserve">, </w:t>
      </w:r>
      <w:r w:rsidR="00622038">
        <w:rPr>
          <w:sz w:val="28"/>
          <w:szCs w:val="28"/>
        </w:rPr>
        <w:br/>
      </w:r>
      <w:r w:rsidR="00E37C64" w:rsidRPr="00AD25C5">
        <w:rPr>
          <w:sz w:val="28"/>
          <w:szCs w:val="28"/>
        </w:rPr>
        <w:t>от 21.05.2019 № 190</w:t>
      </w:r>
      <w:r w:rsidR="00EA057E" w:rsidRPr="00AD25C5">
        <w:rPr>
          <w:sz w:val="28"/>
          <w:szCs w:val="28"/>
        </w:rPr>
        <w:t>-П</w:t>
      </w:r>
      <w:r w:rsidR="009366B1" w:rsidRPr="00AD25C5">
        <w:rPr>
          <w:sz w:val="28"/>
          <w:szCs w:val="28"/>
        </w:rPr>
        <w:t>, от 01.08.2019 № 448</w:t>
      </w:r>
      <w:r w:rsidR="00F658DB" w:rsidRPr="00AD25C5">
        <w:rPr>
          <w:sz w:val="28"/>
          <w:szCs w:val="28"/>
        </w:rPr>
        <w:t>, от 20.09.2019 № 579</w:t>
      </w:r>
      <w:r w:rsidR="0042595B" w:rsidRPr="00AD25C5">
        <w:rPr>
          <w:sz w:val="28"/>
          <w:szCs w:val="28"/>
        </w:rPr>
        <w:t xml:space="preserve">, от 18.10.2019 </w:t>
      </w:r>
      <w:r w:rsidR="00622038">
        <w:rPr>
          <w:sz w:val="28"/>
          <w:szCs w:val="28"/>
        </w:rPr>
        <w:br/>
      </w:r>
      <w:r w:rsidR="0042595B" w:rsidRPr="00AD25C5">
        <w:rPr>
          <w:sz w:val="28"/>
          <w:szCs w:val="28"/>
        </w:rPr>
        <w:t>№ 738</w:t>
      </w:r>
      <w:r w:rsidR="002D407F" w:rsidRPr="00AD25C5">
        <w:rPr>
          <w:sz w:val="28"/>
          <w:szCs w:val="28"/>
        </w:rPr>
        <w:t xml:space="preserve">, от 02.12.2019 № </w:t>
      </w:r>
      <w:r w:rsidR="00A81937" w:rsidRPr="00AD25C5">
        <w:rPr>
          <w:sz w:val="28"/>
          <w:szCs w:val="28"/>
        </w:rPr>
        <w:t>958</w:t>
      </w:r>
      <w:r w:rsidR="009075AB" w:rsidRPr="00AD25C5">
        <w:rPr>
          <w:sz w:val="28"/>
          <w:szCs w:val="28"/>
        </w:rPr>
        <w:t>, от 30.12.2019 № 1124, от 31.12.2019 № 1137</w:t>
      </w:r>
      <w:r w:rsidR="00FA600E" w:rsidRPr="00AD25C5">
        <w:rPr>
          <w:sz w:val="28"/>
          <w:szCs w:val="28"/>
        </w:rPr>
        <w:t xml:space="preserve">, </w:t>
      </w:r>
      <w:r w:rsidR="00622038">
        <w:rPr>
          <w:sz w:val="28"/>
          <w:szCs w:val="28"/>
        </w:rPr>
        <w:br/>
      </w:r>
      <w:r w:rsidR="00FA600E" w:rsidRPr="00AD25C5">
        <w:rPr>
          <w:sz w:val="28"/>
          <w:szCs w:val="28"/>
        </w:rPr>
        <w:t>от 27.01.2020 № 67</w:t>
      </w:r>
      <w:r w:rsidR="00F4516D">
        <w:rPr>
          <w:sz w:val="28"/>
          <w:szCs w:val="28"/>
        </w:rPr>
        <w:t>, от 09.04.2020 № 340</w:t>
      </w:r>
      <w:r w:rsidRPr="00AD25C5">
        <w:rPr>
          <w:sz w:val="28"/>
          <w:szCs w:val="28"/>
        </w:rPr>
        <w:t>).</w:t>
      </w:r>
    </w:p>
    <w:p w:rsidR="001D711E" w:rsidRDefault="001D711E" w:rsidP="001D71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01A" w:rsidRPr="00AD25C5">
        <w:rPr>
          <w:sz w:val="28"/>
          <w:szCs w:val="28"/>
        </w:rPr>
        <w:t xml:space="preserve">2. </w:t>
      </w:r>
      <w:r w:rsidR="00D24FDE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AD25C5">
      <w:pPr>
        <w:ind w:firstLine="700"/>
        <w:jc w:val="both"/>
        <w:rPr>
          <w:sz w:val="28"/>
          <w:szCs w:val="28"/>
        </w:rPr>
      </w:pPr>
      <w:r w:rsidRPr="00AD25C5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AD25C5" w:rsidRDefault="001D711E" w:rsidP="00AD25C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D711E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</w:t>
      </w:r>
      <w:r w:rsidR="00D24FDE">
        <w:rPr>
          <w:sz w:val="28"/>
          <w:szCs w:val="28"/>
        </w:rPr>
        <w:t>астоящего п</w:t>
      </w:r>
      <w:r w:rsidRPr="001D711E">
        <w:rPr>
          <w:sz w:val="28"/>
          <w:szCs w:val="28"/>
        </w:rPr>
        <w:t xml:space="preserve">остановления </w:t>
      </w:r>
      <w:r w:rsidR="00176DDD">
        <w:rPr>
          <w:sz w:val="28"/>
          <w:szCs w:val="28"/>
        </w:rPr>
        <w:br/>
      </w:r>
      <w:r w:rsidRPr="001D711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Default="00176DDD" w:rsidP="00F4516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711E">
        <w:rPr>
          <w:sz w:val="28"/>
          <w:szCs w:val="28"/>
        </w:rPr>
        <w:lastRenderedPageBreak/>
        <w:t>5</w:t>
      </w:r>
      <w:r w:rsidR="00D8701A" w:rsidRPr="00AD25C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D25C5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исполняющего обязанности</w:t>
      </w:r>
      <w:r w:rsidR="00F4516D">
        <w:rPr>
          <w:sz w:val="28"/>
          <w:szCs w:val="28"/>
        </w:rPr>
        <w:t xml:space="preserve"> </w:t>
      </w:r>
      <w:r w:rsidR="00D8701A" w:rsidRPr="00AD25C5">
        <w:rPr>
          <w:sz w:val="28"/>
          <w:szCs w:val="28"/>
        </w:rPr>
        <w:t xml:space="preserve">первого заместителя главы администрации города Перми </w:t>
      </w:r>
      <w:r w:rsidR="00F4516D">
        <w:rPr>
          <w:sz w:val="28"/>
          <w:szCs w:val="28"/>
        </w:rPr>
        <w:t>Агеева В.Г.</w:t>
      </w:r>
    </w:p>
    <w:p w:rsidR="00F4516D" w:rsidRDefault="00F4516D" w:rsidP="00F4516D">
      <w:pPr>
        <w:ind w:firstLine="700"/>
        <w:jc w:val="both"/>
        <w:rPr>
          <w:sz w:val="28"/>
          <w:szCs w:val="28"/>
        </w:rPr>
      </w:pPr>
    </w:p>
    <w:p w:rsidR="00F4516D" w:rsidRDefault="00F4516D" w:rsidP="00F4516D">
      <w:pPr>
        <w:ind w:firstLine="700"/>
        <w:jc w:val="both"/>
        <w:rPr>
          <w:iCs/>
          <w:sz w:val="28"/>
          <w:szCs w:val="28"/>
        </w:rPr>
      </w:pPr>
    </w:p>
    <w:p w:rsidR="00176DDD" w:rsidRPr="004261E8" w:rsidRDefault="00176DDD" w:rsidP="00F4516D">
      <w:pPr>
        <w:ind w:firstLine="700"/>
        <w:jc w:val="both"/>
        <w:rPr>
          <w:iCs/>
          <w:sz w:val="28"/>
          <w:szCs w:val="28"/>
        </w:rPr>
      </w:pPr>
    </w:p>
    <w:p w:rsidR="00637B4A" w:rsidRPr="00B46883" w:rsidRDefault="00D8701A" w:rsidP="00AD25C5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Глава города Перми</w:t>
      </w:r>
      <w:r w:rsidR="00A74349">
        <w:rPr>
          <w:rFonts w:ascii="Times New Roman" w:hAnsi="Times New Roman"/>
          <w:sz w:val="28"/>
          <w:szCs w:val="28"/>
        </w:rPr>
        <w:tab/>
      </w:r>
      <w:r w:rsidRPr="00B46883">
        <w:rPr>
          <w:rFonts w:ascii="Times New Roman" w:hAnsi="Times New Roman"/>
          <w:sz w:val="28"/>
          <w:szCs w:val="28"/>
        </w:rPr>
        <w:t>Д.И. Самойлов</w:t>
      </w:r>
    </w:p>
    <w:p w:rsidR="00920DB0" w:rsidRPr="00B46883" w:rsidRDefault="00920DB0" w:rsidP="00AD25C5">
      <w:pPr>
        <w:jc w:val="both"/>
        <w:rPr>
          <w:sz w:val="28"/>
          <w:szCs w:val="28"/>
        </w:rPr>
        <w:sectPr w:rsidR="00920DB0" w:rsidRPr="00B46883" w:rsidSect="001D711E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276" w:header="720" w:footer="720" w:gutter="0"/>
          <w:cols w:space="60"/>
          <w:noEndnote/>
          <w:titlePg/>
        </w:sectPr>
      </w:pP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AD25C5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Default="00AD25C5" w:rsidP="00AD25C5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от</w:t>
      </w:r>
      <w:r w:rsidR="00C10976">
        <w:rPr>
          <w:sz w:val="28"/>
          <w:szCs w:val="28"/>
        </w:rPr>
        <w:t xml:space="preserve"> 28.05.2020 № 473</w:t>
      </w:r>
      <w:bookmarkStart w:id="0" w:name="_GoBack"/>
      <w:bookmarkEnd w:id="0"/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B46883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B46883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AB3EE2" w:rsidRPr="00AB3EE2" w:rsidRDefault="00AB3EE2" w:rsidP="002F1580">
      <w:pPr>
        <w:ind w:firstLine="708"/>
        <w:jc w:val="both"/>
        <w:rPr>
          <w:sz w:val="28"/>
          <w:szCs w:val="28"/>
        </w:rPr>
      </w:pPr>
    </w:p>
    <w:p w:rsidR="00A36D8E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830CCF">
        <w:rPr>
          <w:sz w:val="28"/>
          <w:szCs w:val="28"/>
        </w:rPr>
        <w:t>«</w:t>
      </w:r>
      <w:r>
        <w:rPr>
          <w:sz w:val="28"/>
          <w:szCs w:val="28"/>
        </w:rPr>
        <w:t>Паспорт муниципальной программы</w:t>
      </w:r>
      <w:r w:rsidR="00830CCF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строки 9,</w:t>
      </w:r>
      <w:r w:rsidR="000340A7">
        <w:rPr>
          <w:sz w:val="28"/>
          <w:szCs w:val="28"/>
        </w:rPr>
        <w:t xml:space="preserve"> </w:t>
      </w:r>
      <w:r>
        <w:rPr>
          <w:sz w:val="28"/>
          <w:szCs w:val="28"/>
        </w:rPr>
        <w:t>10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6945"/>
        <w:gridCol w:w="1701"/>
        <w:gridCol w:w="1559"/>
        <w:gridCol w:w="1418"/>
        <w:gridCol w:w="1417"/>
        <w:gridCol w:w="1418"/>
      </w:tblGrid>
      <w:tr w:rsidR="00830CCF" w:rsidRPr="00176DDD" w:rsidTr="00D24FDE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2023 год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83068,024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83068,024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645,510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997,500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56679,800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56679,800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25</w:t>
            </w:r>
            <w:r w:rsidR="00645DBC" w:rsidRPr="00176DDD">
              <w:rPr>
                <w:sz w:val="24"/>
                <w:szCs w:val="24"/>
              </w:rPr>
              <w:t>390,724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253</w:t>
            </w:r>
            <w:r w:rsidR="00645DBC" w:rsidRPr="00176DDD">
              <w:rPr>
                <w:sz w:val="24"/>
                <w:szCs w:val="24"/>
              </w:rPr>
              <w:t>90,724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30CCF" w:rsidRPr="00176DDD" w:rsidTr="00D24FDE"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10</w:t>
            </w: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Показатели конечного результата цели программы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2023 год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34,2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34,4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34,5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34,6</w:t>
            </w:r>
          </w:p>
        </w:tc>
      </w:tr>
      <w:tr w:rsidR="00830CCF" w:rsidRPr="00176DDD" w:rsidTr="00D24FDE"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Число СМСП в расчете на 10 тыс. чел. населения, ед.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605,8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610,6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613,6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616,5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CCF" w:rsidRPr="00176DDD" w:rsidRDefault="00830CCF" w:rsidP="00830C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619,5</w:t>
            </w:r>
          </w:p>
        </w:tc>
      </w:tr>
    </w:tbl>
    <w:p w:rsidR="00A36D8E" w:rsidRDefault="00A36D8E" w:rsidP="00AD25C5">
      <w:pPr>
        <w:ind w:firstLine="708"/>
        <w:jc w:val="both"/>
        <w:rPr>
          <w:sz w:val="28"/>
          <w:szCs w:val="28"/>
        </w:rPr>
      </w:pPr>
    </w:p>
    <w:p w:rsidR="00F4516D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16D">
        <w:rPr>
          <w:sz w:val="28"/>
          <w:szCs w:val="28"/>
        </w:rPr>
        <w:t xml:space="preserve">. </w:t>
      </w:r>
      <w:r w:rsidR="002F1580">
        <w:rPr>
          <w:sz w:val="28"/>
          <w:szCs w:val="28"/>
        </w:rPr>
        <w:t xml:space="preserve">В разделе </w:t>
      </w:r>
      <w:r w:rsidR="002F1580" w:rsidRPr="002F1580">
        <w:rPr>
          <w:sz w:val="28"/>
          <w:szCs w:val="28"/>
        </w:rPr>
        <w:t>Ф</w:t>
      </w:r>
      <w:r w:rsidR="002F1580">
        <w:rPr>
          <w:sz w:val="28"/>
          <w:szCs w:val="28"/>
        </w:rPr>
        <w:t>инансирование</w:t>
      </w:r>
      <w:r w:rsidR="002F1580" w:rsidRPr="002F1580">
        <w:rPr>
          <w:sz w:val="28"/>
          <w:szCs w:val="28"/>
        </w:rPr>
        <w:t xml:space="preserve"> муниципальной программы </w:t>
      </w:r>
      <w:r w:rsidR="002F1580">
        <w:rPr>
          <w:sz w:val="28"/>
          <w:szCs w:val="28"/>
        </w:rPr>
        <w:t>«</w:t>
      </w:r>
      <w:r w:rsidR="002F1580" w:rsidRPr="002F1580">
        <w:rPr>
          <w:sz w:val="28"/>
          <w:szCs w:val="28"/>
        </w:rPr>
        <w:t>Экономическое развитие города Перми</w:t>
      </w:r>
      <w:r w:rsidR="002F1580">
        <w:rPr>
          <w:sz w:val="28"/>
          <w:szCs w:val="28"/>
        </w:rPr>
        <w:t>»:</w:t>
      </w:r>
    </w:p>
    <w:p w:rsidR="002F1580" w:rsidRDefault="00A36D8E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1580">
        <w:rPr>
          <w:sz w:val="28"/>
          <w:szCs w:val="28"/>
        </w:rPr>
        <w:t>.1. строки 1.2, 1.2.1, 1.3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4678"/>
        <w:gridCol w:w="1985"/>
        <w:gridCol w:w="1701"/>
        <w:gridCol w:w="1559"/>
        <w:gridCol w:w="1418"/>
        <w:gridCol w:w="1417"/>
        <w:gridCol w:w="1418"/>
      </w:tblGrid>
      <w:tr w:rsidR="002F1580" w:rsidRPr="00176DDD" w:rsidTr="00D24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A36D8E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</w:t>
            </w:r>
            <w:r w:rsidR="00645DBC" w:rsidRPr="00176DDD">
              <w:rPr>
                <w:sz w:val="24"/>
                <w:szCs w:val="24"/>
              </w:rPr>
              <w:t>679,800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D24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</w:t>
            </w:r>
            <w:r w:rsidRPr="00176DDD">
              <w:rPr>
                <w:sz w:val="24"/>
                <w:szCs w:val="24"/>
              </w:rPr>
              <w:lastRenderedPageBreak/>
              <w:t>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lastRenderedPageBreak/>
              <w:t>7042,500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</w:t>
            </w:r>
            <w:r w:rsidR="00645DBC" w:rsidRPr="00176DDD">
              <w:rPr>
                <w:sz w:val="24"/>
                <w:szCs w:val="24"/>
              </w:rPr>
              <w:t>679,800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D24FD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lastRenderedPageBreak/>
              <w:t>Итого по подпрограмме 1.2,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</w:t>
            </w:r>
            <w:r w:rsidR="00645DBC" w:rsidRPr="00176DDD">
              <w:rPr>
                <w:sz w:val="24"/>
                <w:szCs w:val="24"/>
              </w:rPr>
              <w:t>679,800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2F1580" w:rsidRPr="00176DDD" w:rsidTr="00D24F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Подпрограмма. Развитие потребительского рынка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645D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25</w:t>
            </w:r>
            <w:r w:rsidR="00645DBC" w:rsidRPr="00176DDD">
              <w:rPr>
                <w:sz w:val="24"/>
                <w:szCs w:val="24"/>
              </w:rPr>
              <w:t>390,724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80" w:rsidRPr="00176DDD" w:rsidRDefault="002F1580" w:rsidP="002F1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2F1580" w:rsidRDefault="002F1580" w:rsidP="00AD25C5">
      <w:pPr>
        <w:ind w:firstLine="708"/>
        <w:jc w:val="both"/>
        <w:rPr>
          <w:sz w:val="28"/>
          <w:szCs w:val="28"/>
        </w:rPr>
      </w:pPr>
    </w:p>
    <w:p w:rsidR="0088775D" w:rsidRDefault="0088775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строки 1.3.3, «</w:t>
      </w:r>
      <w:r w:rsidRPr="0088775D">
        <w:rPr>
          <w:sz w:val="28"/>
          <w:szCs w:val="28"/>
        </w:rPr>
        <w:t>Итого по подпрограмме 1.3,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Итого по цели 1, в том числе по источникам финансирования</w:t>
      </w:r>
      <w:r>
        <w:rPr>
          <w:sz w:val="28"/>
          <w:szCs w:val="28"/>
        </w:rPr>
        <w:t>», «</w:t>
      </w:r>
      <w:r w:rsidRPr="0088775D">
        <w:rPr>
          <w:sz w:val="28"/>
          <w:szCs w:val="28"/>
        </w:rPr>
        <w:t>Всего по программе,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4348"/>
        <w:gridCol w:w="2173"/>
        <w:gridCol w:w="1701"/>
        <w:gridCol w:w="1559"/>
        <w:gridCol w:w="1418"/>
        <w:gridCol w:w="1417"/>
        <w:gridCol w:w="1559"/>
      </w:tblGrid>
      <w:tr w:rsidR="0088775D" w:rsidRPr="00176DDD" w:rsidTr="00D24FDE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</w:t>
            </w:r>
          </w:p>
        </w:tc>
        <w:tc>
          <w:tcPr>
            <w:tcW w:w="6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19951,924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88775D" w:rsidRPr="00176DDD" w:rsidTr="00D24FDE">
        <w:tc>
          <w:tcPr>
            <w:tcW w:w="5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5D1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25</w:t>
            </w:r>
            <w:r w:rsidR="005D1CF2" w:rsidRPr="00176DDD">
              <w:rPr>
                <w:sz w:val="24"/>
                <w:szCs w:val="24"/>
              </w:rPr>
              <w:t>390,724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  <w:tr w:rsidR="0088775D" w:rsidRPr="00176DDD" w:rsidTr="00D24FDE">
        <w:tc>
          <w:tcPr>
            <w:tcW w:w="5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5D1C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83</w:t>
            </w:r>
            <w:r w:rsidR="005D1CF2" w:rsidRPr="00176DDD">
              <w:rPr>
                <w:sz w:val="24"/>
                <w:szCs w:val="24"/>
              </w:rPr>
              <w:t>068,024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  <w:tr w:rsidR="0088775D" w:rsidRPr="00176DDD" w:rsidTr="00D24FDE">
        <w:tc>
          <w:tcPr>
            <w:tcW w:w="5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27320,239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83</w:t>
            </w:r>
            <w:r w:rsidR="005D1CF2" w:rsidRPr="00176DDD">
              <w:rPr>
                <w:sz w:val="24"/>
                <w:szCs w:val="24"/>
              </w:rPr>
              <w:t>068,024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78547,800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28547,800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75D" w:rsidRPr="00176DDD" w:rsidRDefault="0088775D" w:rsidP="008877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28940,800</w:t>
            </w:r>
          </w:p>
        </w:tc>
      </w:tr>
    </w:tbl>
    <w:p w:rsidR="00F4516D" w:rsidRDefault="00F4516D" w:rsidP="00AD25C5">
      <w:pPr>
        <w:ind w:firstLine="708"/>
        <w:jc w:val="both"/>
        <w:rPr>
          <w:sz w:val="28"/>
          <w:szCs w:val="28"/>
        </w:rPr>
      </w:pPr>
    </w:p>
    <w:p w:rsidR="00B3256D" w:rsidRDefault="00B76783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56D">
        <w:rPr>
          <w:sz w:val="28"/>
          <w:szCs w:val="28"/>
        </w:rPr>
        <w:t>. В разделе «</w:t>
      </w:r>
      <w:r w:rsidR="00B3256D" w:rsidRPr="00027E4C">
        <w:rPr>
          <w:sz w:val="28"/>
          <w:szCs w:val="28"/>
        </w:rPr>
        <w:t xml:space="preserve">Система программных мероприятий </w:t>
      </w:r>
      <w:r w:rsidR="00FA600E">
        <w:rPr>
          <w:sz w:val="28"/>
          <w:szCs w:val="28"/>
        </w:rPr>
        <w:t>подпрограммы 1.2 «</w:t>
      </w:r>
      <w:r w:rsidR="00FA600E" w:rsidRPr="00FA600E">
        <w:rPr>
          <w:sz w:val="28"/>
          <w:szCs w:val="28"/>
        </w:rPr>
        <w:t xml:space="preserve">Создание условий для развития малого </w:t>
      </w:r>
      <w:r w:rsidR="00C25700">
        <w:rPr>
          <w:sz w:val="28"/>
          <w:szCs w:val="28"/>
        </w:rPr>
        <w:br/>
      </w:r>
      <w:r w:rsidR="00FA600E" w:rsidRPr="00FA600E">
        <w:rPr>
          <w:sz w:val="28"/>
          <w:szCs w:val="28"/>
        </w:rPr>
        <w:t>и среднего предпринимательства</w:t>
      </w:r>
      <w:r w:rsidR="00FA600E">
        <w:rPr>
          <w:sz w:val="28"/>
          <w:szCs w:val="28"/>
        </w:rPr>
        <w:t>» муниципальной программы «</w:t>
      </w:r>
      <w:r w:rsidR="00FA600E" w:rsidRPr="00FA600E">
        <w:rPr>
          <w:sz w:val="28"/>
          <w:szCs w:val="28"/>
        </w:rPr>
        <w:t>Экон</w:t>
      </w:r>
      <w:r w:rsidR="00FA600E">
        <w:rPr>
          <w:sz w:val="28"/>
          <w:szCs w:val="28"/>
        </w:rPr>
        <w:t>омическое развитие города Перми»</w:t>
      </w:r>
      <w:r w:rsidR="00B3256D">
        <w:rPr>
          <w:sz w:val="28"/>
          <w:szCs w:val="28"/>
        </w:rPr>
        <w:t>:</w:t>
      </w:r>
    </w:p>
    <w:p w:rsidR="00B3256D" w:rsidRDefault="0045695E" w:rsidP="00B76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56D">
        <w:rPr>
          <w:sz w:val="28"/>
          <w:szCs w:val="28"/>
        </w:rPr>
        <w:t xml:space="preserve">.1. строку </w:t>
      </w:r>
      <w:r w:rsidR="00FA600E">
        <w:rPr>
          <w:sz w:val="28"/>
          <w:szCs w:val="28"/>
        </w:rPr>
        <w:t>1.2.1.1.1.2</w:t>
      </w:r>
      <w:r w:rsidR="00B76783">
        <w:rPr>
          <w:sz w:val="28"/>
          <w:szCs w:val="28"/>
        </w:rPr>
        <w:t xml:space="preserve"> изложить в следующей редакции</w:t>
      </w:r>
      <w:r w:rsidR="00B3256D">
        <w:rPr>
          <w:sz w:val="28"/>
          <w:szCs w:val="28"/>
        </w:rPr>
        <w:t>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3489"/>
        <w:gridCol w:w="454"/>
        <w:gridCol w:w="283"/>
        <w:gridCol w:w="282"/>
        <w:gridCol w:w="283"/>
        <w:gridCol w:w="282"/>
        <w:gridCol w:w="283"/>
        <w:gridCol w:w="1127"/>
        <w:gridCol w:w="1690"/>
        <w:gridCol w:w="845"/>
        <w:gridCol w:w="1126"/>
        <w:gridCol w:w="1126"/>
        <w:gridCol w:w="1126"/>
        <w:gridCol w:w="1106"/>
      </w:tblGrid>
      <w:tr w:rsidR="00622038" w:rsidRPr="00176DDD" w:rsidTr="00BB14BD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1.2.1.1.1.2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4569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</w:t>
            </w:r>
            <w:r w:rsidR="0045695E" w:rsidRPr="00176DDD">
              <w:rPr>
                <w:sz w:val="24"/>
                <w:szCs w:val="24"/>
              </w:rPr>
              <w:t>807,100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600E" w:rsidRPr="00176DDD" w:rsidRDefault="00FA600E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4730,900</w:t>
            </w:r>
          </w:p>
        </w:tc>
      </w:tr>
    </w:tbl>
    <w:p w:rsidR="00B3256D" w:rsidRDefault="00B3256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62A74" w:rsidRDefault="00462A74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строку «</w:t>
      </w:r>
      <w:r w:rsidRPr="00462A74">
        <w:rPr>
          <w:rFonts w:ascii="Times New Roman" w:hAnsi="Times New Roman"/>
          <w:sz w:val="28"/>
          <w:szCs w:val="28"/>
        </w:rPr>
        <w:t>Итого по мероприятию 1.2.1.1.1, в том числе по источникам финансирования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1701"/>
        <w:gridCol w:w="1417"/>
        <w:gridCol w:w="1276"/>
        <w:gridCol w:w="1276"/>
        <w:gridCol w:w="1275"/>
        <w:gridCol w:w="1276"/>
      </w:tblGrid>
      <w:tr w:rsidR="00462A74" w:rsidRPr="00176DDD" w:rsidTr="00176DDD"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5154,000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4807,100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4484,300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A74" w:rsidRPr="00176DDD" w:rsidRDefault="00462A74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4730,900</w:t>
            </w:r>
          </w:p>
        </w:tc>
      </w:tr>
    </w:tbl>
    <w:p w:rsidR="00462A74" w:rsidRDefault="00BB14B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62A74" w:rsidRDefault="00462A74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1366B" w:rsidRDefault="0041366B" w:rsidP="0041366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строку «</w:t>
      </w:r>
      <w:r w:rsidRPr="00462A74">
        <w:rPr>
          <w:rFonts w:ascii="Times New Roman" w:hAnsi="Times New Roman"/>
          <w:sz w:val="28"/>
          <w:szCs w:val="28"/>
        </w:rPr>
        <w:t>Итого по основному мероприятию 1.2.1.1, в том числе по источникам финансирования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1560"/>
        <w:gridCol w:w="850"/>
        <w:gridCol w:w="851"/>
        <w:gridCol w:w="850"/>
        <w:gridCol w:w="851"/>
        <w:gridCol w:w="850"/>
      </w:tblGrid>
      <w:tr w:rsidR="0041366B" w:rsidRPr="00176DDD" w:rsidTr="00FE1E7F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413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679,800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66B" w:rsidRPr="00176DDD" w:rsidRDefault="0041366B" w:rsidP="00FE1E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41366B" w:rsidRDefault="00462A74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14BD" w:rsidRDefault="00BB14BD" w:rsidP="0041366B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136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строку 1.2.1.4.1.1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4"/>
        <w:gridCol w:w="2268"/>
        <w:gridCol w:w="336"/>
        <w:gridCol w:w="836"/>
        <w:gridCol w:w="865"/>
        <w:gridCol w:w="850"/>
        <w:gridCol w:w="851"/>
        <w:gridCol w:w="850"/>
        <w:gridCol w:w="1039"/>
        <w:gridCol w:w="1275"/>
        <w:gridCol w:w="993"/>
        <w:gridCol w:w="851"/>
        <w:gridCol w:w="850"/>
        <w:gridCol w:w="851"/>
        <w:gridCol w:w="850"/>
      </w:tblGrid>
      <w:tr w:rsidR="00BB14BD" w:rsidRPr="00176DDD" w:rsidTr="00176DD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176D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1.2.1.4.1.1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не менее 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не менее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не менее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не менее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не менее 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ДЭПП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0,000</w:t>
            </w:r>
          </w:p>
        </w:tc>
      </w:tr>
    </w:tbl>
    <w:p w:rsidR="00BB14BD" w:rsidRDefault="00BB14B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BB14BD" w:rsidRPr="00462A74" w:rsidRDefault="00462A74" w:rsidP="00176DD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14B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="00BB14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строки «</w:t>
      </w:r>
      <w:r w:rsidRPr="00462A74">
        <w:rPr>
          <w:rFonts w:ascii="Times New Roman" w:hAnsi="Times New Roman"/>
          <w:sz w:val="28"/>
          <w:szCs w:val="28"/>
        </w:rPr>
        <w:t>Итого по задаче 1.2.1, в том числе по источникам финансирования</w:t>
      </w:r>
      <w:r>
        <w:rPr>
          <w:rFonts w:ascii="Times New Roman" w:hAnsi="Times New Roman"/>
          <w:sz w:val="28"/>
          <w:szCs w:val="28"/>
        </w:rPr>
        <w:t>», «</w:t>
      </w:r>
      <w:r w:rsidRPr="00462A74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1701"/>
        <w:gridCol w:w="851"/>
        <w:gridCol w:w="992"/>
        <w:gridCol w:w="992"/>
        <w:gridCol w:w="851"/>
        <w:gridCol w:w="850"/>
      </w:tblGrid>
      <w:tr w:rsidR="00BB14BD" w:rsidRPr="00176DDD" w:rsidTr="00176DDD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</w:t>
            </w:r>
            <w:r w:rsidR="00462A74" w:rsidRPr="00176DDD">
              <w:rPr>
                <w:sz w:val="24"/>
                <w:szCs w:val="24"/>
              </w:rPr>
              <w:t>679,800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  <w:tr w:rsidR="00BB14BD" w:rsidRPr="00176DDD" w:rsidTr="00176DDD"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7042,500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462A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</w:t>
            </w:r>
            <w:r w:rsidR="00462A74" w:rsidRPr="00176DDD">
              <w:rPr>
                <w:sz w:val="24"/>
                <w:szCs w:val="24"/>
              </w:rPr>
              <w:t>679,800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56357,000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6357,000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4BD" w:rsidRPr="00176DDD" w:rsidRDefault="00BB14BD" w:rsidP="00BB14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6603,600</w:t>
            </w:r>
          </w:p>
        </w:tc>
      </w:tr>
    </w:tbl>
    <w:p w:rsidR="00BB14BD" w:rsidRPr="00BB14BD" w:rsidRDefault="00BB14BD" w:rsidP="00AD25C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D25C5" w:rsidRDefault="00111AC8" w:rsidP="00176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разделе «С</w:t>
      </w:r>
      <w:r w:rsidRPr="00111AC8">
        <w:rPr>
          <w:sz w:val="28"/>
          <w:szCs w:val="28"/>
        </w:rPr>
        <w:t xml:space="preserve">истема программных мероприятий подпрограммы 1.3 </w:t>
      </w:r>
      <w:r>
        <w:rPr>
          <w:sz w:val="28"/>
          <w:szCs w:val="28"/>
        </w:rPr>
        <w:t>«</w:t>
      </w:r>
      <w:r w:rsidRPr="00111AC8">
        <w:rPr>
          <w:sz w:val="28"/>
          <w:szCs w:val="28"/>
        </w:rPr>
        <w:t>Развитие потребительского рынка</w:t>
      </w:r>
      <w:r>
        <w:rPr>
          <w:sz w:val="28"/>
          <w:szCs w:val="28"/>
        </w:rPr>
        <w:t>»</w:t>
      </w:r>
      <w:r w:rsidRPr="00111AC8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пальной программы «</w:t>
      </w:r>
      <w:r w:rsidRPr="00111AC8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»:</w:t>
      </w:r>
    </w:p>
    <w:p w:rsidR="00111AC8" w:rsidRDefault="00111AC8" w:rsidP="00176D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строку 1.3.3.1.1.1 изложить в следующей редакции:</w:t>
      </w:r>
    </w:p>
    <w:tbl>
      <w:tblPr>
        <w:tblW w:w="14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2552"/>
        <w:gridCol w:w="567"/>
        <w:gridCol w:w="567"/>
        <w:gridCol w:w="567"/>
        <w:gridCol w:w="567"/>
        <w:gridCol w:w="613"/>
        <w:gridCol w:w="613"/>
        <w:gridCol w:w="804"/>
        <w:gridCol w:w="1793"/>
        <w:gridCol w:w="992"/>
        <w:gridCol w:w="992"/>
        <w:gridCol w:w="993"/>
        <w:gridCol w:w="992"/>
        <w:gridCol w:w="992"/>
      </w:tblGrid>
      <w:tr w:rsidR="00111AC8" w:rsidRPr="00176DDD" w:rsidTr="000340A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1.3.3.1.1.1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МКУ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19451,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176DDD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</w:tbl>
    <w:p w:rsidR="00176DDD" w:rsidRDefault="00176DDD" w:rsidP="00AD25C5">
      <w:pPr>
        <w:spacing w:line="240" w:lineRule="exact"/>
        <w:rPr>
          <w:sz w:val="28"/>
          <w:szCs w:val="28"/>
        </w:rPr>
      </w:pPr>
    </w:p>
    <w:p w:rsidR="00111AC8" w:rsidRDefault="00084580" w:rsidP="000340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строку «</w:t>
      </w:r>
      <w:r w:rsidRPr="00084580">
        <w:rPr>
          <w:sz w:val="28"/>
          <w:szCs w:val="28"/>
        </w:rPr>
        <w:t>Итого по мероприятию 1.3.3.1.1,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843"/>
        <w:gridCol w:w="992"/>
        <w:gridCol w:w="992"/>
        <w:gridCol w:w="993"/>
        <w:gridCol w:w="992"/>
        <w:gridCol w:w="992"/>
      </w:tblGrid>
      <w:tr w:rsidR="00084580" w:rsidRPr="00176DDD" w:rsidTr="00084580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13140,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19451,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15254,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15400,</w:t>
            </w:r>
            <w:r w:rsidR="000340A7">
              <w:rPr>
                <w:sz w:val="24"/>
                <w:szCs w:val="24"/>
              </w:rPr>
              <w:br/>
            </w:r>
            <w:r w:rsidRPr="00176DDD">
              <w:rPr>
                <w:sz w:val="24"/>
                <w:szCs w:val="24"/>
              </w:rPr>
              <w:t>900</w:t>
            </w:r>
          </w:p>
        </w:tc>
      </w:tr>
    </w:tbl>
    <w:p w:rsidR="00084580" w:rsidRDefault="00084580" w:rsidP="00AD25C5">
      <w:pPr>
        <w:spacing w:line="240" w:lineRule="exact"/>
        <w:rPr>
          <w:sz w:val="28"/>
          <w:szCs w:val="28"/>
        </w:rPr>
      </w:pPr>
    </w:p>
    <w:p w:rsidR="00084580" w:rsidRDefault="00084580" w:rsidP="00D24F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строку «</w:t>
      </w:r>
      <w:r w:rsidRPr="00084580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>
        <w:rPr>
          <w:sz w:val="28"/>
          <w:szCs w:val="28"/>
        </w:rPr>
        <w:t>», «</w:t>
      </w:r>
      <w:r w:rsidRPr="00084580">
        <w:rPr>
          <w:sz w:val="28"/>
          <w:szCs w:val="28"/>
        </w:rPr>
        <w:t>Итого по задаче 1.3.3, в том числе по источникам финансирования</w:t>
      </w:r>
      <w:r>
        <w:rPr>
          <w:sz w:val="28"/>
          <w:szCs w:val="28"/>
        </w:rPr>
        <w:t>», «</w:t>
      </w:r>
      <w:r w:rsidRPr="00084580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843"/>
        <w:gridCol w:w="992"/>
        <w:gridCol w:w="992"/>
        <w:gridCol w:w="993"/>
        <w:gridCol w:w="992"/>
        <w:gridCol w:w="992"/>
      </w:tblGrid>
      <w:tr w:rsidR="00084580" w:rsidRPr="00176DDD" w:rsidTr="00176DDD">
        <w:tc>
          <w:tcPr>
            <w:tcW w:w="8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19951,924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176DDD">
        <w:tc>
          <w:tcPr>
            <w:tcW w:w="8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13590,737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19951,924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15754,500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15900,900</w:t>
            </w:r>
          </w:p>
        </w:tc>
      </w:tr>
      <w:tr w:rsidR="00084580" w:rsidRPr="00176DDD" w:rsidTr="00176DDD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19632,229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25390,724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21193,300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80" w:rsidRPr="00176DDD" w:rsidRDefault="00084580" w:rsidP="000845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DDD">
              <w:rPr>
                <w:sz w:val="24"/>
                <w:szCs w:val="24"/>
              </w:rPr>
              <w:t>21339,700</w:t>
            </w:r>
          </w:p>
        </w:tc>
      </w:tr>
    </w:tbl>
    <w:p w:rsidR="00084580" w:rsidRDefault="00084580" w:rsidP="00AD25C5">
      <w:pPr>
        <w:spacing w:line="240" w:lineRule="exact"/>
        <w:rPr>
          <w:sz w:val="28"/>
          <w:szCs w:val="28"/>
        </w:rPr>
      </w:pPr>
    </w:p>
    <w:p w:rsidR="000B6C18" w:rsidRDefault="00417A3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>. В приложении 2:</w:t>
      </w:r>
    </w:p>
    <w:p w:rsidR="005F7A89" w:rsidRDefault="00417A3D" w:rsidP="00AD2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>.1. строку 1.2.1.1.1.1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2390"/>
        <w:gridCol w:w="843"/>
        <w:gridCol w:w="1406"/>
        <w:gridCol w:w="1405"/>
        <w:gridCol w:w="4356"/>
        <w:gridCol w:w="563"/>
        <w:gridCol w:w="422"/>
        <w:gridCol w:w="1125"/>
        <w:gridCol w:w="992"/>
      </w:tblGrid>
      <w:tr w:rsidR="00C25700" w:rsidRPr="00D24FDE" w:rsidTr="00842FCB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1.2.1.1.1.1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Организация информационной и консультационной поддержки СМСП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09.01.2020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0B6C18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C18" w:rsidRPr="00D24FDE" w:rsidRDefault="00842FCB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4807,</w:t>
            </w:r>
          </w:p>
          <w:p w:rsidR="00842FCB" w:rsidRPr="00D24FDE" w:rsidRDefault="00842FCB" w:rsidP="00AD2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100</w:t>
            </w:r>
          </w:p>
        </w:tc>
      </w:tr>
    </w:tbl>
    <w:p w:rsidR="00AB3EE2" w:rsidRPr="00AB3EE2" w:rsidRDefault="00AB3EE2" w:rsidP="00AD25C5">
      <w:pPr>
        <w:spacing w:line="240" w:lineRule="exact"/>
        <w:rPr>
          <w:sz w:val="28"/>
          <w:szCs w:val="28"/>
        </w:rPr>
      </w:pPr>
    </w:p>
    <w:p w:rsidR="000B6C18" w:rsidRDefault="00417A3D" w:rsidP="00D24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18">
        <w:rPr>
          <w:sz w:val="28"/>
          <w:szCs w:val="28"/>
        </w:rPr>
        <w:t xml:space="preserve">.2. </w:t>
      </w:r>
      <w:r w:rsidR="00767D2E">
        <w:rPr>
          <w:sz w:val="28"/>
          <w:szCs w:val="28"/>
        </w:rPr>
        <w:t>строку «</w:t>
      </w:r>
      <w:r w:rsidR="00767D2E" w:rsidRPr="00767D2E">
        <w:rPr>
          <w:sz w:val="28"/>
          <w:szCs w:val="28"/>
        </w:rPr>
        <w:t>Итого по мероприятию 1.2.1.1.1,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2835"/>
        <w:gridCol w:w="1559"/>
      </w:tblGrid>
      <w:tr w:rsidR="00767D2E" w:rsidRPr="00767D2E" w:rsidTr="00767D2E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4807,100</w:t>
            </w:r>
          </w:p>
        </w:tc>
      </w:tr>
    </w:tbl>
    <w:p w:rsidR="00767D2E" w:rsidRDefault="00767D2E" w:rsidP="00AD25C5">
      <w:pPr>
        <w:ind w:firstLine="709"/>
        <w:rPr>
          <w:sz w:val="28"/>
          <w:szCs w:val="28"/>
        </w:rPr>
      </w:pPr>
    </w:p>
    <w:p w:rsidR="00767D2E" w:rsidRDefault="00D24FDE" w:rsidP="00034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7A3D">
        <w:rPr>
          <w:sz w:val="28"/>
          <w:szCs w:val="28"/>
        </w:rPr>
        <w:lastRenderedPageBreak/>
        <w:t>5</w:t>
      </w:r>
      <w:r w:rsidR="00767D2E">
        <w:rPr>
          <w:sz w:val="28"/>
          <w:szCs w:val="28"/>
        </w:rPr>
        <w:t>.3. строку «</w:t>
      </w:r>
      <w:r w:rsidR="00767D2E" w:rsidRPr="00767D2E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767D2E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2835"/>
        <w:gridCol w:w="1559"/>
      </w:tblGrid>
      <w:tr w:rsidR="00767D2E" w:rsidRPr="00767D2E" w:rsidTr="00767D2E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E" w:rsidRPr="00D24FDE" w:rsidRDefault="00767D2E" w:rsidP="00767D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6679,800</w:t>
            </w:r>
          </w:p>
        </w:tc>
      </w:tr>
    </w:tbl>
    <w:p w:rsidR="00AB3EE2" w:rsidRDefault="00AB3EE2" w:rsidP="00AD25C5">
      <w:pPr>
        <w:spacing w:line="240" w:lineRule="exact"/>
        <w:rPr>
          <w:sz w:val="28"/>
          <w:szCs w:val="28"/>
        </w:rPr>
      </w:pPr>
    </w:p>
    <w:p w:rsidR="009974B3" w:rsidRDefault="009974B3" w:rsidP="000340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7A3D">
        <w:rPr>
          <w:sz w:val="28"/>
          <w:szCs w:val="28"/>
        </w:rPr>
        <w:t>5</w:t>
      </w:r>
      <w:r>
        <w:rPr>
          <w:sz w:val="28"/>
          <w:szCs w:val="28"/>
        </w:rPr>
        <w:t>.4. строки «</w:t>
      </w:r>
      <w:r w:rsidRPr="009974B3">
        <w:rPr>
          <w:sz w:val="28"/>
          <w:szCs w:val="28"/>
        </w:rPr>
        <w:t>Итого по задаче 1.2.1, в том числе по источникам финансирования</w:t>
      </w:r>
      <w:r>
        <w:rPr>
          <w:sz w:val="28"/>
          <w:szCs w:val="28"/>
        </w:rPr>
        <w:t>», «</w:t>
      </w:r>
      <w:r w:rsidRPr="009974B3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2835"/>
        <w:gridCol w:w="1559"/>
      </w:tblGrid>
      <w:tr w:rsidR="009974B3" w:rsidRPr="00D24FDE" w:rsidTr="00D24FDE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417A3D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56679,800</w:t>
            </w:r>
          </w:p>
        </w:tc>
      </w:tr>
      <w:tr w:rsidR="009974B3" w:rsidRPr="00D24FDE" w:rsidTr="00D24FDE"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4B3" w:rsidRPr="00D24FDE" w:rsidRDefault="009974B3" w:rsidP="009974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56</w:t>
            </w:r>
            <w:r w:rsidR="00417A3D" w:rsidRPr="00D24FDE">
              <w:rPr>
                <w:sz w:val="24"/>
                <w:szCs w:val="24"/>
              </w:rPr>
              <w:t>679,800</w:t>
            </w:r>
          </w:p>
        </w:tc>
      </w:tr>
    </w:tbl>
    <w:p w:rsidR="009974B3" w:rsidRDefault="009974B3" w:rsidP="00AD25C5">
      <w:pPr>
        <w:spacing w:line="240" w:lineRule="exact"/>
        <w:rPr>
          <w:sz w:val="28"/>
          <w:szCs w:val="28"/>
        </w:rPr>
      </w:pPr>
    </w:p>
    <w:p w:rsidR="00417A3D" w:rsidRDefault="00417A3D" w:rsidP="00D24FDE">
      <w:pPr>
        <w:rPr>
          <w:sz w:val="28"/>
          <w:szCs w:val="28"/>
        </w:rPr>
      </w:pPr>
      <w:r>
        <w:rPr>
          <w:sz w:val="28"/>
          <w:szCs w:val="28"/>
        </w:rPr>
        <w:tab/>
        <w:t>6. В приложении 3:</w:t>
      </w:r>
    </w:p>
    <w:p w:rsidR="00417A3D" w:rsidRDefault="00417A3D" w:rsidP="00D24F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 строки 1.3.3.1.1.2, «</w:t>
      </w:r>
      <w:r w:rsidRPr="00417A3D">
        <w:rPr>
          <w:sz w:val="28"/>
          <w:szCs w:val="28"/>
        </w:rPr>
        <w:t>Итого по мероприятию 1.3.3.1.1,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24FDE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494"/>
        <w:gridCol w:w="885"/>
        <w:gridCol w:w="1559"/>
        <w:gridCol w:w="1468"/>
        <w:gridCol w:w="2501"/>
        <w:gridCol w:w="709"/>
        <w:gridCol w:w="851"/>
        <w:gridCol w:w="1559"/>
        <w:gridCol w:w="1559"/>
      </w:tblGrid>
      <w:tr w:rsidR="00417A3D" w:rsidRPr="00D24FDE" w:rsidTr="00D24FDE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1.3.3.1.1.2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Организация и проведение ярмарочных дней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19451,924</w:t>
            </w:r>
          </w:p>
        </w:tc>
      </w:tr>
      <w:tr w:rsidR="00417A3D" w:rsidRPr="00D24FDE" w:rsidTr="00D24FDE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МКУ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01.01.2020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31.12.2020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количество торговых мест, организованных на ярмарочных днях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0,000</w:t>
            </w:r>
          </w:p>
        </w:tc>
      </w:tr>
      <w:tr w:rsidR="00417A3D" w:rsidRPr="00D24FDE" w:rsidTr="00D24FDE">
        <w:tc>
          <w:tcPr>
            <w:tcW w:w="11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19451,924</w:t>
            </w:r>
          </w:p>
        </w:tc>
      </w:tr>
    </w:tbl>
    <w:p w:rsidR="00417A3D" w:rsidRDefault="00417A3D" w:rsidP="00AD25C5">
      <w:pPr>
        <w:spacing w:line="240" w:lineRule="exact"/>
        <w:rPr>
          <w:sz w:val="28"/>
          <w:szCs w:val="28"/>
        </w:rPr>
      </w:pPr>
    </w:p>
    <w:p w:rsidR="00417A3D" w:rsidRDefault="00417A3D" w:rsidP="00D24F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строки «</w:t>
      </w:r>
      <w:r w:rsidRPr="00417A3D">
        <w:rPr>
          <w:sz w:val="28"/>
          <w:szCs w:val="28"/>
        </w:rPr>
        <w:t>Итого по основному мероприятию 1.3.3.1, в том числе по источникам финансирования</w:t>
      </w:r>
      <w:r>
        <w:rPr>
          <w:sz w:val="28"/>
          <w:szCs w:val="28"/>
        </w:rPr>
        <w:t>», «</w:t>
      </w:r>
      <w:r w:rsidRPr="00417A3D">
        <w:rPr>
          <w:sz w:val="28"/>
          <w:szCs w:val="28"/>
        </w:rPr>
        <w:t>Итого по задаче 1.3.3, в том числе по источникам финансирования</w:t>
      </w:r>
      <w:r>
        <w:rPr>
          <w:sz w:val="28"/>
          <w:szCs w:val="28"/>
        </w:rPr>
        <w:t>», «</w:t>
      </w:r>
      <w:r w:rsidRPr="00417A3D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  <w:gridCol w:w="2835"/>
        <w:gridCol w:w="1559"/>
      </w:tblGrid>
      <w:tr w:rsidR="00417A3D" w:rsidRPr="00D24FDE" w:rsidTr="00D24FDE">
        <w:trPr>
          <w:trHeight w:val="270"/>
        </w:trPr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19951,924</w:t>
            </w:r>
          </w:p>
        </w:tc>
      </w:tr>
      <w:tr w:rsidR="00417A3D" w:rsidRPr="00D24FDE" w:rsidTr="00D24FDE">
        <w:trPr>
          <w:trHeight w:val="306"/>
        </w:trPr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19951,924</w:t>
            </w:r>
          </w:p>
        </w:tc>
      </w:tr>
      <w:tr w:rsidR="00417A3D" w:rsidRPr="00D24FDE" w:rsidTr="00D24FDE">
        <w:trPr>
          <w:trHeight w:val="199"/>
        </w:trPr>
        <w:tc>
          <w:tcPr>
            <w:tcW w:w="10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A3D" w:rsidRPr="00D24FDE" w:rsidRDefault="00417A3D" w:rsidP="00417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4FDE">
              <w:rPr>
                <w:sz w:val="24"/>
                <w:szCs w:val="24"/>
              </w:rPr>
              <w:t>25390,724</w:t>
            </w:r>
          </w:p>
        </w:tc>
      </w:tr>
    </w:tbl>
    <w:p w:rsidR="00417A3D" w:rsidRPr="00D24FDE" w:rsidRDefault="00417A3D" w:rsidP="00AD25C5">
      <w:pPr>
        <w:spacing w:line="240" w:lineRule="exact"/>
        <w:rPr>
          <w:sz w:val="24"/>
          <w:szCs w:val="24"/>
        </w:rPr>
      </w:pPr>
    </w:p>
    <w:p w:rsidR="00417A3D" w:rsidRPr="00AB3EE2" w:rsidRDefault="00417A3D" w:rsidP="00AD25C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17A3D" w:rsidRPr="00AB3EE2" w:rsidSect="00AD25C5">
      <w:headerReference w:type="first" r:id="rId14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2D" w:rsidRDefault="008A6E2D">
      <w:r>
        <w:separator/>
      </w:r>
    </w:p>
  </w:endnote>
  <w:endnote w:type="continuationSeparator" w:id="0">
    <w:p w:rsidR="008A6E2D" w:rsidRDefault="008A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C8" w:rsidRDefault="00111AC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2D" w:rsidRDefault="008A6E2D">
      <w:r>
        <w:separator/>
      </w:r>
    </w:p>
  </w:footnote>
  <w:footnote w:type="continuationSeparator" w:id="0">
    <w:p w:rsidR="008A6E2D" w:rsidRDefault="008A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C8" w:rsidRDefault="00727FD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A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AC8" w:rsidRDefault="00111A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C8" w:rsidRPr="00FC38CA" w:rsidRDefault="00727FDC" w:rsidP="00FC38CA">
    <w:pPr>
      <w:pStyle w:val="aa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111AC8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682872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C8" w:rsidRDefault="00111AC8">
    <w:pPr>
      <w:pStyle w:val="aa"/>
      <w:jc w:val="center"/>
    </w:pPr>
  </w:p>
  <w:p w:rsidR="00111AC8" w:rsidRDefault="00111AC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C8" w:rsidRDefault="00111AC8">
    <w:pPr>
      <w:pStyle w:val="aa"/>
      <w:jc w:val="center"/>
    </w:pPr>
  </w:p>
  <w:p w:rsidR="00111AC8" w:rsidRPr="00863BA5" w:rsidRDefault="00111AC8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7787"/>
    <w:rsid w:val="00011530"/>
    <w:rsid w:val="00011C83"/>
    <w:rsid w:val="00011EB5"/>
    <w:rsid w:val="00016026"/>
    <w:rsid w:val="00017396"/>
    <w:rsid w:val="000217C9"/>
    <w:rsid w:val="000247A7"/>
    <w:rsid w:val="00027017"/>
    <w:rsid w:val="000317B3"/>
    <w:rsid w:val="00033C07"/>
    <w:rsid w:val="000340A7"/>
    <w:rsid w:val="00034CBE"/>
    <w:rsid w:val="000366AF"/>
    <w:rsid w:val="00040600"/>
    <w:rsid w:val="000418CB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634C"/>
    <w:rsid w:val="00077748"/>
    <w:rsid w:val="000778B2"/>
    <w:rsid w:val="0008132F"/>
    <w:rsid w:val="0008166C"/>
    <w:rsid w:val="000818EF"/>
    <w:rsid w:val="00081C76"/>
    <w:rsid w:val="00082727"/>
    <w:rsid w:val="00082BBB"/>
    <w:rsid w:val="00084580"/>
    <w:rsid w:val="00086DFF"/>
    <w:rsid w:val="000924B2"/>
    <w:rsid w:val="000A5E13"/>
    <w:rsid w:val="000A7A53"/>
    <w:rsid w:val="000B058C"/>
    <w:rsid w:val="000B0C94"/>
    <w:rsid w:val="000B50A5"/>
    <w:rsid w:val="000B6A79"/>
    <w:rsid w:val="000B6C18"/>
    <w:rsid w:val="000B7BC6"/>
    <w:rsid w:val="000B7EC1"/>
    <w:rsid w:val="000C01B7"/>
    <w:rsid w:val="000C1499"/>
    <w:rsid w:val="000C1CEC"/>
    <w:rsid w:val="000C3CD3"/>
    <w:rsid w:val="000C7817"/>
    <w:rsid w:val="000D0044"/>
    <w:rsid w:val="000D3372"/>
    <w:rsid w:val="000D4F5E"/>
    <w:rsid w:val="000E3183"/>
    <w:rsid w:val="000E7266"/>
    <w:rsid w:val="000F1645"/>
    <w:rsid w:val="000F4419"/>
    <w:rsid w:val="000F7595"/>
    <w:rsid w:val="00101B43"/>
    <w:rsid w:val="00102094"/>
    <w:rsid w:val="00103788"/>
    <w:rsid w:val="0010445B"/>
    <w:rsid w:val="00105413"/>
    <w:rsid w:val="001072E8"/>
    <w:rsid w:val="00111AC8"/>
    <w:rsid w:val="001128E8"/>
    <w:rsid w:val="001134E5"/>
    <w:rsid w:val="00114293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6DDD"/>
    <w:rsid w:val="001773C2"/>
    <w:rsid w:val="00180F7B"/>
    <w:rsid w:val="001816F4"/>
    <w:rsid w:val="0018390B"/>
    <w:rsid w:val="00184081"/>
    <w:rsid w:val="001845E8"/>
    <w:rsid w:val="00184F23"/>
    <w:rsid w:val="00186527"/>
    <w:rsid w:val="001900C2"/>
    <w:rsid w:val="00190DFE"/>
    <w:rsid w:val="001911A7"/>
    <w:rsid w:val="001938C3"/>
    <w:rsid w:val="00195638"/>
    <w:rsid w:val="00197D57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6BFA"/>
    <w:rsid w:val="001C781E"/>
    <w:rsid w:val="001D711E"/>
    <w:rsid w:val="001F1146"/>
    <w:rsid w:val="001F2DCB"/>
    <w:rsid w:val="001F4036"/>
    <w:rsid w:val="001F75FE"/>
    <w:rsid w:val="0020085E"/>
    <w:rsid w:val="00200A76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8FF"/>
    <w:rsid w:val="00293E27"/>
    <w:rsid w:val="00295CA1"/>
    <w:rsid w:val="002A2718"/>
    <w:rsid w:val="002A2A6C"/>
    <w:rsid w:val="002B1E7A"/>
    <w:rsid w:val="002C6299"/>
    <w:rsid w:val="002C6E8B"/>
    <w:rsid w:val="002C77AC"/>
    <w:rsid w:val="002D0BDF"/>
    <w:rsid w:val="002D1122"/>
    <w:rsid w:val="002D144C"/>
    <w:rsid w:val="002D254A"/>
    <w:rsid w:val="002D407F"/>
    <w:rsid w:val="002D79EC"/>
    <w:rsid w:val="002E06B6"/>
    <w:rsid w:val="002E167F"/>
    <w:rsid w:val="002E312F"/>
    <w:rsid w:val="002E42AF"/>
    <w:rsid w:val="002F06D4"/>
    <w:rsid w:val="002F0C0C"/>
    <w:rsid w:val="002F1580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0B0D"/>
    <w:rsid w:val="00311B9D"/>
    <w:rsid w:val="00311DEC"/>
    <w:rsid w:val="0031534C"/>
    <w:rsid w:val="003167DB"/>
    <w:rsid w:val="00321755"/>
    <w:rsid w:val="003232BF"/>
    <w:rsid w:val="00323D65"/>
    <w:rsid w:val="00324FAB"/>
    <w:rsid w:val="003300DB"/>
    <w:rsid w:val="00330C29"/>
    <w:rsid w:val="00333D31"/>
    <w:rsid w:val="00333D6C"/>
    <w:rsid w:val="0033514F"/>
    <w:rsid w:val="00337CF9"/>
    <w:rsid w:val="003425F3"/>
    <w:rsid w:val="00345567"/>
    <w:rsid w:val="0034589A"/>
    <w:rsid w:val="003505FB"/>
    <w:rsid w:val="00357961"/>
    <w:rsid w:val="003607E1"/>
    <w:rsid w:val="00361EB3"/>
    <w:rsid w:val="00362880"/>
    <w:rsid w:val="003652CD"/>
    <w:rsid w:val="00371193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841"/>
    <w:rsid w:val="00411177"/>
    <w:rsid w:val="0041366B"/>
    <w:rsid w:val="00415168"/>
    <w:rsid w:val="004158FA"/>
    <w:rsid w:val="00416CA7"/>
    <w:rsid w:val="0041721F"/>
    <w:rsid w:val="004172C7"/>
    <w:rsid w:val="00417A3D"/>
    <w:rsid w:val="0042106D"/>
    <w:rsid w:val="00421EE5"/>
    <w:rsid w:val="004226A6"/>
    <w:rsid w:val="004228C9"/>
    <w:rsid w:val="004232BE"/>
    <w:rsid w:val="0042595B"/>
    <w:rsid w:val="00430213"/>
    <w:rsid w:val="00432B4E"/>
    <w:rsid w:val="00432DCB"/>
    <w:rsid w:val="00441728"/>
    <w:rsid w:val="00443AEA"/>
    <w:rsid w:val="004470B2"/>
    <w:rsid w:val="004508D6"/>
    <w:rsid w:val="00450E81"/>
    <w:rsid w:val="00453784"/>
    <w:rsid w:val="00455DAA"/>
    <w:rsid w:val="0045695E"/>
    <w:rsid w:val="004575C1"/>
    <w:rsid w:val="00457930"/>
    <w:rsid w:val="004613CB"/>
    <w:rsid w:val="0046288B"/>
    <w:rsid w:val="00462A74"/>
    <w:rsid w:val="00464B35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D008A"/>
    <w:rsid w:val="004D36EF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1F90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57041"/>
    <w:rsid w:val="00561294"/>
    <w:rsid w:val="00561A15"/>
    <w:rsid w:val="005622C5"/>
    <w:rsid w:val="00566DEA"/>
    <w:rsid w:val="005714CD"/>
    <w:rsid w:val="00571FF8"/>
    <w:rsid w:val="00572D30"/>
    <w:rsid w:val="00574280"/>
    <w:rsid w:val="00576292"/>
    <w:rsid w:val="00580298"/>
    <w:rsid w:val="005804E4"/>
    <w:rsid w:val="00593430"/>
    <w:rsid w:val="00594221"/>
    <w:rsid w:val="005949AE"/>
    <w:rsid w:val="00595DE0"/>
    <w:rsid w:val="00596D4D"/>
    <w:rsid w:val="005A0706"/>
    <w:rsid w:val="005A09A2"/>
    <w:rsid w:val="005A3906"/>
    <w:rsid w:val="005A479E"/>
    <w:rsid w:val="005A52E9"/>
    <w:rsid w:val="005A662C"/>
    <w:rsid w:val="005B0836"/>
    <w:rsid w:val="005B4FD6"/>
    <w:rsid w:val="005B5A9C"/>
    <w:rsid w:val="005C0026"/>
    <w:rsid w:val="005C32AA"/>
    <w:rsid w:val="005C3F95"/>
    <w:rsid w:val="005C4E84"/>
    <w:rsid w:val="005C534A"/>
    <w:rsid w:val="005D1484"/>
    <w:rsid w:val="005D19D8"/>
    <w:rsid w:val="005D1CF2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F3C"/>
    <w:rsid w:val="005F4EA6"/>
    <w:rsid w:val="005F60A3"/>
    <w:rsid w:val="005F769C"/>
    <w:rsid w:val="005F77C3"/>
    <w:rsid w:val="005F7A89"/>
    <w:rsid w:val="005F7F5A"/>
    <w:rsid w:val="00602362"/>
    <w:rsid w:val="00603820"/>
    <w:rsid w:val="0060647E"/>
    <w:rsid w:val="00606568"/>
    <w:rsid w:val="00606FF6"/>
    <w:rsid w:val="006117EA"/>
    <w:rsid w:val="00612A85"/>
    <w:rsid w:val="00613FD0"/>
    <w:rsid w:val="00616620"/>
    <w:rsid w:val="00616659"/>
    <w:rsid w:val="00622038"/>
    <w:rsid w:val="00626C7D"/>
    <w:rsid w:val="00630948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7FA9"/>
    <w:rsid w:val="0067048B"/>
    <w:rsid w:val="006704F0"/>
    <w:rsid w:val="006705BE"/>
    <w:rsid w:val="006724D4"/>
    <w:rsid w:val="00682872"/>
    <w:rsid w:val="00683A00"/>
    <w:rsid w:val="00686255"/>
    <w:rsid w:val="00691D3E"/>
    <w:rsid w:val="00691F65"/>
    <w:rsid w:val="006A7D5D"/>
    <w:rsid w:val="006B4FF9"/>
    <w:rsid w:val="006B60B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E1C8A"/>
    <w:rsid w:val="006E34ED"/>
    <w:rsid w:val="006E7534"/>
    <w:rsid w:val="006F0F72"/>
    <w:rsid w:val="006F2792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10A79"/>
    <w:rsid w:val="00711C66"/>
    <w:rsid w:val="007122D9"/>
    <w:rsid w:val="00715824"/>
    <w:rsid w:val="00715EFD"/>
    <w:rsid w:val="00721D9F"/>
    <w:rsid w:val="00723263"/>
    <w:rsid w:val="0072332A"/>
    <w:rsid w:val="00726216"/>
    <w:rsid w:val="00727FDC"/>
    <w:rsid w:val="00731206"/>
    <w:rsid w:val="007316B2"/>
    <w:rsid w:val="00732711"/>
    <w:rsid w:val="00735814"/>
    <w:rsid w:val="007414A5"/>
    <w:rsid w:val="00741CCA"/>
    <w:rsid w:val="0074246B"/>
    <w:rsid w:val="00743A12"/>
    <w:rsid w:val="007511B4"/>
    <w:rsid w:val="007516CE"/>
    <w:rsid w:val="0075514C"/>
    <w:rsid w:val="00755F44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2C00"/>
    <w:rsid w:val="007C46E8"/>
    <w:rsid w:val="007C7B0C"/>
    <w:rsid w:val="007D12E1"/>
    <w:rsid w:val="007D17DA"/>
    <w:rsid w:val="007D2BCC"/>
    <w:rsid w:val="007D2E6C"/>
    <w:rsid w:val="007D7C54"/>
    <w:rsid w:val="007E191E"/>
    <w:rsid w:val="007E24E4"/>
    <w:rsid w:val="007E25D3"/>
    <w:rsid w:val="007E577D"/>
    <w:rsid w:val="007E641D"/>
    <w:rsid w:val="007F14A5"/>
    <w:rsid w:val="007F2CAF"/>
    <w:rsid w:val="007F3CE2"/>
    <w:rsid w:val="007F5204"/>
    <w:rsid w:val="00803B13"/>
    <w:rsid w:val="00803EA2"/>
    <w:rsid w:val="00806A9A"/>
    <w:rsid w:val="00806D80"/>
    <w:rsid w:val="008165A6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CA3"/>
    <w:rsid w:val="0085300E"/>
    <w:rsid w:val="0085366E"/>
    <w:rsid w:val="00854475"/>
    <w:rsid w:val="00857DB0"/>
    <w:rsid w:val="0086280F"/>
    <w:rsid w:val="00863BA5"/>
    <w:rsid w:val="008649C8"/>
    <w:rsid w:val="008663C1"/>
    <w:rsid w:val="0086652C"/>
    <w:rsid w:val="0086772E"/>
    <w:rsid w:val="00871024"/>
    <w:rsid w:val="008750FA"/>
    <w:rsid w:val="008760F9"/>
    <w:rsid w:val="0087679C"/>
    <w:rsid w:val="00877AA3"/>
    <w:rsid w:val="00886B8A"/>
    <w:rsid w:val="0088775D"/>
    <w:rsid w:val="008922CA"/>
    <w:rsid w:val="00894A60"/>
    <w:rsid w:val="008958B9"/>
    <w:rsid w:val="00896547"/>
    <w:rsid w:val="00897F35"/>
    <w:rsid w:val="008A0DB7"/>
    <w:rsid w:val="008A31D6"/>
    <w:rsid w:val="008A6E2D"/>
    <w:rsid w:val="008B1903"/>
    <w:rsid w:val="008B3F2E"/>
    <w:rsid w:val="008B6756"/>
    <w:rsid w:val="008B7694"/>
    <w:rsid w:val="008B7AF1"/>
    <w:rsid w:val="008C076B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5A9"/>
    <w:rsid w:val="009075AB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974B3"/>
    <w:rsid w:val="009A1E48"/>
    <w:rsid w:val="009A578C"/>
    <w:rsid w:val="009A7509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458A"/>
    <w:rsid w:val="00A2286E"/>
    <w:rsid w:val="00A23BC0"/>
    <w:rsid w:val="00A23CD3"/>
    <w:rsid w:val="00A2682D"/>
    <w:rsid w:val="00A27B22"/>
    <w:rsid w:val="00A302DA"/>
    <w:rsid w:val="00A30576"/>
    <w:rsid w:val="00A31707"/>
    <w:rsid w:val="00A32E6D"/>
    <w:rsid w:val="00A352B4"/>
    <w:rsid w:val="00A35860"/>
    <w:rsid w:val="00A36C69"/>
    <w:rsid w:val="00A36D8E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A099A"/>
    <w:rsid w:val="00AA0DDE"/>
    <w:rsid w:val="00AA18A1"/>
    <w:rsid w:val="00AA66FA"/>
    <w:rsid w:val="00AB1262"/>
    <w:rsid w:val="00AB3EE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3DFB"/>
    <w:rsid w:val="00AF60A0"/>
    <w:rsid w:val="00AF6350"/>
    <w:rsid w:val="00AF64D7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56D"/>
    <w:rsid w:val="00B34ED0"/>
    <w:rsid w:val="00B34F77"/>
    <w:rsid w:val="00B37813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6783"/>
    <w:rsid w:val="00B77AA1"/>
    <w:rsid w:val="00B81EE1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6CF5"/>
    <w:rsid w:val="00BC3A02"/>
    <w:rsid w:val="00BC4782"/>
    <w:rsid w:val="00BC4C10"/>
    <w:rsid w:val="00BC657B"/>
    <w:rsid w:val="00BD015C"/>
    <w:rsid w:val="00BD1F9F"/>
    <w:rsid w:val="00BD2B47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1591"/>
    <w:rsid w:val="00BF20EE"/>
    <w:rsid w:val="00BF4213"/>
    <w:rsid w:val="00BF50BC"/>
    <w:rsid w:val="00BF60B1"/>
    <w:rsid w:val="00BF72E2"/>
    <w:rsid w:val="00C00324"/>
    <w:rsid w:val="00C00C75"/>
    <w:rsid w:val="00C040F7"/>
    <w:rsid w:val="00C050B2"/>
    <w:rsid w:val="00C0799E"/>
    <w:rsid w:val="00C10976"/>
    <w:rsid w:val="00C12AD5"/>
    <w:rsid w:val="00C14E2D"/>
    <w:rsid w:val="00C17E9E"/>
    <w:rsid w:val="00C21ADF"/>
    <w:rsid w:val="00C234B8"/>
    <w:rsid w:val="00C255D6"/>
    <w:rsid w:val="00C25700"/>
    <w:rsid w:val="00C2602D"/>
    <w:rsid w:val="00C265F9"/>
    <w:rsid w:val="00C32667"/>
    <w:rsid w:val="00C341CC"/>
    <w:rsid w:val="00C354E8"/>
    <w:rsid w:val="00C37676"/>
    <w:rsid w:val="00C40033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68E2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29B0"/>
    <w:rsid w:val="00CA4344"/>
    <w:rsid w:val="00CA6DD6"/>
    <w:rsid w:val="00CB4B24"/>
    <w:rsid w:val="00CB5AB1"/>
    <w:rsid w:val="00CB6818"/>
    <w:rsid w:val="00CB74B7"/>
    <w:rsid w:val="00CC1301"/>
    <w:rsid w:val="00CC1D65"/>
    <w:rsid w:val="00CC2661"/>
    <w:rsid w:val="00CC28CD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42EA"/>
    <w:rsid w:val="00CF5221"/>
    <w:rsid w:val="00CF60B3"/>
    <w:rsid w:val="00D00CB9"/>
    <w:rsid w:val="00D038DA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24FDE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D65"/>
    <w:rsid w:val="00D57318"/>
    <w:rsid w:val="00D60FAF"/>
    <w:rsid w:val="00D6133D"/>
    <w:rsid w:val="00D6532F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57E8"/>
    <w:rsid w:val="00D95BDF"/>
    <w:rsid w:val="00D96DAD"/>
    <w:rsid w:val="00DA16D8"/>
    <w:rsid w:val="00DA3407"/>
    <w:rsid w:val="00DA3FC7"/>
    <w:rsid w:val="00DA4034"/>
    <w:rsid w:val="00DA41E7"/>
    <w:rsid w:val="00DA59EA"/>
    <w:rsid w:val="00DB35B2"/>
    <w:rsid w:val="00DB39CE"/>
    <w:rsid w:val="00DB4116"/>
    <w:rsid w:val="00DB6CA7"/>
    <w:rsid w:val="00DB7E9E"/>
    <w:rsid w:val="00DC1657"/>
    <w:rsid w:val="00DC4785"/>
    <w:rsid w:val="00DC68FA"/>
    <w:rsid w:val="00DC6FB8"/>
    <w:rsid w:val="00DD0F69"/>
    <w:rsid w:val="00DD2829"/>
    <w:rsid w:val="00DD3EC0"/>
    <w:rsid w:val="00DF0364"/>
    <w:rsid w:val="00DF0A01"/>
    <w:rsid w:val="00DF2A61"/>
    <w:rsid w:val="00DF2AF6"/>
    <w:rsid w:val="00DF5B91"/>
    <w:rsid w:val="00DF5E47"/>
    <w:rsid w:val="00DF7B8E"/>
    <w:rsid w:val="00E03CFF"/>
    <w:rsid w:val="00E10C5C"/>
    <w:rsid w:val="00E1195D"/>
    <w:rsid w:val="00E11A22"/>
    <w:rsid w:val="00E201A4"/>
    <w:rsid w:val="00E23831"/>
    <w:rsid w:val="00E249F5"/>
    <w:rsid w:val="00E2585C"/>
    <w:rsid w:val="00E26A64"/>
    <w:rsid w:val="00E26BE3"/>
    <w:rsid w:val="00E26C28"/>
    <w:rsid w:val="00E34927"/>
    <w:rsid w:val="00E37620"/>
    <w:rsid w:val="00E37C64"/>
    <w:rsid w:val="00E40B2C"/>
    <w:rsid w:val="00E4388B"/>
    <w:rsid w:val="00E47BCD"/>
    <w:rsid w:val="00E54089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368F"/>
    <w:rsid w:val="00E86491"/>
    <w:rsid w:val="00E86F16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06A5E"/>
    <w:rsid w:val="00F157CC"/>
    <w:rsid w:val="00F16424"/>
    <w:rsid w:val="00F166FF"/>
    <w:rsid w:val="00F23D0F"/>
    <w:rsid w:val="00F25A31"/>
    <w:rsid w:val="00F31051"/>
    <w:rsid w:val="00F341A5"/>
    <w:rsid w:val="00F348C3"/>
    <w:rsid w:val="00F3644B"/>
    <w:rsid w:val="00F369DC"/>
    <w:rsid w:val="00F41A13"/>
    <w:rsid w:val="00F43E1B"/>
    <w:rsid w:val="00F4516D"/>
    <w:rsid w:val="00F456FA"/>
    <w:rsid w:val="00F46984"/>
    <w:rsid w:val="00F54521"/>
    <w:rsid w:val="00F548B4"/>
    <w:rsid w:val="00F560EB"/>
    <w:rsid w:val="00F604E5"/>
    <w:rsid w:val="00F609F1"/>
    <w:rsid w:val="00F61A49"/>
    <w:rsid w:val="00F63689"/>
    <w:rsid w:val="00F6584E"/>
    <w:rsid w:val="00F658DB"/>
    <w:rsid w:val="00F65F50"/>
    <w:rsid w:val="00F6693E"/>
    <w:rsid w:val="00F675D1"/>
    <w:rsid w:val="00F70B09"/>
    <w:rsid w:val="00F71842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1F5E"/>
    <w:rsid w:val="00FF4F92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829204F8-98EA-4E84-9ED6-B22C42E6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unhideWhenUsed/>
    <w:rsid w:val="00E6760E"/>
    <w:rPr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1367</Words>
  <Characters>9107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Самохвалова Елена Владимировна</cp:lastModifiedBy>
  <cp:revision>2</cp:revision>
  <cp:lastPrinted>2020-05-28T08:59:00Z</cp:lastPrinted>
  <dcterms:created xsi:type="dcterms:W3CDTF">2020-05-28T09:00:00Z</dcterms:created>
  <dcterms:modified xsi:type="dcterms:W3CDTF">2020-05-28T09:00:00Z</dcterms:modified>
</cp:coreProperties>
</file>