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D711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2A591C">
                              <w:rPr>
                                <w:sz w:val="28"/>
                                <w:szCs w:val="28"/>
                                <w:u w:val="single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D711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2A591C">
                        <w:rPr>
                          <w:sz w:val="28"/>
                          <w:szCs w:val="28"/>
                          <w:u w:val="single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D711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D711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F260D" w:rsidRPr="00BF260D" w:rsidRDefault="00BF260D" w:rsidP="00BF260D">
      <w:pPr>
        <w:spacing w:before="480"/>
        <w:jc w:val="center"/>
        <w:rPr>
          <w:b/>
          <w:sz w:val="28"/>
          <w:szCs w:val="28"/>
        </w:rPr>
      </w:pPr>
      <w:r w:rsidRPr="00BF260D">
        <w:rPr>
          <w:b/>
          <w:sz w:val="28"/>
          <w:szCs w:val="28"/>
        </w:rPr>
        <w:t xml:space="preserve">О внесении изменений в Положение об аренде муниципального имущества города Перми, утвержденное решением Пермской городской Думы </w:t>
      </w:r>
    </w:p>
    <w:p w:rsidR="00BF260D" w:rsidRPr="00BF260D" w:rsidRDefault="00BF260D" w:rsidP="00BF260D">
      <w:pPr>
        <w:jc w:val="center"/>
        <w:rPr>
          <w:b/>
          <w:sz w:val="28"/>
          <w:szCs w:val="28"/>
        </w:rPr>
      </w:pPr>
      <w:r w:rsidRPr="00BF260D">
        <w:rPr>
          <w:b/>
          <w:sz w:val="28"/>
          <w:szCs w:val="28"/>
        </w:rPr>
        <w:t xml:space="preserve">от 28.05.2002 № 61 </w:t>
      </w:r>
    </w:p>
    <w:p w:rsidR="00BF260D" w:rsidRPr="00BF260D" w:rsidRDefault="00BF260D" w:rsidP="00BF260D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BF260D">
        <w:rPr>
          <w:sz w:val="28"/>
          <w:szCs w:val="28"/>
        </w:rPr>
        <w:t xml:space="preserve">На основании Гражданского кодекса Российской Федерации, </w:t>
      </w:r>
      <w:r w:rsidR="00090F83">
        <w:rPr>
          <w:sz w:val="28"/>
          <w:szCs w:val="28"/>
        </w:rPr>
        <w:t>ф</w:t>
      </w:r>
      <w:r w:rsidRPr="00BF260D">
        <w:rPr>
          <w:sz w:val="28"/>
          <w:szCs w:val="28"/>
        </w:rPr>
        <w:t>едеральн</w:t>
      </w:r>
      <w:r w:rsidR="00090F83">
        <w:rPr>
          <w:sz w:val="28"/>
          <w:szCs w:val="28"/>
        </w:rPr>
        <w:t>ых</w:t>
      </w:r>
      <w:r w:rsidRPr="00BF260D">
        <w:rPr>
          <w:sz w:val="28"/>
          <w:szCs w:val="28"/>
        </w:rPr>
        <w:t xml:space="preserve"> закон</w:t>
      </w:r>
      <w:r w:rsidR="00090F83">
        <w:rPr>
          <w:sz w:val="28"/>
          <w:szCs w:val="28"/>
        </w:rPr>
        <w:t>ов</w:t>
      </w:r>
      <w:r w:rsidRPr="00BF260D">
        <w:rPr>
          <w:sz w:val="28"/>
          <w:szCs w:val="28"/>
        </w:rPr>
        <w:t xml:space="preserve"> от 25.06.2002 № 73-ФЗ «Об объектах культурного наследия (памятниках истории и культуры) народов Российской Федерации», от 06.10.2003 № 131-ФЗ «Об общих принципах организации местного самоуправления в Российской Федерации», Устава города Перми, в целях приведения в соответствие действующему законодательству</w:t>
      </w:r>
    </w:p>
    <w:p w:rsidR="00BF260D" w:rsidRPr="00BF260D" w:rsidRDefault="00BF260D" w:rsidP="00BF260D">
      <w:pPr>
        <w:autoSpaceDE w:val="0"/>
        <w:autoSpaceDN w:val="0"/>
        <w:adjustRightInd w:val="0"/>
        <w:spacing w:before="240" w:after="240"/>
        <w:jc w:val="center"/>
        <w:rPr>
          <w:spacing w:val="50"/>
          <w:sz w:val="28"/>
          <w:szCs w:val="28"/>
        </w:rPr>
      </w:pPr>
      <w:r w:rsidRPr="00BF260D">
        <w:rPr>
          <w:sz w:val="28"/>
          <w:szCs w:val="28"/>
        </w:rPr>
        <w:t xml:space="preserve">Пермская городская Дума </w:t>
      </w:r>
      <w:r w:rsidR="00FD7117" w:rsidRPr="00FD7117">
        <w:rPr>
          <w:b/>
          <w:bCs/>
          <w:sz w:val="28"/>
          <w:szCs w:val="28"/>
        </w:rPr>
        <w:t>р е ш и л а</w:t>
      </w:r>
      <w:r w:rsidRPr="00FD7117">
        <w:rPr>
          <w:b/>
          <w:sz w:val="28"/>
          <w:szCs w:val="28"/>
        </w:rPr>
        <w:t>:</w:t>
      </w:r>
    </w:p>
    <w:p w:rsidR="00BF260D" w:rsidRPr="00BF260D" w:rsidRDefault="00FD7117" w:rsidP="00BF26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F260D" w:rsidRPr="00BF260D">
        <w:rPr>
          <w:sz w:val="28"/>
          <w:szCs w:val="28"/>
        </w:rPr>
        <w:t>Внести в Положение об аренде муниципального имущества города Перми, утвержденное решением Пермской городской Думы от 28.05.2002 № 61 (в редакции решений Пермской городской Думы от 24.12.2002 №</w:t>
      </w:r>
      <w:hyperlink r:id="rId8" w:history="1">
        <w:r w:rsidR="00BF260D" w:rsidRPr="00BF260D">
          <w:rPr>
            <w:sz w:val="28"/>
            <w:szCs w:val="28"/>
          </w:rPr>
          <w:t xml:space="preserve"> 148</w:t>
        </w:r>
      </w:hyperlink>
      <w:r w:rsidR="00BF260D" w:rsidRPr="00BF260D">
        <w:rPr>
          <w:sz w:val="28"/>
          <w:szCs w:val="28"/>
        </w:rPr>
        <w:t>, от 18.02.2003 №</w:t>
      </w:r>
      <w:hyperlink r:id="rId9" w:history="1">
        <w:r w:rsidR="00BF260D" w:rsidRPr="00BF260D">
          <w:rPr>
            <w:sz w:val="28"/>
            <w:szCs w:val="28"/>
          </w:rPr>
          <w:t xml:space="preserve"> 11</w:t>
        </w:r>
      </w:hyperlink>
      <w:r w:rsidR="00BF260D" w:rsidRPr="00BF260D">
        <w:rPr>
          <w:sz w:val="28"/>
          <w:szCs w:val="28"/>
        </w:rPr>
        <w:t xml:space="preserve">, от 23.09.2003 </w:t>
      </w:r>
      <w:hyperlink r:id="rId10" w:history="1">
        <w:r w:rsidR="00BF260D" w:rsidRPr="00BF260D">
          <w:rPr>
            <w:sz w:val="28"/>
            <w:szCs w:val="28"/>
          </w:rPr>
          <w:t>№ 108</w:t>
        </w:r>
      </w:hyperlink>
      <w:r w:rsidR="00BF260D" w:rsidRPr="00BF260D">
        <w:rPr>
          <w:sz w:val="28"/>
          <w:szCs w:val="28"/>
        </w:rPr>
        <w:t xml:space="preserve">, от 18.11.2003 </w:t>
      </w:r>
      <w:hyperlink r:id="rId11" w:history="1">
        <w:r w:rsidR="00BF260D" w:rsidRPr="00BF260D">
          <w:rPr>
            <w:sz w:val="28"/>
            <w:szCs w:val="28"/>
          </w:rPr>
          <w:t>№ 146</w:t>
        </w:r>
      </w:hyperlink>
      <w:r w:rsidR="00BF260D" w:rsidRPr="00BF260D">
        <w:rPr>
          <w:sz w:val="28"/>
          <w:szCs w:val="28"/>
        </w:rPr>
        <w:t xml:space="preserve">, от 17.02.2004 </w:t>
      </w:r>
      <w:hyperlink r:id="rId12" w:history="1">
        <w:r w:rsidR="00BF260D" w:rsidRPr="00BF260D">
          <w:rPr>
            <w:sz w:val="28"/>
            <w:szCs w:val="28"/>
          </w:rPr>
          <w:t>№ 22</w:t>
        </w:r>
      </w:hyperlink>
      <w:r w:rsidR="00BF260D" w:rsidRPr="00BF260D">
        <w:rPr>
          <w:sz w:val="28"/>
          <w:szCs w:val="28"/>
        </w:rPr>
        <w:t xml:space="preserve">, от 22.06.2004 </w:t>
      </w:r>
      <w:hyperlink r:id="rId13" w:history="1">
        <w:r w:rsidR="00BF260D" w:rsidRPr="00BF260D">
          <w:rPr>
            <w:sz w:val="28"/>
            <w:szCs w:val="28"/>
          </w:rPr>
          <w:t>№ 93</w:t>
        </w:r>
      </w:hyperlink>
      <w:r w:rsidR="00BF260D" w:rsidRPr="00BF260D">
        <w:rPr>
          <w:sz w:val="28"/>
          <w:szCs w:val="28"/>
        </w:rPr>
        <w:t xml:space="preserve">, от 16.11.2004 </w:t>
      </w:r>
      <w:hyperlink r:id="rId14" w:history="1">
        <w:r w:rsidR="00BF260D" w:rsidRPr="00BF260D">
          <w:rPr>
            <w:sz w:val="28"/>
            <w:szCs w:val="28"/>
          </w:rPr>
          <w:t>№ 161</w:t>
        </w:r>
      </w:hyperlink>
      <w:r w:rsidR="00BF260D" w:rsidRPr="00BF260D">
        <w:rPr>
          <w:sz w:val="28"/>
          <w:szCs w:val="28"/>
        </w:rPr>
        <w:t xml:space="preserve">, от 28.12.2004 </w:t>
      </w:r>
      <w:hyperlink r:id="rId15" w:history="1">
        <w:r w:rsidR="00BF260D" w:rsidRPr="00BF260D">
          <w:rPr>
            <w:sz w:val="28"/>
            <w:szCs w:val="28"/>
          </w:rPr>
          <w:t>№ 209</w:t>
        </w:r>
      </w:hyperlink>
      <w:r w:rsidR="00BF260D" w:rsidRPr="00BF260D">
        <w:rPr>
          <w:sz w:val="28"/>
          <w:szCs w:val="28"/>
        </w:rPr>
        <w:t xml:space="preserve">, от 28.06.2005 </w:t>
      </w:r>
      <w:hyperlink r:id="rId16" w:history="1">
        <w:r w:rsidR="00BF260D" w:rsidRPr="00BF260D">
          <w:rPr>
            <w:sz w:val="28"/>
            <w:szCs w:val="28"/>
          </w:rPr>
          <w:t>№ 108</w:t>
        </w:r>
      </w:hyperlink>
      <w:r w:rsidR="00BF260D" w:rsidRPr="00BF260D">
        <w:rPr>
          <w:sz w:val="28"/>
          <w:szCs w:val="28"/>
        </w:rPr>
        <w:t xml:space="preserve">, от 24.05.2006 </w:t>
      </w:r>
      <w:hyperlink r:id="rId17" w:history="1">
        <w:r w:rsidR="00BF260D" w:rsidRPr="00BF260D">
          <w:rPr>
            <w:sz w:val="28"/>
            <w:szCs w:val="28"/>
          </w:rPr>
          <w:t>№ 94</w:t>
        </w:r>
      </w:hyperlink>
      <w:r w:rsidR="00BF260D" w:rsidRPr="00BF260D">
        <w:rPr>
          <w:sz w:val="28"/>
          <w:szCs w:val="28"/>
        </w:rPr>
        <w:t xml:space="preserve">, от 24.05.2006 </w:t>
      </w:r>
      <w:hyperlink r:id="rId18" w:history="1">
        <w:r w:rsidR="00BF260D" w:rsidRPr="00BF260D">
          <w:rPr>
            <w:sz w:val="28"/>
            <w:szCs w:val="28"/>
          </w:rPr>
          <w:t>№ 96</w:t>
        </w:r>
      </w:hyperlink>
      <w:r w:rsidR="00BF260D" w:rsidRPr="00BF260D">
        <w:rPr>
          <w:sz w:val="28"/>
          <w:szCs w:val="28"/>
        </w:rPr>
        <w:t xml:space="preserve">, от 29.06.2006 </w:t>
      </w:r>
      <w:hyperlink r:id="rId19" w:history="1">
        <w:r w:rsidR="00BF260D" w:rsidRPr="00BF260D">
          <w:rPr>
            <w:sz w:val="28"/>
            <w:szCs w:val="28"/>
          </w:rPr>
          <w:t>№ 157</w:t>
        </w:r>
      </w:hyperlink>
      <w:r w:rsidR="00BF260D" w:rsidRPr="00BF260D">
        <w:rPr>
          <w:sz w:val="28"/>
          <w:szCs w:val="28"/>
        </w:rPr>
        <w:t xml:space="preserve">, от 28.11.2006 </w:t>
      </w:r>
      <w:hyperlink r:id="rId20" w:history="1">
        <w:r w:rsidR="00BF260D" w:rsidRPr="00BF260D">
          <w:rPr>
            <w:sz w:val="28"/>
            <w:szCs w:val="28"/>
          </w:rPr>
          <w:t>№ 299</w:t>
        </w:r>
      </w:hyperlink>
      <w:r w:rsidR="00BF260D" w:rsidRPr="00BF260D">
        <w:rPr>
          <w:sz w:val="28"/>
          <w:szCs w:val="28"/>
        </w:rPr>
        <w:t xml:space="preserve">, от 28.11.2006 </w:t>
      </w:r>
      <w:hyperlink r:id="rId21" w:history="1">
        <w:r w:rsidR="00BF260D" w:rsidRPr="00BF260D">
          <w:rPr>
            <w:sz w:val="28"/>
            <w:szCs w:val="28"/>
          </w:rPr>
          <w:t>№ 300</w:t>
        </w:r>
      </w:hyperlink>
      <w:r w:rsidR="00BF260D" w:rsidRPr="00BF260D">
        <w:rPr>
          <w:sz w:val="28"/>
          <w:szCs w:val="28"/>
        </w:rPr>
        <w:t xml:space="preserve">, от 28.11.2006 </w:t>
      </w:r>
      <w:hyperlink r:id="rId22" w:history="1">
        <w:r w:rsidR="00BF260D" w:rsidRPr="00BF260D">
          <w:rPr>
            <w:sz w:val="28"/>
            <w:szCs w:val="28"/>
          </w:rPr>
          <w:t>№ 301</w:t>
        </w:r>
      </w:hyperlink>
      <w:r w:rsidR="00BF260D" w:rsidRPr="00BF260D">
        <w:rPr>
          <w:sz w:val="28"/>
          <w:szCs w:val="28"/>
        </w:rPr>
        <w:t xml:space="preserve">, от 26.06.2007 </w:t>
      </w:r>
      <w:hyperlink r:id="rId23" w:history="1">
        <w:r w:rsidR="00BF260D" w:rsidRPr="00BF260D">
          <w:rPr>
            <w:sz w:val="28"/>
            <w:szCs w:val="28"/>
          </w:rPr>
          <w:t>№ 146</w:t>
        </w:r>
      </w:hyperlink>
      <w:r w:rsidR="00BF260D" w:rsidRPr="00BF260D">
        <w:rPr>
          <w:sz w:val="28"/>
          <w:szCs w:val="28"/>
        </w:rPr>
        <w:t xml:space="preserve">, от 25.09.2007 </w:t>
      </w:r>
      <w:hyperlink r:id="rId24" w:history="1">
        <w:r w:rsidR="00BF260D" w:rsidRPr="00BF260D">
          <w:rPr>
            <w:sz w:val="28"/>
            <w:szCs w:val="28"/>
          </w:rPr>
          <w:t>№ 212</w:t>
        </w:r>
      </w:hyperlink>
      <w:r w:rsidR="00BF260D" w:rsidRPr="00BF260D">
        <w:rPr>
          <w:sz w:val="28"/>
          <w:szCs w:val="28"/>
        </w:rPr>
        <w:t xml:space="preserve">, от 25.03.2008 </w:t>
      </w:r>
      <w:hyperlink r:id="rId25" w:history="1">
        <w:r w:rsidR="00BF260D" w:rsidRPr="00BF260D">
          <w:rPr>
            <w:sz w:val="28"/>
            <w:szCs w:val="28"/>
          </w:rPr>
          <w:t>№ 72</w:t>
        </w:r>
      </w:hyperlink>
      <w:r w:rsidR="00BF260D" w:rsidRPr="00BF260D">
        <w:rPr>
          <w:sz w:val="28"/>
          <w:szCs w:val="28"/>
        </w:rPr>
        <w:t xml:space="preserve">, от 27.05.2008 </w:t>
      </w:r>
      <w:hyperlink r:id="rId26" w:history="1">
        <w:r w:rsidR="00BF260D" w:rsidRPr="00BF260D">
          <w:rPr>
            <w:sz w:val="28"/>
            <w:szCs w:val="28"/>
          </w:rPr>
          <w:t>№ 144</w:t>
        </w:r>
      </w:hyperlink>
      <w:r w:rsidR="00BF260D" w:rsidRPr="00BF260D">
        <w:rPr>
          <w:sz w:val="28"/>
          <w:szCs w:val="28"/>
        </w:rPr>
        <w:t xml:space="preserve">, от 23.12.2008 № 421, от 26.05.2009 </w:t>
      </w:r>
      <w:hyperlink r:id="rId27" w:history="1">
        <w:r w:rsidR="00BF260D" w:rsidRPr="00BF260D">
          <w:rPr>
            <w:sz w:val="28"/>
            <w:szCs w:val="28"/>
          </w:rPr>
          <w:t>№ 112</w:t>
        </w:r>
      </w:hyperlink>
      <w:r w:rsidR="00BF260D" w:rsidRPr="00BF260D">
        <w:rPr>
          <w:sz w:val="28"/>
          <w:szCs w:val="28"/>
        </w:rPr>
        <w:t xml:space="preserve">, от 26.01.2010 </w:t>
      </w:r>
      <w:hyperlink r:id="rId28" w:history="1">
        <w:r w:rsidR="00BF260D" w:rsidRPr="00BF260D">
          <w:rPr>
            <w:sz w:val="28"/>
            <w:szCs w:val="28"/>
          </w:rPr>
          <w:t>№ 2</w:t>
        </w:r>
      </w:hyperlink>
      <w:r w:rsidR="00BF260D" w:rsidRPr="00BF260D">
        <w:rPr>
          <w:sz w:val="28"/>
          <w:szCs w:val="28"/>
        </w:rPr>
        <w:t xml:space="preserve">, от 26.02.2013 </w:t>
      </w:r>
      <w:hyperlink r:id="rId29" w:history="1">
        <w:r w:rsidR="00BF260D" w:rsidRPr="00BF260D">
          <w:rPr>
            <w:sz w:val="28"/>
            <w:szCs w:val="28"/>
          </w:rPr>
          <w:t>№ 42</w:t>
        </w:r>
      </w:hyperlink>
      <w:r w:rsidR="00BF260D" w:rsidRPr="00BF260D">
        <w:rPr>
          <w:sz w:val="28"/>
          <w:szCs w:val="28"/>
        </w:rPr>
        <w:t xml:space="preserve">, от 25.06.2013 № 148, от 22.12.2015 </w:t>
      </w:r>
      <w:hyperlink r:id="rId30" w:history="1">
        <w:r w:rsidR="00BF260D" w:rsidRPr="00BF260D">
          <w:rPr>
            <w:sz w:val="28"/>
            <w:szCs w:val="28"/>
          </w:rPr>
          <w:t>№ 274</w:t>
        </w:r>
      </w:hyperlink>
      <w:r w:rsidR="00BF260D" w:rsidRPr="00BF260D">
        <w:rPr>
          <w:sz w:val="28"/>
          <w:szCs w:val="28"/>
        </w:rPr>
        <w:t xml:space="preserve">, от 28.06.2016 </w:t>
      </w:r>
      <w:hyperlink r:id="rId31" w:history="1">
        <w:r w:rsidR="00BF260D" w:rsidRPr="00BF260D">
          <w:rPr>
            <w:sz w:val="28"/>
            <w:szCs w:val="28"/>
          </w:rPr>
          <w:t>№ 130</w:t>
        </w:r>
      </w:hyperlink>
      <w:r w:rsidR="00BF260D" w:rsidRPr="00BF260D">
        <w:rPr>
          <w:sz w:val="28"/>
          <w:szCs w:val="28"/>
        </w:rPr>
        <w:t xml:space="preserve">, от 22.11.2016 </w:t>
      </w:r>
      <w:hyperlink r:id="rId32" w:history="1">
        <w:r w:rsidR="00BF260D" w:rsidRPr="00BF260D">
          <w:rPr>
            <w:sz w:val="28"/>
            <w:szCs w:val="28"/>
          </w:rPr>
          <w:t>№ 249</w:t>
        </w:r>
      </w:hyperlink>
      <w:r w:rsidR="00BF260D" w:rsidRPr="00BF260D">
        <w:rPr>
          <w:sz w:val="28"/>
          <w:szCs w:val="28"/>
        </w:rPr>
        <w:t xml:space="preserve">, от 24.04.2018 </w:t>
      </w:r>
      <w:hyperlink r:id="rId33" w:history="1">
        <w:r w:rsidR="00BF260D" w:rsidRPr="00BF260D">
          <w:rPr>
            <w:sz w:val="28"/>
            <w:szCs w:val="28"/>
          </w:rPr>
          <w:t>№ 68</w:t>
        </w:r>
      </w:hyperlink>
      <w:r w:rsidR="00BF260D" w:rsidRPr="00BF260D">
        <w:rPr>
          <w:sz w:val="28"/>
          <w:szCs w:val="28"/>
        </w:rPr>
        <w:t xml:space="preserve">, от 25.09.2018 </w:t>
      </w:r>
      <w:hyperlink r:id="rId34" w:history="1">
        <w:r w:rsidR="00BF260D" w:rsidRPr="00BF260D">
          <w:rPr>
            <w:sz w:val="28"/>
            <w:szCs w:val="28"/>
          </w:rPr>
          <w:t>№ 176</w:t>
        </w:r>
      </w:hyperlink>
      <w:r w:rsidR="00BF260D" w:rsidRPr="00BF260D">
        <w:rPr>
          <w:sz w:val="28"/>
          <w:szCs w:val="28"/>
        </w:rPr>
        <w:t>), изменения:</w:t>
      </w:r>
    </w:p>
    <w:p w:rsidR="00BF260D" w:rsidRPr="00BF260D" w:rsidRDefault="00BF260D" w:rsidP="00BF260D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BF260D">
        <w:rPr>
          <w:sz w:val="28"/>
          <w:szCs w:val="28"/>
        </w:rPr>
        <w:t xml:space="preserve">1.1 абзац четвертый </w:t>
      </w:r>
      <w:r w:rsidR="00090F83">
        <w:rPr>
          <w:sz w:val="28"/>
          <w:szCs w:val="28"/>
        </w:rPr>
        <w:t>под</w:t>
      </w:r>
      <w:r w:rsidRPr="00BF260D">
        <w:rPr>
          <w:sz w:val="28"/>
          <w:szCs w:val="28"/>
        </w:rPr>
        <w:t>пункта 2.4.1 признать утратившим силу;</w:t>
      </w:r>
    </w:p>
    <w:p w:rsidR="00BF260D" w:rsidRPr="00BF260D" w:rsidRDefault="00BF260D" w:rsidP="00BF260D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BF260D">
        <w:rPr>
          <w:sz w:val="28"/>
          <w:szCs w:val="28"/>
        </w:rPr>
        <w:t xml:space="preserve">1.2 в </w:t>
      </w:r>
      <w:r w:rsidR="00090F83">
        <w:rPr>
          <w:sz w:val="28"/>
          <w:szCs w:val="28"/>
        </w:rPr>
        <w:t>под</w:t>
      </w:r>
      <w:r w:rsidRPr="00BF260D">
        <w:rPr>
          <w:sz w:val="28"/>
          <w:szCs w:val="28"/>
        </w:rPr>
        <w:t>пункте 2.4.2:</w:t>
      </w:r>
    </w:p>
    <w:p w:rsidR="00BF260D" w:rsidRPr="00BF260D" w:rsidRDefault="00BF260D" w:rsidP="00BF260D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BF260D">
        <w:rPr>
          <w:sz w:val="28"/>
          <w:szCs w:val="28"/>
        </w:rPr>
        <w:t>1.2.1 в абзаце третьем слова «(для использования муниципального имущества в предпринимательских целях)» заменить словами «(для индивидуальных предпринимателей)»;</w:t>
      </w:r>
    </w:p>
    <w:p w:rsidR="00BF260D" w:rsidRPr="00BF260D" w:rsidRDefault="00BF260D" w:rsidP="00BF260D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BF260D">
        <w:rPr>
          <w:sz w:val="28"/>
          <w:szCs w:val="28"/>
        </w:rPr>
        <w:t>1.2.2 абзац четвертый изложить в редакции:</w:t>
      </w:r>
    </w:p>
    <w:p w:rsidR="00BF260D" w:rsidRPr="00BF260D" w:rsidRDefault="00BF260D" w:rsidP="00BF260D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BF260D">
        <w:rPr>
          <w:sz w:val="28"/>
          <w:szCs w:val="28"/>
        </w:rPr>
        <w:t>«копия свидетельства о постановке физического лица на учет в налоговом органе;»;</w:t>
      </w:r>
    </w:p>
    <w:p w:rsidR="00BF260D" w:rsidRPr="00BF260D" w:rsidRDefault="00BF260D" w:rsidP="00BF260D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BF260D">
        <w:rPr>
          <w:sz w:val="28"/>
          <w:szCs w:val="28"/>
        </w:rPr>
        <w:t>1.2.3 абзац пятый дополнить словами «(для индивидуальных предпринимателей)»;</w:t>
      </w:r>
    </w:p>
    <w:p w:rsidR="00BF260D" w:rsidRPr="00BF260D" w:rsidRDefault="00BF260D" w:rsidP="00BF260D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BF260D">
        <w:rPr>
          <w:sz w:val="28"/>
          <w:szCs w:val="28"/>
        </w:rPr>
        <w:lastRenderedPageBreak/>
        <w:t>1.3 абзац третий пункта 2.18 дополнить словами « – до выполнения работ по сохранению объекта культурного наследия»;</w:t>
      </w:r>
    </w:p>
    <w:p w:rsidR="00BF260D" w:rsidRPr="00BF260D" w:rsidRDefault="00BF260D" w:rsidP="00BF260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F260D">
        <w:rPr>
          <w:sz w:val="28"/>
          <w:szCs w:val="28"/>
        </w:rPr>
        <w:t>1.4 пункт 3.1 изложить в редакции:</w:t>
      </w:r>
    </w:p>
    <w:p w:rsidR="00BF260D" w:rsidRPr="00BF260D" w:rsidRDefault="00BF260D" w:rsidP="00BF26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60D">
        <w:rPr>
          <w:sz w:val="28"/>
          <w:szCs w:val="28"/>
        </w:rPr>
        <w:t>«3.1. Размер арендной платы (без НДС, если иное не предусмотрено законодательством Российской Федерации) при передаче муниципального имущества в аренду без проведения торгов, начальная цена (цена лота) при проведении торгов определяются не ниже рыночной стоимости арендной платы, определенной на основании отчета, подготовленного в соответствии с федеральным законодательством об оценочной деятельности.»;</w:t>
      </w:r>
    </w:p>
    <w:p w:rsidR="00BF260D" w:rsidRPr="00BF260D" w:rsidRDefault="00BF260D" w:rsidP="00BF260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F260D">
        <w:rPr>
          <w:sz w:val="28"/>
          <w:szCs w:val="28"/>
        </w:rPr>
        <w:t>1.5 пункт 3.1</w:t>
      </w:r>
      <w:r w:rsidRPr="00BF260D">
        <w:rPr>
          <w:sz w:val="28"/>
          <w:szCs w:val="28"/>
          <w:vertAlign w:val="superscript"/>
        </w:rPr>
        <w:t>2</w:t>
      </w:r>
      <w:r w:rsidRPr="00BF260D">
        <w:rPr>
          <w:sz w:val="28"/>
          <w:szCs w:val="28"/>
        </w:rPr>
        <w:t xml:space="preserve"> изложить в редакции:</w:t>
      </w:r>
    </w:p>
    <w:p w:rsidR="00BF260D" w:rsidRPr="00BF260D" w:rsidRDefault="00BF260D" w:rsidP="00BF260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F260D">
        <w:rPr>
          <w:sz w:val="28"/>
          <w:szCs w:val="28"/>
        </w:rPr>
        <w:t>«3.1</w:t>
      </w:r>
      <w:r w:rsidRPr="00BF260D">
        <w:rPr>
          <w:sz w:val="28"/>
          <w:szCs w:val="28"/>
          <w:vertAlign w:val="superscript"/>
        </w:rPr>
        <w:t>2</w:t>
      </w:r>
      <w:r w:rsidRPr="00BF260D">
        <w:rPr>
          <w:sz w:val="28"/>
          <w:szCs w:val="28"/>
        </w:rPr>
        <w:t>. Размер арендной платы (без НДС, если иное не предусмотрено законодательством Российской Федерации) при передаче муниципального имущества, являющегося объектом культурного наследия, находящегося в удовлетворительном состоянии, в аренду без проведения торгов, начальная цена (цена лота) при проведении торгов определяются не ниже рыночной стоимости арендной платы, определенной на основании отчета, подготовленного в соответствии с федеральным законодательством об оценочной деятельности.»;</w:t>
      </w:r>
    </w:p>
    <w:p w:rsidR="00BF260D" w:rsidRDefault="00BF260D" w:rsidP="00BF26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60D">
        <w:rPr>
          <w:sz w:val="28"/>
          <w:szCs w:val="28"/>
        </w:rPr>
        <w:t>1.6 в пункте 5.1 слова «не превышающий пяти лет со дня заключения договора аренды» заменить словами «установленный документацией</w:t>
      </w:r>
      <w:r w:rsidRPr="00BF260D">
        <w:t xml:space="preserve"> </w:t>
      </w:r>
      <w:r w:rsidRPr="00BF260D">
        <w:rPr>
          <w:sz w:val="28"/>
          <w:szCs w:val="28"/>
        </w:rPr>
        <w:t xml:space="preserve">о торгах, но не более </w:t>
      </w:r>
      <w:r w:rsidR="00F051A0">
        <w:rPr>
          <w:sz w:val="28"/>
          <w:szCs w:val="28"/>
        </w:rPr>
        <w:t>пяти</w:t>
      </w:r>
      <w:r w:rsidRPr="00BF260D">
        <w:rPr>
          <w:sz w:val="28"/>
          <w:szCs w:val="28"/>
        </w:rPr>
        <w:t xml:space="preserve"> лет с д</w:t>
      </w:r>
      <w:r w:rsidR="00FD7117">
        <w:rPr>
          <w:sz w:val="28"/>
          <w:szCs w:val="28"/>
        </w:rPr>
        <w:t>аты заключения договора аренды»;</w:t>
      </w:r>
    </w:p>
    <w:p w:rsidR="00FD7117" w:rsidRPr="00BF260D" w:rsidRDefault="00FD7117" w:rsidP="00FD71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17">
        <w:rPr>
          <w:sz w:val="28"/>
          <w:szCs w:val="28"/>
        </w:rPr>
        <w:t>1.7 в пункте 5.2 слова «не превышающий пяти лет со дня заключения договора аренды» заменить словами «установленный документацией о торгах,</w:t>
      </w:r>
      <w:r>
        <w:rPr>
          <w:sz w:val="28"/>
          <w:szCs w:val="28"/>
        </w:rPr>
        <w:t xml:space="preserve"> </w:t>
      </w:r>
      <w:r w:rsidRPr="00FD7117">
        <w:rPr>
          <w:sz w:val="28"/>
          <w:szCs w:val="28"/>
        </w:rPr>
        <w:t>но</w:t>
      </w:r>
      <w:r>
        <w:rPr>
          <w:sz w:val="28"/>
          <w:szCs w:val="28"/>
        </w:rPr>
        <w:t> </w:t>
      </w:r>
      <w:r w:rsidRPr="00FD7117">
        <w:rPr>
          <w:sz w:val="28"/>
          <w:szCs w:val="28"/>
        </w:rPr>
        <w:t>не</w:t>
      </w:r>
      <w:r>
        <w:rPr>
          <w:sz w:val="28"/>
          <w:szCs w:val="28"/>
        </w:rPr>
        <w:t> </w:t>
      </w:r>
      <w:r w:rsidRPr="00FD7117">
        <w:rPr>
          <w:sz w:val="28"/>
          <w:szCs w:val="28"/>
        </w:rPr>
        <w:t xml:space="preserve">более </w:t>
      </w:r>
      <w:r w:rsidR="00F051A0">
        <w:rPr>
          <w:sz w:val="28"/>
          <w:szCs w:val="28"/>
        </w:rPr>
        <w:t>пяти</w:t>
      </w:r>
      <w:r w:rsidRPr="00FD7117">
        <w:rPr>
          <w:sz w:val="28"/>
          <w:szCs w:val="28"/>
        </w:rPr>
        <w:t xml:space="preserve"> лет с даты заключения договора аренды».</w:t>
      </w:r>
    </w:p>
    <w:p w:rsidR="00BF260D" w:rsidRPr="00BF260D" w:rsidRDefault="00BF260D" w:rsidP="00BF2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60D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F260D" w:rsidRPr="00BF260D" w:rsidRDefault="00BF260D" w:rsidP="00BF2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60D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F260D" w:rsidRPr="00BF260D" w:rsidRDefault="00BF260D" w:rsidP="00BF260D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BF260D">
        <w:rPr>
          <w:sz w:val="28"/>
          <w:szCs w:val="28"/>
        </w:rPr>
        <w:t>4.</w:t>
      </w:r>
      <w:r w:rsidRPr="00BF260D">
        <w:rPr>
          <w:sz w:val="24"/>
          <w:szCs w:val="28"/>
        </w:rPr>
        <w:t xml:space="preserve"> </w:t>
      </w:r>
      <w:r w:rsidRPr="00BF260D">
        <w:rPr>
          <w:sz w:val="28"/>
          <w:szCs w:val="28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13970</wp:posOffset>
                </wp:positionH>
                <wp:positionV relativeFrom="paragraph">
                  <wp:posOffset>531351</wp:posOffset>
                </wp:positionV>
                <wp:extent cx="6372860" cy="215661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215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1pt;margin-top:41.85pt;width:501.8pt;height:1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CE4254">
      <w:headerReference w:type="even" r:id="rId35"/>
      <w:headerReference w:type="default" r:id="rId3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91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JuHzrLytiubvcQ9riOVa0y1Xz25/ttEbvbKY0EF9dfrPsjC9Q6pUPVlc0FDL1IGcr4J+75o0yDAsHdQjyC4EA==" w:salt="E5SMIdBir+FSFw9eyWbeo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0F83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A591C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260D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1A0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D711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04CBBBE6-DB75-40CE-9AE2-7634264E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43D14249E6A088D2F8BB1BF10D201CB529C17B624150E4AB2FBD3C130BBE2949859A786D5824FE4447A1657C37870D93D7CBCCB08FF28A9A9509B8a9F" TargetMode="External"/><Relationship Id="rId13" Type="http://schemas.openxmlformats.org/officeDocument/2006/relationships/hyperlink" Target="consultantplus://offline/ref=0643D14249E6A088D2F8BB1BF10D201CB529C17B6A4156EEA972B7344A07BC2E46DA8D7F245425FE4447A4662332921CCBDBCAD2AF8CEE969894B0a1F" TargetMode="External"/><Relationship Id="rId18" Type="http://schemas.openxmlformats.org/officeDocument/2006/relationships/hyperlink" Target="consultantplus://offline/ref=0643D14249E6A088D2F8BB1BF10D201CB529C17B614C52E3A72FBD3C130BBE2949859A786D5824FE4447A1687C37870D93D7CBCCB08FF28A9A9509B8a9F" TargetMode="External"/><Relationship Id="rId26" Type="http://schemas.openxmlformats.org/officeDocument/2006/relationships/hyperlink" Target="consultantplus://offline/ref=0643D14249E6A088D2F8BB1BF10D201CB529C17B604B5BEEAB2FBD3C130BBE2949859A786D5824FE4447A1687C37870D93D7CBCCB08FF28A9A9509B8a9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643D14249E6A088D2F8BB1BF10D201CB529C17B614F5BE5A52FBD3C130BBE2949859A786D5824FE4447A1687C37870D93D7CBCCB08FF28A9A9509B8a9F" TargetMode="External"/><Relationship Id="rId34" Type="http://schemas.openxmlformats.org/officeDocument/2006/relationships/hyperlink" Target="consultantplus://offline/ref=0643D14249E6A088D2F8BB1BF10D201CB529C17B62485BE6A027E0361B52B22B4E8AC56F6A1128FF4447A16D72688218828FC7CDAE90F19686970881BBa2F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0643D14249E6A088D2F8BB1BF10D201CB529C17B614856E7A42FBD3C130BBE2949859A786D5824FE4447A1687C37870D93D7CBCCB08FF28A9A9509B8a9F" TargetMode="External"/><Relationship Id="rId17" Type="http://schemas.openxmlformats.org/officeDocument/2006/relationships/hyperlink" Target="consultantplus://offline/ref=0643D14249E6A088D2F8BB1BF10D201CB529C17B614C52E3A12FBD3C130BBE2949859A786D5824FE4447A1687C37870D93D7CBCCB08FF28A9A9509B8a9F" TargetMode="External"/><Relationship Id="rId25" Type="http://schemas.openxmlformats.org/officeDocument/2006/relationships/hyperlink" Target="consultantplus://offline/ref=0643D14249E6A088D2F8BB1BF10D201CB529C17B60485AEEA62FBD3C130BBE2949859A786D5824FE4447A1687C37870D93D7CBCCB08FF28A9A9509B8a9F" TargetMode="External"/><Relationship Id="rId33" Type="http://schemas.openxmlformats.org/officeDocument/2006/relationships/hyperlink" Target="consultantplus://offline/ref=0643D14249E6A088D2F8BB1BF10D201CB529C17B624857E7A52CE0361B52B22B4E8AC56F6A1128FF4447A16D72688218828FC7CDAE90F19686970881BBa2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643D14249E6A088D2F8BB1BF10D201CB529C17B614A53E0A62FBD3C130BBE2949859A786D5824FE4447A1687C37870D93D7CBCCB08FF28A9A9509B8a9F" TargetMode="External"/><Relationship Id="rId20" Type="http://schemas.openxmlformats.org/officeDocument/2006/relationships/hyperlink" Target="consultantplus://offline/ref=0643D14249E6A088D2F8BB1BF10D201CB529C17B614E5BE6A62FBD3C130BBE2949859A786D5824FE4447A1687C37870D93D7CBCCB08FF28A9A9509B8a9F" TargetMode="External"/><Relationship Id="rId29" Type="http://schemas.openxmlformats.org/officeDocument/2006/relationships/hyperlink" Target="consultantplus://offline/ref=0643D14249E6A088D2F8BB1BF10D201CB529C17B654C53E1A52FBD3C130BBE2949859A786D5824FE4447A1687C37870D93D7CBCCB08FF28A9A9509B8a9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43D14249E6A088D2F8BB1BF10D201CB529C17B614853E0A52FBD3C130BBE2949859A786D5824FE4447A1687C37870D93D7CBCCB08FF28A9A9509B8a9F" TargetMode="External"/><Relationship Id="rId24" Type="http://schemas.openxmlformats.org/officeDocument/2006/relationships/hyperlink" Target="consultantplus://offline/ref=0643D14249E6A088D2F8BB1BF10D201CB529C17B604857E5AA2FBD3C130BBE2949859A786D5824FE4447A1687C37870D93D7CBCCB08FF28A9A9509B8a9F" TargetMode="External"/><Relationship Id="rId32" Type="http://schemas.openxmlformats.org/officeDocument/2006/relationships/hyperlink" Target="consultantplus://offline/ref=0643D14249E6A088D2F8BB1BF10D201CB529C17B6A4056E0A02FBD3C130BBE2949859A786D5824FE4447A1687C37870D93D7CBCCB08FF28A9A9509B8a9F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643D14249E6A088D2F8BB1BF10D201CB529C17B614B57E7A62FBD3C130BBE2949859A786D5824FE4447A1687C37870D93D7CBCCB08FF28A9A9509B8a9F" TargetMode="External"/><Relationship Id="rId23" Type="http://schemas.openxmlformats.org/officeDocument/2006/relationships/hyperlink" Target="consultantplus://offline/ref=0643D14249E6A088D2F8BB1BF10D201CB529C17B604857E5A42FBD3C130BBE2949859A786D5824FE4447A1687C37870D93D7CBCCB08FF28A9A9509B8a9F" TargetMode="External"/><Relationship Id="rId28" Type="http://schemas.openxmlformats.org/officeDocument/2006/relationships/hyperlink" Target="consultantplus://offline/ref=0643D14249E6A088D2F8BB1BF10D201CB529C17B674B51EFA52FBD3C130BBE2949859A786D5824FE4447A1687C37870D93D7CBCCB08FF28A9A9509B8a9F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0643D14249E6A088D2F8BB1BF10D201CB529C17B614956E1A12FBD3C130BBE2949859A786D5824FE4447A1687C37870D93D7CBCCB08FF28A9A9509B8a9F" TargetMode="External"/><Relationship Id="rId19" Type="http://schemas.openxmlformats.org/officeDocument/2006/relationships/hyperlink" Target="consultantplus://offline/ref=0643D14249E6A088D2F8BB1BF10D201CB529C17B614C56E7A32FBD3C130BBE2949859A786D5824FE4447A1687C37870D93D7CBCCB08FF28A9A9509B8a9F" TargetMode="External"/><Relationship Id="rId31" Type="http://schemas.openxmlformats.org/officeDocument/2006/relationships/hyperlink" Target="consultantplus://offline/ref=0643D14249E6A088D2F8BB1BF10D201CB529C17B6A4C54E7A02FBD3C130BBE2949859A786D5824FE4447A1687C37870D93D7CBCCB08FF28A9A9509B8a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43D14249E6A088D2F8BB1BF10D201CB529C17B62415BEEA02FBD3C130BBE2949859A786D5824FE4447A1687C37870D93D7CBCCB08FF28A9A9509B8a9F" TargetMode="External"/><Relationship Id="rId14" Type="http://schemas.openxmlformats.org/officeDocument/2006/relationships/hyperlink" Target="consultantplus://offline/ref=0643D14249E6A088D2F8BB1BF10D201CB529C17B614B51EFA42FBD3C130BBE2949859A786D5824FE4447A1687C37870D93D7CBCCB08FF28A9A9509B8a9F" TargetMode="External"/><Relationship Id="rId22" Type="http://schemas.openxmlformats.org/officeDocument/2006/relationships/hyperlink" Target="consultantplus://offline/ref=0643D14249E6A088D2F8BB1BF10D201CB529C17B614F5BE5AA2FBD3C130BBE2949859A786D5824FE4447A1687C37870D93D7CBCCB08FF28A9A9509B8a9F" TargetMode="External"/><Relationship Id="rId27" Type="http://schemas.openxmlformats.org/officeDocument/2006/relationships/hyperlink" Target="consultantplus://offline/ref=0643D14249E6A088D2F8BB1BF10D201CB529C17B604151E5A62FBD3C130BBE2949859A786D5824FE4447A1687C37870D93D7CBCCB08FF28A9A9509B8a9F" TargetMode="External"/><Relationship Id="rId30" Type="http://schemas.openxmlformats.org/officeDocument/2006/relationships/hyperlink" Target="consultantplus://offline/ref=0643D14249E6A088D2F8BB1BF10D201CB529C17B6A4953E1A12FBD3C130BBE2949859A786D5824FE4447A1687C37870D93D7CBCCB08FF28A9A9509B8a9F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1302</Words>
  <Characters>7423</Characters>
  <Application>Microsoft Office Word</Application>
  <DocSecurity>8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2020-02-27T10:44:00Z</cp:lastPrinted>
  <dcterms:created xsi:type="dcterms:W3CDTF">2020-02-17T09:54:00Z</dcterms:created>
  <dcterms:modified xsi:type="dcterms:W3CDTF">2020-02-27T10:44:00Z</dcterms:modified>
</cp:coreProperties>
</file>