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93AC0" w:rsidRDefault="00093AC0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3AC0" w:rsidRPr="005850D6" w:rsidRDefault="00093AC0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93AC0" w:rsidRDefault="00093AC0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93AC0" w:rsidRPr="00573676" w:rsidRDefault="00093AC0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93AC0" w:rsidRPr="00573676" w:rsidRDefault="00093AC0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93AC0" w:rsidRPr="00573676" w:rsidRDefault="00093AC0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93AC0" w:rsidRPr="00573676" w:rsidRDefault="00093AC0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093AC0" w:rsidRDefault="00093AC0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3AC0" w:rsidRPr="005850D6" w:rsidRDefault="00093AC0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093AC0" w:rsidRDefault="00093AC0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93AC0" w:rsidRPr="00573676" w:rsidRDefault="00093AC0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93AC0" w:rsidRPr="00573676" w:rsidRDefault="00093AC0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93AC0" w:rsidRPr="00573676" w:rsidRDefault="00093AC0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93AC0" w:rsidRPr="00573676" w:rsidRDefault="00093AC0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93AC0" w:rsidRPr="00FD0A67" w:rsidRDefault="00093AC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6505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093AC0" w:rsidRPr="00FD0A67" w:rsidRDefault="00093AC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65054">
                        <w:rPr>
                          <w:sz w:val="28"/>
                          <w:szCs w:val="28"/>
                          <w:u w:val="single"/>
                        </w:rPr>
                        <w:t xml:space="preserve"> 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AC0" w:rsidRPr="00170172" w:rsidRDefault="00093AC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093AC0" w:rsidRPr="00170172" w:rsidRDefault="00093AC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10CFE" w:rsidRPr="00910CFE" w:rsidRDefault="00910CFE" w:rsidP="00FB3DF1">
      <w:pPr>
        <w:spacing w:before="480"/>
        <w:jc w:val="center"/>
        <w:rPr>
          <w:b/>
          <w:sz w:val="28"/>
          <w:szCs w:val="28"/>
        </w:rPr>
      </w:pPr>
      <w:r w:rsidRPr="00910CFE">
        <w:rPr>
          <w:b/>
          <w:sz w:val="28"/>
          <w:szCs w:val="28"/>
        </w:rPr>
        <w:t xml:space="preserve">О внесении изменений в Программу комплексного развития социальной </w:t>
      </w:r>
    </w:p>
    <w:p w:rsidR="00FB3DF1" w:rsidRDefault="00910CFE" w:rsidP="00FB3DF1">
      <w:pPr>
        <w:jc w:val="center"/>
        <w:rPr>
          <w:b/>
          <w:sz w:val="28"/>
          <w:szCs w:val="28"/>
        </w:rPr>
      </w:pPr>
      <w:r w:rsidRPr="00910CFE">
        <w:rPr>
          <w:b/>
          <w:sz w:val="28"/>
          <w:szCs w:val="28"/>
        </w:rPr>
        <w:t xml:space="preserve">инфраструктуры города Перми на 2018-2022 годы, утвержденную </w:t>
      </w:r>
    </w:p>
    <w:p w:rsidR="00910CFE" w:rsidRPr="00910CFE" w:rsidRDefault="00910CFE" w:rsidP="00FB3DF1">
      <w:pPr>
        <w:jc w:val="center"/>
        <w:rPr>
          <w:b/>
          <w:sz w:val="28"/>
          <w:szCs w:val="28"/>
        </w:rPr>
      </w:pPr>
      <w:r w:rsidRPr="00910CFE">
        <w:rPr>
          <w:b/>
          <w:sz w:val="28"/>
          <w:szCs w:val="28"/>
        </w:rPr>
        <w:t>решением Пермской городской Думы от 23.10.2018 № 208</w:t>
      </w:r>
    </w:p>
    <w:p w:rsidR="00910CFE" w:rsidRPr="00910CFE" w:rsidRDefault="00910CFE" w:rsidP="00FB3DF1">
      <w:pPr>
        <w:autoSpaceDE w:val="0"/>
        <w:autoSpaceDN w:val="0"/>
        <w:adjustRightInd w:val="0"/>
        <w:spacing w:before="480"/>
        <w:ind w:firstLine="709"/>
        <w:jc w:val="both"/>
        <w:rPr>
          <w:bCs/>
          <w:sz w:val="28"/>
          <w:szCs w:val="28"/>
        </w:rPr>
      </w:pPr>
      <w:r w:rsidRPr="00910CFE">
        <w:rPr>
          <w:sz w:val="28"/>
          <w:szCs w:val="24"/>
        </w:rPr>
        <w:t>В соответствии с подпунктом 9 пункта 3 статьи 8 Градостроительного ко</w:t>
      </w:r>
      <w:r w:rsidRPr="00910CFE">
        <w:rPr>
          <w:sz w:val="28"/>
          <w:szCs w:val="24"/>
        </w:rPr>
        <w:softHyphen/>
        <w:t>декса Российской Федерации, Федеральным законом от 06.10.2003 № 131-ФЗ «Об общих принципах организации местного самоуправления в Российской Ф</w:t>
      </w:r>
      <w:r w:rsidRPr="00910CFE">
        <w:rPr>
          <w:sz w:val="28"/>
          <w:szCs w:val="24"/>
        </w:rPr>
        <w:t>е</w:t>
      </w:r>
      <w:r w:rsidRPr="00910CFE">
        <w:rPr>
          <w:sz w:val="28"/>
          <w:szCs w:val="24"/>
        </w:rPr>
        <w:t>дерации», в целях актуализации</w:t>
      </w:r>
    </w:p>
    <w:p w:rsidR="00910CFE" w:rsidRPr="00FB3DF1" w:rsidRDefault="00910CFE" w:rsidP="00910CFE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910CFE">
        <w:rPr>
          <w:bCs/>
          <w:sz w:val="28"/>
          <w:szCs w:val="28"/>
        </w:rPr>
        <w:t>Пермская городская Дума</w:t>
      </w:r>
      <w:r w:rsidR="00FB3DF1">
        <w:rPr>
          <w:bCs/>
          <w:sz w:val="28"/>
          <w:szCs w:val="28"/>
        </w:rPr>
        <w:t xml:space="preserve"> </w:t>
      </w:r>
      <w:proofErr w:type="gramStart"/>
      <w:r w:rsidR="00FB3DF1" w:rsidRPr="00FB3DF1">
        <w:rPr>
          <w:b/>
          <w:bCs/>
          <w:sz w:val="28"/>
          <w:szCs w:val="28"/>
        </w:rPr>
        <w:t>р</w:t>
      </w:r>
      <w:proofErr w:type="gramEnd"/>
      <w:r w:rsidR="00FB3DF1">
        <w:rPr>
          <w:b/>
          <w:bCs/>
          <w:sz w:val="28"/>
          <w:szCs w:val="28"/>
        </w:rPr>
        <w:t xml:space="preserve"> </w:t>
      </w:r>
      <w:r w:rsidR="00FB3DF1" w:rsidRPr="00FB3DF1">
        <w:rPr>
          <w:b/>
          <w:bCs/>
          <w:sz w:val="28"/>
          <w:szCs w:val="28"/>
        </w:rPr>
        <w:t>е</w:t>
      </w:r>
      <w:r w:rsidR="00FB3DF1">
        <w:rPr>
          <w:b/>
          <w:bCs/>
          <w:sz w:val="28"/>
          <w:szCs w:val="28"/>
        </w:rPr>
        <w:t xml:space="preserve"> </w:t>
      </w:r>
      <w:r w:rsidR="00FB3DF1" w:rsidRPr="00FB3DF1">
        <w:rPr>
          <w:b/>
          <w:bCs/>
          <w:sz w:val="28"/>
          <w:szCs w:val="28"/>
        </w:rPr>
        <w:t>ш</w:t>
      </w:r>
      <w:r w:rsidR="00FB3DF1">
        <w:rPr>
          <w:b/>
          <w:bCs/>
          <w:sz w:val="28"/>
          <w:szCs w:val="28"/>
        </w:rPr>
        <w:t xml:space="preserve"> </w:t>
      </w:r>
      <w:r w:rsidR="00FB3DF1" w:rsidRPr="00FB3DF1">
        <w:rPr>
          <w:b/>
          <w:bCs/>
          <w:sz w:val="28"/>
          <w:szCs w:val="28"/>
        </w:rPr>
        <w:t>и</w:t>
      </w:r>
      <w:r w:rsidR="00FB3DF1">
        <w:rPr>
          <w:b/>
          <w:bCs/>
          <w:sz w:val="28"/>
          <w:szCs w:val="28"/>
        </w:rPr>
        <w:t xml:space="preserve"> </w:t>
      </w:r>
      <w:r w:rsidR="00FB3DF1" w:rsidRPr="00FB3DF1">
        <w:rPr>
          <w:b/>
          <w:bCs/>
          <w:sz w:val="28"/>
          <w:szCs w:val="28"/>
        </w:rPr>
        <w:t>л</w:t>
      </w:r>
      <w:r w:rsidR="00FB3DF1">
        <w:rPr>
          <w:b/>
          <w:bCs/>
          <w:sz w:val="28"/>
          <w:szCs w:val="28"/>
        </w:rPr>
        <w:t xml:space="preserve"> </w:t>
      </w:r>
      <w:r w:rsidR="00FB3DF1" w:rsidRPr="00FB3DF1">
        <w:rPr>
          <w:b/>
          <w:bCs/>
          <w:sz w:val="28"/>
          <w:szCs w:val="28"/>
        </w:rPr>
        <w:t>а:</w:t>
      </w:r>
    </w:p>
    <w:p w:rsidR="00910CFE" w:rsidRPr="00910CFE" w:rsidRDefault="00910CFE" w:rsidP="00910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CFE">
        <w:rPr>
          <w:sz w:val="28"/>
          <w:szCs w:val="28"/>
        </w:rPr>
        <w:t xml:space="preserve">1. Внести в Программу комплексного развития социальной инфраструктуры города Перми на 2018-2022 годы, утвержденную решением Пермской городской Думы от 23.10.2018 № 208, изменения: </w:t>
      </w:r>
    </w:p>
    <w:p w:rsidR="00910CFE" w:rsidRPr="00910CFE" w:rsidRDefault="00910CFE" w:rsidP="00910CFE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 w:rsidRPr="00910CFE">
        <w:rPr>
          <w:sz w:val="28"/>
          <w:szCs w:val="28"/>
        </w:rPr>
        <w:t xml:space="preserve">1.1 </w:t>
      </w:r>
      <w:r w:rsidRPr="00910CFE">
        <w:rPr>
          <w:sz w:val="28"/>
          <w:szCs w:val="24"/>
        </w:rPr>
        <w:t>в паспорте Программы комплексного развития социальной инфрастру</w:t>
      </w:r>
      <w:r w:rsidRPr="00910CFE">
        <w:rPr>
          <w:sz w:val="28"/>
          <w:szCs w:val="24"/>
        </w:rPr>
        <w:t>к</w:t>
      </w:r>
      <w:r w:rsidRPr="00910CFE">
        <w:rPr>
          <w:sz w:val="28"/>
          <w:szCs w:val="24"/>
        </w:rPr>
        <w:t>туры города Перми:</w:t>
      </w:r>
    </w:p>
    <w:p w:rsidR="00910CFE" w:rsidRPr="00910CFE" w:rsidRDefault="00910CFE" w:rsidP="00910CFE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 w:rsidRPr="00910CFE">
        <w:rPr>
          <w:sz w:val="28"/>
          <w:szCs w:val="24"/>
        </w:rPr>
        <w:t>1.1.1 строку «Укрупненное описание запланированных мероприятий (инв</w:t>
      </w:r>
      <w:r w:rsidRPr="00910CFE">
        <w:rPr>
          <w:sz w:val="28"/>
          <w:szCs w:val="24"/>
        </w:rPr>
        <w:t>е</w:t>
      </w:r>
      <w:r w:rsidRPr="00910CFE">
        <w:rPr>
          <w:sz w:val="28"/>
          <w:szCs w:val="24"/>
        </w:rPr>
        <w:t>стиционных проектов) по проектированию, строительству, реконструкции объе</w:t>
      </w:r>
      <w:r w:rsidRPr="00910CFE">
        <w:rPr>
          <w:sz w:val="28"/>
          <w:szCs w:val="24"/>
        </w:rPr>
        <w:t>к</w:t>
      </w:r>
      <w:r w:rsidRPr="00910CFE">
        <w:rPr>
          <w:sz w:val="28"/>
          <w:szCs w:val="24"/>
        </w:rPr>
        <w:t>тов социальной инфраструктуры» изложить в редакции:</w:t>
      </w:r>
    </w:p>
    <w:p w:rsidR="00910CFE" w:rsidRPr="00910CFE" w:rsidRDefault="00910CFE" w:rsidP="00910CFE">
      <w:pPr>
        <w:widowControl w:val="0"/>
        <w:autoSpaceDE w:val="0"/>
        <w:autoSpaceDN w:val="0"/>
        <w:jc w:val="both"/>
        <w:rPr>
          <w:sz w:val="28"/>
          <w:szCs w:val="24"/>
        </w:rPr>
      </w:pPr>
      <w:r w:rsidRPr="00910CFE">
        <w:rPr>
          <w:sz w:val="28"/>
          <w:szCs w:val="24"/>
        </w:rPr>
        <w:t>«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7656"/>
      </w:tblGrid>
      <w:tr w:rsidR="00910CFE" w:rsidRPr="00910CFE" w:rsidTr="00064DEC">
        <w:tc>
          <w:tcPr>
            <w:tcW w:w="1184" w:type="pct"/>
          </w:tcPr>
          <w:p w:rsidR="00910CFE" w:rsidRPr="00910CFE" w:rsidRDefault="00910CFE" w:rsidP="00064DEC">
            <w:pPr>
              <w:widowControl w:val="0"/>
              <w:autoSpaceDE w:val="0"/>
              <w:autoSpaceDN w:val="0"/>
              <w:jc w:val="both"/>
              <w:rPr>
                <w:sz w:val="28"/>
                <w:szCs w:val="24"/>
              </w:rPr>
            </w:pPr>
            <w:r w:rsidRPr="00910CFE">
              <w:rPr>
                <w:sz w:val="28"/>
                <w:szCs w:val="24"/>
              </w:rPr>
              <w:t>Укрупненное описание запл</w:t>
            </w:r>
            <w:r w:rsidRPr="00910CFE">
              <w:rPr>
                <w:sz w:val="28"/>
                <w:szCs w:val="24"/>
              </w:rPr>
              <w:t>а</w:t>
            </w:r>
            <w:r w:rsidRPr="00910CFE">
              <w:rPr>
                <w:sz w:val="28"/>
                <w:szCs w:val="24"/>
              </w:rPr>
              <w:t>нированных м</w:t>
            </w:r>
            <w:r w:rsidRPr="00910CFE">
              <w:rPr>
                <w:sz w:val="28"/>
                <w:szCs w:val="24"/>
              </w:rPr>
              <w:t>е</w:t>
            </w:r>
            <w:r w:rsidRPr="00910CFE">
              <w:rPr>
                <w:sz w:val="28"/>
                <w:szCs w:val="24"/>
              </w:rPr>
              <w:t>роприятий (инв</w:t>
            </w:r>
            <w:r w:rsidRPr="00910CFE">
              <w:rPr>
                <w:sz w:val="28"/>
                <w:szCs w:val="24"/>
              </w:rPr>
              <w:t>е</w:t>
            </w:r>
            <w:r w:rsidRPr="00910CFE">
              <w:rPr>
                <w:sz w:val="28"/>
                <w:szCs w:val="24"/>
              </w:rPr>
              <w:t>стиционных пр</w:t>
            </w:r>
            <w:r w:rsidRPr="00910CFE">
              <w:rPr>
                <w:sz w:val="28"/>
                <w:szCs w:val="24"/>
              </w:rPr>
              <w:t>о</w:t>
            </w:r>
            <w:r w:rsidRPr="00910CFE">
              <w:rPr>
                <w:sz w:val="28"/>
                <w:szCs w:val="24"/>
              </w:rPr>
              <w:t>ектов) по прое</w:t>
            </w:r>
            <w:r w:rsidRPr="00910CFE">
              <w:rPr>
                <w:sz w:val="28"/>
                <w:szCs w:val="24"/>
              </w:rPr>
              <w:t>к</w:t>
            </w:r>
            <w:r w:rsidRPr="00910CFE">
              <w:rPr>
                <w:sz w:val="28"/>
                <w:szCs w:val="24"/>
              </w:rPr>
              <w:t>тированию, стр</w:t>
            </w:r>
            <w:r w:rsidRPr="00910CFE">
              <w:rPr>
                <w:sz w:val="28"/>
                <w:szCs w:val="24"/>
              </w:rPr>
              <w:t>о</w:t>
            </w:r>
            <w:r w:rsidRPr="00910CFE">
              <w:rPr>
                <w:sz w:val="28"/>
                <w:szCs w:val="24"/>
              </w:rPr>
              <w:t>ительству, ре</w:t>
            </w:r>
            <w:r w:rsidRPr="00910CFE">
              <w:rPr>
                <w:sz w:val="28"/>
                <w:szCs w:val="24"/>
              </w:rPr>
              <w:softHyphen/>
              <w:t>конструкции об</w:t>
            </w:r>
            <w:r w:rsidRPr="00910CFE">
              <w:rPr>
                <w:sz w:val="28"/>
                <w:szCs w:val="24"/>
              </w:rPr>
              <w:t>ъ</w:t>
            </w:r>
            <w:r w:rsidRPr="00910CFE">
              <w:rPr>
                <w:sz w:val="28"/>
                <w:szCs w:val="24"/>
              </w:rPr>
              <w:t>ектов социальной инфраструктуры</w:t>
            </w:r>
          </w:p>
        </w:tc>
        <w:tc>
          <w:tcPr>
            <w:tcW w:w="3816" w:type="pct"/>
          </w:tcPr>
          <w:p w:rsidR="00910CFE" w:rsidRPr="00910CFE" w:rsidRDefault="00910CFE" w:rsidP="006D4DE2">
            <w:pPr>
              <w:widowControl w:val="0"/>
              <w:autoSpaceDE w:val="0"/>
              <w:autoSpaceDN w:val="0"/>
              <w:ind w:left="34"/>
              <w:jc w:val="both"/>
              <w:rPr>
                <w:sz w:val="28"/>
                <w:szCs w:val="24"/>
              </w:rPr>
            </w:pPr>
            <w:r w:rsidRPr="00910CFE">
              <w:rPr>
                <w:sz w:val="28"/>
                <w:szCs w:val="24"/>
              </w:rPr>
              <w:t>в целях реализации основной цели и задач Программы в</w:t>
            </w:r>
            <w:r w:rsidR="006D4DE2">
              <w:rPr>
                <w:sz w:val="28"/>
                <w:szCs w:val="24"/>
              </w:rPr>
              <w:t> </w:t>
            </w:r>
            <w:r w:rsidRPr="00910CFE">
              <w:rPr>
                <w:sz w:val="28"/>
                <w:szCs w:val="24"/>
              </w:rPr>
              <w:t>2018-2022 годах предусматриваются следующие меро</w:t>
            </w:r>
            <w:r w:rsidRPr="00910CFE">
              <w:rPr>
                <w:sz w:val="28"/>
                <w:szCs w:val="24"/>
              </w:rPr>
              <w:softHyphen/>
              <w:t>приятия:</w:t>
            </w:r>
          </w:p>
          <w:p w:rsidR="00910CFE" w:rsidRPr="00910CFE" w:rsidRDefault="00B351A3" w:rsidP="006D4DE2">
            <w:pPr>
              <w:widowControl w:val="0"/>
              <w:autoSpaceDE w:val="0"/>
              <w:autoSpaceDN w:val="0"/>
              <w:ind w:lef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строительство </w:t>
            </w:r>
            <w:r w:rsidR="00910CFE" w:rsidRPr="00910CFE">
              <w:rPr>
                <w:sz w:val="28"/>
                <w:szCs w:val="24"/>
              </w:rPr>
              <w:t>не менее:</w:t>
            </w:r>
          </w:p>
          <w:p w:rsidR="00910CFE" w:rsidRPr="00910CFE" w:rsidRDefault="00910CFE" w:rsidP="006D4DE2">
            <w:pPr>
              <w:widowControl w:val="0"/>
              <w:autoSpaceDE w:val="0"/>
              <w:autoSpaceDN w:val="0"/>
              <w:ind w:left="34"/>
              <w:jc w:val="both"/>
              <w:rPr>
                <w:sz w:val="28"/>
                <w:szCs w:val="24"/>
              </w:rPr>
            </w:pPr>
            <w:r w:rsidRPr="00910CFE">
              <w:rPr>
                <w:sz w:val="28"/>
                <w:szCs w:val="24"/>
              </w:rPr>
              <w:t>1</w:t>
            </w:r>
            <w:r w:rsidR="00B351A3">
              <w:rPr>
                <w:sz w:val="28"/>
                <w:szCs w:val="24"/>
              </w:rPr>
              <w:t>3</w:t>
            </w:r>
            <w:r w:rsidRPr="00910CFE">
              <w:rPr>
                <w:sz w:val="28"/>
                <w:szCs w:val="24"/>
              </w:rPr>
              <w:t xml:space="preserve"> зданий для размещения дошкольных образовательных учреждений,</w:t>
            </w:r>
          </w:p>
          <w:p w:rsidR="00910CFE" w:rsidRPr="00910CFE" w:rsidRDefault="00B351A3" w:rsidP="006D4DE2">
            <w:pPr>
              <w:widowControl w:val="0"/>
              <w:autoSpaceDE w:val="0"/>
              <w:autoSpaceDN w:val="0"/>
              <w:ind w:lef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  <w:r w:rsidR="00910CFE" w:rsidRPr="00910CFE">
              <w:rPr>
                <w:sz w:val="28"/>
                <w:szCs w:val="24"/>
              </w:rPr>
              <w:t xml:space="preserve"> зданий для размещения общеобразовательных учреждений,</w:t>
            </w:r>
          </w:p>
          <w:p w:rsidR="00910CFE" w:rsidRPr="00910CFE" w:rsidRDefault="00910CFE" w:rsidP="006D4DE2">
            <w:pPr>
              <w:widowControl w:val="0"/>
              <w:autoSpaceDE w:val="0"/>
              <w:autoSpaceDN w:val="0"/>
              <w:ind w:left="34"/>
              <w:jc w:val="both"/>
              <w:rPr>
                <w:sz w:val="28"/>
                <w:szCs w:val="24"/>
              </w:rPr>
            </w:pPr>
            <w:r w:rsidRPr="00910CFE">
              <w:rPr>
                <w:sz w:val="28"/>
                <w:szCs w:val="24"/>
              </w:rPr>
              <w:t>1</w:t>
            </w:r>
            <w:r w:rsidR="00B351A3">
              <w:rPr>
                <w:sz w:val="28"/>
                <w:szCs w:val="24"/>
              </w:rPr>
              <w:t>1</w:t>
            </w:r>
            <w:r w:rsidRPr="00910CFE">
              <w:rPr>
                <w:sz w:val="28"/>
                <w:szCs w:val="24"/>
              </w:rPr>
              <w:t xml:space="preserve"> спортивных площадок (межшкольных стадионов),</w:t>
            </w:r>
          </w:p>
          <w:p w:rsidR="00910CFE" w:rsidRPr="00910CFE" w:rsidRDefault="00B351A3" w:rsidP="00064DEC">
            <w:pPr>
              <w:widowControl w:val="0"/>
              <w:autoSpaceDE w:val="0"/>
              <w:autoSpaceDN w:val="0"/>
              <w:ind w:left="41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  <w:r w:rsidR="00910CFE" w:rsidRPr="00910CFE">
              <w:rPr>
                <w:sz w:val="28"/>
                <w:szCs w:val="24"/>
              </w:rPr>
              <w:t xml:space="preserve"> спортивных объектов,</w:t>
            </w:r>
          </w:p>
          <w:p w:rsidR="00910CFE" w:rsidRPr="00910CFE" w:rsidRDefault="00910CFE" w:rsidP="00064DEC">
            <w:pPr>
              <w:widowControl w:val="0"/>
              <w:autoSpaceDE w:val="0"/>
              <w:autoSpaceDN w:val="0"/>
              <w:ind w:left="41"/>
              <w:jc w:val="both"/>
              <w:rPr>
                <w:sz w:val="28"/>
                <w:szCs w:val="24"/>
              </w:rPr>
            </w:pPr>
            <w:r w:rsidRPr="00910CFE">
              <w:rPr>
                <w:sz w:val="28"/>
                <w:szCs w:val="24"/>
              </w:rPr>
              <w:t>реконструкция:</w:t>
            </w:r>
          </w:p>
          <w:p w:rsidR="00910CFE" w:rsidRPr="00910CFE" w:rsidRDefault="00910CFE" w:rsidP="006D4DE2">
            <w:pPr>
              <w:widowControl w:val="0"/>
              <w:autoSpaceDE w:val="0"/>
              <w:autoSpaceDN w:val="0"/>
              <w:jc w:val="both"/>
              <w:rPr>
                <w:sz w:val="28"/>
                <w:szCs w:val="24"/>
              </w:rPr>
            </w:pPr>
            <w:r w:rsidRPr="00910CFE">
              <w:rPr>
                <w:sz w:val="28"/>
                <w:szCs w:val="24"/>
              </w:rPr>
              <w:t>1 здания дошкольного образовательного учреждения,</w:t>
            </w:r>
          </w:p>
          <w:p w:rsidR="00910CFE" w:rsidRPr="00910CFE" w:rsidRDefault="00910CFE" w:rsidP="006D4DE2">
            <w:pPr>
              <w:widowControl w:val="0"/>
              <w:autoSpaceDE w:val="0"/>
              <w:autoSpaceDN w:val="0"/>
              <w:ind w:left="34"/>
              <w:jc w:val="both"/>
              <w:rPr>
                <w:sz w:val="28"/>
                <w:szCs w:val="24"/>
              </w:rPr>
            </w:pPr>
            <w:r w:rsidRPr="00910CFE">
              <w:rPr>
                <w:sz w:val="28"/>
                <w:szCs w:val="24"/>
              </w:rPr>
              <w:t>4 зданий общеобразовательных учреждений,</w:t>
            </w:r>
          </w:p>
          <w:p w:rsidR="00910CFE" w:rsidRPr="00910CFE" w:rsidRDefault="00910CFE" w:rsidP="006D4DE2">
            <w:pPr>
              <w:widowControl w:val="0"/>
              <w:autoSpaceDE w:val="0"/>
              <w:autoSpaceDN w:val="0"/>
              <w:ind w:left="34"/>
              <w:jc w:val="both"/>
              <w:rPr>
                <w:sz w:val="28"/>
                <w:szCs w:val="24"/>
              </w:rPr>
            </w:pPr>
            <w:r w:rsidRPr="00910CFE">
              <w:rPr>
                <w:sz w:val="28"/>
                <w:szCs w:val="24"/>
              </w:rPr>
              <w:t>2 зданий учреждений дополнительного образования,</w:t>
            </w:r>
          </w:p>
          <w:p w:rsidR="00910CFE" w:rsidRPr="00910CFE" w:rsidRDefault="00910CFE" w:rsidP="006D4DE2">
            <w:pPr>
              <w:widowControl w:val="0"/>
              <w:autoSpaceDE w:val="0"/>
              <w:autoSpaceDN w:val="0"/>
              <w:ind w:left="34"/>
              <w:jc w:val="both"/>
              <w:rPr>
                <w:sz w:val="28"/>
                <w:szCs w:val="24"/>
              </w:rPr>
            </w:pPr>
            <w:r w:rsidRPr="00910CFE">
              <w:rPr>
                <w:sz w:val="28"/>
                <w:szCs w:val="24"/>
              </w:rPr>
              <w:t>1 спортивного объекта,</w:t>
            </w:r>
          </w:p>
          <w:p w:rsidR="00910CFE" w:rsidRDefault="00910CFE" w:rsidP="006D4DE2">
            <w:pPr>
              <w:widowControl w:val="0"/>
              <w:autoSpaceDE w:val="0"/>
              <w:autoSpaceDN w:val="0"/>
              <w:jc w:val="both"/>
              <w:rPr>
                <w:sz w:val="28"/>
                <w:szCs w:val="24"/>
              </w:rPr>
            </w:pPr>
            <w:r w:rsidRPr="00910CFE">
              <w:rPr>
                <w:sz w:val="28"/>
                <w:szCs w:val="24"/>
              </w:rPr>
              <w:lastRenderedPageBreak/>
              <w:t>1 здания учреждения культуры</w:t>
            </w:r>
            <w:r w:rsidR="00B351A3">
              <w:rPr>
                <w:sz w:val="28"/>
                <w:szCs w:val="24"/>
              </w:rPr>
              <w:t>,</w:t>
            </w:r>
          </w:p>
          <w:p w:rsidR="00B351A3" w:rsidRDefault="00B351A3" w:rsidP="00064DEC">
            <w:pPr>
              <w:widowControl w:val="0"/>
              <w:autoSpaceDE w:val="0"/>
              <w:autoSpaceDN w:val="0"/>
              <w:ind w:left="41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проектирование:</w:t>
            </w:r>
          </w:p>
          <w:p w:rsidR="00B351A3" w:rsidRDefault="00B351A3" w:rsidP="006D4DE2">
            <w:pPr>
              <w:widowControl w:val="0"/>
              <w:autoSpaceDE w:val="0"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 спортивных площадок,</w:t>
            </w:r>
          </w:p>
          <w:p w:rsidR="00B351A3" w:rsidRDefault="00B351A3" w:rsidP="006D4DE2">
            <w:pPr>
              <w:widowControl w:val="0"/>
              <w:autoSpaceDE w:val="0"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 спортивных залов,</w:t>
            </w:r>
          </w:p>
          <w:p w:rsidR="00B351A3" w:rsidRPr="00910CFE" w:rsidRDefault="00B351A3" w:rsidP="006D4DE2">
            <w:pPr>
              <w:widowControl w:val="0"/>
              <w:autoSpaceDE w:val="0"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 спортивного объекта</w:t>
            </w:r>
          </w:p>
        </w:tc>
      </w:tr>
    </w:tbl>
    <w:p w:rsidR="00910CFE" w:rsidRPr="00910CFE" w:rsidRDefault="00910CFE" w:rsidP="00910CF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10CFE">
        <w:rPr>
          <w:sz w:val="28"/>
          <w:szCs w:val="24"/>
        </w:rPr>
        <w:lastRenderedPageBreak/>
        <w:t>»;</w:t>
      </w:r>
    </w:p>
    <w:p w:rsidR="00910CFE" w:rsidRPr="00910CFE" w:rsidRDefault="00910CFE" w:rsidP="00910CFE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910CFE">
        <w:rPr>
          <w:sz w:val="28"/>
          <w:szCs w:val="28"/>
        </w:rPr>
        <w:t>1.1.2 строку «</w:t>
      </w:r>
      <w:r w:rsidRPr="00910CFE">
        <w:rPr>
          <w:sz w:val="28"/>
          <w:szCs w:val="24"/>
        </w:rPr>
        <w:t>Объемы и источники финансирования Программы» изложить в редакции:</w:t>
      </w:r>
    </w:p>
    <w:p w:rsidR="00910CFE" w:rsidRPr="00910CFE" w:rsidRDefault="00910CFE" w:rsidP="00910CFE">
      <w:pPr>
        <w:widowControl w:val="0"/>
        <w:autoSpaceDE w:val="0"/>
        <w:autoSpaceDN w:val="0"/>
        <w:jc w:val="both"/>
        <w:rPr>
          <w:sz w:val="28"/>
          <w:szCs w:val="24"/>
        </w:rPr>
      </w:pPr>
      <w:r w:rsidRPr="00910CFE">
        <w:rPr>
          <w:sz w:val="28"/>
          <w:szCs w:val="24"/>
        </w:rPr>
        <w:t>«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7656"/>
      </w:tblGrid>
      <w:tr w:rsidR="00910CFE" w:rsidRPr="00910CFE" w:rsidTr="00064DEC">
        <w:tc>
          <w:tcPr>
            <w:tcW w:w="1184" w:type="pct"/>
          </w:tcPr>
          <w:p w:rsidR="00910CFE" w:rsidRPr="00910CFE" w:rsidRDefault="00910CFE" w:rsidP="006D4DE2">
            <w:pPr>
              <w:widowControl w:val="0"/>
              <w:autoSpaceDE w:val="0"/>
              <w:autoSpaceDN w:val="0"/>
              <w:jc w:val="both"/>
              <w:rPr>
                <w:sz w:val="28"/>
                <w:szCs w:val="24"/>
              </w:rPr>
            </w:pPr>
            <w:r w:rsidRPr="00910CFE">
              <w:rPr>
                <w:sz w:val="28"/>
                <w:szCs w:val="24"/>
              </w:rPr>
              <w:t>Объемы и исто</w:t>
            </w:r>
            <w:r w:rsidRPr="00910CFE">
              <w:rPr>
                <w:sz w:val="28"/>
                <w:szCs w:val="24"/>
              </w:rPr>
              <w:t>ч</w:t>
            </w:r>
            <w:r w:rsidRPr="00910CFE">
              <w:rPr>
                <w:sz w:val="28"/>
                <w:szCs w:val="24"/>
              </w:rPr>
              <w:t>ники финансир</w:t>
            </w:r>
            <w:r w:rsidRPr="00910CFE">
              <w:rPr>
                <w:sz w:val="28"/>
                <w:szCs w:val="24"/>
              </w:rPr>
              <w:t>о</w:t>
            </w:r>
            <w:r w:rsidRPr="00910CFE">
              <w:rPr>
                <w:sz w:val="28"/>
                <w:szCs w:val="24"/>
              </w:rPr>
              <w:t>вания Программы</w:t>
            </w:r>
          </w:p>
        </w:tc>
        <w:tc>
          <w:tcPr>
            <w:tcW w:w="3816" w:type="pct"/>
          </w:tcPr>
          <w:p w:rsidR="00910CFE" w:rsidRPr="00910CFE" w:rsidRDefault="00910CFE" w:rsidP="00B45197">
            <w:pPr>
              <w:widowControl w:val="0"/>
              <w:autoSpaceDE w:val="0"/>
              <w:autoSpaceDN w:val="0"/>
              <w:jc w:val="both"/>
              <w:rPr>
                <w:sz w:val="28"/>
                <w:szCs w:val="24"/>
              </w:rPr>
            </w:pPr>
            <w:r w:rsidRPr="00910CFE">
              <w:rPr>
                <w:sz w:val="28"/>
                <w:szCs w:val="24"/>
              </w:rPr>
              <w:t>прогнозный общий объем финансирования Программы на</w:t>
            </w:r>
            <w:r w:rsidR="00064DEC">
              <w:rPr>
                <w:sz w:val="28"/>
                <w:szCs w:val="24"/>
              </w:rPr>
              <w:t> </w:t>
            </w:r>
            <w:r w:rsidRPr="00910CFE">
              <w:rPr>
                <w:sz w:val="28"/>
                <w:szCs w:val="24"/>
              </w:rPr>
              <w:t>период 2018-2022 годов составляет 114</w:t>
            </w:r>
            <w:r w:rsidR="006D4DE2">
              <w:rPr>
                <w:sz w:val="28"/>
                <w:szCs w:val="24"/>
              </w:rPr>
              <w:t>2</w:t>
            </w:r>
            <w:r w:rsidRPr="00910CFE">
              <w:rPr>
                <w:sz w:val="28"/>
                <w:szCs w:val="24"/>
              </w:rPr>
              <w:t>2</w:t>
            </w:r>
            <w:r w:rsidR="006D4DE2">
              <w:rPr>
                <w:sz w:val="28"/>
                <w:szCs w:val="24"/>
              </w:rPr>
              <w:t>780</w:t>
            </w:r>
            <w:r w:rsidRPr="00910CFE">
              <w:rPr>
                <w:sz w:val="28"/>
                <w:szCs w:val="24"/>
              </w:rPr>
              <w:t>,</w:t>
            </w:r>
            <w:r w:rsidR="006D4DE2">
              <w:rPr>
                <w:sz w:val="28"/>
                <w:szCs w:val="24"/>
              </w:rPr>
              <w:t>109</w:t>
            </w:r>
            <w:r w:rsidRPr="00910CFE">
              <w:rPr>
                <w:sz w:val="28"/>
                <w:szCs w:val="24"/>
              </w:rPr>
              <w:t xml:space="preserve"> </w:t>
            </w:r>
            <w:proofErr w:type="spellStart"/>
            <w:r w:rsidRPr="00910CFE">
              <w:rPr>
                <w:sz w:val="28"/>
                <w:szCs w:val="24"/>
              </w:rPr>
              <w:t>тыс</w:t>
            </w:r>
            <w:proofErr w:type="gramStart"/>
            <w:r w:rsidRPr="00910CFE">
              <w:rPr>
                <w:sz w:val="28"/>
                <w:szCs w:val="24"/>
              </w:rPr>
              <w:t>.р</w:t>
            </w:r>
            <w:proofErr w:type="gramEnd"/>
            <w:r w:rsidRPr="00910CFE">
              <w:rPr>
                <w:sz w:val="28"/>
                <w:szCs w:val="24"/>
              </w:rPr>
              <w:t>уб</w:t>
            </w:r>
            <w:proofErr w:type="spellEnd"/>
            <w:r w:rsidRPr="00910CFE">
              <w:rPr>
                <w:sz w:val="28"/>
                <w:szCs w:val="24"/>
              </w:rPr>
              <w:t>., в том числе по годам:</w:t>
            </w:r>
          </w:p>
          <w:p w:rsidR="00910CFE" w:rsidRPr="00910CFE" w:rsidRDefault="00910CFE" w:rsidP="00B45197">
            <w:pPr>
              <w:widowControl w:val="0"/>
              <w:autoSpaceDE w:val="0"/>
              <w:autoSpaceDN w:val="0"/>
              <w:jc w:val="both"/>
              <w:rPr>
                <w:sz w:val="28"/>
                <w:szCs w:val="24"/>
              </w:rPr>
            </w:pPr>
            <w:r w:rsidRPr="00910CFE">
              <w:rPr>
                <w:sz w:val="28"/>
                <w:szCs w:val="24"/>
              </w:rPr>
              <w:t>2018 год – 1</w:t>
            </w:r>
            <w:r w:rsidR="006D4DE2">
              <w:rPr>
                <w:sz w:val="28"/>
                <w:szCs w:val="24"/>
              </w:rPr>
              <w:t>583381</w:t>
            </w:r>
            <w:r w:rsidRPr="00910CFE">
              <w:rPr>
                <w:sz w:val="28"/>
                <w:szCs w:val="24"/>
              </w:rPr>
              <w:t>,</w:t>
            </w:r>
            <w:r w:rsidR="006D4DE2">
              <w:rPr>
                <w:sz w:val="28"/>
                <w:szCs w:val="24"/>
              </w:rPr>
              <w:t>438</w:t>
            </w:r>
            <w:r w:rsidRPr="00910CFE">
              <w:rPr>
                <w:sz w:val="28"/>
                <w:szCs w:val="24"/>
              </w:rPr>
              <w:t xml:space="preserve"> тыс. руб.,</w:t>
            </w:r>
          </w:p>
          <w:p w:rsidR="00910CFE" w:rsidRPr="00910CFE" w:rsidRDefault="006D4DE2" w:rsidP="00B45197">
            <w:pPr>
              <w:widowControl w:val="0"/>
              <w:autoSpaceDE w:val="0"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2019 год – 1</w:t>
            </w:r>
            <w:r w:rsidR="00910CFE" w:rsidRPr="00910CFE">
              <w:rPr>
                <w:sz w:val="28"/>
                <w:szCs w:val="24"/>
              </w:rPr>
              <w:t>7</w:t>
            </w:r>
            <w:r>
              <w:rPr>
                <w:sz w:val="28"/>
                <w:szCs w:val="24"/>
              </w:rPr>
              <w:t>92532</w:t>
            </w:r>
            <w:r w:rsidR="00910CFE" w:rsidRPr="00910CFE">
              <w:rPr>
                <w:sz w:val="28"/>
                <w:szCs w:val="24"/>
              </w:rPr>
              <w:t>,</w:t>
            </w:r>
            <w:r>
              <w:rPr>
                <w:sz w:val="28"/>
                <w:szCs w:val="24"/>
              </w:rPr>
              <w:t>177</w:t>
            </w:r>
            <w:r w:rsidR="00910CFE" w:rsidRPr="00910CFE">
              <w:rPr>
                <w:sz w:val="28"/>
                <w:szCs w:val="24"/>
              </w:rPr>
              <w:t xml:space="preserve"> тыс. руб.,</w:t>
            </w:r>
          </w:p>
          <w:p w:rsidR="00910CFE" w:rsidRPr="00910CFE" w:rsidRDefault="00910CFE" w:rsidP="00B45197">
            <w:pPr>
              <w:widowControl w:val="0"/>
              <w:autoSpaceDE w:val="0"/>
              <w:autoSpaceDN w:val="0"/>
              <w:jc w:val="both"/>
              <w:rPr>
                <w:sz w:val="28"/>
                <w:szCs w:val="24"/>
              </w:rPr>
            </w:pPr>
            <w:r w:rsidRPr="00910CFE">
              <w:rPr>
                <w:sz w:val="28"/>
                <w:szCs w:val="24"/>
              </w:rPr>
              <w:t xml:space="preserve">2020 год – </w:t>
            </w:r>
            <w:r w:rsidR="006D4DE2">
              <w:rPr>
                <w:sz w:val="28"/>
                <w:szCs w:val="24"/>
              </w:rPr>
              <w:t>2918511</w:t>
            </w:r>
            <w:r w:rsidRPr="00910CFE">
              <w:rPr>
                <w:sz w:val="28"/>
                <w:szCs w:val="24"/>
              </w:rPr>
              <w:t>,</w:t>
            </w:r>
            <w:r w:rsidR="006D4DE2">
              <w:rPr>
                <w:sz w:val="28"/>
                <w:szCs w:val="24"/>
              </w:rPr>
              <w:t>920</w:t>
            </w:r>
            <w:r w:rsidRPr="00910CFE">
              <w:rPr>
                <w:sz w:val="28"/>
                <w:szCs w:val="24"/>
              </w:rPr>
              <w:t xml:space="preserve"> тыс. руб.,</w:t>
            </w:r>
          </w:p>
          <w:p w:rsidR="00910CFE" w:rsidRPr="00910CFE" w:rsidRDefault="00910CFE" w:rsidP="00B45197">
            <w:pPr>
              <w:widowControl w:val="0"/>
              <w:autoSpaceDE w:val="0"/>
              <w:autoSpaceDN w:val="0"/>
              <w:jc w:val="both"/>
              <w:rPr>
                <w:sz w:val="28"/>
                <w:szCs w:val="24"/>
              </w:rPr>
            </w:pPr>
            <w:r w:rsidRPr="00910CFE">
              <w:rPr>
                <w:sz w:val="28"/>
                <w:szCs w:val="24"/>
              </w:rPr>
              <w:t>2021 год – 3</w:t>
            </w:r>
            <w:r w:rsidR="006D4DE2">
              <w:rPr>
                <w:sz w:val="28"/>
                <w:szCs w:val="24"/>
              </w:rPr>
              <w:t>052285</w:t>
            </w:r>
            <w:r w:rsidRPr="00910CFE">
              <w:rPr>
                <w:sz w:val="28"/>
                <w:szCs w:val="24"/>
              </w:rPr>
              <w:t>,</w:t>
            </w:r>
            <w:r w:rsidR="006D4DE2">
              <w:rPr>
                <w:sz w:val="28"/>
                <w:szCs w:val="24"/>
              </w:rPr>
              <w:t>474</w:t>
            </w:r>
            <w:r w:rsidRPr="00910CFE">
              <w:rPr>
                <w:sz w:val="28"/>
                <w:szCs w:val="24"/>
              </w:rPr>
              <w:t xml:space="preserve"> тыс. руб.,</w:t>
            </w:r>
          </w:p>
          <w:p w:rsidR="00910CFE" w:rsidRPr="00910CFE" w:rsidRDefault="00910CFE" w:rsidP="00B45197">
            <w:pPr>
              <w:widowControl w:val="0"/>
              <w:tabs>
                <w:tab w:val="left" w:pos="4418"/>
              </w:tabs>
              <w:autoSpaceDE w:val="0"/>
              <w:autoSpaceDN w:val="0"/>
              <w:jc w:val="both"/>
              <w:rPr>
                <w:sz w:val="28"/>
                <w:szCs w:val="24"/>
              </w:rPr>
            </w:pPr>
            <w:r w:rsidRPr="00910CFE">
              <w:rPr>
                <w:sz w:val="28"/>
                <w:szCs w:val="24"/>
              </w:rPr>
              <w:t xml:space="preserve">2022 год – </w:t>
            </w:r>
            <w:r w:rsidR="006D4DE2">
              <w:rPr>
                <w:sz w:val="28"/>
                <w:szCs w:val="24"/>
              </w:rPr>
              <w:t>2076069</w:t>
            </w:r>
            <w:r w:rsidRPr="00910CFE">
              <w:rPr>
                <w:sz w:val="28"/>
                <w:szCs w:val="24"/>
              </w:rPr>
              <w:t>,</w:t>
            </w:r>
            <w:r w:rsidR="006D4DE2">
              <w:rPr>
                <w:sz w:val="28"/>
                <w:szCs w:val="24"/>
              </w:rPr>
              <w:t>1</w:t>
            </w:r>
            <w:r w:rsidRPr="00910CFE">
              <w:rPr>
                <w:sz w:val="28"/>
                <w:szCs w:val="24"/>
              </w:rPr>
              <w:t>00 тыс. руб.</w:t>
            </w:r>
          </w:p>
          <w:p w:rsidR="00910CFE" w:rsidRPr="00910CFE" w:rsidRDefault="00910CFE" w:rsidP="00B45197">
            <w:pPr>
              <w:widowControl w:val="0"/>
              <w:autoSpaceDE w:val="0"/>
              <w:autoSpaceDN w:val="0"/>
              <w:ind w:left="34"/>
              <w:jc w:val="both"/>
              <w:rPr>
                <w:sz w:val="28"/>
                <w:szCs w:val="24"/>
              </w:rPr>
            </w:pPr>
            <w:r w:rsidRPr="00910CFE">
              <w:rPr>
                <w:sz w:val="28"/>
                <w:szCs w:val="24"/>
              </w:rPr>
              <w:t>Финансирование мероприятий Программы осуществляется за счет средств бюджета города Перми, бюджета Пермского края</w:t>
            </w:r>
            <w:r w:rsidR="006D4DE2">
              <w:rPr>
                <w:sz w:val="28"/>
                <w:szCs w:val="24"/>
              </w:rPr>
              <w:t>, федерального бюджета, внебюджетных средств</w:t>
            </w:r>
            <w:r w:rsidRPr="00910CFE">
              <w:rPr>
                <w:sz w:val="28"/>
                <w:szCs w:val="24"/>
              </w:rPr>
              <w:t xml:space="preserve">. </w:t>
            </w:r>
          </w:p>
          <w:p w:rsidR="00910CFE" w:rsidRPr="00910CFE" w:rsidRDefault="00910CFE" w:rsidP="00064DEC">
            <w:pPr>
              <w:widowControl w:val="0"/>
              <w:autoSpaceDE w:val="0"/>
              <w:autoSpaceDN w:val="0"/>
              <w:ind w:left="34"/>
              <w:jc w:val="both"/>
              <w:rPr>
                <w:sz w:val="28"/>
                <w:szCs w:val="24"/>
              </w:rPr>
            </w:pPr>
            <w:r w:rsidRPr="00910CFE">
              <w:rPr>
                <w:sz w:val="28"/>
                <w:szCs w:val="24"/>
              </w:rPr>
              <w:t>Объемы финансирования подлежат уточнению в устано</w:t>
            </w:r>
            <w:r w:rsidRPr="00910CFE">
              <w:rPr>
                <w:sz w:val="28"/>
                <w:szCs w:val="24"/>
              </w:rPr>
              <w:t>в</w:t>
            </w:r>
            <w:r w:rsidRPr="00910CFE">
              <w:rPr>
                <w:sz w:val="28"/>
                <w:szCs w:val="24"/>
              </w:rPr>
              <w:t>ленные сроки после принятия бюджетов всех уровней на</w:t>
            </w:r>
            <w:r w:rsidR="00064DEC">
              <w:rPr>
                <w:sz w:val="28"/>
                <w:szCs w:val="24"/>
              </w:rPr>
              <w:t> </w:t>
            </w:r>
            <w:r w:rsidRPr="00910CFE">
              <w:rPr>
                <w:sz w:val="28"/>
                <w:szCs w:val="24"/>
              </w:rPr>
              <w:t>очередной финансовый год и плановый период</w:t>
            </w:r>
          </w:p>
        </w:tc>
      </w:tr>
    </w:tbl>
    <w:p w:rsidR="00910CFE" w:rsidRPr="00910CFE" w:rsidRDefault="00910CFE" w:rsidP="00910CF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10CFE">
        <w:rPr>
          <w:sz w:val="28"/>
          <w:szCs w:val="24"/>
        </w:rPr>
        <w:t>»;</w:t>
      </w:r>
    </w:p>
    <w:p w:rsidR="00910CFE" w:rsidRDefault="00910CFE" w:rsidP="00910CFE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 w:rsidRPr="00910CFE">
        <w:rPr>
          <w:sz w:val="28"/>
          <w:szCs w:val="28"/>
        </w:rPr>
        <w:t xml:space="preserve">1.1.3 </w:t>
      </w:r>
      <w:r w:rsidRPr="00910CFE">
        <w:rPr>
          <w:sz w:val="28"/>
          <w:szCs w:val="24"/>
        </w:rPr>
        <w:t>граф</w:t>
      </w:r>
      <w:r w:rsidR="002C4410">
        <w:rPr>
          <w:sz w:val="28"/>
          <w:szCs w:val="24"/>
        </w:rPr>
        <w:t>у</w:t>
      </w:r>
      <w:r w:rsidRPr="00910CFE">
        <w:rPr>
          <w:sz w:val="28"/>
          <w:szCs w:val="24"/>
        </w:rPr>
        <w:t xml:space="preserve"> 2 строки «Ожидаемые результаты реализации Программы»</w:t>
      </w:r>
      <w:r w:rsidR="002C4410">
        <w:rPr>
          <w:sz w:val="28"/>
          <w:szCs w:val="24"/>
        </w:rPr>
        <w:t xml:space="preserve"> и</w:t>
      </w:r>
      <w:r w:rsidR="002C4410">
        <w:rPr>
          <w:sz w:val="28"/>
          <w:szCs w:val="24"/>
        </w:rPr>
        <w:t>з</w:t>
      </w:r>
      <w:r w:rsidR="002C4410">
        <w:rPr>
          <w:sz w:val="28"/>
          <w:szCs w:val="24"/>
        </w:rPr>
        <w:t>ложить в редакции</w:t>
      </w:r>
      <w:r w:rsidRPr="00910CFE">
        <w:rPr>
          <w:sz w:val="28"/>
          <w:szCs w:val="24"/>
        </w:rPr>
        <w:t>:</w:t>
      </w:r>
    </w:p>
    <w:p w:rsidR="002C4410" w:rsidRDefault="002C4410" w:rsidP="00910CFE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«1. Охват дошкольным образованием детей в возрасте от 3 до 8 лет – 100 %.</w:t>
      </w:r>
    </w:p>
    <w:p w:rsidR="00AC1CF2" w:rsidRDefault="00AC1CF2" w:rsidP="00910CFE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 Отношение численности детей в возрасте от 2 месяцев до 3 лет, получ</w:t>
      </w:r>
      <w:r>
        <w:rPr>
          <w:sz w:val="28"/>
          <w:szCs w:val="24"/>
        </w:rPr>
        <w:t>а</w:t>
      </w:r>
      <w:r>
        <w:rPr>
          <w:sz w:val="28"/>
          <w:szCs w:val="24"/>
        </w:rPr>
        <w:t>ющих дошкольное образование в текущем году, к сумме численности детей в во</w:t>
      </w:r>
      <w:r>
        <w:rPr>
          <w:sz w:val="28"/>
          <w:szCs w:val="24"/>
        </w:rPr>
        <w:t>з</w:t>
      </w:r>
      <w:r>
        <w:rPr>
          <w:sz w:val="28"/>
          <w:szCs w:val="24"/>
        </w:rPr>
        <w:t>расте от 2 месяцев до 3 лет, получающих дошкольное образование в текущем г</w:t>
      </w:r>
      <w:r>
        <w:rPr>
          <w:sz w:val="28"/>
          <w:szCs w:val="24"/>
        </w:rPr>
        <w:t>о</w:t>
      </w:r>
      <w:r>
        <w:rPr>
          <w:sz w:val="28"/>
          <w:szCs w:val="24"/>
        </w:rPr>
        <w:t>ду</w:t>
      </w:r>
      <w:r w:rsidR="00F673A5">
        <w:rPr>
          <w:sz w:val="28"/>
          <w:szCs w:val="24"/>
        </w:rPr>
        <w:t>, и численности детей в возрасте от 2 месяцев до 3 лет, находящихся в очереди на получение в текущем году дошкольного образования, - 62,3 %.</w:t>
      </w:r>
    </w:p>
    <w:p w:rsidR="00F673A5" w:rsidRDefault="00F673A5" w:rsidP="00910CFE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 Доля учащихся, занимающихся в первую смену, от общей численности учащихся муниципальных образовательных организаций – 71,3 %.</w:t>
      </w:r>
    </w:p>
    <w:p w:rsidR="00F673A5" w:rsidRDefault="00F673A5" w:rsidP="00910CFE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 Доля детей в возрасте от 5 до 18 лет, обучающихся по дополнительным образовательным программам, в общей численности детей этого возраста – 75</w:t>
      </w:r>
      <w:r w:rsidR="00995900">
        <w:rPr>
          <w:sz w:val="28"/>
          <w:szCs w:val="24"/>
        </w:rPr>
        <w:t xml:space="preserve"> </w:t>
      </w:r>
      <w:r>
        <w:rPr>
          <w:sz w:val="28"/>
          <w:szCs w:val="24"/>
        </w:rPr>
        <w:t>%.</w:t>
      </w:r>
    </w:p>
    <w:p w:rsidR="00F673A5" w:rsidRDefault="00F673A5" w:rsidP="00910CFE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 Уровень обеспеченности спортивными сооружениями на территории г</w:t>
      </w:r>
      <w:r>
        <w:rPr>
          <w:sz w:val="28"/>
          <w:szCs w:val="24"/>
        </w:rPr>
        <w:t>о</w:t>
      </w:r>
      <w:r>
        <w:rPr>
          <w:sz w:val="28"/>
          <w:szCs w:val="24"/>
        </w:rPr>
        <w:t>рода Перми исходя из единовременной пропускной способности – 49,6 %.</w:t>
      </w:r>
    </w:p>
    <w:p w:rsidR="00F673A5" w:rsidRDefault="00F673A5" w:rsidP="00910CFE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 Доля детей и молодежи (возраст 3-29 лет), систематически занимающихся физической культурой и спортом – 80 %.</w:t>
      </w:r>
    </w:p>
    <w:p w:rsidR="00F673A5" w:rsidRDefault="00F673A5" w:rsidP="00910CFE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7. Доля граждан среднего возраста (женщины 30-54 лет, мужчины </w:t>
      </w:r>
      <w:r w:rsidR="002854F7">
        <w:rPr>
          <w:sz w:val="28"/>
          <w:szCs w:val="24"/>
        </w:rPr>
        <w:br/>
      </w:r>
      <w:r>
        <w:rPr>
          <w:sz w:val="28"/>
          <w:szCs w:val="24"/>
        </w:rPr>
        <w:t>30-59</w:t>
      </w:r>
      <w:r w:rsidR="002854F7">
        <w:rPr>
          <w:sz w:val="28"/>
          <w:szCs w:val="24"/>
        </w:rPr>
        <w:t> </w:t>
      </w:r>
      <w:r>
        <w:rPr>
          <w:sz w:val="28"/>
          <w:szCs w:val="24"/>
        </w:rPr>
        <w:t>лет), систематически занимающихся физической культурой и спортом – 41,6 %.</w:t>
      </w:r>
    </w:p>
    <w:p w:rsidR="002854F7" w:rsidRDefault="002854F7" w:rsidP="002854F7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8. Доля граждан старшего возраста (женщины 55-79 лет, мужчины </w:t>
      </w:r>
      <w:r w:rsidR="0023413D">
        <w:rPr>
          <w:sz w:val="28"/>
          <w:szCs w:val="24"/>
        </w:rPr>
        <w:br/>
      </w:r>
      <w:r>
        <w:rPr>
          <w:sz w:val="28"/>
          <w:szCs w:val="24"/>
        </w:rPr>
        <w:t>60-79</w:t>
      </w:r>
      <w:r w:rsidR="0023413D">
        <w:rPr>
          <w:sz w:val="28"/>
          <w:szCs w:val="24"/>
        </w:rPr>
        <w:t> </w:t>
      </w:r>
      <w:r>
        <w:rPr>
          <w:sz w:val="28"/>
          <w:szCs w:val="24"/>
        </w:rPr>
        <w:t xml:space="preserve">лет), систематически занимающихся физической культурой и спортом – </w:t>
      </w:r>
      <w:r>
        <w:rPr>
          <w:sz w:val="28"/>
          <w:szCs w:val="24"/>
        </w:rPr>
        <w:lastRenderedPageBreak/>
        <w:t>11,5 %.</w:t>
      </w:r>
    </w:p>
    <w:p w:rsidR="002854F7" w:rsidRDefault="002854F7" w:rsidP="002854F7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9. Обеспеченность населения города Перми объектами культурного назн</w:t>
      </w:r>
      <w:r>
        <w:rPr>
          <w:sz w:val="28"/>
          <w:szCs w:val="24"/>
        </w:rPr>
        <w:t>а</w:t>
      </w:r>
      <w:r>
        <w:rPr>
          <w:sz w:val="28"/>
          <w:szCs w:val="24"/>
        </w:rPr>
        <w:t>чения на уровне нормативов и норм, установленных в методических рекоменд</w:t>
      </w:r>
      <w:r>
        <w:rPr>
          <w:sz w:val="28"/>
          <w:szCs w:val="24"/>
        </w:rPr>
        <w:t>а</w:t>
      </w:r>
      <w:r>
        <w:rPr>
          <w:sz w:val="28"/>
          <w:szCs w:val="24"/>
        </w:rPr>
        <w:t>циях субъектам Российской Федерации и орган</w:t>
      </w:r>
      <w:r w:rsidR="00EE4D0C">
        <w:rPr>
          <w:sz w:val="28"/>
          <w:szCs w:val="24"/>
        </w:rPr>
        <w:t>а</w:t>
      </w:r>
      <w:r>
        <w:rPr>
          <w:sz w:val="28"/>
          <w:szCs w:val="24"/>
        </w:rPr>
        <w:t>м местного самоуправления по развитию сети организаций культуры и обеспеченности населения услугами организаций культуры, введенных в действие распоряжением Министерства культуры Российской Федерации от 02.08.2017 № Р-965.</w:t>
      </w:r>
    </w:p>
    <w:p w:rsidR="002854F7" w:rsidRDefault="002854F7" w:rsidP="00910CFE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10. Увеличение числа посещений организаций культуры на 15 % к 2024 г</w:t>
      </w:r>
      <w:r>
        <w:rPr>
          <w:sz w:val="28"/>
          <w:szCs w:val="24"/>
        </w:rPr>
        <w:t>о</w:t>
      </w:r>
      <w:r>
        <w:rPr>
          <w:sz w:val="28"/>
          <w:szCs w:val="24"/>
        </w:rPr>
        <w:t>ду (к уровню 2017 года) – 10,0 %.</w:t>
      </w:r>
    </w:p>
    <w:p w:rsidR="002854F7" w:rsidRPr="00910CFE" w:rsidRDefault="002854F7" w:rsidP="00910CFE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11. Увеличение числа обращений к цифровым ресурсам в сфере культуры в 5 раз к 2024 году (к уровню 2019 года) – 152000 ед.</w:t>
      </w:r>
    </w:p>
    <w:p w:rsidR="002C4410" w:rsidRDefault="002854F7" w:rsidP="00910C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Доля муниципальных объектов социальной инфраструктуры (зданий муниципальных учреждений образования, культуры, физической культуры и</w:t>
      </w:r>
      <w:r w:rsidR="0023413D">
        <w:rPr>
          <w:sz w:val="28"/>
          <w:szCs w:val="28"/>
        </w:rPr>
        <w:t> </w:t>
      </w:r>
      <w:r>
        <w:rPr>
          <w:sz w:val="28"/>
          <w:szCs w:val="28"/>
        </w:rPr>
        <w:t>спорта), доступных (частично доступных) для инвалидов и иных маломобил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групп населения, - 28,8 %, в том числе:</w:t>
      </w:r>
    </w:p>
    <w:p w:rsidR="002854F7" w:rsidRDefault="002854F7" w:rsidP="00910C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отрасли «Образование»</w:t>
      </w:r>
      <w:r w:rsidR="0023413D">
        <w:rPr>
          <w:sz w:val="28"/>
          <w:szCs w:val="28"/>
        </w:rPr>
        <w:t xml:space="preserve"> (от общего количества объектов в отрасли) – 28,8 %,</w:t>
      </w:r>
    </w:p>
    <w:p w:rsidR="0023413D" w:rsidRDefault="0023413D" w:rsidP="00910C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отрасли «Физическая культура и спорт» (от общего количества объектов в отрасли) – 23,7 %,</w:t>
      </w:r>
    </w:p>
    <w:p w:rsidR="0023413D" w:rsidRDefault="0023413D" w:rsidP="00910C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отрасли «Культура» (от общего количества объектов в отрасли) – 32,9 %»;</w:t>
      </w:r>
    </w:p>
    <w:p w:rsidR="00910CFE" w:rsidRDefault="00910CFE" w:rsidP="00910CF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910CFE">
        <w:rPr>
          <w:sz w:val="28"/>
          <w:szCs w:val="28"/>
        </w:rPr>
        <w:t>1.2 в</w:t>
      </w:r>
      <w:r w:rsidR="0023413D">
        <w:rPr>
          <w:sz w:val="28"/>
          <w:szCs w:val="28"/>
        </w:rPr>
        <w:t xml:space="preserve"> пункте 4.1</w:t>
      </w:r>
      <w:r w:rsidRPr="00910CFE">
        <w:rPr>
          <w:sz w:val="28"/>
          <w:szCs w:val="28"/>
        </w:rPr>
        <w:t xml:space="preserve"> части </w:t>
      </w:r>
      <w:r w:rsidRPr="00910CFE">
        <w:rPr>
          <w:sz w:val="28"/>
          <w:szCs w:val="28"/>
          <w:lang w:val="en-US"/>
        </w:rPr>
        <w:t>I</w:t>
      </w:r>
      <w:r w:rsidRPr="00910CFE">
        <w:rPr>
          <w:sz w:val="28"/>
          <w:szCs w:val="28"/>
        </w:rPr>
        <w:t xml:space="preserve"> раздел</w:t>
      </w:r>
      <w:r w:rsidR="0023413D">
        <w:rPr>
          <w:sz w:val="28"/>
          <w:szCs w:val="28"/>
        </w:rPr>
        <w:t>а</w:t>
      </w:r>
      <w:r w:rsidRPr="00910CFE">
        <w:rPr>
          <w:sz w:val="28"/>
          <w:szCs w:val="28"/>
        </w:rPr>
        <w:t xml:space="preserve"> </w:t>
      </w:r>
      <w:r w:rsidRPr="00910CFE">
        <w:rPr>
          <w:sz w:val="28"/>
          <w:szCs w:val="28"/>
          <w:lang w:val="en-US"/>
        </w:rPr>
        <w:t>IV</w:t>
      </w:r>
      <w:r w:rsidRPr="00910CFE">
        <w:rPr>
          <w:sz w:val="28"/>
          <w:szCs w:val="28"/>
        </w:rPr>
        <w:t xml:space="preserve"> «Оценка нормативной правовой базы, н</w:t>
      </w:r>
      <w:r w:rsidRPr="00910CFE">
        <w:rPr>
          <w:sz w:val="28"/>
          <w:szCs w:val="28"/>
        </w:rPr>
        <w:t>е</w:t>
      </w:r>
      <w:r w:rsidRPr="00910CFE">
        <w:rPr>
          <w:sz w:val="28"/>
          <w:szCs w:val="28"/>
        </w:rPr>
        <w:t>обходимой для функционирования и развития социальной инфраструктуры гор</w:t>
      </w:r>
      <w:r w:rsidRPr="00910CFE">
        <w:rPr>
          <w:sz w:val="28"/>
          <w:szCs w:val="28"/>
        </w:rPr>
        <w:t>о</w:t>
      </w:r>
      <w:r w:rsidRPr="00910CFE">
        <w:rPr>
          <w:sz w:val="28"/>
          <w:szCs w:val="28"/>
        </w:rPr>
        <w:t>да Перми»</w:t>
      </w:r>
      <w:r w:rsidRPr="00910CFE">
        <w:rPr>
          <w:sz w:val="28"/>
        </w:rPr>
        <w:t>:</w:t>
      </w:r>
    </w:p>
    <w:p w:rsidR="00C06338" w:rsidRDefault="00C06338" w:rsidP="00910CFE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1.2.1 абзац двенадцатый дополнить словами «(документ утратил силу с 15.04.2019)»;</w:t>
      </w:r>
    </w:p>
    <w:p w:rsidR="00C06338" w:rsidRDefault="00C06338" w:rsidP="00910CFE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1.2.2 абзац семнадцатый дополнить словами «(документ утратил силу с 20.03.2018)»;</w:t>
      </w:r>
    </w:p>
    <w:p w:rsidR="00C06338" w:rsidRPr="00C06338" w:rsidRDefault="00C06338" w:rsidP="00C06338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 xml:space="preserve">1.2.3 </w:t>
      </w:r>
      <w:r w:rsidRPr="00C06338">
        <w:rPr>
          <w:sz w:val="28"/>
        </w:rPr>
        <w:t>абзац двадцать третий дополнить словами «(документ утратил силу с</w:t>
      </w:r>
      <w:r>
        <w:rPr>
          <w:sz w:val="28"/>
        </w:rPr>
        <w:t> </w:t>
      </w:r>
      <w:r w:rsidRPr="00C06338">
        <w:rPr>
          <w:sz w:val="28"/>
        </w:rPr>
        <w:t>01.01.2019)»;</w:t>
      </w:r>
    </w:p>
    <w:p w:rsidR="00C06338" w:rsidRPr="00C06338" w:rsidRDefault="00C06338" w:rsidP="00C06338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C06338">
        <w:rPr>
          <w:sz w:val="28"/>
        </w:rPr>
        <w:t>1.2.4 абзац двадцать четвертый дополнить словами «(документ утратил силу с 01.01.2019)»;</w:t>
      </w:r>
    </w:p>
    <w:p w:rsidR="00C06338" w:rsidRPr="00C06338" w:rsidRDefault="00C06338" w:rsidP="00C06338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C06338">
        <w:rPr>
          <w:sz w:val="28"/>
        </w:rPr>
        <w:t>1.2.5 абзац двадцать пятый дополнить словами «(документ утратил силу с</w:t>
      </w:r>
      <w:r>
        <w:rPr>
          <w:sz w:val="28"/>
        </w:rPr>
        <w:t> </w:t>
      </w:r>
      <w:r w:rsidRPr="00C06338">
        <w:rPr>
          <w:sz w:val="28"/>
        </w:rPr>
        <w:t>01.01.2019)»;</w:t>
      </w:r>
    </w:p>
    <w:p w:rsidR="00C06338" w:rsidRPr="00C06338" w:rsidRDefault="00C06338" w:rsidP="00C06338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C06338">
        <w:rPr>
          <w:sz w:val="28"/>
        </w:rPr>
        <w:t>1.2.6 абзац двадцать шестой дополнить словами «(документ утратил силу с</w:t>
      </w:r>
      <w:r>
        <w:rPr>
          <w:sz w:val="28"/>
        </w:rPr>
        <w:t> </w:t>
      </w:r>
      <w:r w:rsidRPr="00C06338">
        <w:rPr>
          <w:sz w:val="28"/>
        </w:rPr>
        <w:t xml:space="preserve">01.01.2019)»; </w:t>
      </w:r>
    </w:p>
    <w:p w:rsidR="00C06338" w:rsidRPr="00C06338" w:rsidRDefault="00C06338" w:rsidP="00C06338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C06338">
        <w:rPr>
          <w:sz w:val="28"/>
        </w:rPr>
        <w:t>1.2.7 абзац двадцать седьмой дополнить словами «(документ утратил силу с</w:t>
      </w:r>
      <w:r>
        <w:rPr>
          <w:sz w:val="28"/>
        </w:rPr>
        <w:t> </w:t>
      </w:r>
      <w:r w:rsidRPr="00C06338">
        <w:rPr>
          <w:sz w:val="28"/>
        </w:rPr>
        <w:t>01.01.2019)»;</w:t>
      </w:r>
    </w:p>
    <w:p w:rsidR="00C06338" w:rsidRPr="00C06338" w:rsidRDefault="00C06338" w:rsidP="00C06338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C06338">
        <w:rPr>
          <w:sz w:val="28"/>
        </w:rPr>
        <w:t>1.2.8 абзац двадцать восьмой дополнить словами «(документ утратил силу с</w:t>
      </w:r>
      <w:r>
        <w:rPr>
          <w:sz w:val="28"/>
        </w:rPr>
        <w:t> </w:t>
      </w:r>
      <w:r w:rsidRPr="00C06338">
        <w:rPr>
          <w:sz w:val="28"/>
        </w:rPr>
        <w:t>01.01.2019)»;</w:t>
      </w:r>
    </w:p>
    <w:p w:rsidR="00C06338" w:rsidRPr="00C06338" w:rsidRDefault="00C06338" w:rsidP="00C06338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C06338">
        <w:rPr>
          <w:sz w:val="28"/>
        </w:rPr>
        <w:t>1.2.9 дополнить абзацами следующего содержания:</w:t>
      </w:r>
    </w:p>
    <w:p w:rsidR="00C06338" w:rsidRPr="00C06338" w:rsidRDefault="00C06338" w:rsidP="00C06338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C06338">
        <w:rPr>
          <w:sz w:val="28"/>
        </w:rPr>
        <w:t>«муниципальная программа «Развитие сети образовательных организаций города Перми», утвержденная постановлением администрации города Перми от</w:t>
      </w:r>
      <w:r w:rsidR="004319B8">
        <w:rPr>
          <w:sz w:val="28"/>
        </w:rPr>
        <w:t> </w:t>
      </w:r>
      <w:r w:rsidRPr="00C06338">
        <w:rPr>
          <w:sz w:val="28"/>
        </w:rPr>
        <w:t>19.10.2018 № 796,</w:t>
      </w:r>
    </w:p>
    <w:p w:rsidR="00C06338" w:rsidRPr="00C06338" w:rsidRDefault="00C06338" w:rsidP="00C06338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C06338">
        <w:rPr>
          <w:sz w:val="28"/>
        </w:rPr>
        <w:t xml:space="preserve">муниципальная программа «Доступное и качественное образование», </w:t>
      </w:r>
      <w:r w:rsidRPr="00C06338">
        <w:rPr>
          <w:sz w:val="28"/>
        </w:rPr>
        <w:lastRenderedPageBreak/>
        <w:t>утвержденная постановлением администрации города Перми от 19.10.2018 № 792,</w:t>
      </w:r>
    </w:p>
    <w:p w:rsidR="00C06338" w:rsidRPr="00C06338" w:rsidRDefault="00C06338" w:rsidP="00C06338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C06338">
        <w:rPr>
          <w:sz w:val="28"/>
        </w:rPr>
        <w:t>муниципальная программа «Молодежь города Перми», утвержденная п</w:t>
      </w:r>
      <w:r w:rsidRPr="00C06338">
        <w:rPr>
          <w:sz w:val="28"/>
        </w:rPr>
        <w:t>о</w:t>
      </w:r>
      <w:r w:rsidRPr="00C06338">
        <w:rPr>
          <w:sz w:val="28"/>
        </w:rPr>
        <w:t>становлением администрации города Перми от 19.10.2018 № 787,</w:t>
      </w:r>
    </w:p>
    <w:p w:rsidR="00C06338" w:rsidRPr="00C06338" w:rsidRDefault="00C06338" w:rsidP="00C06338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C06338">
        <w:rPr>
          <w:sz w:val="28"/>
        </w:rPr>
        <w:t>муниципальная программа «Развитие физической культуры и спорта города Перми», утвержденная постановлением администрации города Перми от</w:t>
      </w:r>
      <w:r w:rsidR="004319B8">
        <w:rPr>
          <w:sz w:val="28"/>
        </w:rPr>
        <w:t> </w:t>
      </w:r>
      <w:r w:rsidRPr="00C06338">
        <w:rPr>
          <w:sz w:val="28"/>
        </w:rPr>
        <w:t>19.10.2018 № 780,</w:t>
      </w:r>
    </w:p>
    <w:p w:rsidR="00C06338" w:rsidRPr="00910CFE" w:rsidRDefault="00C06338" w:rsidP="00C06338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C06338">
        <w:rPr>
          <w:sz w:val="28"/>
        </w:rPr>
        <w:t>муниципальная программа «Социальная поддержка и обеспечение семейн</w:t>
      </w:r>
      <w:r w:rsidRPr="00C06338">
        <w:rPr>
          <w:sz w:val="28"/>
        </w:rPr>
        <w:t>о</w:t>
      </w:r>
      <w:r w:rsidRPr="00C06338">
        <w:rPr>
          <w:sz w:val="28"/>
        </w:rPr>
        <w:t>го благополучия населения города Перми</w:t>
      </w:r>
      <w:r w:rsidR="004319B8">
        <w:rPr>
          <w:sz w:val="28"/>
        </w:rPr>
        <w:t>»</w:t>
      </w:r>
      <w:r w:rsidRPr="00C06338">
        <w:rPr>
          <w:sz w:val="28"/>
        </w:rPr>
        <w:t>, утвержденная постановлением адм</w:t>
      </w:r>
      <w:r w:rsidRPr="00C06338">
        <w:rPr>
          <w:sz w:val="28"/>
        </w:rPr>
        <w:t>и</w:t>
      </w:r>
      <w:r w:rsidRPr="00C06338">
        <w:rPr>
          <w:sz w:val="28"/>
        </w:rPr>
        <w:t>нистрации города Перми от 18.10.2018 № 764</w:t>
      </w:r>
      <w:r>
        <w:rPr>
          <w:sz w:val="28"/>
        </w:rPr>
        <w:t>.</w:t>
      </w:r>
      <w:r w:rsidRPr="00C06338">
        <w:rPr>
          <w:sz w:val="28"/>
        </w:rPr>
        <w:t>»</w:t>
      </w:r>
      <w:r>
        <w:rPr>
          <w:sz w:val="28"/>
        </w:rPr>
        <w:t>;</w:t>
      </w:r>
    </w:p>
    <w:p w:rsidR="00910CFE" w:rsidRPr="00910CFE" w:rsidRDefault="00910CFE" w:rsidP="00910CF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0CFE">
        <w:rPr>
          <w:sz w:val="28"/>
          <w:szCs w:val="28"/>
        </w:rPr>
        <w:t>1.3 в части II в разделе II «Перечень мероприятий (инвестиционных прое</w:t>
      </w:r>
      <w:r w:rsidRPr="00910CFE">
        <w:rPr>
          <w:sz w:val="28"/>
          <w:szCs w:val="28"/>
        </w:rPr>
        <w:t>к</w:t>
      </w:r>
      <w:r w:rsidRPr="00910CFE">
        <w:rPr>
          <w:sz w:val="28"/>
          <w:szCs w:val="28"/>
        </w:rPr>
        <w:t>тов) по проектированию, строительству и реконструкции объектов социальной инфраструктуры города Перми» таблицу 12 изложить в редакции согласно пр</w:t>
      </w:r>
      <w:r w:rsidRPr="00910CFE">
        <w:rPr>
          <w:sz w:val="28"/>
          <w:szCs w:val="28"/>
        </w:rPr>
        <w:t>и</w:t>
      </w:r>
      <w:r w:rsidRPr="00910CFE">
        <w:rPr>
          <w:sz w:val="28"/>
          <w:szCs w:val="28"/>
        </w:rPr>
        <w:t>ложению 1 к настоящему решению;</w:t>
      </w:r>
    </w:p>
    <w:p w:rsidR="00910CFE" w:rsidRPr="00910CFE" w:rsidRDefault="00910CFE" w:rsidP="00910CFE">
      <w:pPr>
        <w:ind w:firstLine="709"/>
        <w:jc w:val="both"/>
        <w:rPr>
          <w:sz w:val="28"/>
          <w:szCs w:val="28"/>
        </w:rPr>
      </w:pPr>
      <w:r w:rsidRPr="00910CFE">
        <w:rPr>
          <w:sz w:val="28"/>
          <w:szCs w:val="28"/>
        </w:rPr>
        <w:t xml:space="preserve">1.4 в части III: </w:t>
      </w:r>
    </w:p>
    <w:p w:rsidR="00910CFE" w:rsidRPr="00910CFE" w:rsidRDefault="00910CFE" w:rsidP="00910CFE">
      <w:pPr>
        <w:ind w:firstLine="709"/>
        <w:jc w:val="both"/>
        <w:rPr>
          <w:sz w:val="28"/>
          <w:szCs w:val="28"/>
        </w:rPr>
      </w:pPr>
      <w:r w:rsidRPr="00910CFE">
        <w:rPr>
          <w:sz w:val="28"/>
          <w:szCs w:val="28"/>
        </w:rPr>
        <w:t>1.4.1 в пункте 3.2:</w:t>
      </w:r>
    </w:p>
    <w:p w:rsidR="00910CFE" w:rsidRPr="00910CFE" w:rsidRDefault="00910CFE" w:rsidP="00910CFE">
      <w:pPr>
        <w:ind w:firstLine="709"/>
        <w:jc w:val="both"/>
        <w:rPr>
          <w:sz w:val="28"/>
          <w:szCs w:val="28"/>
        </w:rPr>
      </w:pPr>
      <w:r w:rsidRPr="00910CFE">
        <w:rPr>
          <w:sz w:val="28"/>
          <w:szCs w:val="28"/>
        </w:rPr>
        <w:t>1.4.1.1 абзац первый изложить в редакции:</w:t>
      </w:r>
    </w:p>
    <w:p w:rsidR="00910CFE" w:rsidRPr="00910CFE" w:rsidRDefault="00910CFE" w:rsidP="00910C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CFE">
        <w:rPr>
          <w:rFonts w:eastAsia="Calibri"/>
          <w:sz w:val="28"/>
          <w:szCs w:val="28"/>
          <w:lang w:eastAsia="en-US"/>
        </w:rPr>
        <w:t xml:space="preserve">«3.2. Общий объем финансирования Программы на период 2018-2022 годов за счет средств </w:t>
      </w:r>
      <w:r w:rsidR="00C06338" w:rsidRPr="00C06338">
        <w:rPr>
          <w:rFonts w:eastAsia="Calibri"/>
          <w:sz w:val="28"/>
          <w:szCs w:val="28"/>
          <w:lang w:eastAsia="en-US"/>
        </w:rPr>
        <w:t>бюджетов и внебюджетных средств составляет 11422780,109</w:t>
      </w:r>
      <w:r w:rsidR="004319B8">
        <w:rPr>
          <w:rFonts w:eastAsia="Calibri"/>
          <w:sz w:val="28"/>
          <w:szCs w:val="28"/>
          <w:lang w:eastAsia="en-US"/>
        </w:rPr>
        <w:t> </w:t>
      </w:r>
      <w:r w:rsidRPr="00910CFE">
        <w:rPr>
          <w:rFonts w:eastAsia="Calibri"/>
          <w:sz w:val="28"/>
          <w:szCs w:val="28"/>
          <w:lang w:eastAsia="en-US"/>
        </w:rPr>
        <w:t>тыс.</w:t>
      </w:r>
      <w:r w:rsidR="004319B8">
        <w:rPr>
          <w:rFonts w:eastAsia="Calibri"/>
          <w:sz w:val="28"/>
          <w:szCs w:val="28"/>
          <w:lang w:eastAsia="en-US"/>
        </w:rPr>
        <w:t> </w:t>
      </w:r>
      <w:r w:rsidRPr="00910CFE">
        <w:rPr>
          <w:rFonts w:eastAsia="Calibri"/>
          <w:sz w:val="28"/>
          <w:szCs w:val="28"/>
          <w:lang w:eastAsia="en-US"/>
        </w:rPr>
        <w:t>руб., в том числе по годам:»;</w:t>
      </w:r>
    </w:p>
    <w:p w:rsidR="00B45197" w:rsidRPr="00B45197" w:rsidRDefault="00910CFE" w:rsidP="00B45197">
      <w:pPr>
        <w:ind w:firstLine="709"/>
        <w:jc w:val="both"/>
        <w:rPr>
          <w:sz w:val="28"/>
          <w:szCs w:val="28"/>
        </w:rPr>
      </w:pPr>
      <w:r w:rsidRPr="00910CFE">
        <w:rPr>
          <w:rFonts w:eastAsia="Calibri"/>
          <w:sz w:val="28"/>
          <w:szCs w:val="28"/>
          <w:lang w:eastAsia="en-US"/>
        </w:rPr>
        <w:t xml:space="preserve">1.4.1.2 </w:t>
      </w:r>
      <w:r w:rsidR="00B45197" w:rsidRPr="00B45197">
        <w:rPr>
          <w:sz w:val="28"/>
          <w:szCs w:val="28"/>
        </w:rPr>
        <w:t>абзацы второй, третий, четвертый, пятый, шестой изложить в реда</w:t>
      </w:r>
      <w:r w:rsidR="00B45197" w:rsidRPr="00B45197">
        <w:rPr>
          <w:sz w:val="28"/>
          <w:szCs w:val="28"/>
        </w:rPr>
        <w:t>к</w:t>
      </w:r>
      <w:r w:rsidR="00B45197" w:rsidRPr="00B45197">
        <w:rPr>
          <w:sz w:val="28"/>
          <w:szCs w:val="28"/>
        </w:rPr>
        <w:t>ции:</w:t>
      </w:r>
    </w:p>
    <w:p w:rsidR="00B45197" w:rsidRPr="00B45197" w:rsidRDefault="00B45197" w:rsidP="00B4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5197">
        <w:rPr>
          <w:sz w:val="28"/>
          <w:szCs w:val="28"/>
        </w:rPr>
        <w:t>2018 год – 1583381,438 тыс. руб.,</w:t>
      </w:r>
    </w:p>
    <w:p w:rsidR="00B45197" w:rsidRPr="00B45197" w:rsidRDefault="00B45197" w:rsidP="00B45197">
      <w:pPr>
        <w:ind w:firstLine="709"/>
        <w:jc w:val="both"/>
        <w:rPr>
          <w:sz w:val="28"/>
          <w:szCs w:val="28"/>
        </w:rPr>
      </w:pPr>
      <w:r w:rsidRPr="00B45197">
        <w:rPr>
          <w:sz w:val="28"/>
          <w:szCs w:val="28"/>
        </w:rPr>
        <w:t>2019 год – 1792532,177 тыс. руб.,</w:t>
      </w:r>
    </w:p>
    <w:p w:rsidR="00B45197" w:rsidRPr="00B45197" w:rsidRDefault="00B45197" w:rsidP="00B45197">
      <w:pPr>
        <w:ind w:firstLine="709"/>
        <w:jc w:val="both"/>
        <w:rPr>
          <w:sz w:val="28"/>
          <w:szCs w:val="28"/>
        </w:rPr>
      </w:pPr>
      <w:r w:rsidRPr="00B45197">
        <w:rPr>
          <w:sz w:val="28"/>
          <w:szCs w:val="28"/>
        </w:rPr>
        <w:t>2020 год – 2918511,920 тыс. руб.,</w:t>
      </w:r>
    </w:p>
    <w:p w:rsidR="00B45197" w:rsidRPr="00B45197" w:rsidRDefault="00B45197" w:rsidP="00B45197">
      <w:pPr>
        <w:ind w:firstLine="709"/>
        <w:jc w:val="both"/>
        <w:rPr>
          <w:sz w:val="28"/>
          <w:szCs w:val="28"/>
        </w:rPr>
      </w:pPr>
      <w:r w:rsidRPr="00B45197">
        <w:rPr>
          <w:sz w:val="28"/>
          <w:szCs w:val="28"/>
        </w:rPr>
        <w:t>2021 год – 3052285,474 тыс. руб.,</w:t>
      </w:r>
    </w:p>
    <w:p w:rsidR="00910CFE" w:rsidRPr="00910CFE" w:rsidRDefault="00B45197" w:rsidP="00B45197">
      <w:pPr>
        <w:ind w:firstLine="709"/>
        <w:jc w:val="both"/>
        <w:rPr>
          <w:sz w:val="28"/>
          <w:szCs w:val="28"/>
        </w:rPr>
      </w:pPr>
      <w:r w:rsidRPr="00B45197">
        <w:rPr>
          <w:sz w:val="28"/>
          <w:szCs w:val="28"/>
        </w:rPr>
        <w:t>2022 год – 2076069,100 тыс. руб.»</w:t>
      </w:r>
      <w:r w:rsidR="00910CFE" w:rsidRPr="00910CFE">
        <w:rPr>
          <w:rFonts w:eastAsia="Calibri"/>
          <w:sz w:val="28"/>
          <w:szCs w:val="28"/>
          <w:lang w:eastAsia="en-US"/>
        </w:rPr>
        <w:t>;</w:t>
      </w:r>
    </w:p>
    <w:p w:rsidR="00B45197" w:rsidRPr="00B45197" w:rsidRDefault="00910CFE" w:rsidP="00B45197">
      <w:pPr>
        <w:ind w:firstLine="709"/>
        <w:jc w:val="both"/>
        <w:rPr>
          <w:sz w:val="28"/>
        </w:rPr>
      </w:pPr>
      <w:r w:rsidRPr="00910CFE">
        <w:rPr>
          <w:sz w:val="28"/>
        </w:rPr>
        <w:t xml:space="preserve">1.4.2 </w:t>
      </w:r>
      <w:r w:rsidR="00B45197" w:rsidRPr="00B45197">
        <w:rPr>
          <w:sz w:val="28"/>
        </w:rPr>
        <w:t>пункт 3.3 изложить в редакции:</w:t>
      </w:r>
    </w:p>
    <w:p w:rsidR="00B45197" w:rsidRPr="00B45197" w:rsidRDefault="00D65864" w:rsidP="00B45197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B45197" w:rsidRPr="00B45197">
        <w:rPr>
          <w:sz w:val="28"/>
        </w:rPr>
        <w:t>3.3. В период реализации Программы за счет внебюджетных источников (средств застройщиков) в муниципальную собственность будут переданы пять зданий для размещения дошкольных образовательных учреждений и два здания для размещения общеобразовательных учреждений:</w:t>
      </w:r>
    </w:p>
    <w:p w:rsidR="00B45197" w:rsidRPr="00B45197" w:rsidRDefault="00B45197" w:rsidP="00B45197">
      <w:pPr>
        <w:ind w:firstLine="709"/>
        <w:jc w:val="both"/>
        <w:rPr>
          <w:sz w:val="28"/>
        </w:rPr>
      </w:pPr>
      <w:r w:rsidRPr="00B45197">
        <w:rPr>
          <w:sz w:val="28"/>
        </w:rPr>
        <w:t>в 2019 году – здание для размещения учреждения дошкольного образования по ул. Революции (квартал 179) на 160 мест (застройщик акционерное общество «КОРТРОС-Пермь»), здание для размещения учреждения дошкольного образов</w:t>
      </w:r>
      <w:r w:rsidRPr="00B45197">
        <w:rPr>
          <w:sz w:val="28"/>
        </w:rPr>
        <w:t>а</w:t>
      </w:r>
      <w:r w:rsidRPr="00B45197">
        <w:rPr>
          <w:sz w:val="28"/>
        </w:rPr>
        <w:t>ния по ул. Агатовой, 26 (микрорайон Ива-1) на 300 мест (застройщик общество с</w:t>
      </w:r>
      <w:r w:rsidR="004319B8">
        <w:rPr>
          <w:sz w:val="28"/>
        </w:rPr>
        <w:t> </w:t>
      </w:r>
      <w:r w:rsidRPr="00B45197">
        <w:rPr>
          <w:sz w:val="28"/>
        </w:rPr>
        <w:t>ограниченной ответственностью Строительно-инвестиционная корпорация «</w:t>
      </w:r>
      <w:proofErr w:type="spellStart"/>
      <w:r w:rsidRPr="00B45197">
        <w:rPr>
          <w:sz w:val="28"/>
        </w:rPr>
        <w:t>Д</w:t>
      </w:r>
      <w:r w:rsidRPr="00B45197">
        <w:rPr>
          <w:sz w:val="28"/>
        </w:rPr>
        <w:t>е</w:t>
      </w:r>
      <w:r>
        <w:rPr>
          <w:sz w:val="28"/>
        </w:rPr>
        <w:t>в</w:t>
      </w:r>
      <w:r w:rsidRPr="00B45197">
        <w:rPr>
          <w:sz w:val="28"/>
        </w:rPr>
        <w:t>елопмент</w:t>
      </w:r>
      <w:proofErr w:type="spellEnd"/>
      <w:r w:rsidRPr="00B45197">
        <w:rPr>
          <w:sz w:val="28"/>
        </w:rPr>
        <w:t>-Юг»),</w:t>
      </w:r>
    </w:p>
    <w:p w:rsidR="00B45197" w:rsidRPr="00B45197" w:rsidRDefault="00B45197" w:rsidP="00B45197">
      <w:pPr>
        <w:ind w:firstLine="709"/>
        <w:jc w:val="both"/>
        <w:rPr>
          <w:sz w:val="28"/>
        </w:rPr>
      </w:pPr>
      <w:proofErr w:type="gramStart"/>
      <w:r w:rsidRPr="00B45197">
        <w:rPr>
          <w:sz w:val="28"/>
        </w:rPr>
        <w:t xml:space="preserve">в 2020 году – здание для размещения учреждения дошкольного образования в микрорайоне Красные Казармы Свердловского района </w:t>
      </w:r>
      <w:r w:rsidR="001A1895" w:rsidRPr="00202ED7">
        <w:rPr>
          <w:sz w:val="28"/>
        </w:rPr>
        <w:t>города Перми</w:t>
      </w:r>
      <w:r w:rsidR="001A1895">
        <w:rPr>
          <w:sz w:val="28"/>
        </w:rPr>
        <w:t xml:space="preserve"> </w:t>
      </w:r>
      <w:r w:rsidRPr="00B45197">
        <w:rPr>
          <w:sz w:val="28"/>
        </w:rPr>
        <w:t>на</w:t>
      </w:r>
      <w:r w:rsidR="001A1895">
        <w:rPr>
          <w:sz w:val="28"/>
        </w:rPr>
        <w:t> </w:t>
      </w:r>
      <w:r w:rsidRPr="00B45197">
        <w:rPr>
          <w:sz w:val="28"/>
        </w:rPr>
        <w:t>175</w:t>
      </w:r>
      <w:r w:rsidR="001A1895">
        <w:rPr>
          <w:sz w:val="28"/>
        </w:rPr>
        <w:t> </w:t>
      </w:r>
      <w:r w:rsidRPr="00B45197">
        <w:rPr>
          <w:sz w:val="28"/>
        </w:rPr>
        <w:t>мест (застройщик общество с ограниченной ответственностью «Стро</w:t>
      </w:r>
      <w:r w:rsidRPr="00B45197">
        <w:rPr>
          <w:sz w:val="28"/>
        </w:rPr>
        <w:t>и</w:t>
      </w:r>
      <w:r w:rsidRPr="00B45197">
        <w:rPr>
          <w:sz w:val="28"/>
        </w:rPr>
        <w:t>тельное Монтажное Управление № 3 «Сатурн-Р»), здание для размещения учр</w:t>
      </w:r>
      <w:r w:rsidRPr="00B45197">
        <w:rPr>
          <w:sz w:val="28"/>
        </w:rPr>
        <w:t>е</w:t>
      </w:r>
      <w:r w:rsidRPr="00B45197">
        <w:rPr>
          <w:sz w:val="28"/>
        </w:rPr>
        <w:t>ждения общего образования в</w:t>
      </w:r>
      <w:r w:rsidR="004319B8">
        <w:rPr>
          <w:sz w:val="28"/>
        </w:rPr>
        <w:t> </w:t>
      </w:r>
      <w:r w:rsidRPr="00B45197">
        <w:rPr>
          <w:sz w:val="28"/>
        </w:rPr>
        <w:t xml:space="preserve">микрорайоне Красные Казармы Свердловского района </w:t>
      </w:r>
      <w:r w:rsidR="001A1895" w:rsidRPr="00202ED7">
        <w:rPr>
          <w:sz w:val="28"/>
        </w:rPr>
        <w:t>города Перми</w:t>
      </w:r>
      <w:r w:rsidR="001A1895">
        <w:rPr>
          <w:sz w:val="28"/>
        </w:rPr>
        <w:t xml:space="preserve"> </w:t>
      </w:r>
      <w:r w:rsidRPr="00B45197">
        <w:rPr>
          <w:sz w:val="28"/>
        </w:rPr>
        <w:t>на 1225 мест (застройщик общество с ограниченной отве</w:t>
      </w:r>
      <w:r w:rsidRPr="00B45197">
        <w:rPr>
          <w:sz w:val="28"/>
        </w:rPr>
        <w:t>т</w:t>
      </w:r>
      <w:r w:rsidRPr="00B45197">
        <w:rPr>
          <w:sz w:val="28"/>
        </w:rPr>
        <w:t>ственностью «Строительное Монтажное Управление № 3 «Сатурн-Р»),</w:t>
      </w:r>
      <w:proofErr w:type="gramEnd"/>
    </w:p>
    <w:p w:rsidR="00B45197" w:rsidRDefault="00B45197" w:rsidP="00B45197">
      <w:pPr>
        <w:ind w:firstLine="709"/>
        <w:jc w:val="both"/>
        <w:rPr>
          <w:sz w:val="28"/>
        </w:rPr>
      </w:pPr>
      <w:r w:rsidRPr="00B45197">
        <w:rPr>
          <w:sz w:val="28"/>
        </w:rPr>
        <w:lastRenderedPageBreak/>
        <w:t>в 2021 году – здание для размещения учреждения дошкольного образования в микрорайоне Ива-1 на 335 мест (застройщик общество с ограниченной отве</w:t>
      </w:r>
      <w:r w:rsidRPr="00B45197">
        <w:rPr>
          <w:sz w:val="28"/>
        </w:rPr>
        <w:t>т</w:t>
      </w:r>
      <w:r w:rsidRPr="00B45197">
        <w:rPr>
          <w:sz w:val="28"/>
        </w:rPr>
        <w:t>ственностью Строительно-инвестиционная корпорация «</w:t>
      </w:r>
      <w:proofErr w:type="spellStart"/>
      <w:r w:rsidRPr="00B45197">
        <w:rPr>
          <w:sz w:val="28"/>
        </w:rPr>
        <w:t>Девелопмент</w:t>
      </w:r>
      <w:proofErr w:type="spellEnd"/>
      <w:r w:rsidRPr="00B45197">
        <w:rPr>
          <w:sz w:val="28"/>
        </w:rPr>
        <w:t>-Юг»), зд</w:t>
      </w:r>
      <w:r w:rsidRPr="00B45197">
        <w:rPr>
          <w:sz w:val="28"/>
        </w:rPr>
        <w:t>а</w:t>
      </w:r>
      <w:r w:rsidRPr="00B45197">
        <w:rPr>
          <w:sz w:val="28"/>
        </w:rPr>
        <w:t xml:space="preserve">ние для размещения учреждения дошкольного образования по </w:t>
      </w:r>
      <w:r>
        <w:rPr>
          <w:sz w:val="28"/>
        </w:rPr>
        <w:t>у</w:t>
      </w:r>
      <w:r w:rsidRPr="00B45197">
        <w:rPr>
          <w:sz w:val="28"/>
        </w:rPr>
        <w:t xml:space="preserve">л. </w:t>
      </w:r>
      <w:proofErr w:type="spellStart"/>
      <w:r w:rsidRPr="00B45197">
        <w:rPr>
          <w:sz w:val="28"/>
        </w:rPr>
        <w:t>Теплого</w:t>
      </w:r>
      <w:r w:rsidRPr="00B45197">
        <w:rPr>
          <w:sz w:val="28"/>
        </w:rPr>
        <w:t>р</w:t>
      </w:r>
      <w:r w:rsidRPr="00B45197">
        <w:rPr>
          <w:sz w:val="28"/>
        </w:rPr>
        <w:t>ской</w:t>
      </w:r>
      <w:proofErr w:type="spellEnd"/>
      <w:r w:rsidRPr="00B45197">
        <w:rPr>
          <w:sz w:val="28"/>
        </w:rPr>
        <w:t>,</w:t>
      </w:r>
      <w:r>
        <w:rPr>
          <w:sz w:val="28"/>
        </w:rPr>
        <w:t> </w:t>
      </w:r>
      <w:r w:rsidRPr="00B45197">
        <w:rPr>
          <w:sz w:val="28"/>
        </w:rPr>
        <w:t>24 на 100 мест (застройщик общество с ограниченной ответственностью «</w:t>
      </w:r>
      <w:proofErr w:type="spellStart"/>
      <w:r w:rsidRPr="00B45197">
        <w:rPr>
          <w:sz w:val="28"/>
        </w:rPr>
        <w:t>Орсо</w:t>
      </w:r>
      <w:proofErr w:type="spellEnd"/>
      <w:r w:rsidRPr="00B45197">
        <w:rPr>
          <w:sz w:val="28"/>
        </w:rPr>
        <w:t xml:space="preserve"> групп»), здание для размещения общеобразовательного учреждения в ми</w:t>
      </w:r>
      <w:r w:rsidRPr="00B45197">
        <w:rPr>
          <w:sz w:val="28"/>
        </w:rPr>
        <w:t>к</w:t>
      </w:r>
      <w:r w:rsidRPr="00B45197">
        <w:rPr>
          <w:sz w:val="28"/>
        </w:rPr>
        <w:t>рорайоне Ива-1 на 1626 мест (застройщик общество с ограниченной ответстве</w:t>
      </w:r>
      <w:r w:rsidRPr="00B45197">
        <w:rPr>
          <w:sz w:val="28"/>
        </w:rPr>
        <w:t>н</w:t>
      </w:r>
      <w:r w:rsidRPr="00B45197">
        <w:rPr>
          <w:sz w:val="28"/>
        </w:rPr>
        <w:t>ностью Строительно-инвестиционная корпорация «</w:t>
      </w:r>
      <w:proofErr w:type="spellStart"/>
      <w:r w:rsidRPr="00B45197">
        <w:rPr>
          <w:sz w:val="28"/>
        </w:rPr>
        <w:t>Девелопмент</w:t>
      </w:r>
      <w:proofErr w:type="spellEnd"/>
      <w:r w:rsidRPr="00B45197">
        <w:rPr>
          <w:sz w:val="28"/>
        </w:rPr>
        <w:t>-Юг»).»</w:t>
      </w:r>
      <w:r>
        <w:rPr>
          <w:sz w:val="28"/>
        </w:rPr>
        <w:t>;</w:t>
      </w:r>
    </w:p>
    <w:p w:rsidR="00910CFE" w:rsidRPr="00910CFE" w:rsidRDefault="00910CFE" w:rsidP="00B45197">
      <w:pPr>
        <w:ind w:firstLine="709"/>
        <w:jc w:val="both"/>
        <w:rPr>
          <w:sz w:val="28"/>
          <w:szCs w:val="28"/>
        </w:rPr>
      </w:pPr>
      <w:r w:rsidRPr="00910CFE">
        <w:rPr>
          <w:sz w:val="28"/>
          <w:szCs w:val="28"/>
        </w:rPr>
        <w:t xml:space="preserve">1.5 в части </w:t>
      </w:r>
      <w:r w:rsidRPr="00910CFE">
        <w:rPr>
          <w:sz w:val="28"/>
          <w:szCs w:val="28"/>
          <w:lang w:val="en-US"/>
        </w:rPr>
        <w:t>IV</w:t>
      </w:r>
      <w:r w:rsidRPr="00910CFE">
        <w:rPr>
          <w:sz w:val="28"/>
          <w:szCs w:val="28"/>
        </w:rPr>
        <w:t xml:space="preserve"> «Целевые показатели (индикаторы) обеспеченности насел</w:t>
      </w:r>
      <w:r w:rsidRPr="00910CFE">
        <w:rPr>
          <w:sz w:val="28"/>
          <w:szCs w:val="28"/>
        </w:rPr>
        <w:t>е</w:t>
      </w:r>
      <w:r w:rsidRPr="00910CFE">
        <w:rPr>
          <w:sz w:val="28"/>
          <w:szCs w:val="28"/>
        </w:rPr>
        <w:t>ния объектами социальной инфраструктуры» таблицу 13 изложить в редакции с</w:t>
      </w:r>
      <w:r w:rsidRPr="00910CFE">
        <w:rPr>
          <w:sz w:val="28"/>
          <w:szCs w:val="28"/>
        </w:rPr>
        <w:t>о</w:t>
      </w:r>
      <w:r w:rsidRPr="00910CFE">
        <w:rPr>
          <w:sz w:val="28"/>
          <w:szCs w:val="28"/>
        </w:rPr>
        <w:t>гласно приложению 2 к настоящему решению;</w:t>
      </w:r>
    </w:p>
    <w:p w:rsidR="00910CFE" w:rsidRPr="00910CFE" w:rsidRDefault="00910CFE" w:rsidP="00910CFE">
      <w:pPr>
        <w:ind w:firstLine="709"/>
        <w:jc w:val="both"/>
        <w:rPr>
          <w:sz w:val="28"/>
          <w:szCs w:val="28"/>
        </w:rPr>
      </w:pPr>
      <w:r w:rsidRPr="00910CFE">
        <w:rPr>
          <w:sz w:val="28"/>
          <w:szCs w:val="28"/>
        </w:rPr>
        <w:t>1.6 приложение 13 к Программе комплексного развития социальной инфр</w:t>
      </w:r>
      <w:r w:rsidRPr="00910CFE">
        <w:rPr>
          <w:sz w:val="28"/>
          <w:szCs w:val="28"/>
        </w:rPr>
        <w:t>а</w:t>
      </w:r>
      <w:r w:rsidRPr="00910CFE">
        <w:rPr>
          <w:sz w:val="28"/>
          <w:szCs w:val="28"/>
        </w:rPr>
        <w:t>структуры города Перми на 2018-2022 годы изложить в редакции согласно пр</w:t>
      </w:r>
      <w:r w:rsidRPr="00910CFE">
        <w:rPr>
          <w:sz w:val="28"/>
          <w:szCs w:val="28"/>
        </w:rPr>
        <w:t>и</w:t>
      </w:r>
      <w:r w:rsidRPr="00910CFE">
        <w:rPr>
          <w:sz w:val="28"/>
          <w:szCs w:val="28"/>
        </w:rPr>
        <w:t>ложению 3 к настоящему решению;</w:t>
      </w:r>
    </w:p>
    <w:p w:rsidR="00910CFE" w:rsidRDefault="00910CFE" w:rsidP="00910CF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0CFE">
        <w:rPr>
          <w:sz w:val="28"/>
          <w:szCs w:val="28"/>
        </w:rPr>
        <w:t>1.7 приложение 15 к Программе комплексного развития социальной инфр</w:t>
      </w:r>
      <w:r w:rsidRPr="00910CFE">
        <w:rPr>
          <w:sz w:val="28"/>
          <w:szCs w:val="28"/>
        </w:rPr>
        <w:t>а</w:t>
      </w:r>
      <w:r w:rsidRPr="00910CFE">
        <w:rPr>
          <w:sz w:val="28"/>
          <w:szCs w:val="28"/>
        </w:rPr>
        <w:t>структуры города Перми на 2018-2022 годы изложить в редакции согласно пр</w:t>
      </w:r>
      <w:r w:rsidR="00B45197">
        <w:rPr>
          <w:sz w:val="28"/>
          <w:szCs w:val="28"/>
        </w:rPr>
        <w:t>и</w:t>
      </w:r>
      <w:r w:rsidR="00B45197">
        <w:rPr>
          <w:sz w:val="28"/>
          <w:szCs w:val="28"/>
        </w:rPr>
        <w:t>ложению 4 к настоящему решению;</w:t>
      </w:r>
    </w:p>
    <w:p w:rsidR="00B45197" w:rsidRPr="00910CFE" w:rsidRDefault="00B45197" w:rsidP="00910CF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1.8 </w:t>
      </w:r>
      <w:r w:rsidRPr="00B45197">
        <w:rPr>
          <w:sz w:val="28"/>
          <w:szCs w:val="28"/>
        </w:rPr>
        <w:t>приложение 16 к Программе комплексного развития социальной инфр</w:t>
      </w:r>
      <w:r w:rsidRPr="00B45197">
        <w:rPr>
          <w:sz w:val="28"/>
          <w:szCs w:val="28"/>
        </w:rPr>
        <w:t>а</w:t>
      </w:r>
      <w:r w:rsidRPr="00B45197">
        <w:rPr>
          <w:sz w:val="28"/>
          <w:szCs w:val="28"/>
        </w:rPr>
        <w:t>структуры города Перми на 2018-2022 годы изложить в редакции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ложению 5 к настоящему решению.</w:t>
      </w:r>
    </w:p>
    <w:p w:rsidR="005648D1" w:rsidRPr="005648D1" w:rsidRDefault="005648D1" w:rsidP="005648D1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648D1">
        <w:rPr>
          <w:sz w:val="28"/>
          <w:szCs w:val="28"/>
        </w:rPr>
        <w:t>2. Настоящее решение вступает в силу со дня его официального опублик</w:t>
      </w:r>
      <w:r w:rsidRPr="005648D1">
        <w:rPr>
          <w:sz w:val="28"/>
          <w:szCs w:val="28"/>
        </w:rPr>
        <w:t>о</w:t>
      </w:r>
      <w:r w:rsidRPr="005648D1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5648D1">
        <w:rPr>
          <w:sz w:val="28"/>
          <w:szCs w:val="28"/>
        </w:rPr>
        <w:t>р</w:t>
      </w:r>
      <w:r w:rsidRPr="005648D1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A0038D" w:rsidRDefault="005648D1" w:rsidP="005648D1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648D1">
        <w:rPr>
          <w:sz w:val="28"/>
          <w:szCs w:val="28"/>
        </w:rPr>
        <w:t>3. Опубликовать настоящее решение в печатном средстве массовой инфо</w:t>
      </w:r>
      <w:r w:rsidRPr="005648D1">
        <w:rPr>
          <w:sz w:val="28"/>
          <w:szCs w:val="28"/>
        </w:rPr>
        <w:t>р</w:t>
      </w:r>
      <w:r w:rsidRPr="005648D1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5648D1">
        <w:rPr>
          <w:sz w:val="28"/>
          <w:szCs w:val="28"/>
        </w:rPr>
        <w:t>ь</w:t>
      </w:r>
      <w:r w:rsidRPr="005648D1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5648D1">
        <w:rPr>
          <w:sz w:val="28"/>
          <w:szCs w:val="28"/>
        </w:rPr>
        <w:t>н</w:t>
      </w:r>
      <w:r w:rsidRPr="005648D1">
        <w:rPr>
          <w:sz w:val="28"/>
          <w:szCs w:val="28"/>
        </w:rPr>
        <w:t>формационно-телекоммуникационной сети Интернет.</w:t>
      </w:r>
    </w:p>
    <w:p w:rsidR="00910CFE" w:rsidRPr="00910CFE" w:rsidRDefault="00910CFE" w:rsidP="005648D1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0CFE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145474" w:rsidRDefault="00145474" w:rsidP="009E1FC0">
      <w:pPr>
        <w:pStyle w:val="ad"/>
        <w:tabs>
          <w:tab w:val="right" w:pos="9915"/>
        </w:tabs>
        <w:rPr>
          <w:sz w:val="24"/>
          <w:szCs w:val="24"/>
        </w:rPr>
        <w:sectPr w:rsidR="00145474" w:rsidSect="00CE4254">
          <w:headerReference w:type="even" r:id="rId11"/>
          <w:headerReference w:type="default" r:id="rId12"/>
          <w:headerReference w:type="first" r:id="rId13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45474" w:rsidRDefault="00602E26" w:rsidP="001A1895">
      <w:pPr>
        <w:pStyle w:val="ad"/>
        <w:tabs>
          <w:tab w:val="right" w:pos="9915"/>
        </w:tabs>
        <w:ind w:left="11057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DFD7CC" wp14:editId="2B668334">
                <wp:simplePos x="0" y="0"/>
                <wp:positionH relativeFrom="column">
                  <wp:posOffset>13335</wp:posOffset>
                </wp:positionH>
                <wp:positionV relativeFrom="paragraph">
                  <wp:posOffset>-2538730</wp:posOffset>
                </wp:positionV>
                <wp:extent cx="6372860" cy="809625"/>
                <wp:effectExtent l="0" t="0" r="889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AC0" w:rsidRDefault="00093AC0" w:rsidP="00DF55C7"/>
                          <w:p w:rsidR="00093AC0" w:rsidRDefault="00093AC0" w:rsidP="00DF55C7"/>
                          <w:p w:rsidR="00093AC0" w:rsidRDefault="00093AC0" w:rsidP="00DF55C7"/>
                          <w:p w:rsidR="00093AC0" w:rsidRDefault="00093AC0" w:rsidP="00DF55C7"/>
                          <w:p w:rsidR="00093AC0" w:rsidRDefault="00093AC0" w:rsidP="00DF55C7"/>
                          <w:p w:rsidR="00093AC0" w:rsidRDefault="00093AC0" w:rsidP="00DF55C7">
                            <w:r>
                              <w:t>Верно</w:t>
                            </w:r>
                          </w:p>
                          <w:p w:rsidR="00093AC0" w:rsidRDefault="00093AC0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093AC0" w:rsidRDefault="00093AC0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093AC0" w:rsidRDefault="00093AC0" w:rsidP="00DF55C7">
                            <w:r>
                              <w:t xml:space="preserve">       09.2018</w:t>
                            </w:r>
                          </w:p>
                          <w:p w:rsidR="00093AC0" w:rsidRDefault="00093AC0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1.05pt;margin-top:-199.9pt;width:501.8pt;height:63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" stroked="f">
                <v:textbox inset="0,0,0,0">
                  <w:txbxContent>
                    <w:p w:rsidR="00093AC0" w:rsidRDefault="00093AC0" w:rsidP="00DF55C7"/>
                    <w:p w:rsidR="00093AC0" w:rsidRDefault="00093AC0" w:rsidP="00DF55C7"/>
                    <w:p w:rsidR="00093AC0" w:rsidRDefault="00093AC0" w:rsidP="00DF55C7"/>
                    <w:p w:rsidR="00093AC0" w:rsidRDefault="00093AC0" w:rsidP="00DF55C7"/>
                    <w:p w:rsidR="00093AC0" w:rsidRDefault="00093AC0" w:rsidP="00DF55C7"/>
                    <w:p w:rsidR="00093AC0" w:rsidRDefault="00093AC0" w:rsidP="00DF55C7">
                      <w:r>
                        <w:t>Верно</w:t>
                      </w:r>
                    </w:p>
                    <w:p w:rsidR="00093AC0" w:rsidRDefault="00093AC0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093AC0" w:rsidRDefault="00093AC0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093AC0" w:rsidRDefault="00093AC0" w:rsidP="00DF55C7">
                      <w:r>
                        <w:t xml:space="preserve">       09.2018</w:t>
                      </w:r>
                    </w:p>
                    <w:p w:rsidR="00093AC0" w:rsidRDefault="00093AC0" w:rsidP="00DF55C7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П</w:t>
      </w:r>
      <w:r w:rsidR="00145474" w:rsidRPr="00877B96">
        <w:rPr>
          <w:sz w:val="28"/>
          <w:szCs w:val="28"/>
        </w:rPr>
        <w:t>РИЛОЖЕНИЕ 1</w:t>
      </w:r>
    </w:p>
    <w:p w:rsidR="00145474" w:rsidRPr="002C3747" w:rsidRDefault="00145474" w:rsidP="001A1895">
      <w:pPr>
        <w:widowControl w:val="0"/>
        <w:autoSpaceDE w:val="0"/>
        <w:autoSpaceDN w:val="0"/>
        <w:ind w:left="11057"/>
        <w:rPr>
          <w:sz w:val="28"/>
          <w:szCs w:val="28"/>
        </w:rPr>
      </w:pPr>
      <w:r w:rsidRPr="002C3747">
        <w:rPr>
          <w:sz w:val="28"/>
          <w:szCs w:val="28"/>
        </w:rPr>
        <w:t xml:space="preserve">к решению </w:t>
      </w:r>
    </w:p>
    <w:p w:rsidR="00145474" w:rsidRDefault="00145474" w:rsidP="001A1895">
      <w:pPr>
        <w:widowControl w:val="0"/>
        <w:autoSpaceDE w:val="0"/>
        <w:autoSpaceDN w:val="0"/>
        <w:ind w:left="11057"/>
        <w:rPr>
          <w:sz w:val="28"/>
          <w:szCs w:val="28"/>
        </w:rPr>
      </w:pPr>
      <w:r w:rsidRPr="002C3747">
        <w:rPr>
          <w:sz w:val="28"/>
          <w:szCs w:val="28"/>
        </w:rPr>
        <w:t xml:space="preserve">Пермской городской Думы </w:t>
      </w:r>
    </w:p>
    <w:p w:rsidR="00145474" w:rsidRPr="002C3747" w:rsidRDefault="00145474" w:rsidP="001A1895">
      <w:pPr>
        <w:widowControl w:val="0"/>
        <w:autoSpaceDE w:val="0"/>
        <w:autoSpaceDN w:val="0"/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от 24.03.2020 № </w:t>
      </w:r>
      <w:r w:rsidR="00265054">
        <w:rPr>
          <w:sz w:val="28"/>
          <w:szCs w:val="28"/>
        </w:rPr>
        <w:t>59</w:t>
      </w:r>
    </w:p>
    <w:p w:rsidR="00145474" w:rsidRPr="002C3747" w:rsidRDefault="00145474" w:rsidP="00145474">
      <w:pPr>
        <w:jc w:val="right"/>
        <w:rPr>
          <w:rFonts w:eastAsia="Calibri"/>
          <w:sz w:val="28"/>
          <w:szCs w:val="28"/>
          <w:lang w:eastAsia="en-US"/>
        </w:rPr>
      </w:pPr>
    </w:p>
    <w:p w:rsidR="00145474" w:rsidRPr="002C3747" w:rsidRDefault="00145474" w:rsidP="0014547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3747">
        <w:rPr>
          <w:rFonts w:eastAsia="Calibri"/>
          <w:b/>
          <w:sz w:val="28"/>
          <w:szCs w:val="28"/>
          <w:lang w:eastAsia="en-US"/>
        </w:rPr>
        <w:t>Таблица 12</w:t>
      </w:r>
    </w:p>
    <w:p w:rsidR="00145474" w:rsidRPr="002C3747" w:rsidRDefault="00145474" w:rsidP="0014547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3747">
        <w:rPr>
          <w:rFonts w:eastAsia="Calibri"/>
          <w:b/>
          <w:sz w:val="28"/>
          <w:szCs w:val="28"/>
          <w:lang w:eastAsia="en-US"/>
        </w:rPr>
        <w:t xml:space="preserve">части II раздела II «Перечень мероприятий (инвестиционных проектов) по проектированию, строительству </w:t>
      </w:r>
      <w:r>
        <w:rPr>
          <w:rFonts w:eastAsia="Calibri"/>
          <w:b/>
          <w:sz w:val="28"/>
          <w:szCs w:val="28"/>
          <w:lang w:eastAsia="en-US"/>
        </w:rPr>
        <w:br/>
      </w:r>
      <w:r w:rsidRPr="002C3747">
        <w:rPr>
          <w:rFonts w:eastAsia="Calibri"/>
          <w:b/>
          <w:sz w:val="28"/>
          <w:szCs w:val="28"/>
          <w:lang w:eastAsia="en-US"/>
        </w:rPr>
        <w:t>и реконструкции объектов социальной инфраструктуры города Перми»</w:t>
      </w:r>
    </w:p>
    <w:p w:rsidR="00145474" w:rsidRDefault="00145474" w:rsidP="00145474">
      <w:pPr>
        <w:ind w:firstLine="709"/>
        <w:rPr>
          <w:rFonts w:eastAsia="Calibri"/>
          <w:sz w:val="28"/>
          <w:szCs w:val="28"/>
          <w:lang w:eastAsia="en-US"/>
        </w:rPr>
      </w:pPr>
    </w:p>
    <w:p w:rsidR="00145474" w:rsidRPr="002C3747" w:rsidRDefault="00145474" w:rsidP="00145474">
      <w:pPr>
        <w:ind w:firstLine="709"/>
        <w:rPr>
          <w:rFonts w:eastAsia="Calibri"/>
          <w:sz w:val="28"/>
          <w:szCs w:val="28"/>
          <w:lang w:eastAsia="en-US"/>
        </w:rPr>
      </w:pPr>
      <w:r w:rsidRPr="002C3747">
        <w:rPr>
          <w:rFonts w:eastAsia="Calibri"/>
          <w:sz w:val="28"/>
          <w:szCs w:val="28"/>
          <w:lang w:eastAsia="en-US"/>
        </w:rPr>
        <w:t>2.1. В области образования:</w:t>
      </w:r>
    </w:p>
    <w:tbl>
      <w:tblPr>
        <w:tblW w:w="508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735"/>
        <w:gridCol w:w="2266"/>
        <w:gridCol w:w="1415"/>
        <w:gridCol w:w="1103"/>
        <w:gridCol w:w="974"/>
        <w:gridCol w:w="1001"/>
        <w:gridCol w:w="1001"/>
        <w:gridCol w:w="986"/>
        <w:gridCol w:w="1887"/>
      </w:tblGrid>
      <w:tr w:rsidR="0025346A" w:rsidRPr="00202ED7" w:rsidTr="00CE699F">
        <w:trPr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Местоположение объекта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Площадь земельных участков,</w:t>
            </w:r>
          </w:p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кв. м</w:t>
            </w:r>
          </w:p>
        </w:tc>
        <w:tc>
          <w:tcPr>
            <w:tcW w:w="1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Срок реализации, год/количество созданных мест, ед.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Ответственный исполнитель</w:t>
            </w:r>
          </w:p>
        </w:tc>
      </w:tr>
      <w:tr w:rsidR="00202ED7" w:rsidRPr="00202ED7" w:rsidTr="00CE699F">
        <w:trPr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E699F" w:rsidRPr="00CE699F" w:rsidRDefault="00CE699F">
      <w:pPr>
        <w:rPr>
          <w:sz w:val="2"/>
          <w:szCs w:val="2"/>
        </w:rPr>
      </w:pPr>
    </w:p>
    <w:tbl>
      <w:tblPr>
        <w:tblW w:w="508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735"/>
        <w:gridCol w:w="2266"/>
        <w:gridCol w:w="1415"/>
        <w:gridCol w:w="1103"/>
        <w:gridCol w:w="974"/>
        <w:gridCol w:w="1001"/>
        <w:gridCol w:w="1001"/>
        <w:gridCol w:w="986"/>
        <w:gridCol w:w="1887"/>
      </w:tblGrid>
      <w:tr w:rsidR="00202ED7" w:rsidRPr="00202ED7" w:rsidTr="00CE699F">
        <w:trPr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145474" w:rsidRPr="00202ED7" w:rsidTr="00B2792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bCs/>
                <w:color w:val="000000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202ED7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здания для разм</w:t>
            </w:r>
            <w:r w:rsidRPr="00202ED7">
              <w:rPr>
                <w:rFonts w:eastAsia="Calibri"/>
                <w:sz w:val="24"/>
                <w:szCs w:val="24"/>
              </w:rPr>
              <w:t>е</w:t>
            </w:r>
            <w:r w:rsidRPr="00202ED7">
              <w:rPr>
                <w:rFonts w:eastAsia="Calibri"/>
                <w:sz w:val="24"/>
                <w:szCs w:val="24"/>
              </w:rPr>
              <w:t>щения дошкольного образов</w:t>
            </w:r>
            <w:r w:rsidRPr="00202ED7">
              <w:rPr>
                <w:rFonts w:eastAsia="Calibri"/>
                <w:sz w:val="24"/>
                <w:szCs w:val="24"/>
              </w:rPr>
              <w:t>а</w:t>
            </w:r>
            <w:r w:rsidRPr="00202ED7">
              <w:rPr>
                <w:rFonts w:eastAsia="Calibri"/>
                <w:sz w:val="24"/>
                <w:szCs w:val="24"/>
              </w:rPr>
              <w:t>тельного учреждения по</w:t>
            </w:r>
            <w:r w:rsidR="00202ED7">
              <w:rPr>
                <w:rFonts w:eastAsia="Calibri"/>
                <w:sz w:val="24"/>
                <w:szCs w:val="24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>ул.</w:t>
            </w:r>
            <w:r w:rsidR="00202ED7">
              <w:rPr>
                <w:rFonts w:eastAsia="Calibri"/>
                <w:sz w:val="24"/>
                <w:szCs w:val="24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>Грибоедова, 68в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г. Пермь, 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Грибоедова, 68в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11000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v/288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департамент образования администрации города Перми (далее – </w:t>
            </w:r>
            <w:proofErr w:type="gramStart"/>
            <w:r w:rsidRPr="00202ED7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202ED7">
              <w:rPr>
                <w:rFonts w:eastAsia="Calibri"/>
                <w:sz w:val="24"/>
                <w:szCs w:val="24"/>
              </w:rPr>
              <w:t>), общество с ограниченной ответственн</w:t>
            </w:r>
            <w:r w:rsidRPr="00202ED7">
              <w:rPr>
                <w:rFonts w:eastAsia="Calibri"/>
                <w:sz w:val="24"/>
                <w:szCs w:val="24"/>
              </w:rPr>
              <w:t>о</w:t>
            </w:r>
            <w:r w:rsidRPr="00202ED7">
              <w:rPr>
                <w:rFonts w:eastAsia="Calibri"/>
                <w:sz w:val="24"/>
                <w:szCs w:val="24"/>
              </w:rPr>
              <w:t>стью «ЖБК-Инвест»</w:t>
            </w:r>
          </w:p>
        </w:tc>
      </w:tr>
      <w:tr w:rsidR="00202ED7" w:rsidRPr="00202ED7" w:rsidTr="008E2CE8">
        <w:trPr>
          <w:trHeight w:val="109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9F" w:rsidRPr="00202ED7" w:rsidRDefault="00145474" w:rsidP="00481BA8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здания для</w:t>
            </w:r>
            <w:r w:rsidR="0025346A" w:rsidRPr="00202ED7">
              <w:rPr>
                <w:rFonts w:eastAsia="Calibri"/>
                <w:sz w:val="24"/>
                <w:szCs w:val="24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>размещения дошкольного о</w:t>
            </w:r>
            <w:r w:rsidRPr="00202ED7">
              <w:rPr>
                <w:rFonts w:eastAsia="Calibri"/>
                <w:sz w:val="24"/>
                <w:szCs w:val="24"/>
              </w:rPr>
              <w:t>б</w:t>
            </w:r>
            <w:r w:rsidRPr="00202ED7">
              <w:rPr>
                <w:rFonts w:eastAsia="Calibri"/>
                <w:sz w:val="24"/>
                <w:szCs w:val="24"/>
              </w:rPr>
              <w:t>разовательного учреждения по ул. Евгения Пермяка, 8а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г. Пермь, 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Евгения Перм</w:t>
            </w:r>
            <w:r w:rsidRPr="00202ED7">
              <w:rPr>
                <w:rFonts w:eastAsia="Calibri"/>
                <w:sz w:val="24"/>
                <w:szCs w:val="24"/>
              </w:rPr>
              <w:t>я</w:t>
            </w:r>
            <w:r w:rsidRPr="00202ED7">
              <w:rPr>
                <w:rFonts w:eastAsia="Calibri"/>
                <w:sz w:val="24"/>
                <w:szCs w:val="24"/>
              </w:rPr>
              <w:t>ка, 8а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9430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350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CE699F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Строительство здания </w:t>
            </w:r>
            <w:r w:rsidRPr="00202ED7">
              <w:rPr>
                <w:rFonts w:eastAsia="Calibri"/>
                <w:sz w:val="24"/>
                <w:szCs w:val="24"/>
              </w:rPr>
              <w:lastRenderedPageBreak/>
              <w:t>для</w:t>
            </w:r>
            <w:r w:rsidR="0025346A" w:rsidRPr="00202ED7">
              <w:rPr>
                <w:rFonts w:eastAsia="Calibri"/>
                <w:sz w:val="24"/>
                <w:szCs w:val="24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>размещения дошкольного о</w:t>
            </w:r>
            <w:r w:rsidRPr="00202ED7">
              <w:rPr>
                <w:rFonts w:eastAsia="Calibri"/>
                <w:sz w:val="24"/>
                <w:szCs w:val="24"/>
              </w:rPr>
              <w:t>б</w:t>
            </w:r>
            <w:r w:rsidRPr="00202ED7">
              <w:rPr>
                <w:rFonts w:eastAsia="Calibri"/>
                <w:sz w:val="24"/>
                <w:szCs w:val="24"/>
              </w:rPr>
              <w:t>разовательного учреждения по</w:t>
            </w:r>
            <w:r w:rsidR="00CE699F">
              <w:rPr>
                <w:rFonts w:eastAsia="Calibri"/>
                <w:sz w:val="24"/>
                <w:szCs w:val="24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>ул. Желябова,16б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lastRenderedPageBreak/>
              <w:t xml:space="preserve">г. Пермь, 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lastRenderedPageBreak/>
              <w:t>ул. Желябова, 16б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2CE8" w:rsidRDefault="008E2CE8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8E2CE8" w:rsidRDefault="008E2CE8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8E2CE8" w:rsidRDefault="008E2CE8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10522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360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25346A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здания для</w:t>
            </w:r>
            <w:r w:rsidR="0025346A" w:rsidRPr="00202ED7">
              <w:rPr>
                <w:rFonts w:eastAsia="Calibri"/>
                <w:sz w:val="24"/>
                <w:szCs w:val="24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>размещения дошкольного о</w:t>
            </w:r>
            <w:r w:rsidRPr="00202ED7">
              <w:rPr>
                <w:rFonts w:eastAsia="Calibri"/>
                <w:sz w:val="24"/>
                <w:szCs w:val="24"/>
              </w:rPr>
              <w:t>б</w:t>
            </w:r>
            <w:r w:rsidRPr="00202ED7">
              <w:rPr>
                <w:rFonts w:eastAsia="Calibri"/>
                <w:sz w:val="24"/>
                <w:szCs w:val="24"/>
              </w:rPr>
              <w:t>разовательного учреждения по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 xml:space="preserve">ул. Плеханова, 63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г. Пермь, 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Плеханова, 63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2ED7">
              <w:rPr>
                <w:rFonts w:eastAsia="Calibri"/>
                <w:sz w:val="24"/>
                <w:szCs w:val="24"/>
                <w:lang w:eastAsia="en-US"/>
              </w:rPr>
              <w:t>6700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201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CE699F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здания для</w:t>
            </w:r>
            <w:r w:rsidR="0025346A" w:rsidRPr="00202ED7">
              <w:rPr>
                <w:rFonts w:eastAsia="Calibri"/>
                <w:sz w:val="24"/>
                <w:szCs w:val="24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>размещения дошкольного о</w:t>
            </w:r>
            <w:r w:rsidRPr="00202ED7">
              <w:rPr>
                <w:rFonts w:eastAsia="Calibri"/>
                <w:sz w:val="24"/>
                <w:szCs w:val="24"/>
              </w:rPr>
              <w:t>б</w:t>
            </w:r>
            <w:r w:rsidRPr="00202ED7">
              <w:rPr>
                <w:rFonts w:eastAsia="Calibri"/>
                <w:sz w:val="24"/>
                <w:szCs w:val="24"/>
              </w:rPr>
              <w:t>разовательного учреждения по</w:t>
            </w:r>
            <w:r w:rsidR="00CE699F">
              <w:rPr>
                <w:rFonts w:eastAsia="Calibri"/>
                <w:sz w:val="24"/>
                <w:szCs w:val="24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 xml:space="preserve">ул. </w:t>
            </w:r>
            <w:proofErr w:type="gramStart"/>
            <w:r w:rsidRPr="00202ED7">
              <w:rPr>
                <w:rFonts w:eastAsia="Calibri"/>
                <w:sz w:val="24"/>
                <w:szCs w:val="24"/>
              </w:rPr>
              <w:t>Байкальской</w:t>
            </w:r>
            <w:proofErr w:type="gramEnd"/>
            <w:r w:rsidRPr="00202ED7">
              <w:rPr>
                <w:rFonts w:eastAsia="Calibri"/>
                <w:sz w:val="24"/>
                <w:szCs w:val="24"/>
              </w:rPr>
              <w:t>, 26а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г. Пермь, 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Байкальская, 26а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  <w:lang w:eastAsia="en-US"/>
              </w:rPr>
              <w:t>8572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201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9039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2ED7">
              <w:rPr>
                <w:sz w:val="24"/>
                <w:szCs w:val="24"/>
              </w:rPr>
              <w:t>Строительство здания для</w:t>
            </w:r>
            <w:r w:rsidR="0025346A" w:rsidRPr="00202ED7">
              <w:rPr>
                <w:sz w:val="24"/>
                <w:szCs w:val="24"/>
              </w:rPr>
              <w:t> </w:t>
            </w:r>
            <w:r w:rsidRPr="00202ED7">
              <w:rPr>
                <w:sz w:val="24"/>
                <w:szCs w:val="24"/>
              </w:rPr>
              <w:t>размещения дошкольной о</w:t>
            </w:r>
            <w:r w:rsidRPr="00202ED7">
              <w:rPr>
                <w:sz w:val="24"/>
                <w:szCs w:val="24"/>
              </w:rPr>
              <w:t>б</w:t>
            </w:r>
            <w:r w:rsidRPr="00202ED7">
              <w:rPr>
                <w:sz w:val="24"/>
                <w:szCs w:val="24"/>
              </w:rPr>
              <w:t>разовательной организации по</w:t>
            </w:r>
            <w:r w:rsidR="00CE699F">
              <w:rPr>
                <w:sz w:val="24"/>
                <w:szCs w:val="24"/>
              </w:rPr>
              <w:t> </w:t>
            </w:r>
            <w:r w:rsidRPr="00202ED7">
              <w:rPr>
                <w:sz w:val="24"/>
                <w:szCs w:val="24"/>
              </w:rPr>
              <w:t>ул.</w:t>
            </w:r>
            <w:r w:rsidR="00CE699F">
              <w:rPr>
                <w:sz w:val="24"/>
                <w:szCs w:val="24"/>
              </w:rPr>
              <w:t> </w:t>
            </w:r>
            <w:proofErr w:type="gramStart"/>
            <w:r w:rsidRPr="00202ED7">
              <w:rPr>
                <w:sz w:val="24"/>
                <w:szCs w:val="24"/>
              </w:rPr>
              <w:t>Агатов</w:t>
            </w:r>
            <w:r w:rsidR="00903985">
              <w:rPr>
                <w:sz w:val="24"/>
                <w:szCs w:val="24"/>
              </w:rPr>
              <w:t>ая</w:t>
            </w:r>
            <w:proofErr w:type="gramEnd"/>
            <w:r w:rsidRPr="00202ED7">
              <w:rPr>
                <w:sz w:val="24"/>
                <w:szCs w:val="24"/>
              </w:rPr>
              <w:t xml:space="preserve">, 26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г. Пермь, 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Агатовая, 26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202ED7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202ED7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202ED7">
              <w:rPr>
                <w:rFonts w:eastAsia="Calibri"/>
                <w:sz w:val="24"/>
                <w:szCs w:val="24"/>
              </w:rPr>
              <w:t>, общество с ограниченной ответственн</w:t>
            </w:r>
            <w:r w:rsidRPr="00202ED7">
              <w:rPr>
                <w:rFonts w:eastAsia="Calibri"/>
                <w:sz w:val="24"/>
                <w:szCs w:val="24"/>
              </w:rPr>
              <w:t>о</w:t>
            </w:r>
            <w:r w:rsidRPr="00202ED7">
              <w:rPr>
                <w:rFonts w:eastAsia="Calibri"/>
                <w:sz w:val="24"/>
                <w:szCs w:val="24"/>
              </w:rPr>
              <w:t xml:space="preserve">стью </w:t>
            </w:r>
            <w:proofErr w:type="spellStart"/>
            <w:r w:rsidRPr="00202ED7">
              <w:rPr>
                <w:rFonts w:eastAsia="Calibri"/>
                <w:sz w:val="24"/>
                <w:szCs w:val="24"/>
              </w:rPr>
              <w:t>Стро</w:t>
            </w:r>
            <w:r w:rsidRPr="00202ED7">
              <w:rPr>
                <w:rFonts w:eastAsia="Calibri"/>
                <w:sz w:val="24"/>
                <w:szCs w:val="24"/>
              </w:rPr>
              <w:t>и</w:t>
            </w:r>
            <w:r w:rsidRPr="00202ED7">
              <w:rPr>
                <w:rFonts w:eastAsia="Calibri"/>
                <w:sz w:val="24"/>
                <w:szCs w:val="24"/>
              </w:rPr>
              <w:t>тельно</w:t>
            </w:r>
            <w:proofErr w:type="spellEnd"/>
            <w:r w:rsidR="00202ED7">
              <w:rPr>
                <w:rFonts w:eastAsia="Calibri"/>
                <w:sz w:val="24"/>
                <w:szCs w:val="24"/>
              </w:rPr>
              <w:t xml:space="preserve"> 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  <w:r w:rsidR="00202ED7">
              <w:rPr>
                <w:rFonts w:eastAsia="Calibri"/>
                <w:sz w:val="24"/>
                <w:szCs w:val="24"/>
              </w:rPr>
              <w:t xml:space="preserve"> </w:t>
            </w:r>
            <w:r w:rsidRPr="00202ED7">
              <w:rPr>
                <w:rFonts w:eastAsia="Calibri"/>
                <w:sz w:val="24"/>
                <w:szCs w:val="24"/>
              </w:rPr>
              <w:t>инв</w:t>
            </w:r>
            <w:r w:rsidRPr="00202ED7">
              <w:rPr>
                <w:rFonts w:eastAsia="Calibri"/>
                <w:sz w:val="24"/>
                <w:szCs w:val="24"/>
              </w:rPr>
              <w:t>е</w:t>
            </w:r>
            <w:r w:rsidRPr="00202ED7">
              <w:rPr>
                <w:rFonts w:eastAsia="Calibri"/>
                <w:sz w:val="24"/>
                <w:szCs w:val="24"/>
              </w:rPr>
              <w:t>стиционная корпорация «</w:t>
            </w:r>
            <w:proofErr w:type="spellStart"/>
            <w:r w:rsidRPr="00202ED7">
              <w:rPr>
                <w:rFonts w:eastAsia="Calibri"/>
                <w:sz w:val="24"/>
                <w:szCs w:val="24"/>
              </w:rPr>
              <w:t>Девелопмент</w:t>
            </w:r>
            <w:proofErr w:type="spellEnd"/>
            <w:r w:rsidRPr="00202ED7">
              <w:rPr>
                <w:rFonts w:eastAsia="Calibri"/>
                <w:sz w:val="24"/>
                <w:szCs w:val="24"/>
              </w:rPr>
              <w:t>-Юг»</w:t>
            </w:r>
          </w:p>
        </w:tc>
      </w:tr>
      <w:tr w:rsidR="00202ED7" w:rsidRPr="00202ED7" w:rsidTr="008E2CE8">
        <w:trPr>
          <w:trHeight w:val="178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CE699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sz w:val="24"/>
                <w:szCs w:val="24"/>
              </w:rPr>
              <w:t>Строительство здания для</w:t>
            </w:r>
            <w:r w:rsidR="0025346A" w:rsidRPr="00202ED7">
              <w:rPr>
                <w:sz w:val="24"/>
                <w:szCs w:val="24"/>
              </w:rPr>
              <w:t> </w:t>
            </w:r>
            <w:r w:rsidRPr="00202ED7">
              <w:rPr>
                <w:sz w:val="24"/>
                <w:szCs w:val="24"/>
              </w:rPr>
              <w:t>размещения дошкольной о</w:t>
            </w:r>
            <w:r w:rsidRPr="00202ED7">
              <w:rPr>
                <w:sz w:val="24"/>
                <w:szCs w:val="24"/>
              </w:rPr>
              <w:t>б</w:t>
            </w:r>
            <w:r w:rsidRPr="00202ED7">
              <w:rPr>
                <w:sz w:val="24"/>
                <w:szCs w:val="24"/>
              </w:rPr>
              <w:t>разовательной организации по</w:t>
            </w:r>
            <w:r w:rsidR="00CE699F">
              <w:rPr>
                <w:sz w:val="24"/>
                <w:szCs w:val="24"/>
              </w:rPr>
              <w:t> </w:t>
            </w:r>
            <w:r w:rsidRPr="00202ED7">
              <w:rPr>
                <w:sz w:val="24"/>
                <w:szCs w:val="24"/>
              </w:rPr>
              <w:t>ул.</w:t>
            </w:r>
            <w:r w:rsidR="00CE699F">
              <w:rPr>
                <w:sz w:val="24"/>
                <w:szCs w:val="24"/>
              </w:rPr>
              <w:t> </w:t>
            </w:r>
            <w:r w:rsidRPr="00202ED7">
              <w:rPr>
                <w:sz w:val="24"/>
                <w:szCs w:val="24"/>
              </w:rPr>
              <w:t>Революции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202ED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в квартале, огран</w:t>
            </w:r>
            <w:r w:rsidRPr="00202ED7">
              <w:rPr>
                <w:rFonts w:eastAsia="Calibri"/>
                <w:sz w:val="24"/>
                <w:szCs w:val="24"/>
              </w:rPr>
              <w:t>и</w:t>
            </w:r>
            <w:r w:rsidRPr="00202ED7">
              <w:rPr>
                <w:rFonts w:eastAsia="Calibri"/>
                <w:sz w:val="24"/>
                <w:szCs w:val="24"/>
              </w:rPr>
              <w:t>ченном улицей Р</w:t>
            </w:r>
            <w:r w:rsidRPr="00202ED7">
              <w:rPr>
                <w:rFonts w:eastAsia="Calibri"/>
                <w:sz w:val="24"/>
                <w:szCs w:val="24"/>
              </w:rPr>
              <w:t>е</w:t>
            </w:r>
            <w:r w:rsidRPr="00202ED7">
              <w:rPr>
                <w:rFonts w:eastAsia="Calibri"/>
                <w:sz w:val="24"/>
                <w:szCs w:val="24"/>
              </w:rPr>
              <w:t>волюции, Комс</w:t>
            </w:r>
            <w:r w:rsidRPr="00202ED7">
              <w:rPr>
                <w:rFonts w:eastAsia="Calibri"/>
                <w:sz w:val="24"/>
                <w:szCs w:val="24"/>
              </w:rPr>
              <w:t>о</w:t>
            </w:r>
            <w:r w:rsidRPr="00202ED7">
              <w:rPr>
                <w:rFonts w:eastAsia="Calibri"/>
                <w:sz w:val="24"/>
                <w:szCs w:val="24"/>
              </w:rPr>
              <w:t>мольским проспе</w:t>
            </w:r>
            <w:r w:rsidRPr="00202ED7">
              <w:rPr>
                <w:rFonts w:eastAsia="Calibri"/>
                <w:sz w:val="24"/>
                <w:szCs w:val="24"/>
              </w:rPr>
              <w:t>к</w:t>
            </w:r>
            <w:r w:rsidRPr="00202ED7">
              <w:rPr>
                <w:rFonts w:eastAsia="Calibri"/>
                <w:sz w:val="24"/>
                <w:szCs w:val="24"/>
              </w:rPr>
              <w:t>том, улицами Глеба Успенского, Ку</w:t>
            </w:r>
            <w:r w:rsidRPr="00202ED7">
              <w:rPr>
                <w:rFonts w:eastAsia="Calibri"/>
                <w:sz w:val="24"/>
                <w:szCs w:val="24"/>
              </w:rPr>
              <w:t>й</w:t>
            </w:r>
            <w:r w:rsidRPr="00202ED7">
              <w:rPr>
                <w:rFonts w:eastAsia="Calibri"/>
                <w:sz w:val="24"/>
                <w:szCs w:val="24"/>
              </w:rPr>
              <w:t>бышева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  <w:lang w:eastAsia="en-US"/>
              </w:rPr>
              <w:t>6377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202ED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202ED7">
              <w:rPr>
                <w:rFonts w:eastAsia="Calibri"/>
                <w:color w:val="000000"/>
                <w:sz w:val="24"/>
                <w:szCs w:val="24"/>
              </w:rPr>
              <w:t>ДО</w:t>
            </w:r>
            <w:proofErr w:type="gramEnd"/>
            <w:r w:rsidRPr="00202ED7">
              <w:rPr>
                <w:rFonts w:eastAsia="Calibri"/>
                <w:color w:val="000000"/>
                <w:sz w:val="24"/>
                <w:szCs w:val="24"/>
              </w:rPr>
              <w:t>, Акционе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 xml:space="preserve">ное общество </w:t>
            </w:r>
            <w:r w:rsidR="00202ED7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КОРТРОС-Пермь»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25346A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здания для</w:t>
            </w:r>
            <w:r w:rsidR="0025346A" w:rsidRPr="00202ED7">
              <w:rPr>
                <w:rFonts w:eastAsia="Calibri"/>
                <w:sz w:val="24"/>
                <w:szCs w:val="24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>размещения дошкольного о</w:t>
            </w:r>
            <w:r w:rsidRPr="00202ED7">
              <w:rPr>
                <w:rFonts w:eastAsia="Calibri"/>
                <w:sz w:val="24"/>
                <w:szCs w:val="24"/>
              </w:rPr>
              <w:t>б</w:t>
            </w:r>
            <w:r w:rsidRPr="00202ED7">
              <w:rPr>
                <w:rFonts w:eastAsia="Calibri"/>
                <w:sz w:val="24"/>
                <w:szCs w:val="24"/>
              </w:rPr>
              <w:t>разовательного учреждения в микрорайоне Ива-1 в Мотов</w:t>
            </w:r>
            <w:r w:rsidRPr="00202ED7">
              <w:rPr>
                <w:rFonts w:eastAsia="Calibri"/>
                <w:sz w:val="24"/>
                <w:szCs w:val="24"/>
              </w:rPr>
              <w:t>и</w:t>
            </w:r>
            <w:r w:rsidRPr="00202ED7">
              <w:rPr>
                <w:rFonts w:eastAsia="Calibri"/>
                <w:sz w:val="24"/>
                <w:szCs w:val="24"/>
              </w:rPr>
              <w:t>лихинском районе города 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в квартале, огран</w:t>
            </w:r>
            <w:r w:rsidRPr="00202ED7">
              <w:rPr>
                <w:rFonts w:eastAsia="Calibri"/>
                <w:sz w:val="24"/>
                <w:szCs w:val="24"/>
              </w:rPr>
              <w:t>и</w:t>
            </w:r>
            <w:r w:rsidRPr="00202ED7">
              <w:rPr>
                <w:rFonts w:eastAsia="Calibri"/>
                <w:sz w:val="24"/>
                <w:szCs w:val="24"/>
              </w:rPr>
              <w:t xml:space="preserve">ченном улицами </w:t>
            </w:r>
            <w:proofErr w:type="spellStart"/>
            <w:r w:rsidRPr="00202ED7">
              <w:rPr>
                <w:rFonts w:eastAsia="Calibri"/>
                <w:sz w:val="24"/>
                <w:szCs w:val="24"/>
              </w:rPr>
              <w:t>Уинской</w:t>
            </w:r>
            <w:proofErr w:type="spellEnd"/>
            <w:r w:rsidRPr="00202ED7">
              <w:rPr>
                <w:rFonts w:eastAsia="Calibri"/>
                <w:sz w:val="24"/>
                <w:szCs w:val="24"/>
              </w:rPr>
              <w:t>, Гриб</w:t>
            </w:r>
            <w:r w:rsidRPr="00202ED7">
              <w:rPr>
                <w:rFonts w:eastAsia="Calibri"/>
                <w:sz w:val="24"/>
                <w:szCs w:val="24"/>
              </w:rPr>
              <w:t>о</w:t>
            </w:r>
            <w:r w:rsidRPr="00202ED7">
              <w:rPr>
                <w:rFonts w:eastAsia="Calibri"/>
                <w:sz w:val="24"/>
                <w:szCs w:val="24"/>
              </w:rPr>
              <w:t>едова, проспектом Октябрят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3A5089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  <w:lang w:eastAsia="en-US"/>
              </w:rPr>
              <w:t>участок в</w:t>
            </w:r>
            <w:r w:rsidR="003A5089" w:rsidRPr="00202ED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стадии формир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335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202ED7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202ED7">
              <w:rPr>
                <w:rFonts w:eastAsia="Calibri"/>
                <w:sz w:val="24"/>
                <w:szCs w:val="24"/>
              </w:rPr>
              <w:t>, общество с ограниченной ответственн</w:t>
            </w:r>
            <w:r w:rsidRPr="00202ED7">
              <w:rPr>
                <w:rFonts w:eastAsia="Calibri"/>
                <w:sz w:val="24"/>
                <w:szCs w:val="24"/>
              </w:rPr>
              <w:t>о</w:t>
            </w:r>
            <w:r w:rsidRPr="00202ED7">
              <w:rPr>
                <w:rFonts w:eastAsia="Calibri"/>
                <w:sz w:val="24"/>
                <w:szCs w:val="24"/>
              </w:rPr>
              <w:t>стью Стро</w:t>
            </w:r>
            <w:r w:rsidRPr="00202ED7">
              <w:rPr>
                <w:rFonts w:eastAsia="Calibri"/>
                <w:sz w:val="24"/>
                <w:szCs w:val="24"/>
              </w:rPr>
              <w:t>и</w:t>
            </w:r>
            <w:r w:rsidRPr="00202ED7">
              <w:rPr>
                <w:rFonts w:eastAsia="Calibri"/>
                <w:sz w:val="24"/>
                <w:szCs w:val="24"/>
              </w:rPr>
              <w:t xml:space="preserve">тельно-инвестиционная </w:t>
            </w:r>
            <w:r w:rsidRPr="00202ED7">
              <w:rPr>
                <w:rFonts w:eastAsia="Calibri"/>
                <w:sz w:val="24"/>
                <w:szCs w:val="24"/>
              </w:rPr>
              <w:lastRenderedPageBreak/>
              <w:t>корпорация «</w:t>
            </w:r>
            <w:proofErr w:type="spellStart"/>
            <w:r w:rsidRPr="00202ED7">
              <w:rPr>
                <w:rFonts w:eastAsia="Calibri"/>
                <w:sz w:val="24"/>
                <w:szCs w:val="24"/>
              </w:rPr>
              <w:t>Девелопмент</w:t>
            </w:r>
            <w:proofErr w:type="spellEnd"/>
            <w:r w:rsidRPr="00202ED7">
              <w:rPr>
                <w:rFonts w:eastAsia="Calibri"/>
                <w:sz w:val="24"/>
                <w:szCs w:val="24"/>
              </w:rPr>
              <w:t>-Юг»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25346A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Реконструкция здания МАДОУ «Детский сад 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IT</w:t>
            </w:r>
            <w:r w:rsidRPr="00202ED7">
              <w:rPr>
                <w:rFonts w:eastAsia="Calibri"/>
                <w:sz w:val="24"/>
                <w:szCs w:val="24"/>
              </w:rPr>
              <w:t xml:space="preserve"> мир» г. 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202ED7">
              <w:rPr>
                <w:rFonts w:eastAsia="Calibri"/>
                <w:sz w:val="24"/>
                <w:szCs w:val="24"/>
              </w:rPr>
              <w:t>Каляева</w:t>
            </w:r>
            <w:proofErr w:type="spellEnd"/>
            <w:r w:rsidRPr="00202ED7">
              <w:rPr>
                <w:rFonts w:eastAsia="Calibri"/>
                <w:sz w:val="24"/>
                <w:szCs w:val="24"/>
              </w:rPr>
              <w:t>, 35а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  <w:lang w:eastAsia="en-US"/>
              </w:rPr>
              <w:t>8066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CE699F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здания для</w:t>
            </w:r>
            <w:r w:rsidR="0025346A" w:rsidRPr="00202ED7">
              <w:rPr>
                <w:rFonts w:eastAsia="Calibri"/>
                <w:sz w:val="24"/>
                <w:szCs w:val="24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>размещения дошкольного о</w:t>
            </w:r>
            <w:r w:rsidRPr="00202ED7">
              <w:rPr>
                <w:rFonts w:eastAsia="Calibri"/>
                <w:sz w:val="24"/>
                <w:szCs w:val="24"/>
              </w:rPr>
              <w:t>б</w:t>
            </w:r>
            <w:r w:rsidRPr="00202ED7">
              <w:rPr>
                <w:rFonts w:eastAsia="Calibri"/>
                <w:sz w:val="24"/>
                <w:szCs w:val="24"/>
              </w:rPr>
              <w:t>разовательного учреждения по</w:t>
            </w:r>
            <w:r w:rsidR="00CE699F">
              <w:rPr>
                <w:rFonts w:eastAsia="Calibri"/>
                <w:sz w:val="24"/>
                <w:szCs w:val="24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>ул. Чернышевского, 17в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Чернышевск</w:t>
            </w:r>
            <w:r w:rsidRPr="00202ED7">
              <w:rPr>
                <w:rFonts w:eastAsia="Calibri"/>
                <w:sz w:val="24"/>
                <w:szCs w:val="24"/>
              </w:rPr>
              <w:t>о</w:t>
            </w:r>
            <w:r w:rsidRPr="00202ED7">
              <w:rPr>
                <w:rFonts w:eastAsia="Calibri"/>
                <w:sz w:val="24"/>
                <w:szCs w:val="24"/>
              </w:rPr>
              <w:t>го, 17в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  <w:lang w:eastAsia="en-US"/>
              </w:rPr>
              <w:t>5423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602E26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202ED7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202ED7">
              <w:rPr>
                <w:rFonts w:eastAsia="Calibri"/>
                <w:sz w:val="24"/>
                <w:szCs w:val="24"/>
              </w:rPr>
              <w:t>, общество с</w:t>
            </w:r>
            <w:r w:rsidR="00602E26" w:rsidRPr="00202ED7">
              <w:rPr>
                <w:rFonts w:eastAsia="Calibri"/>
                <w:sz w:val="24"/>
                <w:szCs w:val="24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>ограниченной ответственн</w:t>
            </w:r>
            <w:r w:rsidRPr="00202ED7">
              <w:rPr>
                <w:rFonts w:eastAsia="Calibri"/>
                <w:sz w:val="24"/>
                <w:szCs w:val="24"/>
              </w:rPr>
              <w:t>о</w:t>
            </w:r>
            <w:r w:rsidRPr="00202ED7">
              <w:rPr>
                <w:rFonts w:eastAsia="Calibri"/>
                <w:sz w:val="24"/>
                <w:szCs w:val="24"/>
              </w:rPr>
              <w:t>стью «Пер</w:t>
            </w:r>
            <w:r w:rsidRPr="00202ED7">
              <w:rPr>
                <w:rFonts w:eastAsia="Calibri"/>
                <w:sz w:val="24"/>
                <w:szCs w:val="24"/>
              </w:rPr>
              <w:t>м</w:t>
            </w:r>
            <w:r w:rsidRPr="00202ED7">
              <w:rPr>
                <w:rFonts w:eastAsia="Calibri"/>
                <w:sz w:val="24"/>
                <w:szCs w:val="24"/>
              </w:rPr>
              <w:t>ская финанс</w:t>
            </w:r>
            <w:r w:rsidRPr="00202ED7">
              <w:rPr>
                <w:rFonts w:eastAsia="Calibri"/>
                <w:sz w:val="24"/>
                <w:szCs w:val="24"/>
              </w:rPr>
              <w:t>о</w:t>
            </w:r>
            <w:r w:rsidRPr="00202ED7">
              <w:rPr>
                <w:rFonts w:eastAsia="Calibri"/>
                <w:sz w:val="24"/>
                <w:szCs w:val="24"/>
              </w:rPr>
              <w:t>во-производстве</w:t>
            </w:r>
            <w:r w:rsidRPr="00202ED7">
              <w:rPr>
                <w:rFonts w:eastAsia="Calibri"/>
                <w:sz w:val="24"/>
                <w:szCs w:val="24"/>
              </w:rPr>
              <w:t>н</w:t>
            </w:r>
            <w:r w:rsidRPr="00202ED7">
              <w:rPr>
                <w:rFonts w:eastAsia="Calibri"/>
                <w:sz w:val="24"/>
                <w:szCs w:val="24"/>
              </w:rPr>
              <w:t xml:space="preserve">ная группа» 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CE699F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здания для</w:t>
            </w:r>
            <w:r w:rsidR="0025346A" w:rsidRPr="00202ED7">
              <w:rPr>
                <w:rFonts w:eastAsia="Calibri"/>
                <w:sz w:val="24"/>
                <w:szCs w:val="24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>размещения дошкольного о</w:t>
            </w:r>
            <w:r w:rsidRPr="00202ED7">
              <w:rPr>
                <w:rFonts w:eastAsia="Calibri"/>
                <w:sz w:val="24"/>
                <w:szCs w:val="24"/>
              </w:rPr>
              <w:t>б</w:t>
            </w:r>
            <w:r w:rsidRPr="00202ED7">
              <w:rPr>
                <w:rFonts w:eastAsia="Calibri"/>
                <w:sz w:val="24"/>
                <w:szCs w:val="24"/>
              </w:rPr>
              <w:t>разовательного учреждения по</w:t>
            </w:r>
            <w:r w:rsidR="00CE699F">
              <w:rPr>
                <w:rFonts w:eastAsia="Calibri"/>
                <w:sz w:val="24"/>
                <w:szCs w:val="24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202ED7">
              <w:rPr>
                <w:rFonts w:eastAsia="Calibri"/>
                <w:sz w:val="24"/>
                <w:szCs w:val="24"/>
              </w:rPr>
              <w:t>Ветлужской</w:t>
            </w:r>
            <w:proofErr w:type="spellEnd"/>
            <w:r w:rsidRPr="00202ED7">
              <w:rPr>
                <w:rFonts w:eastAsia="Calibri"/>
                <w:sz w:val="24"/>
                <w:szCs w:val="24"/>
              </w:rPr>
              <w:t>, 89</w:t>
            </w:r>
            <w:r w:rsidRPr="00202ED7">
              <w:rPr>
                <w:rStyle w:val="aff0"/>
                <w:rFonts w:eastAsia="Calibri"/>
                <w:sz w:val="24"/>
                <w:szCs w:val="24"/>
              </w:rPr>
              <w:footnoteReference w:id="1"/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202ED7">
              <w:rPr>
                <w:rFonts w:eastAsia="Calibri"/>
                <w:sz w:val="24"/>
                <w:szCs w:val="24"/>
              </w:rPr>
              <w:t>Ветлужская</w:t>
            </w:r>
            <w:proofErr w:type="spellEnd"/>
            <w:r w:rsidRPr="00202ED7">
              <w:rPr>
                <w:rFonts w:eastAsia="Calibri"/>
                <w:sz w:val="24"/>
                <w:szCs w:val="24"/>
              </w:rPr>
              <w:t>, 89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11150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903985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здания для размещения дошкольной о</w:t>
            </w:r>
            <w:r w:rsidRPr="00202ED7">
              <w:rPr>
                <w:rFonts w:eastAsia="Calibri"/>
                <w:sz w:val="24"/>
                <w:szCs w:val="24"/>
              </w:rPr>
              <w:t>б</w:t>
            </w:r>
            <w:r w:rsidRPr="00202ED7">
              <w:rPr>
                <w:rFonts w:eastAsia="Calibri"/>
                <w:sz w:val="24"/>
                <w:szCs w:val="24"/>
              </w:rPr>
              <w:t>разовательной организации по</w:t>
            </w:r>
            <w:r w:rsidR="00CE699F">
              <w:rPr>
                <w:rFonts w:eastAsia="Calibri"/>
                <w:sz w:val="24"/>
                <w:szCs w:val="24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>ул.</w:t>
            </w:r>
            <w:r w:rsidR="00CE699F">
              <w:rPr>
                <w:rFonts w:eastAsia="Calibri"/>
                <w:sz w:val="24"/>
                <w:szCs w:val="24"/>
              </w:rPr>
              <w:t> </w:t>
            </w:r>
            <w:proofErr w:type="spellStart"/>
            <w:r w:rsidRPr="00202ED7">
              <w:rPr>
                <w:rFonts w:eastAsia="Calibri"/>
                <w:sz w:val="24"/>
                <w:szCs w:val="24"/>
              </w:rPr>
              <w:t>Теплогорск</w:t>
            </w:r>
            <w:r w:rsidR="00903985">
              <w:rPr>
                <w:rFonts w:eastAsia="Calibri"/>
                <w:sz w:val="24"/>
                <w:szCs w:val="24"/>
              </w:rPr>
              <w:t>ая</w:t>
            </w:r>
            <w:proofErr w:type="spellEnd"/>
            <w:r w:rsidRPr="00202ED7">
              <w:rPr>
                <w:rFonts w:eastAsia="Calibri"/>
                <w:sz w:val="24"/>
                <w:szCs w:val="24"/>
              </w:rPr>
              <w:t>, 24 города 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г. Пермь, 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202ED7">
              <w:rPr>
                <w:rFonts w:eastAsia="Calibri"/>
                <w:sz w:val="24"/>
                <w:szCs w:val="24"/>
              </w:rPr>
              <w:t>Теплогорская</w:t>
            </w:r>
            <w:proofErr w:type="spellEnd"/>
            <w:r w:rsidRPr="00202ED7">
              <w:rPr>
                <w:rFonts w:eastAsia="Calibri"/>
                <w:sz w:val="24"/>
                <w:szCs w:val="24"/>
              </w:rPr>
              <w:t>, 24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  <w:lang w:eastAsia="en-US"/>
              </w:rPr>
              <w:t>участок в стадии формир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202ED7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202ED7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 w:rsidRPr="00202ED7">
              <w:rPr>
                <w:sz w:val="24"/>
                <w:szCs w:val="24"/>
                <w:shd w:val="clear" w:color="auto" w:fill="FFFFFF"/>
              </w:rPr>
              <w:t>общество</w:t>
            </w:r>
            <w:proofErr w:type="gramEnd"/>
            <w:r w:rsidRPr="00202ED7">
              <w:rPr>
                <w:sz w:val="24"/>
                <w:szCs w:val="24"/>
                <w:shd w:val="clear" w:color="auto" w:fill="FFFFFF"/>
              </w:rPr>
              <w:t xml:space="preserve"> с ограниченной ответственн</w:t>
            </w:r>
            <w:r w:rsidRPr="00202ED7">
              <w:rPr>
                <w:sz w:val="24"/>
                <w:szCs w:val="24"/>
                <w:shd w:val="clear" w:color="auto" w:fill="FFFFFF"/>
              </w:rPr>
              <w:t>о</w:t>
            </w:r>
            <w:r w:rsidRPr="00202ED7">
              <w:rPr>
                <w:sz w:val="24"/>
                <w:szCs w:val="24"/>
                <w:shd w:val="clear" w:color="auto" w:fill="FFFFFF"/>
              </w:rPr>
              <w:t>стью «</w:t>
            </w:r>
            <w:proofErr w:type="spellStart"/>
            <w:r w:rsidRPr="00202ED7">
              <w:rPr>
                <w:sz w:val="24"/>
                <w:szCs w:val="24"/>
                <w:shd w:val="clear" w:color="auto" w:fill="FFFFFF"/>
              </w:rPr>
              <w:t>Орсо</w:t>
            </w:r>
            <w:proofErr w:type="spellEnd"/>
            <w:r w:rsidRPr="00202ED7">
              <w:rPr>
                <w:sz w:val="24"/>
                <w:szCs w:val="24"/>
                <w:shd w:val="clear" w:color="auto" w:fill="FFFFFF"/>
              </w:rPr>
              <w:t xml:space="preserve"> групп»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здания для разм</w:t>
            </w:r>
            <w:r w:rsidRPr="00202ED7">
              <w:rPr>
                <w:rFonts w:eastAsia="Calibri"/>
                <w:sz w:val="24"/>
                <w:szCs w:val="24"/>
              </w:rPr>
              <w:t>е</w:t>
            </w:r>
            <w:r w:rsidRPr="00202ED7">
              <w:rPr>
                <w:rFonts w:eastAsia="Calibri"/>
                <w:sz w:val="24"/>
                <w:szCs w:val="24"/>
              </w:rPr>
              <w:t>щения дошкольной образов</w:t>
            </w:r>
            <w:r w:rsidRPr="00202ED7">
              <w:rPr>
                <w:rFonts w:eastAsia="Calibri"/>
                <w:sz w:val="24"/>
                <w:szCs w:val="24"/>
              </w:rPr>
              <w:t>а</w:t>
            </w:r>
            <w:r w:rsidRPr="00202ED7">
              <w:rPr>
                <w:rFonts w:eastAsia="Calibri"/>
                <w:sz w:val="24"/>
                <w:szCs w:val="24"/>
              </w:rPr>
              <w:t>тельной организации в микрора</w:t>
            </w:r>
            <w:r w:rsidRPr="00202ED7">
              <w:rPr>
                <w:rFonts w:eastAsia="Calibri"/>
                <w:sz w:val="24"/>
                <w:szCs w:val="24"/>
              </w:rPr>
              <w:t>й</w:t>
            </w:r>
            <w:r w:rsidRPr="00202ED7">
              <w:rPr>
                <w:rFonts w:eastAsia="Calibri"/>
                <w:sz w:val="24"/>
                <w:szCs w:val="24"/>
              </w:rPr>
              <w:t>оне Красные Казармы Свердло</w:t>
            </w:r>
            <w:r w:rsidRPr="00202ED7">
              <w:rPr>
                <w:rFonts w:eastAsia="Calibri"/>
                <w:sz w:val="24"/>
                <w:szCs w:val="24"/>
              </w:rPr>
              <w:t>в</w:t>
            </w:r>
            <w:r w:rsidRPr="00202ED7">
              <w:rPr>
                <w:rFonts w:eastAsia="Calibri"/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г. Пермь, 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Татищева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  <w:lang w:eastAsia="en-US"/>
              </w:rPr>
              <w:t>участок в стадии формир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175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202ED7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202ED7">
              <w:rPr>
                <w:rFonts w:eastAsia="Calibri"/>
                <w:sz w:val="24"/>
                <w:szCs w:val="24"/>
              </w:rPr>
              <w:t>, общество с ограниченной ответственн</w:t>
            </w:r>
            <w:r w:rsidRPr="00202ED7">
              <w:rPr>
                <w:rFonts w:eastAsia="Calibri"/>
                <w:sz w:val="24"/>
                <w:szCs w:val="24"/>
              </w:rPr>
              <w:t>о</w:t>
            </w:r>
            <w:r w:rsidRPr="00202ED7">
              <w:rPr>
                <w:rFonts w:eastAsia="Calibri"/>
                <w:sz w:val="24"/>
                <w:szCs w:val="24"/>
              </w:rPr>
              <w:t>стью «Стро</w:t>
            </w:r>
            <w:r w:rsidRPr="00202ED7">
              <w:rPr>
                <w:rFonts w:eastAsia="Calibri"/>
                <w:sz w:val="24"/>
                <w:szCs w:val="24"/>
              </w:rPr>
              <w:t>и</w:t>
            </w:r>
            <w:r w:rsidRPr="00202ED7">
              <w:rPr>
                <w:rFonts w:eastAsia="Calibri"/>
                <w:sz w:val="24"/>
                <w:szCs w:val="24"/>
              </w:rPr>
              <w:t>тельное Мо</w:t>
            </w:r>
            <w:r w:rsidRPr="00202ED7">
              <w:rPr>
                <w:rFonts w:eastAsia="Calibri"/>
                <w:sz w:val="24"/>
                <w:szCs w:val="24"/>
              </w:rPr>
              <w:t>н</w:t>
            </w:r>
            <w:r w:rsidRPr="00202ED7">
              <w:rPr>
                <w:rFonts w:eastAsia="Calibri"/>
                <w:sz w:val="24"/>
                <w:szCs w:val="24"/>
              </w:rPr>
              <w:t>тажное Упра</w:t>
            </w:r>
            <w:r w:rsidRPr="00202ED7">
              <w:rPr>
                <w:rFonts w:eastAsia="Calibri"/>
                <w:sz w:val="24"/>
                <w:szCs w:val="24"/>
              </w:rPr>
              <w:t>в</w:t>
            </w:r>
            <w:r w:rsidRPr="00202ED7">
              <w:rPr>
                <w:rFonts w:eastAsia="Calibri"/>
                <w:sz w:val="24"/>
                <w:szCs w:val="24"/>
              </w:rPr>
              <w:t>ление № 3 «С</w:t>
            </w:r>
            <w:r w:rsidRPr="00202ED7">
              <w:rPr>
                <w:rFonts w:eastAsia="Calibri"/>
                <w:sz w:val="24"/>
                <w:szCs w:val="24"/>
              </w:rPr>
              <w:t>а</w:t>
            </w:r>
            <w:r w:rsidRPr="00202ED7">
              <w:rPr>
                <w:rFonts w:eastAsia="Calibri"/>
                <w:sz w:val="24"/>
                <w:szCs w:val="24"/>
              </w:rPr>
              <w:t>турн-Р»</w:t>
            </w:r>
          </w:p>
        </w:tc>
      </w:tr>
      <w:tr w:rsidR="00202ED7" w:rsidRPr="00202ED7" w:rsidTr="00CE699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903985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здания для разм</w:t>
            </w:r>
            <w:r w:rsidRPr="00202ED7">
              <w:rPr>
                <w:rFonts w:eastAsia="Calibri"/>
                <w:sz w:val="24"/>
                <w:szCs w:val="24"/>
              </w:rPr>
              <w:t>е</w:t>
            </w:r>
            <w:r w:rsidRPr="00202ED7">
              <w:rPr>
                <w:rFonts w:eastAsia="Calibri"/>
                <w:sz w:val="24"/>
                <w:szCs w:val="24"/>
              </w:rPr>
              <w:lastRenderedPageBreak/>
              <w:t>щения дошкольной образов</w:t>
            </w:r>
            <w:r w:rsidRPr="00202ED7">
              <w:rPr>
                <w:rFonts w:eastAsia="Calibri"/>
                <w:sz w:val="24"/>
                <w:szCs w:val="24"/>
              </w:rPr>
              <w:t>а</w:t>
            </w:r>
            <w:r w:rsidRPr="00202ED7">
              <w:rPr>
                <w:rFonts w:eastAsia="Calibri"/>
                <w:sz w:val="24"/>
                <w:szCs w:val="24"/>
              </w:rPr>
              <w:t>тельной организации по</w:t>
            </w:r>
            <w:r w:rsidR="00CE699F">
              <w:rPr>
                <w:rFonts w:eastAsia="Calibri"/>
                <w:sz w:val="24"/>
                <w:szCs w:val="24"/>
              </w:rPr>
              <w:t xml:space="preserve"> </w:t>
            </w:r>
            <w:r w:rsidRPr="00202ED7">
              <w:rPr>
                <w:rFonts w:eastAsia="Calibri"/>
                <w:sz w:val="24"/>
                <w:szCs w:val="24"/>
              </w:rPr>
              <w:t>ул.</w:t>
            </w:r>
            <w:r w:rsidR="00CE699F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202ED7">
              <w:rPr>
                <w:rFonts w:eastAsia="Calibri"/>
                <w:sz w:val="24"/>
                <w:szCs w:val="24"/>
              </w:rPr>
              <w:t>Бра</w:t>
            </w:r>
            <w:r w:rsidRPr="00202ED7">
              <w:rPr>
                <w:rFonts w:eastAsia="Calibri"/>
                <w:sz w:val="24"/>
                <w:szCs w:val="24"/>
              </w:rPr>
              <w:t>т</w:t>
            </w:r>
            <w:r w:rsidRPr="00202ED7">
              <w:rPr>
                <w:rFonts w:eastAsia="Calibri"/>
                <w:sz w:val="24"/>
                <w:szCs w:val="24"/>
              </w:rPr>
              <w:t>ск</w:t>
            </w:r>
            <w:r w:rsidR="00903985">
              <w:rPr>
                <w:rFonts w:eastAsia="Calibri"/>
                <w:sz w:val="24"/>
                <w:szCs w:val="24"/>
              </w:rPr>
              <w:t>ая</w:t>
            </w:r>
            <w:proofErr w:type="gramEnd"/>
            <w:r w:rsidRPr="00202ED7">
              <w:rPr>
                <w:rFonts w:eastAsia="Calibri"/>
                <w:sz w:val="24"/>
                <w:szCs w:val="24"/>
              </w:rPr>
              <w:t>, 10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lastRenderedPageBreak/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lastRenderedPageBreak/>
              <w:t>ул. Братская, 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8" w:rsidRDefault="008E2CE8" w:rsidP="001454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E2CE8" w:rsidRDefault="008E2CE8" w:rsidP="001454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E2CE8" w:rsidRDefault="008E2CE8" w:rsidP="001454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E2CE8" w:rsidRDefault="008E2CE8" w:rsidP="001454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E2CE8" w:rsidRDefault="008E2CE8" w:rsidP="001454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2ED7">
              <w:rPr>
                <w:rFonts w:eastAsia="Calibri"/>
                <w:sz w:val="24"/>
                <w:szCs w:val="24"/>
                <w:lang w:eastAsia="en-US"/>
              </w:rPr>
              <w:t>11174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E8" w:rsidRDefault="008E2CE8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2CE8" w:rsidRDefault="008E2CE8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2CE8" w:rsidRDefault="008E2CE8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2CE8" w:rsidRDefault="008E2CE8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2CE8" w:rsidRDefault="008E2CE8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CE699F">
              <w:rPr>
                <w:rFonts w:eastAsia="Calibri"/>
                <w:sz w:val="24"/>
                <w:szCs w:val="24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235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202ED7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202ED7">
              <w:rPr>
                <w:rFonts w:eastAsia="Calibri"/>
                <w:sz w:val="24"/>
                <w:szCs w:val="24"/>
              </w:rPr>
              <w:t>, акционе</w:t>
            </w:r>
            <w:r w:rsidRPr="00202ED7">
              <w:rPr>
                <w:rFonts w:eastAsia="Calibri"/>
                <w:sz w:val="24"/>
                <w:szCs w:val="24"/>
              </w:rPr>
              <w:t>р</w:t>
            </w:r>
            <w:r w:rsidRPr="00202ED7">
              <w:rPr>
                <w:rFonts w:eastAsia="Calibri"/>
                <w:sz w:val="24"/>
                <w:szCs w:val="24"/>
              </w:rPr>
              <w:lastRenderedPageBreak/>
              <w:t>ное общество «Специализ</w:t>
            </w:r>
            <w:r w:rsidRPr="00202ED7">
              <w:rPr>
                <w:rFonts w:eastAsia="Calibri"/>
                <w:sz w:val="24"/>
                <w:szCs w:val="24"/>
              </w:rPr>
              <w:t>и</w:t>
            </w:r>
            <w:r w:rsidRPr="00202ED7">
              <w:rPr>
                <w:rFonts w:eastAsia="Calibri"/>
                <w:sz w:val="24"/>
                <w:szCs w:val="24"/>
              </w:rPr>
              <w:t>рованный з</w:t>
            </w:r>
            <w:r w:rsidRPr="00202ED7">
              <w:rPr>
                <w:rFonts w:eastAsia="Calibri"/>
                <w:sz w:val="24"/>
                <w:szCs w:val="24"/>
              </w:rPr>
              <w:t>а</w:t>
            </w:r>
            <w:r w:rsidRPr="00202ED7">
              <w:rPr>
                <w:rFonts w:eastAsia="Calibri"/>
                <w:sz w:val="24"/>
                <w:szCs w:val="24"/>
              </w:rPr>
              <w:t>стройщик ПЗСП»</w:t>
            </w:r>
          </w:p>
        </w:tc>
      </w:tr>
      <w:tr w:rsidR="00202ED7" w:rsidRPr="00202ED7" w:rsidTr="00CE699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2ED7">
              <w:rPr>
                <w:rFonts w:eastAsia="Calibri"/>
                <w:sz w:val="24"/>
                <w:szCs w:val="24"/>
                <w:lang w:eastAsia="en-US"/>
              </w:rPr>
              <w:t>408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610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1287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5474" w:rsidRPr="00202ED7" w:rsidTr="00B2792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Общеобразовательные учреждения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202ED7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нового корпуса здания МАОУ «СОШ</w:t>
            </w:r>
            <w:r w:rsidRPr="00202ED7">
              <w:rPr>
                <w:rFonts w:eastAsia="Calibri"/>
                <w:sz w:val="24"/>
                <w:szCs w:val="24"/>
                <w:vertAlign w:val="superscript"/>
              </w:rPr>
              <w:footnoteReference w:id="2"/>
            </w:r>
            <w:r w:rsidRPr="00202ED7">
              <w:rPr>
                <w:rFonts w:eastAsia="Calibri"/>
                <w:sz w:val="24"/>
                <w:szCs w:val="24"/>
              </w:rPr>
              <w:t xml:space="preserve"> № 42» г.</w:t>
            </w:r>
            <w:r w:rsidR="00202ED7">
              <w:rPr>
                <w:rFonts w:eastAsia="Calibri"/>
                <w:sz w:val="24"/>
                <w:szCs w:val="24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>Перми по адресу: ул. Нестер</w:t>
            </w:r>
            <w:r w:rsidRPr="00202ED7">
              <w:rPr>
                <w:rFonts w:eastAsia="Calibri"/>
                <w:sz w:val="24"/>
                <w:szCs w:val="24"/>
              </w:rPr>
              <w:t>о</w:t>
            </w:r>
            <w:r w:rsidRPr="00202ED7">
              <w:rPr>
                <w:rFonts w:eastAsia="Calibri"/>
                <w:sz w:val="24"/>
                <w:szCs w:val="24"/>
              </w:rPr>
              <w:t>ва, 18 в г. 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Нестерова, 18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35851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25346A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нового корпуса МАОУ «СОШ №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>59» г. 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проспект Парк</w:t>
            </w:r>
            <w:r w:rsidRPr="00202ED7">
              <w:rPr>
                <w:rFonts w:eastAsia="Calibri"/>
                <w:sz w:val="24"/>
                <w:szCs w:val="24"/>
              </w:rPr>
              <w:t>о</w:t>
            </w:r>
            <w:r w:rsidRPr="00202ED7">
              <w:rPr>
                <w:rFonts w:eastAsia="Calibri"/>
                <w:sz w:val="24"/>
                <w:szCs w:val="24"/>
              </w:rPr>
              <w:t>вый, 8а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25460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Реконструкция здания МАОУ «СОШ № 93» г.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>Перми (пр</w:t>
            </w:r>
            <w:r w:rsidRPr="00202ED7">
              <w:rPr>
                <w:rFonts w:eastAsia="Calibri"/>
                <w:sz w:val="24"/>
                <w:szCs w:val="24"/>
              </w:rPr>
              <w:t>и</w:t>
            </w:r>
            <w:r w:rsidRPr="00202ED7">
              <w:rPr>
                <w:rFonts w:eastAsia="Calibri"/>
                <w:sz w:val="24"/>
                <w:szCs w:val="24"/>
              </w:rPr>
              <w:t>стройка нового корпуса)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Полины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Осипенко, 46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12289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400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202ED7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нового корпуса МАОУ «Гимназия № 3» г.</w:t>
            </w:r>
            <w:r w:rsidR="00202ED7">
              <w:rPr>
                <w:rFonts w:eastAsia="Calibri"/>
                <w:sz w:val="24"/>
                <w:szCs w:val="24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>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г. Пермь, 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Звенигородская, 11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14501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1050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здания для разм</w:t>
            </w:r>
            <w:r w:rsidRPr="00202ED7">
              <w:rPr>
                <w:rFonts w:eastAsia="Calibri"/>
                <w:sz w:val="24"/>
                <w:szCs w:val="24"/>
              </w:rPr>
              <w:t>е</w:t>
            </w:r>
            <w:r w:rsidRPr="00202ED7">
              <w:rPr>
                <w:rFonts w:eastAsia="Calibri"/>
                <w:sz w:val="24"/>
                <w:szCs w:val="24"/>
              </w:rPr>
              <w:t xml:space="preserve">щения общеобразовательного учреждения по ул. Юнг </w:t>
            </w:r>
            <w:proofErr w:type="spellStart"/>
            <w:r w:rsidRPr="00202ED7">
              <w:rPr>
                <w:rFonts w:eastAsia="Calibri"/>
                <w:sz w:val="24"/>
                <w:szCs w:val="24"/>
              </w:rPr>
              <w:t>Прик</w:t>
            </w:r>
            <w:r w:rsidRPr="00202ED7">
              <w:rPr>
                <w:rFonts w:eastAsia="Calibri"/>
                <w:sz w:val="24"/>
                <w:szCs w:val="24"/>
              </w:rPr>
              <w:t>а</w:t>
            </w:r>
            <w:r w:rsidRPr="00202ED7">
              <w:rPr>
                <w:rFonts w:eastAsia="Calibri"/>
                <w:sz w:val="24"/>
                <w:szCs w:val="24"/>
              </w:rPr>
              <w:t>мья</w:t>
            </w:r>
            <w:proofErr w:type="spellEnd"/>
            <w:r w:rsidRPr="00202ED7">
              <w:rPr>
                <w:rFonts w:eastAsia="Calibri"/>
                <w:sz w:val="24"/>
                <w:szCs w:val="24"/>
              </w:rPr>
              <w:t>, 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г. Пермь, 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ул. Юнг </w:t>
            </w:r>
            <w:proofErr w:type="spellStart"/>
            <w:r w:rsidRPr="00202ED7">
              <w:rPr>
                <w:rFonts w:eastAsia="Calibri"/>
                <w:sz w:val="24"/>
                <w:szCs w:val="24"/>
              </w:rPr>
              <w:t>Прикамья</w:t>
            </w:r>
            <w:proofErr w:type="spellEnd"/>
            <w:r w:rsidRPr="00202ED7">
              <w:rPr>
                <w:rFonts w:eastAsia="Calibri"/>
                <w:sz w:val="24"/>
                <w:szCs w:val="24"/>
              </w:rPr>
              <w:t>, 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23000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1100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481BA8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Реконструкция здания под</w:t>
            </w:r>
            <w:r w:rsidR="00202ED7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размещение общеобразов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тельной организации по</w:t>
            </w:r>
            <w:r w:rsidR="00481BA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ул.</w:t>
            </w:r>
            <w:r w:rsidR="00481BA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Ц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линной, 15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ул. Целинная, 15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6065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481BA8">
              <w:rPr>
                <w:rFonts w:eastAsia="Calibri"/>
                <w:sz w:val="24"/>
                <w:szCs w:val="24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481BA8">
              <w:rPr>
                <w:rFonts w:eastAsia="Calibri"/>
                <w:sz w:val="24"/>
                <w:szCs w:val="24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481BA8">
              <w:rPr>
                <w:rFonts w:eastAsia="Calibri"/>
                <w:sz w:val="24"/>
                <w:szCs w:val="24"/>
              </w:rPr>
              <w:t>/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rPr>
          <w:trHeight w:val="149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6C4C76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здания для разм</w:t>
            </w:r>
            <w:r w:rsidRPr="00202ED7">
              <w:rPr>
                <w:rFonts w:eastAsia="Calibri"/>
                <w:sz w:val="24"/>
                <w:szCs w:val="24"/>
              </w:rPr>
              <w:t>е</w:t>
            </w:r>
            <w:r w:rsidRPr="00202ED7">
              <w:rPr>
                <w:rFonts w:eastAsia="Calibri"/>
                <w:sz w:val="24"/>
                <w:szCs w:val="24"/>
              </w:rPr>
              <w:t>щения общеобразовательного учреждения в микрорайоне Ива-1 в</w:t>
            </w:r>
            <w:r w:rsidR="006C4C76">
              <w:rPr>
                <w:rFonts w:eastAsia="Calibri"/>
                <w:sz w:val="24"/>
                <w:szCs w:val="24"/>
              </w:rPr>
              <w:t xml:space="preserve"> </w:t>
            </w:r>
            <w:r w:rsidRPr="00202ED7">
              <w:rPr>
                <w:rFonts w:eastAsia="Calibri"/>
                <w:sz w:val="24"/>
                <w:szCs w:val="24"/>
              </w:rPr>
              <w:t>Мотовилихинском районе гор</w:t>
            </w:r>
            <w:r w:rsidRPr="00202ED7">
              <w:rPr>
                <w:rFonts w:eastAsia="Calibri"/>
                <w:sz w:val="24"/>
                <w:szCs w:val="24"/>
              </w:rPr>
              <w:t>о</w:t>
            </w:r>
            <w:r w:rsidRPr="00202ED7">
              <w:rPr>
                <w:rFonts w:eastAsia="Calibri"/>
                <w:sz w:val="24"/>
                <w:szCs w:val="24"/>
              </w:rPr>
              <w:t>да 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в квартале, огран</w:t>
            </w:r>
            <w:r w:rsidRPr="00202ED7">
              <w:rPr>
                <w:rFonts w:eastAsia="Calibri"/>
                <w:sz w:val="24"/>
                <w:szCs w:val="24"/>
              </w:rPr>
              <w:t>и</w:t>
            </w:r>
            <w:r w:rsidRPr="00202ED7">
              <w:rPr>
                <w:rFonts w:eastAsia="Calibri"/>
                <w:sz w:val="24"/>
                <w:szCs w:val="24"/>
              </w:rPr>
              <w:t xml:space="preserve">ченном улицами </w:t>
            </w:r>
            <w:proofErr w:type="spellStart"/>
            <w:r w:rsidRPr="00202ED7">
              <w:rPr>
                <w:rFonts w:eastAsia="Calibri"/>
                <w:sz w:val="24"/>
                <w:szCs w:val="24"/>
              </w:rPr>
              <w:t>Уинская</w:t>
            </w:r>
            <w:proofErr w:type="spellEnd"/>
            <w:r w:rsidRPr="00202ED7">
              <w:rPr>
                <w:rFonts w:eastAsia="Calibri"/>
                <w:sz w:val="24"/>
                <w:szCs w:val="24"/>
              </w:rPr>
              <w:t>, Гриб</w:t>
            </w:r>
            <w:r w:rsidRPr="00202ED7">
              <w:rPr>
                <w:rFonts w:eastAsia="Calibri"/>
                <w:sz w:val="24"/>
                <w:szCs w:val="24"/>
              </w:rPr>
              <w:t>о</w:t>
            </w:r>
            <w:r w:rsidRPr="00202ED7">
              <w:rPr>
                <w:rFonts w:eastAsia="Calibri"/>
                <w:sz w:val="24"/>
                <w:szCs w:val="24"/>
              </w:rPr>
              <w:t>едова, проспектом Октябрят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участок в стадии формир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1626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202ED7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202ED7">
              <w:rPr>
                <w:rFonts w:eastAsia="Calibri"/>
                <w:sz w:val="24"/>
                <w:szCs w:val="24"/>
              </w:rPr>
              <w:t>, общество с ограниченной ответственн</w:t>
            </w:r>
            <w:r w:rsidRPr="00202ED7">
              <w:rPr>
                <w:rFonts w:eastAsia="Calibri"/>
                <w:sz w:val="24"/>
                <w:szCs w:val="24"/>
              </w:rPr>
              <w:t>о</w:t>
            </w:r>
            <w:r w:rsidRPr="00202ED7">
              <w:rPr>
                <w:rFonts w:eastAsia="Calibri"/>
                <w:sz w:val="24"/>
                <w:szCs w:val="24"/>
              </w:rPr>
              <w:t>стью Стро</w:t>
            </w:r>
            <w:r w:rsidRPr="00202ED7">
              <w:rPr>
                <w:rFonts w:eastAsia="Calibri"/>
                <w:sz w:val="24"/>
                <w:szCs w:val="24"/>
              </w:rPr>
              <w:t>и</w:t>
            </w:r>
            <w:r w:rsidRPr="00202ED7">
              <w:rPr>
                <w:rFonts w:eastAsia="Calibri"/>
                <w:sz w:val="24"/>
                <w:szCs w:val="24"/>
              </w:rPr>
              <w:t>тельно-инвестиционная корпорация «</w:t>
            </w:r>
            <w:proofErr w:type="spellStart"/>
            <w:r w:rsidRPr="00202ED7">
              <w:rPr>
                <w:rFonts w:eastAsia="Calibri"/>
                <w:sz w:val="24"/>
                <w:szCs w:val="24"/>
              </w:rPr>
              <w:t>Девелопмент</w:t>
            </w:r>
            <w:proofErr w:type="spellEnd"/>
            <w:r w:rsidRPr="00202ED7">
              <w:rPr>
                <w:rFonts w:eastAsia="Calibri"/>
                <w:sz w:val="24"/>
                <w:szCs w:val="24"/>
              </w:rPr>
              <w:t>-Юг»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202ED7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Реконструкция здания МБОУ «Гимназия № 17» г. Перми (пр</w:t>
            </w:r>
            <w:r w:rsidRPr="00202ED7">
              <w:rPr>
                <w:rFonts w:eastAsia="Calibri"/>
                <w:sz w:val="24"/>
                <w:szCs w:val="24"/>
              </w:rPr>
              <w:t>и</w:t>
            </w:r>
            <w:r w:rsidRPr="00202ED7">
              <w:rPr>
                <w:rFonts w:eastAsia="Calibri"/>
                <w:sz w:val="24"/>
                <w:szCs w:val="24"/>
              </w:rPr>
              <w:t xml:space="preserve">стройка нового корпуса)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Ленина, 33, 35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9509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550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481BA8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здания для разм</w:t>
            </w:r>
            <w:r w:rsidRPr="00202ED7">
              <w:rPr>
                <w:rFonts w:eastAsia="Calibri"/>
                <w:sz w:val="24"/>
                <w:szCs w:val="24"/>
              </w:rPr>
              <w:t>е</w:t>
            </w:r>
            <w:r w:rsidRPr="00202ED7">
              <w:rPr>
                <w:rFonts w:eastAsia="Calibri"/>
                <w:sz w:val="24"/>
                <w:szCs w:val="24"/>
              </w:rPr>
              <w:t>щения общеобразовательного учреждения по</w:t>
            </w:r>
            <w:r w:rsidR="00481BA8">
              <w:rPr>
                <w:rFonts w:eastAsia="Calibri"/>
                <w:sz w:val="24"/>
                <w:szCs w:val="24"/>
              </w:rPr>
              <w:t xml:space="preserve"> </w:t>
            </w:r>
            <w:r w:rsidRPr="00202ED7">
              <w:rPr>
                <w:rFonts w:eastAsia="Calibri"/>
                <w:sz w:val="24"/>
                <w:szCs w:val="24"/>
              </w:rPr>
              <w:t>ул. Карпинск</w:t>
            </w:r>
            <w:r w:rsidRPr="00202ED7">
              <w:rPr>
                <w:rFonts w:eastAsia="Calibri"/>
                <w:sz w:val="24"/>
                <w:szCs w:val="24"/>
              </w:rPr>
              <w:t>о</w:t>
            </w:r>
            <w:r w:rsidRPr="00202ED7">
              <w:rPr>
                <w:rFonts w:eastAsia="Calibri"/>
                <w:sz w:val="24"/>
                <w:szCs w:val="24"/>
              </w:rPr>
              <w:t>го,</w:t>
            </w:r>
            <w:r w:rsidR="00481BA8">
              <w:rPr>
                <w:rFonts w:eastAsia="Calibri"/>
                <w:sz w:val="24"/>
                <w:szCs w:val="24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>77а</w:t>
            </w:r>
            <w:r w:rsidRPr="00202ED7">
              <w:rPr>
                <w:rStyle w:val="aff0"/>
                <w:rFonts w:eastAsia="Calibri"/>
                <w:sz w:val="24"/>
                <w:szCs w:val="24"/>
              </w:rPr>
              <w:footnoteReference w:id="3"/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Карпинского, 77а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3A508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участок в</w:t>
            </w:r>
            <w:r w:rsidR="003A5089" w:rsidRPr="00202ED7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стадии формир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481BA8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здания общеобр</w:t>
            </w:r>
            <w:r w:rsidRPr="00202ED7">
              <w:rPr>
                <w:rFonts w:eastAsia="Calibri"/>
                <w:sz w:val="24"/>
                <w:szCs w:val="24"/>
              </w:rPr>
              <w:t>а</w:t>
            </w:r>
            <w:r w:rsidRPr="00202ED7">
              <w:rPr>
                <w:rFonts w:eastAsia="Calibri"/>
                <w:sz w:val="24"/>
                <w:szCs w:val="24"/>
              </w:rPr>
              <w:t>зовательного учреждения по</w:t>
            </w:r>
            <w:r w:rsidR="006C4C76">
              <w:rPr>
                <w:rFonts w:eastAsia="Calibri"/>
                <w:sz w:val="24"/>
                <w:szCs w:val="24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>ул.</w:t>
            </w:r>
            <w:r w:rsidR="00481BA8">
              <w:rPr>
                <w:rFonts w:eastAsia="Calibri"/>
                <w:sz w:val="24"/>
                <w:szCs w:val="24"/>
              </w:rPr>
              <w:t> </w:t>
            </w:r>
            <w:proofErr w:type="gramStart"/>
            <w:r w:rsidRPr="00202ED7">
              <w:rPr>
                <w:rFonts w:eastAsia="Calibri"/>
                <w:sz w:val="24"/>
                <w:szCs w:val="24"/>
              </w:rPr>
              <w:t>Холмогорской</w:t>
            </w:r>
            <w:proofErr w:type="gramEnd"/>
            <w:r w:rsidRPr="00202ED7">
              <w:rPr>
                <w:rFonts w:eastAsia="Calibri"/>
                <w:sz w:val="24"/>
                <w:szCs w:val="24"/>
              </w:rPr>
              <w:t>, 2з</w:t>
            </w:r>
            <w:r w:rsidRPr="00202ED7">
              <w:rPr>
                <w:rStyle w:val="aff0"/>
                <w:rFonts w:eastAsia="Calibri"/>
                <w:sz w:val="24"/>
                <w:szCs w:val="24"/>
              </w:rPr>
              <w:footnoteReference w:id="4"/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г. Пермь, 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Холмогорская, 2з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21614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25346A">
            <w:pPr>
              <w:jc w:val="both"/>
              <w:rPr>
                <w:rFonts w:eastAsia="Calibri"/>
                <w:sz w:val="24"/>
                <w:szCs w:val="24"/>
                <w:vertAlign w:val="superscript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нового корпуса МАОУ «Техно-школа имени ле</w:t>
            </w:r>
            <w:r w:rsidRPr="00202ED7">
              <w:rPr>
                <w:rFonts w:eastAsia="Calibri"/>
                <w:sz w:val="24"/>
                <w:szCs w:val="24"/>
              </w:rPr>
              <w:t>т</w:t>
            </w:r>
            <w:r w:rsidRPr="00202ED7">
              <w:rPr>
                <w:rFonts w:eastAsia="Calibri"/>
                <w:sz w:val="24"/>
                <w:szCs w:val="24"/>
              </w:rPr>
              <w:t>чика-космонавта СССР, дважды Героя Советского Союза В.П. С</w:t>
            </w:r>
            <w:r w:rsidRPr="00202ED7">
              <w:rPr>
                <w:rFonts w:eastAsia="Calibri"/>
                <w:sz w:val="24"/>
                <w:szCs w:val="24"/>
              </w:rPr>
              <w:t>а</w:t>
            </w:r>
            <w:r w:rsidRPr="00202ED7">
              <w:rPr>
                <w:rFonts w:eastAsia="Calibri"/>
                <w:sz w:val="24"/>
                <w:szCs w:val="24"/>
              </w:rPr>
              <w:t>виных» г. Перми</w:t>
            </w:r>
            <w:r w:rsidRPr="00202ED7">
              <w:rPr>
                <w:rStyle w:val="aff0"/>
                <w:rFonts w:eastAsia="Calibri"/>
                <w:sz w:val="24"/>
                <w:szCs w:val="24"/>
              </w:rPr>
              <w:footnoteReference w:id="5"/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г. Пермь, 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п. Новые </w:t>
            </w:r>
            <w:proofErr w:type="spellStart"/>
            <w:r w:rsidRPr="00202ED7">
              <w:rPr>
                <w:rFonts w:eastAsia="Calibri"/>
                <w:sz w:val="24"/>
                <w:szCs w:val="24"/>
              </w:rPr>
              <w:t>Ляды</w:t>
            </w:r>
            <w:proofErr w:type="spellEnd"/>
            <w:r w:rsidRPr="00202ED7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Мира, 11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33343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rPr>
          <w:cantSplit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6C4C76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sz w:val="24"/>
                <w:szCs w:val="24"/>
              </w:rPr>
              <w:t>Реконструкция корпуса МАОУ «СОШ № 22» г. 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г. Пермь, 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Сибирская, 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9369,06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25346A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color w:val="000000"/>
                <w:sz w:val="24"/>
                <w:szCs w:val="24"/>
              </w:rPr>
              <w:t>Строительство здания для разм</w:t>
            </w:r>
            <w:r w:rsidRPr="00202ED7">
              <w:rPr>
                <w:color w:val="000000"/>
                <w:sz w:val="24"/>
                <w:szCs w:val="24"/>
              </w:rPr>
              <w:t>е</w:t>
            </w:r>
            <w:r w:rsidRPr="00202ED7">
              <w:rPr>
                <w:color w:val="000000"/>
                <w:sz w:val="24"/>
                <w:szCs w:val="24"/>
              </w:rPr>
              <w:t>щения общеобразовательной о</w:t>
            </w:r>
            <w:r w:rsidRPr="00202ED7">
              <w:rPr>
                <w:color w:val="000000"/>
                <w:sz w:val="24"/>
                <w:szCs w:val="24"/>
              </w:rPr>
              <w:t>р</w:t>
            </w:r>
            <w:r w:rsidRPr="00202ED7">
              <w:rPr>
                <w:color w:val="000000"/>
                <w:sz w:val="24"/>
                <w:szCs w:val="24"/>
              </w:rPr>
              <w:lastRenderedPageBreak/>
              <w:t>ганизации в микрорайоне Кра</w:t>
            </w:r>
            <w:r w:rsidRPr="00202ED7">
              <w:rPr>
                <w:color w:val="000000"/>
                <w:sz w:val="24"/>
                <w:szCs w:val="24"/>
              </w:rPr>
              <w:t>с</w:t>
            </w:r>
            <w:r w:rsidRPr="00202ED7">
              <w:rPr>
                <w:color w:val="000000"/>
                <w:sz w:val="24"/>
                <w:szCs w:val="24"/>
              </w:rPr>
              <w:t>ные Казармы Свердловского ра</w:t>
            </w:r>
            <w:r w:rsidRPr="00202ED7">
              <w:rPr>
                <w:color w:val="000000"/>
                <w:sz w:val="24"/>
                <w:szCs w:val="24"/>
              </w:rPr>
              <w:t>й</w:t>
            </w:r>
            <w:r w:rsidRPr="00202ED7">
              <w:rPr>
                <w:color w:val="000000"/>
                <w:sz w:val="24"/>
                <w:szCs w:val="24"/>
              </w:rPr>
              <w:t>она города 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lastRenderedPageBreak/>
              <w:t xml:space="preserve">г. Пермь, 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Татищева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 xml:space="preserve">участок </w:t>
            </w:r>
          </w:p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 xml:space="preserve">в стадии 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lastRenderedPageBreak/>
              <w:t>формир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2CE8" w:rsidRDefault="008E2CE8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1225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6C4C76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202ED7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202ED7">
              <w:rPr>
                <w:rFonts w:eastAsia="Calibri"/>
                <w:sz w:val="24"/>
                <w:szCs w:val="24"/>
              </w:rPr>
              <w:t xml:space="preserve">, общество с ограниченной </w:t>
            </w:r>
            <w:r w:rsidRPr="00202ED7">
              <w:rPr>
                <w:rFonts w:eastAsia="Calibri"/>
                <w:sz w:val="24"/>
                <w:szCs w:val="24"/>
              </w:rPr>
              <w:lastRenderedPageBreak/>
              <w:t>ответственн</w:t>
            </w:r>
            <w:r w:rsidRPr="00202ED7">
              <w:rPr>
                <w:rFonts w:eastAsia="Calibri"/>
                <w:sz w:val="24"/>
                <w:szCs w:val="24"/>
              </w:rPr>
              <w:t>о</w:t>
            </w:r>
            <w:r w:rsidRPr="00202ED7">
              <w:rPr>
                <w:rFonts w:eastAsia="Calibri"/>
                <w:sz w:val="24"/>
                <w:szCs w:val="24"/>
              </w:rPr>
              <w:t>стью «Стро</w:t>
            </w:r>
            <w:r w:rsidRPr="00202ED7">
              <w:rPr>
                <w:rFonts w:eastAsia="Calibri"/>
                <w:sz w:val="24"/>
                <w:szCs w:val="24"/>
              </w:rPr>
              <w:t>и</w:t>
            </w:r>
            <w:r w:rsidRPr="00202ED7">
              <w:rPr>
                <w:rFonts w:eastAsia="Calibri"/>
                <w:sz w:val="24"/>
                <w:szCs w:val="24"/>
              </w:rPr>
              <w:t>тельное Мо</w:t>
            </w:r>
            <w:r w:rsidRPr="00202ED7">
              <w:rPr>
                <w:rFonts w:eastAsia="Calibri"/>
                <w:sz w:val="24"/>
                <w:szCs w:val="24"/>
              </w:rPr>
              <w:t>н</w:t>
            </w:r>
            <w:r w:rsidRPr="00202ED7">
              <w:rPr>
                <w:rFonts w:eastAsia="Calibri"/>
                <w:sz w:val="24"/>
                <w:szCs w:val="24"/>
              </w:rPr>
              <w:t xml:space="preserve">тажное </w:t>
            </w:r>
            <w:r w:rsidR="006C4C76">
              <w:rPr>
                <w:rFonts w:eastAsia="Calibri"/>
                <w:sz w:val="24"/>
                <w:szCs w:val="24"/>
              </w:rPr>
              <w:t>У</w:t>
            </w:r>
            <w:r w:rsidRPr="00202ED7">
              <w:rPr>
                <w:rFonts w:eastAsia="Calibri"/>
                <w:sz w:val="24"/>
                <w:szCs w:val="24"/>
              </w:rPr>
              <w:t>пра</w:t>
            </w:r>
            <w:r w:rsidRPr="00202ED7">
              <w:rPr>
                <w:rFonts w:eastAsia="Calibri"/>
                <w:sz w:val="24"/>
                <w:szCs w:val="24"/>
              </w:rPr>
              <w:t>в</w:t>
            </w:r>
            <w:r w:rsidRPr="00202ED7">
              <w:rPr>
                <w:rFonts w:eastAsia="Calibri"/>
                <w:sz w:val="24"/>
                <w:szCs w:val="24"/>
              </w:rPr>
              <w:t>ление № 3 «С</w:t>
            </w:r>
            <w:r w:rsidRPr="00202ED7">
              <w:rPr>
                <w:rFonts w:eastAsia="Calibri"/>
                <w:sz w:val="24"/>
                <w:szCs w:val="24"/>
              </w:rPr>
              <w:t>а</w:t>
            </w:r>
            <w:r w:rsidRPr="00202ED7">
              <w:rPr>
                <w:rFonts w:eastAsia="Calibri"/>
                <w:sz w:val="24"/>
                <w:szCs w:val="24"/>
              </w:rPr>
              <w:t>турн-Р»</w:t>
            </w:r>
          </w:p>
        </w:tc>
      </w:tr>
      <w:tr w:rsidR="00202ED7" w:rsidRPr="00202ED7" w:rsidTr="00CE699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color w:val="000000"/>
                <w:sz w:val="24"/>
                <w:szCs w:val="24"/>
              </w:rPr>
            </w:pPr>
            <w:r w:rsidRPr="00202ED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1625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3926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1100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5474" w:rsidRPr="00202ED7" w:rsidTr="00B2792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25346A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Реконструкция здания муниц</w:t>
            </w:r>
            <w:r w:rsidRPr="00202ED7">
              <w:rPr>
                <w:rFonts w:eastAsia="Calibri"/>
                <w:sz w:val="24"/>
                <w:szCs w:val="24"/>
              </w:rPr>
              <w:t>и</w:t>
            </w:r>
            <w:r w:rsidRPr="00202ED7">
              <w:rPr>
                <w:rFonts w:eastAsia="Calibri"/>
                <w:sz w:val="24"/>
                <w:szCs w:val="24"/>
              </w:rPr>
              <w:t>пального автономного учрежд</w:t>
            </w:r>
            <w:r w:rsidRPr="00202ED7">
              <w:rPr>
                <w:rFonts w:eastAsia="Calibri"/>
                <w:sz w:val="24"/>
                <w:szCs w:val="24"/>
              </w:rPr>
              <w:t>е</w:t>
            </w:r>
            <w:r w:rsidRPr="00202ED7">
              <w:rPr>
                <w:rFonts w:eastAsia="Calibri"/>
                <w:sz w:val="24"/>
                <w:szCs w:val="24"/>
              </w:rPr>
              <w:t>ния дополнительного образов</w:t>
            </w:r>
            <w:r w:rsidRPr="00202ED7">
              <w:rPr>
                <w:rFonts w:eastAsia="Calibri"/>
                <w:sz w:val="24"/>
                <w:szCs w:val="24"/>
              </w:rPr>
              <w:t>а</w:t>
            </w:r>
            <w:r w:rsidRPr="00202ED7">
              <w:rPr>
                <w:rFonts w:eastAsia="Calibri"/>
                <w:sz w:val="24"/>
                <w:szCs w:val="24"/>
              </w:rPr>
              <w:t>ния «Детско-юношеский центр имени Василия Соломина»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1905 года, 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1143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586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25346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 xml:space="preserve">Реконструкция ледовой арены МАУ ДО «ДЮЦ «Здоровье»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г. Пермь,</w:t>
            </w:r>
          </w:p>
          <w:p w:rsidR="00145474" w:rsidRPr="00202ED7" w:rsidRDefault="00145474" w:rsidP="006C4C76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Ласьвинская,1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42600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450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ДО</w:t>
            </w:r>
          </w:p>
        </w:tc>
      </w:tr>
      <w:tr w:rsidR="00202ED7" w:rsidRPr="00202ED7" w:rsidTr="00CE699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AF69EF" w:rsidRDefault="00AF69EF" w:rsidP="00145474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76" w:rsidRPr="00202ED7" w:rsidRDefault="00145474" w:rsidP="006C4C76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586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AF69EF" w:rsidRDefault="00AF69EF" w:rsidP="00145474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AF69EF" w:rsidRDefault="00AF69EF" w:rsidP="00145474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450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5474" w:rsidRPr="00202ED7" w:rsidTr="00B2792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ind w:firstLine="72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bCs/>
                <w:color w:val="000000"/>
                <w:sz w:val="24"/>
                <w:szCs w:val="24"/>
              </w:rPr>
              <w:t>Спортивные площадки (межшкольные стадионы)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6C4C7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Строительство спортивной пл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щадки МАОУ «СОШ</w:t>
            </w:r>
            <w:r w:rsidR="006C4C76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№ 135» г.</w:t>
            </w:r>
            <w:r w:rsidRPr="00202ED7">
              <w:rPr>
                <w:rFonts w:eastAsia="Calibri"/>
                <w:color w:val="000000"/>
                <w:sz w:val="24"/>
                <w:szCs w:val="24"/>
                <w:lang w:val="en-US"/>
              </w:rPr>
              <w:t> 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202ED7">
              <w:rPr>
                <w:rFonts w:eastAsia="Calibri"/>
                <w:color w:val="000000"/>
                <w:sz w:val="24"/>
                <w:szCs w:val="24"/>
              </w:rPr>
              <w:t>Старцева</w:t>
            </w:r>
            <w:proofErr w:type="spellEnd"/>
            <w:r w:rsidRPr="00202ED7">
              <w:rPr>
                <w:rFonts w:eastAsia="Calibri"/>
                <w:color w:val="000000"/>
                <w:sz w:val="24"/>
                <w:szCs w:val="24"/>
              </w:rPr>
              <w:t>, 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28985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1074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rPr>
          <w:trHeight w:val="93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6C4C7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02ED7">
              <w:rPr>
                <w:rFonts w:eastAsia="Calibri"/>
                <w:sz w:val="24"/>
                <w:szCs w:val="24"/>
                <w:lang w:eastAsia="en-US"/>
              </w:rPr>
              <w:t>Строительство спортивной пл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щадки МАОУ «СОШ</w:t>
            </w:r>
            <w:r w:rsidR="006C4C7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6C4C7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115» г.</w:t>
            </w:r>
            <w:r w:rsidRPr="00202ED7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02ED7">
              <w:rPr>
                <w:rFonts w:eastAsia="Calibri"/>
                <w:sz w:val="24"/>
                <w:szCs w:val="24"/>
                <w:lang w:eastAsia="en-US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02ED7">
              <w:rPr>
                <w:rFonts w:eastAsia="Calibri"/>
                <w:sz w:val="24"/>
                <w:szCs w:val="24"/>
                <w:lang w:eastAsia="en-US"/>
              </w:rPr>
              <w:t>ул. Баумана, 27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2ED7">
              <w:rPr>
                <w:rFonts w:eastAsia="Calibri"/>
                <w:sz w:val="24"/>
                <w:szCs w:val="24"/>
                <w:lang w:eastAsia="en-US"/>
              </w:rPr>
              <w:t>22114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rPr>
          <w:cantSplit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6C4C7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Строительство спортивной пл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щадки МАОУ «СОШ</w:t>
            </w:r>
            <w:r w:rsidR="006C4C76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№</w:t>
            </w:r>
            <w:r w:rsidR="006C4C76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82» г.</w:t>
            </w:r>
            <w:r w:rsidRPr="00202ED7">
              <w:rPr>
                <w:rFonts w:eastAsia="Calibri"/>
                <w:color w:val="000000"/>
                <w:sz w:val="24"/>
                <w:szCs w:val="24"/>
                <w:lang w:val="en-US"/>
              </w:rPr>
              <w:t> 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ул. Суздальская, 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21452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1503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B27929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Строительство спортивной пл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щадки МАОУ «СОШ</w:t>
            </w:r>
            <w:r w:rsidR="006C4C76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№</w:t>
            </w:r>
            <w:r w:rsidR="006C4C76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25» г.</w:t>
            </w:r>
            <w:r w:rsidR="00B27929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202ED7">
              <w:rPr>
                <w:rFonts w:eastAsia="Calibri"/>
                <w:color w:val="000000"/>
                <w:sz w:val="24"/>
                <w:szCs w:val="24"/>
              </w:rPr>
              <w:t>Голева</w:t>
            </w:r>
            <w:proofErr w:type="spellEnd"/>
            <w:r w:rsidRPr="00202ED7">
              <w:rPr>
                <w:rFonts w:eastAsia="Calibri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17314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25346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Строительство спортивной пл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щадки МАОУ «СОШ № 41» г.</w:t>
            </w:r>
            <w:r w:rsidRPr="00202ED7">
              <w:rPr>
                <w:rFonts w:eastAsia="Calibri"/>
                <w:color w:val="000000"/>
                <w:sz w:val="24"/>
                <w:szCs w:val="24"/>
                <w:lang w:val="en-US"/>
              </w:rPr>
              <w:t> 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Серебрянский пр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езд, 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30892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25346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Строительство спортивной пл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щадки МАОУ «СОШ № 131» г.</w:t>
            </w:r>
            <w:r w:rsidR="00B27929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Перми</w:t>
            </w:r>
          </w:p>
          <w:p w:rsidR="00145474" w:rsidRPr="00202ED7" w:rsidRDefault="00145474" w:rsidP="0025346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ул. Генерала Че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няховского, 72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23970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25346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Строительство спортивной пл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щадки МАОУ «СОШ № 122» г.</w:t>
            </w:r>
            <w:r w:rsidRPr="00202ED7">
              <w:rPr>
                <w:rFonts w:eastAsia="Calibri"/>
                <w:color w:val="000000"/>
                <w:sz w:val="24"/>
                <w:szCs w:val="24"/>
                <w:lang w:val="en-US"/>
              </w:rPr>
              <w:t> 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202ED7">
              <w:rPr>
                <w:rFonts w:eastAsia="Calibri"/>
                <w:color w:val="000000"/>
                <w:sz w:val="24"/>
                <w:szCs w:val="24"/>
              </w:rPr>
              <w:t>Сивкова</w:t>
            </w:r>
            <w:proofErr w:type="spellEnd"/>
            <w:r w:rsidRPr="00202ED7">
              <w:rPr>
                <w:rFonts w:eastAsia="Calibri"/>
                <w:color w:val="000000"/>
                <w:sz w:val="24"/>
                <w:szCs w:val="24"/>
              </w:rPr>
              <w:t>, 3б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trike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22521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25346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Строительство спортивной пл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щадки МАОУ «Гимназия № 31» г. 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202ED7">
              <w:rPr>
                <w:rFonts w:eastAsia="Calibri"/>
                <w:color w:val="000000"/>
                <w:sz w:val="24"/>
                <w:szCs w:val="24"/>
              </w:rPr>
              <w:t>Подлесная</w:t>
            </w:r>
            <w:proofErr w:type="spellEnd"/>
            <w:r w:rsidRPr="00202ED7">
              <w:rPr>
                <w:rFonts w:eastAsia="Calibri"/>
                <w:color w:val="000000"/>
                <w:sz w:val="24"/>
                <w:szCs w:val="24"/>
              </w:rPr>
              <w:t>, 37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23672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25346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Строительство спортивной пл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щадки МАУ ДО «ДЮЦ «Фав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рит» г. 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 xml:space="preserve">г. Пермь, </w:t>
            </w:r>
          </w:p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ул. Репина, 69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13662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B27929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Строительство спортивной пл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щадки МАОУ «СОШ № 63» г.</w:t>
            </w:r>
            <w:r w:rsidR="00B27929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6C4C7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 xml:space="preserve">г. Пермь, ул. Воронежская, 8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25256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B27929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Строительство спортивной пл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щадки МАОУ «Школа бизнеса и</w:t>
            </w:r>
            <w:r w:rsidR="00B27929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предпринимательства» г. 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 xml:space="preserve">г. Пермь, </w:t>
            </w:r>
          </w:p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ул. Инженерная, 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14114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B27929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Проектирование спортивной площадки МАОУ «СОШ № 76» г.</w:t>
            </w:r>
            <w:r w:rsidR="00B27929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 xml:space="preserve">ул. Лодыгина, 48а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17886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B27929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Проектирование спортивной площадки МАОУ «СОШ № 83» г.</w:t>
            </w:r>
            <w:r w:rsidR="00B27929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 xml:space="preserve">г. Пермь, </w:t>
            </w:r>
          </w:p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202ED7">
              <w:rPr>
                <w:rFonts w:eastAsia="Calibri"/>
                <w:color w:val="000000"/>
                <w:sz w:val="24"/>
                <w:szCs w:val="24"/>
              </w:rPr>
              <w:t>Волгодонская</w:t>
            </w:r>
            <w:proofErr w:type="spellEnd"/>
            <w:r w:rsidRPr="00202ED7">
              <w:rPr>
                <w:rFonts w:eastAsia="Calibri"/>
                <w:color w:val="000000"/>
                <w:sz w:val="24"/>
                <w:szCs w:val="24"/>
              </w:rPr>
              <w:t xml:space="preserve">, 20а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28448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2124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3823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3568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45474" w:rsidRPr="00202ED7" w:rsidTr="00B2792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ind w:firstLine="72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bCs/>
                <w:color w:val="000000"/>
                <w:sz w:val="24"/>
                <w:szCs w:val="24"/>
              </w:rPr>
              <w:t>Спортивные залы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25346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Проектирование спортивного з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ла МАОУ «СОШ №</w:t>
            </w:r>
            <w:r w:rsidR="0025346A" w:rsidRPr="00202ED7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81» г. 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25346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 xml:space="preserve">г. Пермь, </w:t>
            </w:r>
          </w:p>
          <w:p w:rsidR="00145474" w:rsidRPr="00202ED7" w:rsidRDefault="00145474" w:rsidP="0025346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202ED7">
              <w:rPr>
                <w:rFonts w:eastAsia="Calibri"/>
                <w:color w:val="000000"/>
                <w:sz w:val="24"/>
                <w:szCs w:val="24"/>
              </w:rPr>
              <w:t>Загарьинская</w:t>
            </w:r>
            <w:proofErr w:type="spellEnd"/>
            <w:r w:rsidRPr="00202ED7">
              <w:rPr>
                <w:rFonts w:eastAsia="Calibri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13994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25346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Проектирование спортивного з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ла МАОУ «СОШ №</w:t>
            </w:r>
            <w:r w:rsidR="0025346A" w:rsidRPr="00202ED7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96» г. 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481BA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г. Пермь, ул. Клары Цеткин,</w:t>
            </w:r>
            <w:r w:rsidR="00481BA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8220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ДО</w:t>
            </w:r>
          </w:p>
        </w:tc>
      </w:tr>
      <w:tr w:rsidR="00202ED7" w:rsidRPr="00202ED7" w:rsidTr="008E2CE8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25346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Проектирование спортивного з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ла МАОУ «СОШ №</w:t>
            </w:r>
            <w:r w:rsidR="0025346A" w:rsidRPr="00202ED7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79» г. Перми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25346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г. Пермь, ул.</w:t>
            </w:r>
            <w:r w:rsidR="0025346A" w:rsidRPr="00202ED7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>Целинная, 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42636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ДО</w:t>
            </w:r>
          </w:p>
        </w:tc>
      </w:tr>
    </w:tbl>
    <w:p w:rsidR="00145474" w:rsidRPr="00202ED7" w:rsidRDefault="00145474" w:rsidP="00897416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202ED7">
        <w:rPr>
          <w:sz w:val="24"/>
          <w:szCs w:val="24"/>
        </w:rPr>
        <w:lastRenderedPageBreak/>
        <w:t>2.2. В области физической культуры и спорта:</w:t>
      </w:r>
    </w:p>
    <w:tbl>
      <w:tblPr>
        <w:tblW w:w="507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686"/>
        <w:gridCol w:w="2264"/>
        <w:gridCol w:w="1378"/>
        <w:gridCol w:w="1108"/>
        <w:gridCol w:w="970"/>
        <w:gridCol w:w="1078"/>
        <w:gridCol w:w="970"/>
        <w:gridCol w:w="1015"/>
        <w:gridCol w:w="1831"/>
      </w:tblGrid>
      <w:tr w:rsidR="00B27929" w:rsidRPr="00202ED7" w:rsidTr="00B27929">
        <w:trPr>
          <w:tblHeader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Местоположение объекта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Площадь земельных участков,</w:t>
            </w:r>
          </w:p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кв. м</w:t>
            </w:r>
          </w:p>
        </w:tc>
        <w:tc>
          <w:tcPr>
            <w:tcW w:w="1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Срок реализации, год/</w:t>
            </w:r>
            <w:r w:rsidRPr="00202ED7">
              <w:rPr>
                <w:rFonts w:eastAsia="Calibri"/>
                <w:color w:val="000000"/>
                <w:sz w:val="24"/>
                <w:szCs w:val="24"/>
                <w:lang w:eastAsia="en-US"/>
              </w:rPr>
              <w:t>единовременная пр</w:t>
            </w:r>
            <w:r w:rsidRPr="00202ED7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Pr="00202ED7">
              <w:rPr>
                <w:rFonts w:eastAsia="Calibri"/>
                <w:color w:val="000000"/>
                <w:sz w:val="24"/>
                <w:szCs w:val="24"/>
                <w:lang w:eastAsia="en-US"/>
              </w:rPr>
              <w:t>пускная способность объекта, чел./час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Ответственный исполнитель</w:t>
            </w:r>
          </w:p>
        </w:tc>
      </w:tr>
      <w:tr w:rsidR="00B27929" w:rsidRPr="00202ED7" w:rsidTr="00D91185">
        <w:trPr>
          <w:tblHeader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D91185" w:rsidRPr="00D91185" w:rsidRDefault="00D91185">
      <w:pPr>
        <w:rPr>
          <w:sz w:val="2"/>
          <w:szCs w:val="2"/>
        </w:rPr>
      </w:pPr>
    </w:p>
    <w:tbl>
      <w:tblPr>
        <w:tblW w:w="507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686"/>
        <w:gridCol w:w="2264"/>
        <w:gridCol w:w="1378"/>
        <w:gridCol w:w="1108"/>
        <w:gridCol w:w="970"/>
        <w:gridCol w:w="1078"/>
        <w:gridCol w:w="970"/>
        <w:gridCol w:w="1015"/>
        <w:gridCol w:w="1831"/>
      </w:tblGrid>
      <w:tr w:rsidR="00B27929" w:rsidRPr="00202ED7" w:rsidTr="00D91185">
        <w:trPr>
          <w:tblHeader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145474" w:rsidRPr="00202ED7" w:rsidTr="00B2792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Спортивные объекты</w:t>
            </w:r>
          </w:p>
        </w:tc>
      </w:tr>
      <w:tr w:rsidR="00B27929" w:rsidRPr="00202ED7" w:rsidTr="008E2CE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B27929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плавательного бассейна по адресу: ул.</w:t>
            </w:r>
            <w:r w:rsidR="00B27929">
              <w:rPr>
                <w:rFonts w:eastAsia="Calibri"/>
                <w:sz w:val="24"/>
                <w:szCs w:val="24"/>
              </w:rPr>
              <w:t> </w:t>
            </w:r>
            <w:proofErr w:type="spellStart"/>
            <w:r w:rsidRPr="00202ED7">
              <w:rPr>
                <w:rFonts w:eastAsia="Calibri"/>
                <w:sz w:val="24"/>
                <w:szCs w:val="24"/>
              </w:rPr>
              <w:t>Сысольская</w:t>
            </w:r>
            <w:proofErr w:type="spellEnd"/>
            <w:r w:rsidRPr="00202ED7">
              <w:rPr>
                <w:rFonts w:eastAsia="Calibri"/>
                <w:sz w:val="24"/>
                <w:szCs w:val="24"/>
              </w:rPr>
              <w:t>, 10/5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202ED7">
              <w:rPr>
                <w:rFonts w:eastAsia="Calibri"/>
                <w:sz w:val="24"/>
                <w:szCs w:val="24"/>
              </w:rPr>
              <w:t>Сысольская</w:t>
            </w:r>
            <w:proofErr w:type="spellEnd"/>
            <w:r w:rsidRPr="00202ED7">
              <w:rPr>
                <w:rFonts w:eastAsia="Calibri"/>
                <w:sz w:val="24"/>
                <w:szCs w:val="24"/>
              </w:rPr>
              <w:t>, 10/5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39275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897416" w:rsidP="00B27929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комитет по </w:t>
            </w:r>
            <w:r w:rsidR="00145474" w:rsidRPr="00202ED7">
              <w:rPr>
                <w:rFonts w:eastAsia="Calibri"/>
                <w:sz w:val="24"/>
                <w:szCs w:val="24"/>
              </w:rPr>
              <w:t>ф</w:t>
            </w:r>
            <w:r w:rsidR="00145474" w:rsidRPr="00202ED7">
              <w:rPr>
                <w:rFonts w:eastAsia="Calibri"/>
                <w:sz w:val="24"/>
                <w:szCs w:val="24"/>
              </w:rPr>
              <w:t>и</w:t>
            </w:r>
            <w:r w:rsidR="00145474" w:rsidRPr="00202ED7">
              <w:rPr>
                <w:rFonts w:eastAsia="Calibri"/>
                <w:sz w:val="24"/>
                <w:szCs w:val="24"/>
              </w:rPr>
              <w:t>зическо</w:t>
            </w:r>
            <w:r w:rsidRPr="00202ED7">
              <w:rPr>
                <w:rFonts w:eastAsia="Calibri"/>
                <w:sz w:val="24"/>
                <w:szCs w:val="24"/>
              </w:rPr>
              <w:t>й</w:t>
            </w:r>
            <w:r w:rsidR="00145474" w:rsidRPr="00202ED7">
              <w:rPr>
                <w:rFonts w:eastAsia="Calibri"/>
                <w:sz w:val="24"/>
                <w:szCs w:val="24"/>
              </w:rPr>
              <w:t xml:space="preserve"> кул</w:t>
            </w:r>
            <w:r w:rsidR="00145474" w:rsidRPr="00202ED7">
              <w:rPr>
                <w:rFonts w:eastAsia="Calibri"/>
                <w:sz w:val="24"/>
                <w:szCs w:val="24"/>
              </w:rPr>
              <w:t>ь</w:t>
            </w:r>
            <w:r w:rsidR="00145474" w:rsidRPr="00202ED7">
              <w:rPr>
                <w:rFonts w:eastAsia="Calibri"/>
                <w:sz w:val="24"/>
                <w:szCs w:val="24"/>
              </w:rPr>
              <w:t>туре и</w:t>
            </w:r>
            <w:r w:rsidRPr="00202ED7">
              <w:rPr>
                <w:rFonts w:eastAsia="Calibri"/>
                <w:sz w:val="24"/>
                <w:szCs w:val="24"/>
              </w:rPr>
              <w:t xml:space="preserve"> </w:t>
            </w:r>
            <w:r w:rsidR="00145474" w:rsidRPr="00202ED7">
              <w:rPr>
                <w:rFonts w:eastAsia="Calibri"/>
                <w:sz w:val="24"/>
                <w:szCs w:val="24"/>
              </w:rPr>
              <w:t>спорту администрации города Перми (далее–</w:t>
            </w:r>
            <w:proofErr w:type="spellStart"/>
            <w:r w:rsidR="00B27929">
              <w:rPr>
                <w:rFonts w:eastAsia="Calibri"/>
                <w:sz w:val="24"/>
                <w:szCs w:val="24"/>
              </w:rPr>
              <w:t>К</w:t>
            </w:r>
            <w:r w:rsidR="00145474" w:rsidRPr="00202ED7">
              <w:rPr>
                <w:rFonts w:eastAsia="Calibri"/>
                <w:sz w:val="24"/>
                <w:szCs w:val="24"/>
              </w:rPr>
              <w:t>ФКиС</w:t>
            </w:r>
            <w:proofErr w:type="spellEnd"/>
            <w:r w:rsidR="00145474" w:rsidRPr="00202ED7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B27929" w:rsidRPr="00202ED7" w:rsidTr="008E2CE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B27929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спортивной базы «Летающий лыжник» г. Перми, ул.</w:t>
            </w:r>
            <w:r w:rsidR="00897416" w:rsidRPr="00202ED7">
              <w:rPr>
                <w:rFonts w:eastAsia="Calibri"/>
                <w:sz w:val="24"/>
                <w:szCs w:val="24"/>
              </w:rPr>
              <w:t> </w:t>
            </w:r>
            <w:proofErr w:type="gramStart"/>
            <w:r w:rsidRPr="00202ED7">
              <w:rPr>
                <w:rFonts w:eastAsia="Calibri"/>
                <w:sz w:val="24"/>
                <w:szCs w:val="24"/>
              </w:rPr>
              <w:t>Тихая</w:t>
            </w:r>
            <w:proofErr w:type="gramEnd"/>
            <w:r w:rsidRPr="00202ED7">
              <w:rPr>
                <w:rFonts w:eastAsia="Calibri"/>
                <w:sz w:val="24"/>
                <w:szCs w:val="24"/>
              </w:rPr>
              <w:t>, 22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Тихая, 22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59120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74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02ED7">
              <w:rPr>
                <w:rFonts w:eastAsia="Calibri"/>
                <w:sz w:val="24"/>
                <w:szCs w:val="24"/>
              </w:rPr>
              <w:t>КФКиС</w:t>
            </w:r>
            <w:proofErr w:type="spellEnd"/>
          </w:p>
        </w:tc>
      </w:tr>
      <w:tr w:rsidR="00B27929" w:rsidRPr="00202ED7" w:rsidTr="008E2CE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объектов недв</w:t>
            </w:r>
            <w:r w:rsidRPr="00202ED7">
              <w:rPr>
                <w:rFonts w:eastAsia="Calibri"/>
                <w:sz w:val="24"/>
                <w:szCs w:val="24"/>
              </w:rPr>
              <w:t>и</w:t>
            </w:r>
            <w:r w:rsidRPr="00202ED7">
              <w:rPr>
                <w:rFonts w:eastAsia="Calibri"/>
                <w:sz w:val="24"/>
                <w:szCs w:val="24"/>
              </w:rPr>
              <w:t>жимого имущества и инжене</w:t>
            </w:r>
            <w:r w:rsidRPr="00202ED7">
              <w:rPr>
                <w:rFonts w:eastAsia="Calibri"/>
                <w:sz w:val="24"/>
                <w:szCs w:val="24"/>
              </w:rPr>
              <w:t>р</w:t>
            </w:r>
            <w:r w:rsidRPr="00202ED7">
              <w:rPr>
                <w:rFonts w:eastAsia="Calibri"/>
                <w:sz w:val="24"/>
                <w:szCs w:val="24"/>
              </w:rPr>
              <w:t>ной инфраструктуры на террит</w:t>
            </w:r>
            <w:r w:rsidRPr="00202ED7">
              <w:rPr>
                <w:rFonts w:eastAsia="Calibri"/>
                <w:sz w:val="24"/>
                <w:szCs w:val="24"/>
              </w:rPr>
              <w:t>о</w:t>
            </w:r>
            <w:r w:rsidRPr="00202ED7">
              <w:rPr>
                <w:rFonts w:eastAsia="Calibri"/>
                <w:sz w:val="24"/>
                <w:szCs w:val="24"/>
              </w:rPr>
              <w:t>рии Экстрим-парка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  <w:lang w:eastAsia="en-US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Екатерининская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38038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02ED7">
              <w:rPr>
                <w:rFonts w:eastAsia="Calibri"/>
                <w:sz w:val="24"/>
                <w:szCs w:val="24"/>
              </w:rPr>
              <w:t>КФКиС</w:t>
            </w:r>
            <w:proofErr w:type="spellEnd"/>
          </w:p>
        </w:tc>
      </w:tr>
      <w:tr w:rsidR="00B27929" w:rsidRPr="00202ED7" w:rsidTr="008E2CE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B27929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плавательного бассейна по адресу: ул.</w:t>
            </w:r>
            <w:r w:rsidR="00B27929">
              <w:rPr>
                <w:rFonts w:eastAsia="Calibri"/>
                <w:sz w:val="24"/>
                <w:szCs w:val="24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>Гашкова, 20а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Гашкова, 20а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15786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02ED7">
              <w:rPr>
                <w:rFonts w:eastAsia="Calibri"/>
                <w:sz w:val="24"/>
                <w:szCs w:val="24"/>
              </w:rPr>
              <w:t>КФКиС</w:t>
            </w:r>
            <w:proofErr w:type="spellEnd"/>
          </w:p>
        </w:tc>
      </w:tr>
      <w:tr w:rsidR="00B27929" w:rsidRPr="00202ED7" w:rsidTr="008E2CE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B27929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физкультурно-спортивного центра по</w:t>
            </w:r>
            <w:r w:rsidR="00B27929">
              <w:rPr>
                <w:rFonts w:eastAsia="Calibri"/>
                <w:sz w:val="24"/>
                <w:szCs w:val="24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>адресу: ул. Академика Веденеева, 25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Академика В</w:t>
            </w:r>
            <w:r w:rsidRPr="00202ED7">
              <w:rPr>
                <w:rFonts w:eastAsia="Calibri"/>
                <w:sz w:val="24"/>
                <w:szCs w:val="24"/>
              </w:rPr>
              <w:t>е</w:t>
            </w:r>
            <w:r w:rsidRPr="00202ED7">
              <w:rPr>
                <w:rFonts w:eastAsia="Calibri"/>
                <w:sz w:val="24"/>
                <w:szCs w:val="24"/>
              </w:rPr>
              <w:t>денеева, 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6733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02ED7">
              <w:rPr>
                <w:rFonts w:eastAsia="Calibri"/>
                <w:sz w:val="24"/>
                <w:szCs w:val="24"/>
              </w:rPr>
              <w:t>КФКиС</w:t>
            </w:r>
            <w:proofErr w:type="spellEnd"/>
          </w:p>
        </w:tc>
      </w:tr>
      <w:tr w:rsidR="00B27929" w:rsidRPr="00202ED7" w:rsidTr="008E2CE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A8" w:rsidRPr="00202ED7" w:rsidRDefault="00145474" w:rsidP="00903985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Строительство </w:t>
            </w:r>
            <w:proofErr w:type="spellStart"/>
            <w:r w:rsidRPr="00202ED7">
              <w:rPr>
                <w:rFonts w:eastAsia="Calibri"/>
                <w:sz w:val="24"/>
                <w:szCs w:val="24"/>
              </w:rPr>
              <w:t>лыжероллерной</w:t>
            </w:r>
            <w:proofErr w:type="spellEnd"/>
            <w:r w:rsidRPr="00202ED7">
              <w:rPr>
                <w:rFonts w:eastAsia="Calibri"/>
                <w:sz w:val="24"/>
                <w:szCs w:val="24"/>
              </w:rPr>
              <w:t xml:space="preserve"> трассы по адресу:</w:t>
            </w:r>
            <w:r w:rsidR="00B27929">
              <w:rPr>
                <w:rFonts w:eastAsia="Calibri"/>
                <w:sz w:val="24"/>
                <w:szCs w:val="24"/>
              </w:rPr>
              <w:t xml:space="preserve"> </w:t>
            </w:r>
            <w:r w:rsidRPr="00202ED7">
              <w:rPr>
                <w:rFonts w:eastAsia="Calibri"/>
                <w:sz w:val="24"/>
                <w:szCs w:val="24"/>
              </w:rPr>
              <w:t>Агрономич</w:t>
            </w:r>
            <w:r w:rsidRPr="00202ED7">
              <w:rPr>
                <w:rFonts w:eastAsia="Calibri"/>
                <w:sz w:val="24"/>
                <w:szCs w:val="24"/>
              </w:rPr>
              <w:t>е</w:t>
            </w:r>
            <w:r w:rsidRPr="00202ED7">
              <w:rPr>
                <w:rFonts w:eastAsia="Calibri"/>
                <w:sz w:val="24"/>
                <w:szCs w:val="24"/>
              </w:rPr>
              <w:t>ская, 23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г. Пермь, 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Агрономич</w:t>
            </w:r>
            <w:r w:rsidRPr="00202ED7">
              <w:rPr>
                <w:rFonts w:eastAsia="Calibri"/>
                <w:sz w:val="24"/>
                <w:szCs w:val="24"/>
              </w:rPr>
              <w:t>е</w:t>
            </w:r>
            <w:r w:rsidRPr="00202ED7">
              <w:rPr>
                <w:rFonts w:eastAsia="Calibri"/>
                <w:sz w:val="24"/>
                <w:szCs w:val="24"/>
              </w:rPr>
              <w:t>ская, 23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B27929">
              <w:rPr>
                <w:rFonts w:eastAsia="Calibri"/>
                <w:sz w:val="24"/>
                <w:szCs w:val="24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02ED7">
              <w:rPr>
                <w:rFonts w:eastAsia="Calibri"/>
                <w:sz w:val="24"/>
                <w:szCs w:val="24"/>
              </w:rPr>
              <w:t>КФКиС</w:t>
            </w:r>
            <w:proofErr w:type="spellEnd"/>
          </w:p>
        </w:tc>
      </w:tr>
      <w:tr w:rsidR="00B27929" w:rsidRPr="00202ED7" w:rsidTr="008E2CE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D91185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спортивного ко</w:t>
            </w:r>
            <w:r w:rsidRPr="00202ED7">
              <w:rPr>
                <w:rFonts w:eastAsia="Calibri"/>
                <w:sz w:val="24"/>
                <w:szCs w:val="24"/>
              </w:rPr>
              <w:t>м</w:t>
            </w:r>
            <w:r w:rsidRPr="00202ED7">
              <w:rPr>
                <w:rFonts w:eastAsia="Calibri"/>
                <w:sz w:val="24"/>
                <w:szCs w:val="24"/>
              </w:rPr>
              <w:t>плекса с плавательным бассе</w:t>
            </w:r>
            <w:r w:rsidRPr="00202ED7">
              <w:rPr>
                <w:rFonts w:eastAsia="Calibri"/>
                <w:sz w:val="24"/>
                <w:szCs w:val="24"/>
              </w:rPr>
              <w:t>й</w:t>
            </w:r>
            <w:r w:rsidRPr="00202ED7">
              <w:rPr>
                <w:rFonts w:eastAsia="Calibri"/>
                <w:sz w:val="24"/>
                <w:szCs w:val="24"/>
              </w:rPr>
              <w:t>ном в</w:t>
            </w:r>
            <w:r w:rsidR="00897416" w:rsidRPr="00202ED7">
              <w:rPr>
                <w:rFonts w:eastAsia="Calibri"/>
                <w:sz w:val="24"/>
                <w:szCs w:val="24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 xml:space="preserve">микрорайоне </w:t>
            </w:r>
            <w:proofErr w:type="gramStart"/>
            <w:r w:rsidRPr="00202ED7">
              <w:rPr>
                <w:rFonts w:eastAsia="Calibri"/>
                <w:sz w:val="24"/>
                <w:szCs w:val="24"/>
              </w:rPr>
              <w:t>Парковый</w:t>
            </w:r>
            <w:proofErr w:type="gramEnd"/>
            <w:r w:rsidRPr="00202ED7">
              <w:rPr>
                <w:color w:val="000000"/>
                <w:sz w:val="24"/>
                <w:szCs w:val="24"/>
              </w:rPr>
              <w:t xml:space="preserve"> </w:t>
            </w:r>
            <w:r w:rsidRPr="00202ED7">
              <w:rPr>
                <w:color w:val="000000"/>
                <w:sz w:val="24"/>
                <w:szCs w:val="24"/>
              </w:rPr>
              <w:lastRenderedPageBreak/>
              <w:t>по</w:t>
            </w:r>
            <w:r w:rsidR="00D91185">
              <w:rPr>
                <w:color w:val="000000"/>
                <w:sz w:val="24"/>
                <w:szCs w:val="24"/>
              </w:rPr>
              <w:t> </w:t>
            </w:r>
            <w:r w:rsidRPr="00202ED7">
              <w:rPr>
                <w:color w:val="000000"/>
                <w:sz w:val="24"/>
                <w:szCs w:val="24"/>
              </w:rPr>
              <w:t>адресу: ул. Шпальная, 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lastRenderedPageBreak/>
              <w:t xml:space="preserve">г. Пермь, 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Шпальная, 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4487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157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02ED7">
              <w:rPr>
                <w:rFonts w:eastAsia="Calibri"/>
                <w:sz w:val="24"/>
                <w:szCs w:val="24"/>
              </w:rPr>
              <w:t>КФКиС</w:t>
            </w:r>
            <w:proofErr w:type="spellEnd"/>
          </w:p>
        </w:tc>
      </w:tr>
      <w:tr w:rsidR="00B27929" w:rsidRPr="00202ED7" w:rsidTr="008E2CE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B27929">
            <w:pPr>
              <w:jc w:val="both"/>
              <w:rPr>
                <w:color w:val="000000"/>
                <w:sz w:val="24"/>
                <w:szCs w:val="24"/>
              </w:rPr>
            </w:pPr>
            <w:r w:rsidRPr="00202ED7">
              <w:rPr>
                <w:color w:val="000000"/>
                <w:sz w:val="24"/>
                <w:szCs w:val="24"/>
              </w:rPr>
              <w:t>Проектирование плавательного бассейна по адресу: ул.</w:t>
            </w:r>
            <w:r w:rsidR="00B27929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202ED7">
              <w:rPr>
                <w:color w:val="000000"/>
                <w:sz w:val="24"/>
                <w:szCs w:val="24"/>
              </w:rPr>
              <w:t>Гайвинская</w:t>
            </w:r>
            <w:proofErr w:type="spellEnd"/>
            <w:r w:rsidRPr="00202ED7">
              <w:rPr>
                <w:color w:val="000000"/>
                <w:sz w:val="24"/>
                <w:szCs w:val="24"/>
              </w:rPr>
              <w:t xml:space="preserve">, 50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г. Пермь,</w:t>
            </w:r>
          </w:p>
          <w:p w:rsidR="00145474" w:rsidRPr="00202ED7" w:rsidRDefault="00145474" w:rsidP="00897416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202ED7">
              <w:rPr>
                <w:rFonts w:eastAsia="Calibri"/>
                <w:sz w:val="24"/>
                <w:szCs w:val="24"/>
              </w:rPr>
              <w:t>Гайвинская</w:t>
            </w:r>
            <w:proofErr w:type="spellEnd"/>
            <w:r w:rsidRPr="00202ED7">
              <w:rPr>
                <w:rFonts w:eastAsia="Calibri"/>
                <w:sz w:val="24"/>
                <w:szCs w:val="24"/>
              </w:rPr>
              <w:t>,</w:t>
            </w:r>
            <w:r w:rsidR="00897416" w:rsidRPr="00202ED7">
              <w:rPr>
                <w:rFonts w:eastAsia="Calibri"/>
                <w:sz w:val="24"/>
                <w:szCs w:val="24"/>
              </w:rPr>
              <w:t xml:space="preserve"> </w:t>
            </w:r>
            <w:r w:rsidRPr="00202ED7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12736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02ED7">
              <w:rPr>
                <w:rFonts w:eastAsia="Calibri"/>
                <w:sz w:val="24"/>
                <w:szCs w:val="24"/>
              </w:rPr>
              <w:t>КФКиС</w:t>
            </w:r>
            <w:proofErr w:type="spellEnd"/>
          </w:p>
        </w:tc>
      </w:tr>
      <w:tr w:rsidR="00B27929" w:rsidRPr="00202ED7" w:rsidTr="008E2CE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D91185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color w:val="000000"/>
                <w:sz w:val="24"/>
                <w:szCs w:val="24"/>
              </w:rPr>
              <w:t>Строительство физкультурно-оздоровительного комплекса по</w:t>
            </w:r>
            <w:r w:rsidR="00D91185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202ED7">
              <w:rPr>
                <w:rFonts w:eastAsia="Calibri"/>
                <w:color w:val="000000"/>
                <w:sz w:val="24"/>
                <w:szCs w:val="24"/>
              </w:rPr>
              <w:t xml:space="preserve">адресу: ул. </w:t>
            </w:r>
            <w:proofErr w:type="gramStart"/>
            <w:r w:rsidRPr="00202ED7">
              <w:rPr>
                <w:rFonts w:eastAsia="Calibri"/>
                <w:color w:val="000000"/>
                <w:sz w:val="24"/>
                <w:szCs w:val="24"/>
              </w:rPr>
              <w:t>Транспортная</w:t>
            </w:r>
            <w:proofErr w:type="gramEnd"/>
            <w:r w:rsidRPr="00202ED7">
              <w:rPr>
                <w:rFonts w:eastAsia="Calibri"/>
                <w:color w:val="000000"/>
                <w:sz w:val="24"/>
                <w:szCs w:val="24"/>
              </w:rPr>
              <w:t>, 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Транспортная, 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17971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126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202ED7">
              <w:rPr>
                <w:rFonts w:eastAsia="Calibri"/>
                <w:sz w:val="24"/>
                <w:szCs w:val="24"/>
              </w:rPr>
              <w:t>КФКиС</w:t>
            </w:r>
            <w:proofErr w:type="spellEnd"/>
            <w:r w:rsidRPr="00202ED7">
              <w:rPr>
                <w:rFonts w:eastAsia="Calibri"/>
                <w:sz w:val="24"/>
                <w:szCs w:val="24"/>
              </w:rPr>
              <w:t>, акц</w:t>
            </w:r>
            <w:r w:rsidRPr="00202ED7">
              <w:rPr>
                <w:rFonts w:eastAsia="Calibri"/>
                <w:sz w:val="24"/>
                <w:szCs w:val="24"/>
              </w:rPr>
              <w:t>и</w:t>
            </w:r>
            <w:r w:rsidRPr="00202ED7">
              <w:rPr>
                <w:rFonts w:eastAsia="Calibri"/>
                <w:sz w:val="24"/>
                <w:szCs w:val="24"/>
              </w:rPr>
              <w:t>онерное общ</w:t>
            </w:r>
            <w:r w:rsidRPr="00202ED7">
              <w:rPr>
                <w:rFonts w:eastAsia="Calibri"/>
                <w:sz w:val="24"/>
                <w:szCs w:val="24"/>
              </w:rPr>
              <w:t>е</w:t>
            </w:r>
            <w:r w:rsidRPr="00202ED7">
              <w:rPr>
                <w:rFonts w:eastAsia="Calibri"/>
                <w:sz w:val="24"/>
                <w:szCs w:val="24"/>
              </w:rPr>
              <w:t>ство «Специ</w:t>
            </w:r>
            <w:r w:rsidRPr="00202ED7">
              <w:rPr>
                <w:rFonts w:eastAsia="Calibri"/>
                <w:sz w:val="24"/>
                <w:szCs w:val="24"/>
              </w:rPr>
              <w:t>а</w:t>
            </w:r>
            <w:r w:rsidRPr="00202ED7">
              <w:rPr>
                <w:rFonts w:eastAsia="Calibri"/>
                <w:sz w:val="24"/>
                <w:szCs w:val="24"/>
              </w:rPr>
              <w:t>лизированный застройщик ПЗСП»</w:t>
            </w:r>
          </w:p>
        </w:tc>
      </w:tr>
      <w:tr w:rsidR="00B27929" w:rsidRPr="00202ED7" w:rsidTr="008E2CE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D91185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Строительство физкультурно-оздоровительного ком</w:t>
            </w:r>
            <w:r w:rsidR="00B27929">
              <w:rPr>
                <w:rFonts w:eastAsia="Calibri"/>
                <w:sz w:val="24"/>
                <w:szCs w:val="24"/>
              </w:rPr>
              <w:t>плекса по</w:t>
            </w:r>
            <w:r w:rsidR="00D91185">
              <w:rPr>
                <w:rFonts w:eastAsia="Calibri"/>
                <w:sz w:val="24"/>
                <w:szCs w:val="24"/>
              </w:rPr>
              <w:t> </w:t>
            </w:r>
            <w:r w:rsidR="00B27929">
              <w:rPr>
                <w:rFonts w:eastAsia="Calibri"/>
                <w:sz w:val="24"/>
                <w:szCs w:val="24"/>
              </w:rPr>
              <w:t xml:space="preserve">адресу: ул. </w:t>
            </w:r>
            <w:proofErr w:type="gramStart"/>
            <w:r w:rsidRPr="00202ED7">
              <w:rPr>
                <w:rFonts w:eastAsia="Calibri"/>
                <w:sz w:val="24"/>
                <w:szCs w:val="24"/>
              </w:rPr>
              <w:t>Рабочая</w:t>
            </w:r>
            <w:proofErr w:type="gramEnd"/>
            <w:r w:rsidRPr="00202ED7">
              <w:rPr>
                <w:rFonts w:eastAsia="Calibri"/>
                <w:sz w:val="24"/>
                <w:szCs w:val="24"/>
              </w:rPr>
              <w:t>, 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Рабочая, 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15765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B27929">
              <w:rPr>
                <w:rFonts w:eastAsia="Calibri"/>
                <w:sz w:val="24"/>
                <w:szCs w:val="24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157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897416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202ED7">
              <w:rPr>
                <w:rFonts w:eastAsia="Calibri"/>
                <w:sz w:val="24"/>
                <w:szCs w:val="24"/>
              </w:rPr>
              <w:t>КФКиС</w:t>
            </w:r>
            <w:proofErr w:type="spellEnd"/>
            <w:r w:rsidRPr="00202ED7">
              <w:rPr>
                <w:rFonts w:eastAsia="Calibri"/>
                <w:sz w:val="24"/>
                <w:szCs w:val="24"/>
              </w:rPr>
              <w:t>, общ</w:t>
            </w:r>
            <w:r w:rsidRPr="00202ED7">
              <w:rPr>
                <w:rFonts w:eastAsia="Calibri"/>
                <w:sz w:val="24"/>
                <w:szCs w:val="24"/>
              </w:rPr>
              <w:t>е</w:t>
            </w:r>
            <w:r w:rsidRPr="00202ED7">
              <w:rPr>
                <w:rFonts w:eastAsia="Calibri"/>
                <w:sz w:val="24"/>
                <w:szCs w:val="24"/>
              </w:rPr>
              <w:t xml:space="preserve">ство </w:t>
            </w:r>
            <w:r w:rsidR="00897416" w:rsidRPr="00202ED7">
              <w:rPr>
                <w:rFonts w:eastAsia="Calibri"/>
                <w:sz w:val="24"/>
                <w:szCs w:val="24"/>
              </w:rPr>
              <w:t xml:space="preserve">с </w:t>
            </w:r>
            <w:r w:rsidRPr="00202ED7">
              <w:rPr>
                <w:rFonts w:eastAsia="Calibri"/>
                <w:sz w:val="24"/>
                <w:szCs w:val="24"/>
              </w:rPr>
              <w:t>огран</w:t>
            </w:r>
            <w:r w:rsidRPr="00202ED7">
              <w:rPr>
                <w:rFonts w:eastAsia="Calibri"/>
                <w:sz w:val="24"/>
                <w:szCs w:val="24"/>
              </w:rPr>
              <w:t>и</w:t>
            </w:r>
            <w:r w:rsidRPr="00202ED7">
              <w:rPr>
                <w:rFonts w:eastAsia="Calibri"/>
                <w:sz w:val="24"/>
                <w:szCs w:val="24"/>
              </w:rPr>
              <w:t>ченной отве</w:t>
            </w:r>
            <w:r w:rsidRPr="00202ED7">
              <w:rPr>
                <w:rFonts w:eastAsia="Calibri"/>
                <w:sz w:val="24"/>
                <w:szCs w:val="24"/>
              </w:rPr>
              <w:t>т</w:t>
            </w:r>
            <w:r w:rsidRPr="00202ED7">
              <w:rPr>
                <w:rFonts w:eastAsia="Calibri"/>
                <w:sz w:val="24"/>
                <w:szCs w:val="24"/>
              </w:rPr>
              <w:t>ственностью «Магнит-Инвест»</w:t>
            </w:r>
          </w:p>
        </w:tc>
      </w:tr>
      <w:tr w:rsidR="00B27929" w:rsidRPr="00202ED7" w:rsidTr="008E2CE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D91185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Реконструкция физкультурно-оздоровительного комплекса по</w:t>
            </w:r>
            <w:r w:rsidR="00D91185">
              <w:rPr>
                <w:rFonts w:eastAsia="Calibri"/>
                <w:sz w:val="24"/>
                <w:szCs w:val="24"/>
              </w:rPr>
              <w:t> </w:t>
            </w:r>
            <w:r w:rsidRPr="00202ED7">
              <w:rPr>
                <w:rFonts w:eastAsia="Calibri"/>
                <w:sz w:val="24"/>
                <w:szCs w:val="24"/>
              </w:rPr>
              <w:t>адресу: ул. Рабочая, 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г. Пермь,</w:t>
            </w:r>
          </w:p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ул. Рабочая, 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15765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157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02ED7">
              <w:rPr>
                <w:rFonts w:eastAsia="Calibri"/>
                <w:sz w:val="24"/>
                <w:szCs w:val="24"/>
              </w:rPr>
              <w:t>КФКиС</w:t>
            </w:r>
            <w:proofErr w:type="spellEnd"/>
          </w:p>
        </w:tc>
      </w:tr>
    </w:tbl>
    <w:p w:rsidR="00145474" w:rsidRPr="00202ED7" w:rsidRDefault="00145474" w:rsidP="00D65864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202ED7">
        <w:rPr>
          <w:sz w:val="24"/>
          <w:szCs w:val="24"/>
        </w:rPr>
        <w:t>2.3. В области культуры:</w:t>
      </w:r>
    </w:p>
    <w:tbl>
      <w:tblPr>
        <w:tblW w:w="508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726"/>
        <w:gridCol w:w="2263"/>
        <w:gridCol w:w="1418"/>
        <w:gridCol w:w="6"/>
        <w:gridCol w:w="1127"/>
        <w:gridCol w:w="6"/>
        <w:gridCol w:w="841"/>
        <w:gridCol w:w="998"/>
        <w:gridCol w:w="992"/>
        <w:gridCol w:w="1133"/>
        <w:gridCol w:w="1839"/>
      </w:tblGrid>
      <w:tr w:rsidR="00D91185" w:rsidRPr="00202ED7" w:rsidTr="00D91185">
        <w:trPr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Местоположение объекта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Площадь земельных участков,</w:t>
            </w:r>
          </w:p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кв. м</w:t>
            </w:r>
          </w:p>
        </w:tc>
        <w:tc>
          <w:tcPr>
            <w:tcW w:w="16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Срок реализации, год/количество получателей услуг по состоянию на 31.12.2022, чел.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Ответственный исполнитель</w:t>
            </w:r>
          </w:p>
        </w:tc>
      </w:tr>
      <w:tr w:rsidR="00D91185" w:rsidRPr="00202ED7" w:rsidTr="00D91185">
        <w:trPr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D91185">
            <w:pPr>
              <w:ind w:right="-105"/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91185" w:rsidRPr="00202ED7" w:rsidTr="008E2CE8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Реконструкция здания МАУ «Дворец молодежи» г. Перми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74" w:rsidRPr="00202ED7" w:rsidRDefault="00145474" w:rsidP="001454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02ED7">
              <w:rPr>
                <w:rFonts w:eastAsia="Calibri"/>
                <w:sz w:val="24"/>
                <w:szCs w:val="24"/>
                <w:lang w:eastAsia="en-US"/>
              </w:rPr>
              <w:t xml:space="preserve">г. Пермь, </w:t>
            </w:r>
          </w:p>
          <w:p w:rsidR="00145474" w:rsidRPr="00202ED7" w:rsidRDefault="00145474" w:rsidP="00B279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02ED7">
              <w:rPr>
                <w:rFonts w:eastAsia="Calibri"/>
                <w:sz w:val="24"/>
                <w:szCs w:val="24"/>
                <w:lang w:eastAsia="en-US"/>
              </w:rPr>
              <w:t>ул. Петропавло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ская, 185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2ED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474" w:rsidRPr="00202ED7" w:rsidRDefault="00145474" w:rsidP="008E2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</w:rPr>
              <w:t>v</w:t>
            </w:r>
            <w:r w:rsidRPr="00202ED7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02ED7">
              <w:rPr>
                <w:rFonts w:eastAsia="Calibri"/>
                <w:sz w:val="24"/>
                <w:szCs w:val="24"/>
              </w:rPr>
              <w:t>116547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4" w:rsidRPr="00202ED7" w:rsidRDefault="00145474" w:rsidP="00145474">
            <w:pPr>
              <w:jc w:val="both"/>
              <w:rPr>
                <w:rFonts w:eastAsia="Calibri"/>
                <w:sz w:val="24"/>
                <w:szCs w:val="24"/>
              </w:rPr>
            </w:pPr>
            <w:r w:rsidRPr="00202ED7">
              <w:rPr>
                <w:rFonts w:eastAsia="Calibri"/>
                <w:sz w:val="24"/>
                <w:szCs w:val="24"/>
                <w:lang w:eastAsia="en-US"/>
              </w:rPr>
              <w:t>департамент культуры и м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лодежной п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литики адм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нистрации г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02ED7">
              <w:rPr>
                <w:rFonts w:eastAsia="Calibri"/>
                <w:sz w:val="24"/>
                <w:szCs w:val="24"/>
                <w:lang w:eastAsia="en-US"/>
              </w:rPr>
              <w:t>рода Перми</w:t>
            </w:r>
          </w:p>
        </w:tc>
      </w:tr>
    </w:tbl>
    <w:p w:rsidR="00145474" w:rsidRPr="002C3747" w:rsidRDefault="00145474" w:rsidP="00145474">
      <w:pPr>
        <w:widowControl w:val="0"/>
        <w:autoSpaceDE w:val="0"/>
        <w:autoSpaceDN w:val="0"/>
        <w:rPr>
          <w:sz w:val="28"/>
          <w:szCs w:val="28"/>
        </w:rPr>
      </w:pPr>
    </w:p>
    <w:p w:rsidR="00145474" w:rsidRDefault="00145474" w:rsidP="00910CFE">
      <w:pPr>
        <w:widowControl w:val="0"/>
        <w:autoSpaceDE w:val="0"/>
        <w:autoSpaceDN w:val="0"/>
        <w:ind w:left="6237"/>
        <w:rPr>
          <w:sz w:val="28"/>
        </w:rPr>
      </w:pPr>
    </w:p>
    <w:p w:rsidR="00897416" w:rsidRDefault="00897416" w:rsidP="00910CFE">
      <w:pPr>
        <w:widowControl w:val="0"/>
        <w:autoSpaceDE w:val="0"/>
        <w:autoSpaceDN w:val="0"/>
        <w:ind w:left="6237"/>
        <w:rPr>
          <w:sz w:val="28"/>
        </w:rPr>
        <w:sectPr w:rsidR="00897416" w:rsidSect="00CE699F">
          <w:pgSz w:w="16838" w:h="11906" w:orient="landscape"/>
          <w:pgMar w:top="1276" w:right="1134" w:bottom="993" w:left="1134" w:header="363" w:footer="709" w:gutter="0"/>
          <w:pgNumType w:start="1"/>
          <w:cols w:space="708"/>
          <w:titlePg/>
          <w:docGrid w:linePitch="381"/>
        </w:sectPr>
      </w:pPr>
    </w:p>
    <w:p w:rsidR="00897416" w:rsidRDefault="00897416" w:rsidP="00897416">
      <w:pPr>
        <w:widowControl w:val="0"/>
        <w:autoSpaceDE w:val="0"/>
        <w:autoSpaceDN w:val="0"/>
        <w:ind w:left="110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897416" w:rsidRDefault="00897416" w:rsidP="00897416">
      <w:pPr>
        <w:widowControl w:val="0"/>
        <w:autoSpaceDE w:val="0"/>
        <w:autoSpaceDN w:val="0"/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897416" w:rsidRDefault="00897416" w:rsidP="00897416">
      <w:pPr>
        <w:widowControl w:val="0"/>
        <w:autoSpaceDE w:val="0"/>
        <w:autoSpaceDN w:val="0"/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</w:p>
    <w:p w:rsidR="00897416" w:rsidRDefault="00897416" w:rsidP="00897416">
      <w:pPr>
        <w:widowControl w:val="0"/>
        <w:autoSpaceDE w:val="0"/>
        <w:autoSpaceDN w:val="0"/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от 24.03.2020 № </w:t>
      </w:r>
      <w:r w:rsidR="00265054">
        <w:rPr>
          <w:sz w:val="28"/>
          <w:szCs w:val="28"/>
        </w:rPr>
        <w:t>59</w:t>
      </w:r>
    </w:p>
    <w:p w:rsidR="00897416" w:rsidRDefault="00897416" w:rsidP="00897416">
      <w:pPr>
        <w:jc w:val="right"/>
        <w:rPr>
          <w:rFonts w:eastAsia="Calibri"/>
          <w:sz w:val="28"/>
          <w:szCs w:val="28"/>
          <w:lang w:eastAsia="en-US"/>
        </w:rPr>
      </w:pPr>
    </w:p>
    <w:p w:rsidR="00897416" w:rsidRDefault="00897416" w:rsidP="0089741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Таблица 13</w:t>
      </w:r>
    </w:p>
    <w:p w:rsidR="00897416" w:rsidRDefault="00897416" w:rsidP="0089741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части IV «Целевые показатели (индикаторы) обеспеченности населения </w:t>
      </w:r>
    </w:p>
    <w:p w:rsidR="00897416" w:rsidRDefault="00897416" w:rsidP="0089741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объектами социальной инфраструктуры»</w:t>
      </w:r>
    </w:p>
    <w:p w:rsidR="00897416" w:rsidRDefault="00897416" w:rsidP="00897416">
      <w:pPr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508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823"/>
        <w:gridCol w:w="3164"/>
        <w:gridCol w:w="1085"/>
        <w:gridCol w:w="1127"/>
        <w:gridCol w:w="1001"/>
        <w:gridCol w:w="992"/>
        <w:gridCol w:w="992"/>
        <w:gridCol w:w="992"/>
      </w:tblGrid>
      <w:tr w:rsidR="006D23B1" w:rsidRPr="00DE7274" w:rsidTr="007C413E">
        <w:trPr>
          <w:tblHeader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DE7274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274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DE7274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274">
              <w:rPr>
                <w:rFonts w:eastAsia="Calibr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DE7274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274">
              <w:rPr>
                <w:rFonts w:eastAsia="Calibri"/>
                <w:sz w:val="24"/>
                <w:szCs w:val="24"/>
                <w:lang w:eastAsia="en-US"/>
              </w:rPr>
              <w:t>Индикаторы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DE7274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274">
              <w:rPr>
                <w:rFonts w:eastAsia="Calibr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DE7274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274">
              <w:rPr>
                <w:rFonts w:eastAsia="Calibri"/>
                <w:sz w:val="24"/>
                <w:szCs w:val="24"/>
                <w:lang w:eastAsia="en-US"/>
              </w:rPr>
              <w:t>Значение показателя по годам</w:t>
            </w:r>
          </w:p>
        </w:tc>
      </w:tr>
      <w:tr w:rsidR="006D23B1" w:rsidRPr="00DE7274" w:rsidTr="007C413E">
        <w:trPr>
          <w:tblHeader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6" w:rsidRPr="00DE7274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6" w:rsidRPr="00DE7274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6" w:rsidRPr="00DE7274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6" w:rsidRPr="00DE7274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6" w:rsidRPr="00DE7274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274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6" w:rsidRPr="00DE7274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274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6" w:rsidRPr="00DE7274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274"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6" w:rsidRPr="00DE7274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274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6" w:rsidRPr="00DE7274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274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</w:tr>
    </w:tbl>
    <w:p w:rsidR="00745344" w:rsidRPr="00745344" w:rsidRDefault="00745344">
      <w:pPr>
        <w:rPr>
          <w:sz w:val="2"/>
          <w:szCs w:val="2"/>
        </w:rPr>
      </w:pPr>
    </w:p>
    <w:tbl>
      <w:tblPr>
        <w:tblW w:w="507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821"/>
        <w:gridCol w:w="3164"/>
        <w:gridCol w:w="1087"/>
        <w:gridCol w:w="1072"/>
        <w:gridCol w:w="1042"/>
        <w:gridCol w:w="6"/>
        <w:gridCol w:w="1000"/>
        <w:gridCol w:w="982"/>
        <w:gridCol w:w="988"/>
      </w:tblGrid>
      <w:tr w:rsidR="006D23B1" w:rsidRPr="001725A5" w:rsidTr="007C413E">
        <w:trPr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6D23B1" w:rsidRPr="001725A5" w:rsidTr="007C413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A189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1895">
              <w:rPr>
                <w:rFonts w:eastAsia="Calibri"/>
                <w:sz w:val="24"/>
                <w:szCs w:val="24"/>
                <w:lang w:eastAsia="en-US"/>
              </w:rPr>
              <w:t>В сфере образования</w:t>
            </w:r>
          </w:p>
        </w:tc>
      </w:tr>
      <w:tr w:rsidR="006D23B1" w:rsidRPr="001725A5" w:rsidTr="00D91185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6D23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Охват услугой дошкольного образования детей в возрасте от 3 до 8 лет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D911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6D23B1" w:rsidRPr="001725A5" w:rsidTr="00D91185">
        <w:trPr>
          <w:trHeight w:val="101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6D23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6D23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количество введенных в</w:t>
            </w:r>
            <w:r w:rsidR="006D23B1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эксплуатацию зданий учреждений дошкольного образования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D911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6D23B1" w:rsidRPr="001725A5" w:rsidTr="00D91185">
        <w:trPr>
          <w:trHeight w:val="76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6D23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6D23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количество вновь созда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ных мест в учреждениях дошкольного образования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D911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1287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670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6D23B1" w:rsidRPr="001725A5" w:rsidTr="00D91185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6D23B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1725A5">
              <w:rPr>
                <w:sz w:val="24"/>
                <w:szCs w:val="24"/>
              </w:rPr>
              <w:t>Отношение численности детей в возрасте от 2 месяцев до 3 лет, получающих д</w:t>
            </w:r>
            <w:r w:rsidRPr="001725A5">
              <w:rPr>
                <w:sz w:val="24"/>
                <w:szCs w:val="24"/>
              </w:rPr>
              <w:t>о</w:t>
            </w:r>
            <w:r w:rsidRPr="001725A5">
              <w:rPr>
                <w:sz w:val="24"/>
                <w:szCs w:val="24"/>
              </w:rPr>
              <w:t>школьное образование в текущем году, к сумме численности детей в возрасте от</w:t>
            </w:r>
            <w:r w:rsidR="006D23B1">
              <w:rPr>
                <w:sz w:val="24"/>
                <w:szCs w:val="24"/>
              </w:rPr>
              <w:t> </w:t>
            </w:r>
            <w:r w:rsidRPr="001725A5">
              <w:rPr>
                <w:sz w:val="24"/>
                <w:szCs w:val="24"/>
              </w:rPr>
              <w:t>2 месяцев до 3 лет, получающих д</w:t>
            </w:r>
            <w:r w:rsidRPr="001725A5">
              <w:rPr>
                <w:sz w:val="24"/>
                <w:szCs w:val="24"/>
              </w:rPr>
              <w:t>о</w:t>
            </w:r>
            <w:r w:rsidRPr="001725A5">
              <w:rPr>
                <w:sz w:val="24"/>
                <w:szCs w:val="24"/>
              </w:rPr>
              <w:t>школьное образование в текущем году, и численности детей в возрасте от 2 месяцев до 3 лет, находящихся в очереди на получ</w:t>
            </w:r>
            <w:r w:rsidRPr="001725A5">
              <w:rPr>
                <w:sz w:val="24"/>
                <w:szCs w:val="24"/>
              </w:rPr>
              <w:t>е</w:t>
            </w:r>
            <w:r w:rsidRPr="001725A5">
              <w:rPr>
                <w:sz w:val="24"/>
                <w:szCs w:val="24"/>
              </w:rPr>
              <w:t>ние в текущем году дошкольного образов</w:t>
            </w:r>
            <w:r w:rsidRPr="001725A5">
              <w:rPr>
                <w:sz w:val="24"/>
                <w:szCs w:val="24"/>
              </w:rPr>
              <w:t>а</w:t>
            </w:r>
            <w:r w:rsidRPr="001725A5">
              <w:rPr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D911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sz w:val="24"/>
                <w:szCs w:val="24"/>
              </w:rPr>
            </w:pPr>
            <w:r w:rsidRPr="001725A5">
              <w:rPr>
                <w:sz w:val="24"/>
                <w:szCs w:val="24"/>
              </w:rPr>
              <w:t>34,0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sz w:val="24"/>
                <w:szCs w:val="24"/>
              </w:rPr>
            </w:pPr>
            <w:r w:rsidRPr="001725A5">
              <w:rPr>
                <w:sz w:val="24"/>
                <w:szCs w:val="24"/>
              </w:rPr>
              <w:t>49,0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sz w:val="24"/>
                <w:szCs w:val="24"/>
              </w:rPr>
            </w:pPr>
            <w:r w:rsidRPr="001725A5">
              <w:rPr>
                <w:sz w:val="24"/>
                <w:szCs w:val="24"/>
              </w:rPr>
              <w:t>53,0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sz w:val="24"/>
                <w:szCs w:val="24"/>
              </w:rPr>
            </w:pPr>
            <w:r w:rsidRPr="001725A5">
              <w:rPr>
                <w:sz w:val="24"/>
                <w:szCs w:val="24"/>
              </w:rPr>
              <w:t>59,2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sz w:val="24"/>
                <w:szCs w:val="24"/>
              </w:rPr>
            </w:pPr>
            <w:r w:rsidRPr="001725A5">
              <w:rPr>
                <w:sz w:val="24"/>
                <w:szCs w:val="24"/>
              </w:rPr>
              <w:t>62,3</w:t>
            </w:r>
          </w:p>
        </w:tc>
      </w:tr>
      <w:tr w:rsidR="006D23B1" w:rsidRPr="001725A5" w:rsidTr="004D6338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6D23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Доля учащихся, занимающихся в первую смену, от общей численности учащихся м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ниципальных образовательных организаций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4D63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725A5">
              <w:rPr>
                <w:rFonts w:eastAsia="Calibri"/>
                <w:sz w:val="24"/>
                <w:szCs w:val="24"/>
              </w:rPr>
              <w:t>69,0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725A5">
              <w:rPr>
                <w:rFonts w:eastAsia="Calibri"/>
                <w:sz w:val="24"/>
                <w:szCs w:val="24"/>
              </w:rPr>
              <w:t>69,0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725A5">
              <w:rPr>
                <w:rFonts w:eastAsia="Calibri"/>
                <w:sz w:val="24"/>
                <w:szCs w:val="24"/>
              </w:rPr>
              <w:t>68,7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71,3</w:t>
            </w:r>
          </w:p>
        </w:tc>
      </w:tr>
      <w:tr w:rsidR="006D23B1" w:rsidRPr="001725A5" w:rsidTr="004D6338">
        <w:trPr>
          <w:trHeight w:val="8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6D23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1A18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количество введенных в</w:t>
            </w:r>
            <w:r w:rsidR="001A1895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эксплуатацию зданий учреждений общего образ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4D63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D23B1" w:rsidRPr="001725A5" w:rsidTr="004D6338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6D23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1A18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количество вновь созда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ных мест в учреждениях общего образования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4D63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1625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3926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1100</w:t>
            </w:r>
          </w:p>
        </w:tc>
      </w:tr>
      <w:tr w:rsidR="006D23B1" w:rsidRPr="001725A5" w:rsidTr="004D6338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6D23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Доля детей в возрасте от 5 до 18 лет, обуч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ющихся по дополнительным образовател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ным программам, в общей численности д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тей этого возраста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1A18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4D63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69,8</w:t>
            </w:r>
            <w:r w:rsidR="00B209A3">
              <w:rPr>
                <w:rFonts w:eastAsia="Calibr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</w:tr>
      <w:tr w:rsidR="006D23B1" w:rsidRPr="001725A5" w:rsidTr="004D6338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1A18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количество введенных в</w:t>
            </w:r>
            <w:r w:rsidR="001A1895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эксплуатацию после р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конструкции зданий учр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ждений дополнительного образования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4D63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D23B1" w:rsidRPr="001725A5" w:rsidTr="004D6338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1A18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количество введенных в</w:t>
            </w:r>
            <w:r w:rsidR="001A1895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эксплуатацию спортивных площадок в учреждениях общего образования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4D63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6D23B1" w:rsidRPr="001725A5" w:rsidTr="007C413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A1895" w:rsidRDefault="00897416" w:rsidP="001A189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1895">
              <w:rPr>
                <w:rFonts w:eastAsia="Calibri"/>
                <w:sz w:val="24"/>
                <w:szCs w:val="24"/>
                <w:lang w:eastAsia="en-US"/>
              </w:rPr>
              <w:t>В сфере физической культуры и спорта</w:t>
            </w:r>
          </w:p>
        </w:tc>
      </w:tr>
      <w:tr w:rsidR="006D23B1" w:rsidRPr="001725A5" w:rsidTr="004D6338">
        <w:trPr>
          <w:trHeight w:val="94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1A18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Уровень обеспеченности спортивными с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оружениями на территории города Перми исходя из единовременной пропускной сп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собности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4D63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47,2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47,4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48,3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49,6</w:t>
            </w:r>
          </w:p>
        </w:tc>
      </w:tr>
      <w:tr w:rsidR="006D23B1" w:rsidRPr="001725A5" w:rsidTr="004D6338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1A18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количество введенных в</w:t>
            </w:r>
            <w:r w:rsidR="001A1895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эксплуатацию спортивных сооружений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4D63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7804D7" w:rsidRDefault="00897416" w:rsidP="006D23B1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C1FF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7804D7" w:rsidRDefault="00897416" w:rsidP="006D23B1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D66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7804D7" w:rsidRDefault="00897416" w:rsidP="006D23B1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D66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7804D7" w:rsidRDefault="00897416" w:rsidP="006D23B1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B605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7804D7" w:rsidRDefault="00897416" w:rsidP="006D23B1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B26D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D23B1" w:rsidRPr="001725A5" w:rsidTr="004D6338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1A18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 xml:space="preserve">количество введенных 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lastRenderedPageBreak/>
              <w:t>в</w:t>
            </w:r>
            <w:r w:rsidR="001A1895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эксплуатацию спортивных сооружений после реко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струкции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4D63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7C1FF0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1FF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7C1FF0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1FF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7C1FF0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1FF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7C1FF0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1FF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7C1FF0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1FF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6D23B1" w:rsidRPr="001725A5" w:rsidTr="004D6338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1A18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Доля детей и молодежи (возраст 3</w:t>
            </w:r>
            <w:r w:rsidR="001A1895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29 лет), систематически занимающихся физической культурой и спортом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4D63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78,8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80,0</w:t>
            </w:r>
          </w:p>
        </w:tc>
      </w:tr>
      <w:tr w:rsidR="006D23B1" w:rsidRPr="001725A5" w:rsidTr="004D6338">
        <w:trPr>
          <w:trHeight w:val="86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1A18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</w:rPr>
              <w:t>Доля граждан среднего возраста (женщины 30</w:t>
            </w:r>
            <w:r w:rsidR="001A1895">
              <w:rPr>
                <w:rFonts w:eastAsia="Calibri"/>
                <w:sz w:val="24"/>
                <w:szCs w:val="24"/>
              </w:rPr>
              <w:t>-54 лет, мужчины 30</w:t>
            </w:r>
            <w:r w:rsidRPr="001725A5">
              <w:rPr>
                <w:rFonts w:eastAsia="Calibri"/>
                <w:sz w:val="24"/>
                <w:szCs w:val="24"/>
              </w:rPr>
              <w:t>-59 лет), системат</w:t>
            </w:r>
            <w:r w:rsidRPr="001725A5">
              <w:rPr>
                <w:rFonts w:eastAsia="Calibri"/>
                <w:sz w:val="24"/>
                <w:szCs w:val="24"/>
              </w:rPr>
              <w:t>и</w:t>
            </w:r>
            <w:r w:rsidRPr="001725A5">
              <w:rPr>
                <w:rFonts w:eastAsia="Calibri"/>
                <w:sz w:val="24"/>
                <w:szCs w:val="24"/>
              </w:rPr>
              <w:t>чески занимающихся физической культурой и спортом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4D63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35,4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41,6</w:t>
            </w:r>
          </w:p>
        </w:tc>
      </w:tr>
      <w:tr w:rsidR="006D23B1" w:rsidRPr="001725A5" w:rsidTr="004D6338">
        <w:trPr>
          <w:trHeight w:val="8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1A18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</w:rPr>
              <w:t>Доля граждан старшего возраста (женщины 55</w:t>
            </w:r>
            <w:r w:rsidR="001A1895">
              <w:rPr>
                <w:rFonts w:eastAsia="Calibri"/>
                <w:sz w:val="24"/>
                <w:szCs w:val="24"/>
              </w:rPr>
              <w:t>-</w:t>
            </w:r>
            <w:r w:rsidRPr="001725A5">
              <w:rPr>
                <w:rFonts w:eastAsia="Calibri"/>
                <w:sz w:val="24"/>
                <w:szCs w:val="24"/>
              </w:rPr>
              <w:t>79 лет, мужчины 60-79 лет), системат</w:t>
            </w:r>
            <w:r w:rsidRPr="001725A5">
              <w:rPr>
                <w:rFonts w:eastAsia="Calibri"/>
                <w:sz w:val="24"/>
                <w:szCs w:val="24"/>
              </w:rPr>
              <w:t>и</w:t>
            </w:r>
            <w:r w:rsidRPr="001725A5">
              <w:rPr>
                <w:rFonts w:eastAsia="Calibri"/>
                <w:sz w:val="24"/>
                <w:szCs w:val="24"/>
              </w:rPr>
              <w:t>чески занимающихся физической культурой и спортом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4D63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10,7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11,5</w:t>
            </w:r>
          </w:p>
        </w:tc>
      </w:tr>
      <w:tr w:rsidR="006D23B1" w:rsidRPr="001725A5" w:rsidTr="007C413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A1895" w:rsidRDefault="00897416" w:rsidP="001A189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1895">
              <w:rPr>
                <w:rFonts w:eastAsia="Calibri"/>
                <w:sz w:val="24"/>
                <w:szCs w:val="24"/>
                <w:lang w:eastAsia="en-US"/>
              </w:rPr>
              <w:t>В сфере культуры</w:t>
            </w:r>
          </w:p>
        </w:tc>
      </w:tr>
      <w:tr w:rsidR="006D23B1" w:rsidRPr="001725A5" w:rsidTr="007C413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6D23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Обеспеченность населения города Перми объектами культурного назначения: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23B1" w:rsidRPr="001725A5" w:rsidTr="007C413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6D23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библиотеки общедоступные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94,2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94,2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94,2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94,2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94,2</w:t>
            </w:r>
          </w:p>
        </w:tc>
      </w:tr>
      <w:tr w:rsidR="006D23B1" w:rsidRPr="001725A5" w:rsidTr="007C413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6D23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кинозалы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633</w:t>
            </w:r>
          </w:p>
        </w:tc>
      </w:tr>
      <w:tr w:rsidR="006D23B1" w:rsidRPr="001725A5" w:rsidTr="007C413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6D23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количество точек доступа к полнотекстовым информационным ресурсам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6D23B1" w:rsidRPr="001725A5" w:rsidTr="007C413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3.1.4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6D23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количество культурно-досуговых учрежд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</w:tr>
      <w:tr w:rsidR="006D23B1" w:rsidRPr="001725A5" w:rsidTr="007C413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3.1.5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количество музеев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6D23B1" w:rsidRPr="001725A5" w:rsidTr="007C413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3.1.6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количество театров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</w:tr>
      <w:tr w:rsidR="006D23B1" w:rsidRPr="001725A5" w:rsidTr="007C413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3.1.7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количество концертных залов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6D23B1" w:rsidRPr="001725A5" w:rsidTr="007C413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3.1.8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количество филармоний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D23B1" w:rsidRPr="001725A5" w:rsidTr="007C413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3.1.9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количество концертных творческих колле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тивов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6D23B1" w:rsidRPr="001725A5" w:rsidTr="007C413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3.1.10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количество цирков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D23B1" w:rsidRPr="001725A5" w:rsidTr="007C413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3.1.11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6D23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количество зоопарков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D23B1" w:rsidRPr="001725A5" w:rsidTr="007C413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3.1.12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6D23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количество парков культуры и отдыха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87 (29)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87 (29)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7C41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 xml:space="preserve">87 </w:t>
            </w:r>
            <w:r w:rsidR="007C413E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29)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87 (29)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87 (29)</w:t>
            </w:r>
          </w:p>
        </w:tc>
      </w:tr>
      <w:tr w:rsidR="006D23B1" w:rsidRPr="001725A5" w:rsidTr="007C413E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lastRenderedPageBreak/>
              <w:t>3.1.13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6D23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количество выставочных залов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6D23B1" w:rsidRPr="001725A5" w:rsidTr="007C413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3.1.14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6D23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количество планетариев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D23B1" w:rsidRPr="001725A5" w:rsidTr="007C413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6D23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98126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количество введенных в</w:t>
            </w:r>
            <w:r w:rsidR="00981260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1725A5">
              <w:rPr>
                <w:rFonts w:eastAsia="Calibri"/>
                <w:sz w:val="24"/>
                <w:szCs w:val="24"/>
                <w:lang w:eastAsia="en-US"/>
              </w:rPr>
              <w:t>эксплуатацию зданий учреждений культуры после реконструкции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6D23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6D23B1" w:rsidRPr="001725A5" w:rsidTr="007C413E">
        <w:trPr>
          <w:trHeight w:val="71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3F726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</w:rPr>
              <w:t>Увеличение числа посещений организаций культуры на 15</w:t>
            </w:r>
            <w:r w:rsidR="003F726B">
              <w:rPr>
                <w:rFonts w:eastAsia="Calibri"/>
                <w:sz w:val="24"/>
                <w:szCs w:val="24"/>
              </w:rPr>
              <w:t xml:space="preserve"> </w:t>
            </w:r>
            <w:r w:rsidRPr="001725A5">
              <w:rPr>
                <w:rFonts w:eastAsia="Calibri"/>
                <w:sz w:val="24"/>
                <w:szCs w:val="24"/>
              </w:rPr>
              <w:t>%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725A5">
              <w:rPr>
                <w:rFonts w:eastAsia="Calibri"/>
                <w:sz w:val="24"/>
                <w:szCs w:val="24"/>
              </w:rPr>
              <w:t>к 2024 году</w:t>
            </w:r>
            <w:r>
              <w:rPr>
                <w:rFonts w:eastAsia="Calibri"/>
                <w:sz w:val="24"/>
                <w:szCs w:val="24"/>
              </w:rPr>
              <w:t xml:space="preserve"> (к уровню 2017 года)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</w:tr>
      <w:tr w:rsidR="006D23B1" w:rsidRPr="001725A5" w:rsidTr="007C413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98126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</w:rPr>
              <w:t>Увеличение числа обращений к цифровым ресурсам в сфере культуры в 5 раз к</w:t>
            </w:r>
            <w:r w:rsidR="00981260">
              <w:rPr>
                <w:rFonts w:eastAsia="Calibri"/>
                <w:sz w:val="24"/>
                <w:szCs w:val="24"/>
              </w:rPr>
              <w:t> </w:t>
            </w:r>
            <w:r w:rsidRPr="001725A5">
              <w:rPr>
                <w:rFonts w:eastAsia="Calibri"/>
                <w:sz w:val="24"/>
                <w:szCs w:val="24"/>
              </w:rPr>
              <w:t>2024</w:t>
            </w:r>
            <w:r w:rsidR="00981260">
              <w:rPr>
                <w:rFonts w:eastAsia="Calibri"/>
                <w:sz w:val="24"/>
                <w:szCs w:val="24"/>
              </w:rPr>
              <w:t> </w:t>
            </w:r>
            <w:r w:rsidRPr="001725A5">
              <w:rPr>
                <w:rFonts w:eastAsia="Calibri"/>
                <w:sz w:val="24"/>
                <w:szCs w:val="24"/>
              </w:rPr>
              <w:t>году</w:t>
            </w:r>
            <w:r>
              <w:rPr>
                <w:rFonts w:eastAsia="Calibri"/>
                <w:sz w:val="24"/>
                <w:szCs w:val="24"/>
              </w:rPr>
              <w:t xml:space="preserve"> (к уровню 2019 года)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75000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112000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152000</w:t>
            </w:r>
          </w:p>
        </w:tc>
      </w:tr>
      <w:tr w:rsidR="006D23B1" w:rsidRPr="001725A5" w:rsidTr="007C413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6D23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sz w:val="24"/>
                <w:szCs w:val="24"/>
              </w:rPr>
              <w:t>Доля муниципальных объектов социальной инфраструктуры (зданий муниципальных учреждений образования, культуры, физ</w:t>
            </w:r>
            <w:r w:rsidRPr="001725A5">
              <w:rPr>
                <w:sz w:val="24"/>
                <w:szCs w:val="24"/>
              </w:rPr>
              <w:t>и</w:t>
            </w:r>
            <w:r w:rsidRPr="001725A5">
              <w:rPr>
                <w:sz w:val="24"/>
                <w:szCs w:val="24"/>
              </w:rPr>
              <w:t>ческой культуры и спорта), доступных (ч</w:t>
            </w:r>
            <w:r w:rsidRPr="001725A5">
              <w:rPr>
                <w:sz w:val="24"/>
                <w:szCs w:val="24"/>
              </w:rPr>
              <w:t>а</w:t>
            </w:r>
            <w:r w:rsidRPr="001725A5">
              <w:rPr>
                <w:sz w:val="24"/>
                <w:szCs w:val="24"/>
              </w:rPr>
              <w:t>стично доступных) для инвалидов и иных маломобильных групп населения, в</w:t>
            </w:r>
            <w:r w:rsidR="006D23B1">
              <w:rPr>
                <w:sz w:val="24"/>
                <w:szCs w:val="24"/>
              </w:rPr>
              <w:t> </w:t>
            </w:r>
            <w:r w:rsidRPr="001725A5">
              <w:rPr>
                <w:sz w:val="24"/>
                <w:szCs w:val="24"/>
              </w:rPr>
              <w:t>том числе: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26,3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28,1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28,8</w:t>
            </w:r>
          </w:p>
        </w:tc>
      </w:tr>
      <w:tr w:rsidR="006D23B1" w:rsidRPr="001725A5" w:rsidTr="007C413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6D23B1">
            <w:pPr>
              <w:jc w:val="both"/>
              <w:rPr>
                <w:sz w:val="24"/>
                <w:szCs w:val="24"/>
              </w:rPr>
            </w:pPr>
            <w:r w:rsidRPr="001725A5">
              <w:rPr>
                <w:sz w:val="24"/>
                <w:szCs w:val="24"/>
              </w:rPr>
              <w:t>по отрасли «Образование» (от общего кол</w:t>
            </w:r>
            <w:r w:rsidRPr="001725A5">
              <w:rPr>
                <w:sz w:val="24"/>
                <w:szCs w:val="24"/>
              </w:rPr>
              <w:t>и</w:t>
            </w:r>
            <w:r w:rsidRPr="001725A5">
              <w:rPr>
                <w:sz w:val="24"/>
                <w:szCs w:val="24"/>
              </w:rPr>
              <w:t>чества объектов в отрасли)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25,2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25,3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28,8</w:t>
            </w:r>
          </w:p>
        </w:tc>
      </w:tr>
      <w:tr w:rsidR="006D23B1" w:rsidRPr="001725A5" w:rsidTr="007C413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6D23B1">
            <w:pPr>
              <w:jc w:val="both"/>
              <w:rPr>
                <w:sz w:val="24"/>
                <w:szCs w:val="24"/>
              </w:rPr>
            </w:pPr>
            <w:r w:rsidRPr="001725A5">
              <w:rPr>
                <w:sz w:val="24"/>
                <w:szCs w:val="24"/>
              </w:rPr>
              <w:t>по отрасли «Физическая культура и спорт» (от общего количества объектов в отрасли)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23,7</w:t>
            </w:r>
          </w:p>
        </w:tc>
      </w:tr>
      <w:tr w:rsidR="006D23B1" w:rsidRPr="00DE7274" w:rsidTr="007C413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1725A5" w:rsidRDefault="00897416" w:rsidP="006D23B1">
            <w:pPr>
              <w:jc w:val="both"/>
              <w:rPr>
                <w:sz w:val="24"/>
                <w:szCs w:val="24"/>
              </w:rPr>
            </w:pPr>
            <w:r w:rsidRPr="001725A5">
              <w:rPr>
                <w:sz w:val="24"/>
                <w:szCs w:val="24"/>
              </w:rPr>
              <w:t>по отрасли «Культура» (от общего колич</w:t>
            </w:r>
            <w:r w:rsidRPr="001725A5">
              <w:rPr>
                <w:sz w:val="24"/>
                <w:szCs w:val="24"/>
              </w:rPr>
              <w:t>е</w:t>
            </w:r>
            <w:r w:rsidRPr="001725A5">
              <w:rPr>
                <w:sz w:val="24"/>
                <w:szCs w:val="24"/>
              </w:rPr>
              <w:t>ства объектов в отрасли)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1725A5" w:rsidRDefault="00897416" w:rsidP="0089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24,1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29,1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1725A5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31,6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416" w:rsidRPr="00DE7274" w:rsidRDefault="00897416" w:rsidP="0089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25A5">
              <w:rPr>
                <w:rFonts w:eastAsia="Calibri"/>
                <w:sz w:val="24"/>
                <w:szCs w:val="24"/>
                <w:lang w:eastAsia="en-US"/>
              </w:rPr>
              <w:t>32,9</w:t>
            </w:r>
          </w:p>
        </w:tc>
      </w:tr>
    </w:tbl>
    <w:p w:rsidR="00897416" w:rsidRDefault="00897416" w:rsidP="0089741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</w:t>
      </w:r>
    </w:p>
    <w:p w:rsidR="00897416" w:rsidRPr="00E81CCE" w:rsidRDefault="00897416" w:rsidP="00981260">
      <w:pPr>
        <w:jc w:val="both"/>
        <w:rPr>
          <w:rFonts w:eastAsia="Calibri"/>
          <w:sz w:val="24"/>
          <w:szCs w:val="24"/>
          <w:lang w:eastAsia="en-US"/>
        </w:rPr>
      </w:pPr>
      <w:r w:rsidRPr="00E81CCE">
        <w:rPr>
          <w:rFonts w:eastAsia="Calibri"/>
          <w:sz w:val="24"/>
          <w:szCs w:val="24"/>
          <w:lang w:eastAsia="en-US"/>
        </w:rPr>
        <w:t xml:space="preserve">* </w:t>
      </w:r>
      <w:proofErr w:type="spellStart"/>
      <w:r w:rsidRPr="00E81CCE">
        <w:rPr>
          <w:rFonts w:eastAsia="Calibri"/>
          <w:sz w:val="24"/>
          <w:szCs w:val="24"/>
          <w:lang w:eastAsia="en-US"/>
        </w:rPr>
        <w:t>Справочно</w:t>
      </w:r>
      <w:proofErr w:type="spellEnd"/>
      <w:r w:rsidRPr="00E81CCE">
        <w:rPr>
          <w:rFonts w:eastAsia="Calibri"/>
          <w:sz w:val="24"/>
          <w:szCs w:val="24"/>
          <w:lang w:eastAsia="en-US"/>
        </w:rPr>
        <w:t xml:space="preserve">: с 2018 года изменяется порядок учета получателей услуг дополнительного образования, в </w:t>
      </w:r>
      <w:proofErr w:type="gramStart"/>
      <w:r w:rsidRPr="00E81CCE">
        <w:rPr>
          <w:rFonts w:eastAsia="Calibri"/>
          <w:sz w:val="24"/>
          <w:szCs w:val="24"/>
          <w:lang w:eastAsia="en-US"/>
        </w:rPr>
        <w:t>связи</w:t>
      </w:r>
      <w:proofErr w:type="gramEnd"/>
      <w:r w:rsidRPr="00E81CCE">
        <w:rPr>
          <w:rFonts w:eastAsia="Calibri"/>
          <w:sz w:val="24"/>
          <w:szCs w:val="24"/>
          <w:lang w:eastAsia="en-US"/>
        </w:rPr>
        <w:t xml:space="preserve"> с чем планируемое на 2018 год значение показателя «Доля детей в возрасте от 5 до 18 лет, обучающихся по дополнительным образовательным программам, в общей чи</w:t>
      </w:r>
      <w:r w:rsidRPr="00E81CCE">
        <w:rPr>
          <w:rFonts w:eastAsia="Calibri"/>
          <w:sz w:val="24"/>
          <w:szCs w:val="24"/>
          <w:lang w:eastAsia="en-US"/>
        </w:rPr>
        <w:t>с</w:t>
      </w:r>
      <w:r w:rsidRPr="00E81CCE">
        <w:rPr>
          <w:rFonts w:eastAsia="Calibri"/>
          <w:sz w:val="24"/>
          <w:szCs w:val="24"/>
          <w:lang w:eastAsia="en-US"/>
        </w:rPr>
        <w:t>ленности детей этого возраста» меньше, чем фактическое значение указанного показателя за 2017 год.</w:t>
      </w:r>
    </w:p>
    <w:p w:rsidR="00897416" w:rsidRDefault="00897416" w:rsidP="00910CFE">
      <w:pPr>
        <w:widowControl w:val="0"/>
        <w:autoSpaceDE w:val="0"/>
        <w:autoSpaceDN w:val="0"/>
        <w:ind w:left="6237"/>
        <w:rPr>
          <w:sz w:val="28"/>
        </w:rPr>
      </w:pPr>
    </w:p>
    <w:p w:rsidR="00897416" w:rsidRDefault="00897416" w:rsidP="00910CFE">
      <w:pPr>
        <w:widowControl w:val="0"/>
        <w:autoSpaceDE w:val="0"/>
        <w:autoSpaceDN w:val="0"/>
        <w:ind w:left="6237"/>
        <w:rPr>
          <w:sz w:val="28"/>
        </w:rPr>
      </w:pPr>
    </w:p>
    <w:p w:rsidR="00910CFE" w:rsidRPr="00910CFE" w:rsidRDefault="00910CFE" w:rsidP="00910CFE">
      <w:pPr>
        <w:ind w:firstLine="720"/>
        <w:jc w:val="both"/>
        <w:rPr>
          <w:rFonts w:eastAsia="Calibri"/>
          <w:sz w:val="28"/>
          <w:szCs w:val="24"/>
          <w:lang w:eastAsia="en-US"/>
        </w:rPr>
        <w:sectPr w:rsidR="00910CFE" w:rsidRPr="00910CFE" w:rsidSect="00D91185">
          <w:headerReference w:type="default" r:id="rId14"/>
          <w:type w:val="continuous"/>
          <w:pgSz w:w="16838" w:h="11906" w:orient="landscape"/>
          <w:pgMar w:top="1418" w:right="1134" w:bottom="993" w:left="1134" w:header="363" w:footer="709" w:gutter="0"/>
          <w:pgNumType w:start="1"/>
          <w:cols w:space="708"/>
          <w:titlePg/>
          <w:docGrid w:linePitch="381"/>
        </w:sectPr>
      </w:pPr>
    </w:p>
    <w:p w:rsidR="00981260" w:rsidRDefault="00910CFE" w:rsidP="00981260">
      <w:pPr>
        <w:widowControl w:val="0"/>
        <w:autoSpaceDE w:val="0"/>
        <w:autoSpaceDN w:val="0"/>
        <w:ind w:left="11057"/>
        <w:rPr>
          <w:sz w:val="28"/>
        </w:rPr>
      </w:pPr>
      <w:r w:rsidRPr="00910CFE">
        <w:rPr>
          <w:sz w:val="28"/>
        </w:rPr>
        <w:lastRenderedPageBreak/>
        <w:t xml:space="preserve">ПРИЛОЖЕНИЕ 3 </w:t>
      </w:r>
    </w:p>
    <w:p w:rsidR="00910CFE" w:rsidRPr="00910CFE" w:rsidRDefault="00910CFE" w:rsidP="00981260">
      <w:pPr>
        <w:widowControl w:val="0"/>
        <w:autoSpaceDE w:val="0"/>
        <w:autoSpaceDN w:val="0"/>
        <w:ind w:left="11057"/>
        <w:rPr>
          <w:sz w:val="28"/>
        </w:rPr>
      </w:pPr>
      <w:r w:rsidRPr="00910CFE">
        <w:rPr>
          <w:sz w:val="28"/>
        </w:rPr>
        <w:t xml:space="preserve">к решению </w:t>
      </w:r>
      <w:proofErr w:type="gramStart"/>
      <w:r w:rsidRPr="00910CFE">
        <w:rPr>
          <w:sz w:val="28"/>
        </w:rPr>
        <w:t>Пермской</w:t>
      </w:r>
      <w:proofErr w:type="gramEnd"/>
      <w:r w:rsidRPr="00910CFE">
        <w:rPr>
          <w:sz w:val="28"/>
        </w:rPr>
        <w:t xml:space="preserve"> </w:t>
      </w:r>
    </w:p>
    <w:p w:rsidR="00910CFE" w:rsidRDefault="00910CFE" w:rsidP="00981260">
      <w:pPr>
        <w:widowControl w:val="0"/>
        <w:autoSpaceDE w:val="0"/>
        <w:autoSpaceDN w:val="0"/>
        <w:ind w:left="11057"/>
        <w:rPr>
          <w:sz w:val="28"/>
        </w:rPr>
      </w:pPr>
      <w:r w:rsidRPr="00910CFE">
        <w:rPr>
          <w:sz w:val="28"/>
        </w:rPr>
        <w:t xml:space="preserve">городской Думы </w:t>
      </w:r>
    </w:p>
    <w:p w:rsidR="004D0AA6" w:rsidRPr="00910CFE" w:rsidRDefault="004D0AA6" w:rsidP="00981260">
      <w:pPr>
        <w:widowControl w:val="0"/>
        <w:autoSpaceDE w:val="0"/>
        <w:autoSpaceDN w:val="0"/>
        <w:ind w:left="11057"/>
        <w:rPr>
          <w:sz w:val="28"/>
        </w:rPr>
      </w:pPr>
      <w:r>
        <w:rPr>
          <w:sz w:val="28"/>
        </w:rPr>
        <w:t xml:space="preserve">от 24.03.2020 № </w:t>
      </w:r>
      <w:r w:rsidR="00265054">
        <w:rPr>
          <w:sz w:val="28"/>
        </w:rPr>
        <w:t>59</w:t>
      </w:r>
    </w:p>
    <w:p w:rsidR="00910CFE" w:rsidRPr="00910CFE" w:rsidRDefault="00910CFE" w:rsidP="00910CFE">
      <w:pPr>
        <w:ind w:firstLine="11057"/>
        <w:rPr>
          <w:rFonts w:eastAsia="Calibri"/>
          <w:sz w:val="28"/>
          <w:szCs w:val="24"/>
          <w:lang w:eastAsia="en-US"/>
        </w:rPr>
      </w:pPr>
    </w:p>
    <w:p w:rsidR="00910CFE" w:rsidRPr="00910CFE" w:rsidRDefault="00910CFE" w:rsidP="00910CFE">
      <w:pPr>
        <w:ind w:firstLine="11057"/>
        <w:rPr>
          <w:rFonts w:eastAsia="Calibri"/>
          <w:sz w:val="28"/>
          <w:szCs w:val="24"/>
          <w:lang w:eastAsia="en-US"/>
        </w:rPr>
      </w:pPr>
      <w:r w:rsidRPr="00910CFE">
        <w:rPr>
          <w:rFonts w:eastAsia="Calibri"/>
          <w:sz w:val="28"/>
          <w:szCs w:val="24"/>
          <w:lang w:eastAsia="en-US"/>
        </w:rPr>
        <w:t>ПРИЛОЖЕНИЕ 13</w:t>
      </w:r>
    </w:p>
    <w:p w:rsidR="00910CFE" w:rsidRPr="00910CFE" w:rsidRDefault="00910CFE" w:rsidP="00910CFE">
      <w:pPr>
        <w:ind w:firstLine="11057"/>
        <w:rPr>
          <w:rFonts w:eastAsia="Calibri"/>
          <w:sz w:val="28"/>
          <w:szCs w:val="24"/>
          <w:lang w:eastAsia="en-US"/>
        </w:rPr>
      </w:pPr>
      <w:r w:rsidRPr="00910CFE">
        <w:rPr>
          <w:rFonts w:eastAsia="Calibri"/>
          <w:sz w:val="28"/>
          <w:szCs w:val="24"/>
          <w:lang w:eastAsia="en-US"/>
        </w:rPr>
        <w:t xml:space="preserve">к Программе комплексного </w:t>
      </w:r>
    </w:p>
    <w:p w:rsidR="00910CFE" w:rsidRPr="00910CFE" w:rsidRDefault="00910CFE" w:rsidP="00910CFE">
      <w:pPr>
        <w:ind w:firstLine="11057"/>
        <w:rPr>
          <w:rFonts w:eastAsia="Calibri"/>
          <w:sz w:val="28"/>
          <w:szCs w:val="24"/>
          <w:lang w:eastAsia="en-US"/>
        </w:rPr>
      </w:pPr>
      <w:r w:rsidRPr="00910CFE">
        <w:rPr>
          <w:rFonts w:eastAsia="Calibri"/>
          <w:sz w:val="28"/>
          <w:szCs w:val="24"/>
          <w:lang w:eastAsia="en-US"/>
        </w:rPr>
        <w:t xml:space="preserve">развития социальной </w:t>
      </w:r>
    </w:p>
    <w:p w:rsidR="00910CFE" w:rsidRPr="00910CFE" w:rsidRDefault="00910CFE" w:rsidP="00910CFE">
      <w:pPr>
        <w:ind w:firstLine="11057"/>
        <w:rPr>
          <w:rFonts w:eastAsia="Calibri"/>
          <w:sz w:val="28"/>
          <w:szCs w:val="24"/>
          <w:lang w:eastAsia="en-US"/>
        </w:rPr>
      </w:pPr>
      <w:r w:rsidRPr="00910CFE">
        <w:rPr>
          <w:rFonts w:eastAsia="Calibri"/>
          <w:sz w:val="28"/>
          <w:szCs w:val="24"/>
          <w:lang w:eastAsia="en-US"/>
        </w:rPr>
        <w:t xml:space="preserve">инфраструктуры города Перми </w:t>
      </w:r>
    </w:p>
    <w:p w:rsidR="00910CFE" w:rsidRPr="00910CFE" w:rsidRDefault="00910CFE" w:rsidP="00910CFE">
      <w:pPr>
        <w:ind w:firstLine="11057"/>
        <w:rPr>
          <w:rFonts w:eastAsia="Calibri"/>
          <w:sz w:val="28"/>
          <w:szCs w:val="24"/>
          <w:lang w:eastAsia="en-US"/>
        </w:rPr>
      </w:pPr>
      <w:r w:rsidRPr="00910CFE">
        <w:rPr>
          <w:rFonts w:eastAsia="Calibri"/>
          <w:sz w:val="28"/>
          <w:szCs w:val="24"/>
          <w:lang w:eastAsia="en-US"/>
        </w:rPr>
        <w:t>на 2018-2022 годы</w:t>
      </w:r>
    </w:p>
    <w:p w:rsidR="00910CFE" w:rsidRPr="00910CFE" w:rsidRDefault="00910CFE" w:rsidP="00910CFE">
      <w:pPr>
        <w:ind w:firstLine="11057"/>
        <w:rPr>
          <w:rFonts w:eastAsia="Calibri"/>
          <w:sz w:val="28"/>
          <w:szCs w:val="24"/>
          <w:lang w:eastAsia="en-US"/>
        </w:rPr>
      </w:pPr>
    </w:p>
    <w:p w:rsidR="00745344" w:rsidRPr="00043815" w:rsidRDefault="00745344" w:rsidP="0074534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43815">
        <w:rPr>
          <w:rFonts w:eastAsia="Calibri"/>
          <w:b/>
          <w:sz w:val="28"/>
          <w:szCs w:val="28"/>
          <w:lang w:eastAsia="en-US"/>
        </w:rPr>
        <w:t>Оценка объемов и источников финансирования мероприятий (инвестиционных проектов)</w:t>
      </w:r>
    </w:p>
    <w:p w:rsidR="00745344" w:rsidRDefault="00745344" w:rsidP="00745344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0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0"/>
        <w:gridCol w:w="2999"/>
        <w:gridCol w:w="1701"/>
        <w:gridCol w:w="1559"/>
        <w:gridCol w:w="1560"/>
        <w:gridCol w:w="1559"/>
        <w:gridCol w:w="1624"/>
        <w:gridCol w:w="1559"/>
        <w:gridCol w:w="1778"/>
      </w:tblGrid>
      <w:tr w:rsidR="00745344" w:rsidRPr="00DD5DAB" w:rsidTr="004D6338">
        <w:trPr>
          <w:trHeight w:val="765"/>
          <w:tblHeader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Общий объем финансиров</w:t>
            </w:r>
            <w:r w:rsidRPr="00DD5DAB">
              <w:rPr>
                <w:color w:val="000000"/>
                <w:sz w:val="24"/>
                <w:szCs w:val="24"/>
              </w:rPr>
              <w:t>а</w:t>
            </w:r>
            <w:r w:rsidRPr="00DD5DAB">
              <w:rPr>
                <w:color w:val="000000"/>
                <w:sz w:val="24"/>
                <w:szCs w:val="24"/>
              </w:rPr>
              <w:t>ния, пред</w:t>
            </w:r>
            <w:r w:rsidRPr="00DD5DAB">
              <w:rPr>
                <w:color w:val="000000"/>
                <w:sz w:val="24"/>
                <w:szCs w:val="24"/>
              </w:rPr>
              <w:t>у</w:t>
            </w:r>
            <w:r w:rsidRPr="00DD5DAB">
              <w:rPr>
                <w:color w:val="000000"/>
                <w:sz w:val="24"/>
                <w:szCs w:val="24"/>
              </w:rPr>
              <w:t>смотренный на</w:t>
            </w:r>
            <w:r w:rsidR="004D6338">
              <w:rPr>
                <w:color w:val="000000"/>
                <w:sz w:val="24"/>
                <w:szCs w:val="24"/>
              </w:rPr>
              <w:t xml:space="preserve"> </w:t>
            </w:r>
            <w:r w:rsidRPr="00DD5DAB">
              <w:rPr>
                <w:color w:val="000000"/>
                <w:sz w:val="24"/>
                <w:szCs w:val="24"/>
              </w:rPr>
              <w:t>реализ</w:t>
            </w:r>
            <w:r w:rsidRPr="00DD5DAB">
              <w:rPr>
                <w:color w:val="000000"/>
                <w:sz w:val="24"/>
                <w:szCs w:val="24"/>
              </w:rPr>
              <w:t>а</w:t>
            </w:r>
            <w:r w:rsidRPr="00DD5DAB">
              <w:rPr>
                <w:color w:val="000000"/>
                <w:sz w:val="24"/>
                <w:szCs w:val="24"/>
              </w:rPr>
              <w:t xml:space="preserve">цию проекта, </w:t>
            </w: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 с учетом срока реализации, тыс. руб.</w:t>
            </w:r>
          </w:p>
        </w:tc>
      </w:tr>
      <w:tr w:rsidR="00745344" w:rsidRPr="00DD5DAB" w:rsidTr="004D6338">
        <w:trPr>
          <w:trHeight w:val="739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Общий объем финансиров</w:t>
            </w:r>
            <w:r w:rsidRPr="00DD5DAB">
              <w:rPr>
                <w:color w:val="000000"/>
                <w:sz w:val="24"/>
                <w:szCs w:val="24"/>
              </w:rPr>
              <w:t>а</w:t>
            </w:r>
            <w:r w:rsidRPr="00DD5DAB">
              <w:rPr>
                <w:color w:val="000000"/>
                <w:sz w:val="24"/>
                <w:szCs w:val="24"/>
              </w:rPr>
              <w:t xml:space="preserve">ния </w:t>
            </w:r>
          </w:p>
        </w:tc>
      </w:tr>
    </w:tbl>
    <w:p w:rsidR="004D6338" w:rsidRPr="004D6338" w:rsidRDefault="004D6338">
      <w:pPr>
        <w:rPr>
          <w:sz w:val="2"/>
          <w:szCs w:val="2"/>
        </w:rPr>
      </w:pPr>
    </w:p>
    <w:tbl>
      <w:tblPr>
        <w:tblW w:w="150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0"/>
        <w:gridCol w:w="2999"/>
        <w:gridCol w:w="1701"/>
        <w:gridCol w:w="1559"/>
        <w:gridCol w:w="1560"/>
        <w:gridCol w:w="1559"/>
        <w:gridCol w:w="1624"/>
        <w:gridCol w:w="1559"/>
        <w:gridCol w:w="1778"/>
      </w:tblGrid>
      <w:tr w:rsidR="00745344" w:rsidRPr="00DD5DAB" w:rsidTr="004D6338">
        <w:trPr>
          <w:trHeight w:val="375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</w:t>
            </w:r>
          </w:p>
        </w:tc>
      </w:tr>
      <w:tr w:rsidR="00745344" w:rsidRPr="00DD5DAB" w:rsidTr="004D6338">
        <w:trPr>
          <w:trHeight w:val="280"/>
        </w:trPr>
        <w:tc>
          <w:tcPr>
            <w:tcW w:w="15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344" w:rsidRPr="004D6338" w:rsidRDefault="00745344" w:rsidP="00CC4560">
            <w:pPr>
              <w:jc w:val="center"/>
              <w:rPr>
                <w:color w:val="000000"/>
                <w:sz w:val="24"/>
                <w:szCs w:val="24"/>
              </w:rPr>
            </w:pPr>
            <w:r w:rsidRPr="004D6338">
              <w:rPr>
                <w:color w:val="000000"/>
                <w:sz w:val="24"/>
                <w:szCs w:val="24"/>
              </w:rPr>
              <w:t>В области образования</w:t>
            </w:r>
          </w:p>
        </w:tc>
      </w:tr>
      <w:tr w:rsidR="00745344" w:rsidRPr="00DD5DAB" w:rsidTr="004D6338">
        <w:trPr>
          <w:trHeight w:val="55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здания для</w:t>
            </w:r>
            <w:r w:rsidR="004D6338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размещения дошкол</w:t>
            </w:r>
            <w:r w:rsidRPr="00DD5DAB">
              <w:rPr>
                <w:color w:val="000000"/>
                <w:sz w:val="24"/>
                <w:szCs w:val="24"/>
              </w:rPr>
              <w:t>ь</w:t>
            </w:r>
            <w:r w:rsidRPr="00DD5DAB">
              <w:rPr>
                <w:color w:val="000000"/>
                <w:sz w:val="24"/>
                <w:szCs w:val="24"/>
              </w:rPr>
              <w:t>ного образовательного учреждения по ул. Че</w:t>
            </w:r>
            <w:r w:rsidRPr="00DD5DAB">
              <w:rPr>
                <w:color w:val="000000"/>
                <w:sz w:val="24"/>
                <w:szCs w:val="24"/>
              </w:rPr>
              <w:t>р</w:t>
            </w:r>
            <w:r w:rsidRPr="00DD5DAB">
              <w:rPr>
                <w:color w:val="000000"/>
                <w:sz w:val="24"/>
                <w:szCs w:val="24"/>
              </w:rPr>
              <w:t xml:space="preserve">нышевского, 17в, </w:t>
            </w:r>
          </w:p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 тыс. руб., в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108000,047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108000,047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108000,047</w:t>
            </w:r>
          </w:p>
        </w:tc>
      </w:tr>
      <w:tr w:rsidR="00745344" w:rsidRPr="00DD5DAB" w:rsidTr="004D6338">
        <w:trPr>
          <w:trHeight w:val="54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4D6338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4D6338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50030,000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50030,000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50030,000</w:t>
            </w:r>
          </w:p>
        </w:tc>
      </w:tr>
      <w:tr w:rsidR="00745344" w:rsidRPr="00DD5DAB" w:rsidTr="004D6338">
        <w:trPr>
          <w:trHeight w:val="54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18504,247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18504,247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18504,247</w:t>
            </w:r>
          </w:p>
        </w:tc>
      </w:tr>
      <w:tr w:rsidR="00745344" w:rsidRPr="00DD5DAB" w:rsidTr="004D6338">
        <w:trPr>
          <w:trHeight w:val="58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39465,800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39465,800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39465,800</w:t>
            </w:r>
          </w:p>
        </w:tc>
      </w:tr>
      <w:tr w:rsidR="00745344" w:rsidRPr="00DD5DAB" w:rsidTr="004D6338">
        <w:trPr>
          <w:trHeight w:val="58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81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здания для</w:t>
            </w:r>
            <w:r w:rsidR="004D6338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размещения дошкол</w:t>
            </w:r>
            <w:r w:rsidRPr="00DD5DAB">
              <w:rPr>
                <w:color w:val="000000"/>
                <w:sz w:val="24"/>
                <w:szCs w:val="24"/>
              </w:rPr>
              <w:t>ь</w:t>
            </w:r>
            <w:r w:rsidRPr="00DD5DAB">
              <w:rPr>
                <w:color w:val="000000"/>
                <w:sz w:val="24"/>
                <w:szCs w:val="24"/>
              </w:rPr>
              <w:t>ного образовательного учреждения по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ул. Гриб</w:t>
            </w:r>
            <w:r w:rsidRPr="00DD5DAB">
              <w:rPr>
                <w:color w:val="000000"/>
                <w:sz w:val="24"/>
                <w:szCs w:val="24"/>
              </w:rPr>
              <w:t>о</w:t>
            </w:r>
            <w:r w:rsidRPr="00DD5DAB">
              <w:rPr>
                <w:color w:val="000000"/>
                <w:sz w:val="24"/>
                <w:szCs w:val="24"/>
              </w:rPr>
              <w:t>едова, 68в,</w:t>
            </w:r>
          </w:p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 тыс. руб., в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248000,000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248000,000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248000,000</w:t>
            </w:r>
          </w:p>
        </w:tc>
      </w:tr>
      <w:tr w:rsidR="00745344" w:rsidRPr="00DD5DAB" w:rsidTr="004D6338">
        <w:trPr>
          <w:trHeight w:val="41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4D6338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4D6338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119668,800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119668,800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119668,800</w:t>
            </w:r>
          </w:p>
        </w:tc>
      </w:tr>
      <w:tr w:rsidR="00745344" w:rsidRPr="00DD5DAB" w:rsidTr="004D6338">
        <w:trPr>
          <w:trHeight w:val="51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44268,460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44268,460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44268,460</w:t>
            </w:r>
          </w:p>
        </w:tc>
      </w:tr>
      <w:tr w:rsidR="00745344" w:rsidRPr="00DD5DAB" w:rsidTr="004D6338">
        <w:trPr>
          <w:trHeight w:val="39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84062,740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84062,740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84062,740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73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rFonts w:eastAsia="Calibri"/>
                <w:sz w:val="24"/>
                <w:szCs w:val="24"/>
              </w:rPr>
              <w:t>Строительство здания для</w:t>
            </w:r>
            <w:r w:rsidR="004D6338">
              <w:rPr>
                <w:rFonts w:eastAsia="Calibri"/>
                <w:sz w:val="24"/>
                <w:szCs w:val="24"/>
              </w:rPr>
              <w:t> </w:t>
            </w:r>
            <w:r w:rsidRPr="00DD5DAB">
              <w:rPr>
                <w:rFonts w:eastAsia="Calibri"/>
                <w:sz w:val="24"/>
                <w:szCs w:val="24"/>
              </w:rPr>
              <w:t>размещения дошкол</w:t>
            </w:r>
            <w:r w:rsidRPr="00DD5DAB">
              <w:rPr>
                <w:rFonts w:eastAsia="Calibri"/>
                <w:sz w:val="24"/>
                <w:szCs w:val="24"/>
              </w:rPr>
              <w:t>ь</w:t>
            </w:r>
            <w:r w:rsidRPr="00DD5DAB">
              <w:rPr>
                <w:rFonts w:eastAsia="Calibri"/>
                <w:sz w:val="24"/>
                <w:szCs w:val="24"/>
              </w:rPr>
              <w:t>ного образовательного учреждения 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D5DAB">
              <w:rPr>
                <w:rFonts w:eastAsia="Calibri"/>
                <w:sz w:val="24"/>
                <w:szCs w:val="24"/>
              </w:rPr>
              <w:t>ул. Евг</w:t>
            </w:r>
            <w:r w:rsidRPr="00DD5DAB">
              <w:rPr>
                <w:rFonts w:eastAsia="Calibri"/>
                <w:sz w:val="24"/>
                <w:szCs w:val="24"/>
              </w:rPr>
              <w:t>е</w:t>
            </w:r>
            <w:r w:rsidRPr="00DD5DAB">
              <w:rPr>
                <w:rFonts w:eastAsia="Calibri"/>
                <w:sz w:val="24"/>
                <w:szCs w:val="24"/>
              </w:rPr>
              <w:t>ния Пермяка, 8а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 тыс. руб., в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286320,800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73922,800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212363,000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286320,800</w:t>
            </w:r>
          </w:p>
        </w:tc>
      </w:tr>
      <w:tr w:rsidR="00745344" w:rsidRPr="00DD5DAB" w:rsidTr="004D6338">
        <w:trPr>
          <w:trHeight w:val="43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4D6338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4D6338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8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127271,700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127271,700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127271,700</w:t>
            </w:r>
          </w:p>
        </w:tc>
      </w:tr>
      <w:tr w:rsidR="00745344" w:rsidRPr="00DD5DAB" w:rsidTr="004D6338">
        <w:trPr>
          <w:trHeight w:val="56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159049,100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73922,800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85091,300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159049,100</w:t>
            </w:r>
          </w:p>
        </w:tc>
      </w:tr>
      <w:tr w:rsidR="00745344" w:rsidRPr="00DD5DAB" w:rsidTr="004D6338">
        <w:trPr>
          <w:trHeight w:val="42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73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здания для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размещения дошкол</w:t>
            </w:r>
            <w:r w:rsidRPr="00DD5DAB">
              <w:rPr>
                <w:color w:val="000000"/>
                <w:sz w:val="24"/>
                <w:szCs w:val="24"/>
              </w:rPr>
              <w:t>ь</w:t>
            </w:r>
            <w:r w:rsidRPr="00DD5DAB">
              <w:rPr>
                <w:color w:val="000000"/>
                <w:sz w:val="24"/>
                <w:szCs w:val="24"/>
              </w:rPr>
              <w:t>ного образовательного учреждения по ул. Жел</w:t>
            </w:r>
            <w:r w:rsidRPr="00DD5DAB">
              <w:rPr>
                <w:color w:val="000000"/>
                <w:sz w:val="24"/>
                <w:szCs w:val="24"/>
              </w:rPr>
              <w:t>я</w:t>
            </w:r>
            <w:r w:rsidRPr="00DD5DAB">
              <w:rPr>
                <w:color w:val="000000"/>
                <w:sz w:val="24"/>
                <w:szCs w:val="24"/>
              </w:rPr>
              <w:t>бова, 16б,</w:t>
            </w:r>
          </w:p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тыс.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руб.</w:t>
            </w:r>
            <w:proofErr w:type="gramStart"/>
            <w:r w:rsidRPr="00DD5DAB">
              <w:rPr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 w:rsidRPr="00DD5DAB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373206,700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6519,000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272037,700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94615,000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373206,700</w:t>
            </w:r>
          </w:p>
        </w:tc>
      </w:tr>
      <w:tr w:rsidR="00745344" w:rsidRPr="00DD5DAB" w:rsidTr="004D6338">
        <w:trPr>
          <w:trHeight w:val="47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4D6338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4D6338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4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127271,800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127271,800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127271,800</w:t>
            </w:r>
          </w:p>
        </w:tc>
      </w:tr>
      <w:tr w:rsidR="00745344" w:rsidRPr="00DD5DAB" w:rsidTr="004D6338">
        <w:trPr>
          <w:trHeight w:val="61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245934,900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6519,000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144765,900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94615,000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245934,900</w:t>
            </w:r>
          </w:p>
        </w:tc>
      </w:tr>
      <w:tr w:rsidR="00745344" w:rsidRPr="00DD5DAB" w:rsidTr="004D6338">
        <w:trPr>
          <w:trHeight w:val="57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7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здания для</w:t>
            </w:r>
            <w:r w:rsidR="003F726B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размещения дошкол</w:t>
            </w:r>
            <w:r w:rsidRPr="00DD5DAB">
              <w:rPr>
                <w:color w:val="000000"/>
                <w:sz w:val="24"/>
                <w:szCs w:val="24"/>
              </w:rPr>
              <w:t>ь</w:t>
            </w:r>
            <w:r w:rsidRPr="00DD5DAB">
              <w:rPr>
                <w:color w:val="000000"/>
                <w:sz w:val="24"/>
                <w:szCs w:val="24"/>
              </w:rPr>
              <w:t>ного образовательного учреждения по</w:t>
            </w:r>
            <w:r w:rsidR="003F726B">
              <w:rPr>
                <w:color w:val="000000"/>
                <w:sz w:val="24"/>
                <w:szCs w:val="24"/>
              </w:rPr>
              <w:t xml:space="preserve"> </w:t>
            </w:r>
            <w:r w:rsidRPr="00DD5DAB">
              <w:rPr>
                <w:color w:val="000000"/>
                <w:sz w:val="24"/>
                <w:szCs w:val="24"/>
              </w:rPr>
              <w:t>ул. Плех</w:t>
            </w:r>
            <w:r w:rsidRPr="00DD5DAB">
              <w:rPr>
                <w:color w:val="000000"/>
                <w:sz w:val="24"/>
                <w:szCs w:val="24"/>
              </w:rPr>
              <w:t>а</w:t>
            </w:r>
            <w:r w:rsidRPr="00DD5DAB">
              <w:rPr>
                <w:color w:val="000000"/>
                <w:sz w:val="24"/>
                <w:szCs w:val="24"/>
              </w:rPr>
              <w:t>нова, 63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D5DAB">
              <w:rPr>
                <w:color w:val="000000"/>
                <w:sz w:val="24"/>
                <w:szCs w:val="24"/>
              </w:rPr>
              <w:t xml:space="preserve"> </w:t>
            </w:r>
          </w:p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 тыс. руб., в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200569,219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146169,919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54399,300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200569,219</w:t>
            </w:r>
          </w:p>
        </w:tc>
      </w:tr>
      <w:tr w:rsidR="00745344" w:rsidRPr="00DD5DAB" w:rsidTr="004D6338">
        <w:trPr>
          <w:trHeight w:val="55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4D6338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4D6338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133276,300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81648,600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51627,700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133276,300</w:t>
            </w:r>
          </w:p>
        </w:tc>
      </w:tr>
      <w:tr w:rsidR="00745344" w:rsidRPr="00DD5DAB" w:rsidTr="004D6338">
        <w:trPr>
          <w:trHeight w:val="5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45521,800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42804,600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2717,200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45521,800</w:t>
            </w:r>
          </w:p>
        </w:tc>
      </w:tr>
      <w:tr w:rsidR="00745344" w:rsidRPr="00DD5DAB" w:rsidTr="004D6338">
        <w:trPr>
          <w:trHeight w:val="41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21771,119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21716,719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54,400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21771,119</w:t>
            </w:r>
          </w:p>
        </w:tc>
      </w:tr>
      <w:tr w:rsidR="00745344" w:rsidRPr="00DD5DAB" w:rsidTr="004D6338">
        <w:trPr>
          <w:trHeight w:val="4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</w:tr>
      <w:tr w:rsidR="00745344" w:rsidRPr="00DD5DAB" w:rsidTr="004D6338">
        <w:trPr>
          <w:trHeight w:val="160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rFonts w:eastAsia="Calibri"/>
                <w:sz w:val="24"/>
                <w:szCs w:val="24"/>
              </w:rPr>
              <w:t>Строительство здания для</w:t>
            </w:r>
            <w:r w:rsidR="003F726B">
              <w:rPr>
                <w:rFonts w:eastAsia="Calibri"/>
                <w:sz w:val="24"/>
                <w:szCs w:val="24"/>
              </w:rPr>
              <w:t> </w:t>
            </w:r>
            <w:r w:rsidRPr="00DD5DAB">
              <w:rPr>
                <w:rFonts w:eastAsia="Calibri"/>
                <w:sz w:val="24"/>
                <w:szCs w:val="24"/>
              </w:rPr>
              <w:t>размещения дошкол</w:t>
            </w:r>
            <w:r w:rsidRPr="00DD5DAB">
              <w:rPr>
                <w:rFonts w:eastAsia="Calibri"/>
                <w:sz w:val="24"/>
                <w:szCs w:val="24"/>
              </w:rPr>
              <w:t>ь</w:t>
            </w:r>
            <w:r w:rsidRPr="00DD5DAB">
              <w:rPr>
                <w:rFonts w:eastAsia="Calibri"/>
                <w:sz w:val="24"/>
                <w:szCs w:val="24"/>
              </w:rPr>
              <w:t xml:space="preserve">ного образовательного учреждения по ул. </w:t>
            </w:r>
            <w:proofErr w:type="gramStart"/>
            <w:r w:rsidRPr="00DD5DAB">
              <w:rPr>
                <w:rFonts w:eastAsia="Calibri"/>
                <w:sz w:val="24"/>
                <w:szCs w:val="24"/>
              </w:rPr>
              <w:t>Ба</w:t>
            </w:r>
            <w:r w:rsidRPr="00DD5DAB">
              <w:rPr>
                <w:rFonts w:eastAsia="Calibri"/>
                <w:sz w:val="24"/>
                <w:szCs w:val="24"/>
              </w:rPr>
              <w:t>й</w:t>
            </w:r>
            <w:r w:rsidRPr="00DD5DAB">
              <w:rPr>
                <w:rFonts w:eastAsia="Calibri"/>
                <w:sz w:val="24"/>
                <w:szCs w:val="24"/>
              </w:rPr>
              <w:t>кальской</w:t>
            </w:r>
            <w:proofErr w:type="gramEnd"/>
            <w:r w:rsidRPr="00DD5DAB">
              <w:rPr>
                <w:rFonts w:eastAsia="Calibri"/>
                <w:sz w:val="24"/>
                <w:szCs w:val="24"/>
              </w:rPr>
              <w:t>, 26а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 тыс. руб., в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249002,500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6595,800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111706,700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130700,000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249002,500</w:t>
            </w:r>
          </w:p>
        </w:tc>
      </w:tr>
      <w:tr w:rsidR="00745344" w:rsidRPr="00DD5DAB" w:rsidTr="004D6338">
        <w:trPr>
          <w:trHeight w:val="53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4D6338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4D6338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4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42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249002,500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6595,800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111706,700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130700,000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249002,500</w:t>
            </w:r>
          </w:p>
        </w:tc>
      </w:tr>
      <w:tr w:rsidR="00745344" w:rsidRPr="00DD5DAB" w:rsidTr="004D6338">
        <w:trPr>
          <w:trHeight w:val="39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59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Строительство здания для</w:t>
            </w:r>
            <w:r w:rsidR="003F726B">
              <w:rPr>
                <w:sz w:val="24"/>
                <w:szCs w:val="24"/>
              </w:rPr>
              <w:t> </w:t>
            </w:r>
            <w:r w:rsidRPr="00DD5DAB">
              <w:rPr>
                <w:sz w:val="24"/>
                <w:szCs w:val="24"/>
              </w:rPr>
              <w:t>размещения дошкол</w:t>
            </w:r>
            <w:r w:rsidRPr="00DD5DAB">
              <w:rPr>
                <w:sz w:val="24"/>
                <w:szCs w:val="24"/>
              </w:rPr>
              <w:t>ь</w:t>
            </w:r>
            <w:r w:rsidRPr="00DD5DAB">
              <w:rPr>
                <w:sz w:val="24"/>
                <w:szCs w:val="24"/>
              </w:rPr>
              <w:t>ной образовательной о</w:t>
            </w:r>
            <w:r w:rsidRPr="00DD5DAB">
              <w:rPr>
                <w:sz w:val="24"/>
                <w:szCs w:val="24"/>
              </w:rPr>
              <w:t>р</w:t>
            </w:r>
            <w:r w:rsidRPr="00DD5DAB">
              <w:rPr>
                <w:sz w:val="24"/>
                <w:szCs w:val="24"/>
              </w:rPr>
              <w:t xml:space="preserve">ганизации по ул. </w:t>
            </w:r>
            <w:proofErr w:type="gramStart"/>
            <w:r w:rsidRPr="00DD5DAB">
              <w:rPr>
                <w:sz w:val="24"/>
                <w:szCs w:val="24"/>
              </w:rPr>
              <w:t>Агат</w:t>
            </w:r>
            <w:r w:rsidRPr="00DD5DAB">
              <w:rPr>
                <w:sz w:val="24"/>
                <w:szCs w:val="24"/>
              </w:rPr>
              <w:t>о</w:t>
            </w:r>
            <w:r w:rsidRPr="00DD5DAB">
              <w:rPr>
                <w:sz w:val="24"/>
                <w:szCs w:val="24"/>
              </w:rPr>
              <w:t>в</w:t>
            </w:r>
            <w:r w:rsidR="00903985">
              <w:rPr>
                <w:sz w:val="24"/>
                <w:szCs w:val="24"/>
              </w:rPr>
              <w:t>ая</w:t>
            </w:r>
            <w:proofErr w:type="gramEnd"/>
            <w:r w:rsidRPr="00DD5DAB">
              <w:rPr>
                <w:sz w:val="24"/>
                <w:szCs w:val="24"/>
              </w:rPr>
              <w:t>,</w:t>
            </w:r>
            <w:r w:rsidR="003F726B">
              <w:rPr>
                <w:sz w:val="24"/>
                <w:szCs w:val="24"/>
              </w:rPr>
              <w:t> </w:t>
            </w:r>
            <w:r w:rsidRPr="00DD5DAB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,</w:t>
            </w:r>
          </w:p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</w:t>
            </w:r>
          </w:p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руб., в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203000,000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203000,000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203000,000</w:t>
            </w:r>
          </w:p>
        </w:tc>
      </w:tr>
      <w:tr w:rsidR="00745344" w:rsidRPr="00DD5DAB" w:rsidTr="004D6338">
        <w:trPr>
          <w:trHeight w:val="50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4D6338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4D6338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2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2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3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203000,000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203000,000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203000,000</w:t>
            </w:r>
          </w:p>
        </w:tc>
      </w:tr>
      <w:tr w:rsidR="00745344" w:rsidRPr="00DD5DAB" w:rsidTr="004D6338">
        <w:trPr>
          <w:trHeight w:val="31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Строительство здания для</w:t>
            </w:r>
            <w:r>
              <w:rPr>
                <w:sz w:val="24"/>
                <w:szCs w:val="24"/>
              </w:rPr>
              <w:t> </w:t>
            </w:r>
            <w:r w:rsidRPr="00DD5DAB">
              <w:rPr>
                <w:sz w:val="24"/>
                <w:szCs w:val="24"/>
              </w:rPr>
              <w:t>размещения дошкол</w:t>
            </w:r>
            <w:r w:rsidRPr="00DD5DAB">
              <w:rPr>
                <w:sz w:val="24"/>
                <w:szCs w:val="24"/>
              </w:rPr>
              <w:t>ь</w:t>
            </w:r>
            <w:r w:rsidRPr="00DD5DAB">
              <w:rPr>
                <w:sz w:val="24"/>
                <w:szCs w:val="24"/>
              </w:rPr>
              <w:t>ной образовательной о</w:t>
            </w:r>
            <w:r w:rsidRPr="00DD5DAB">
              <w:rPr>
                <w:sz w:val="24"/>
                <w:szCs w:val="24"/>
              </w:rPr>
              <w:t>р</w:t>
            </w:r>
            <w:r w:rsidRPr="00DD5DAB">
              <w:rPr>
                <w:sz w:val="24"/>
                <w:szCs w:val="24"/>
              </w:rPr>
              <w:t>ганизации по ул. Револ</w:t>
            </w:r>
            <w:r w:rsidRPr="00DD5DAB">
              <w:rPr>
                <w:sz w:val="24"/>
                <w:szCs w:val="24"/>
              </w:rPr>
              <w:t>ю</w:t>
            </w:r>
            <w:r w:rsidRPr="00DD5DAB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>,</w:t>
            </w:r>
          </w:p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 тыс. руб., в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154050,000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154050,000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154050,000</w:t>
            </w:r>
          </w:p>
        </w:tc>
      </w:tr>
      <w:tr w:rsidR="00745344" w:rsidRPr="00DD5DAB" w:rsidTr="004D6338">
        <w:trPr>
          <w:trHeight w:val="53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4D6338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4D6338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46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4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4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154050,000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154050,000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154050,000</w:t>
            </w:r>
          </w:p>
        </w:tc>
      </w:tr>
      <w:tr w:rsidR="00745344" w:rsidRPr="00DD5DAB" w:rsidTr="004D6338">
        <w:trPr>
          <w:trHeight w:val="22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rFonts w:eastAsia="Calibri"/>
                <w:sz w:val="24"/>
                <w:szCs w:val="24"/>
              </w:rPr>
              <w:t>Строительство здания для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DD5DAB">
              <w:rPr>
                <w:rFonts w:eastAsia="Calibri"/>
                <w:sz w:val="24"/>
                <w:szCs w:val="24"/>
              </w:rPr>
              <w:t>размещения дошкол</w:t>
            </w:r>
            <w:r w:rsidRPr="00DD5DAB">
              <w:rPr>
                <w:rFonts w:eastAsia="Calibri"/>
                <w:sz w:val="24"/>
                <w:szCs w:val="24"/>
              </w:rPr>
              <w:t>ь</w:t>
            </w:r>
            <w:r w:rsidRPr="00DD5DAB">
              <w:rPr>
                <w:rFonts w:eastAsia="Calibri"/>
                <w:sz w:val="24"/>
                <w:szCs w:val="24"/>
              </w:rPr>
              <w:t>ного образовательного учреждения 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D5DAB">
              <w:rPr>
                <w:rFonts w:eastAsia="Calibri"/>
                <w:sz w:val="24"/>
                <w:szCs w:val="24"/>
              </w:rPr>
              <w:t>микрора</w:t>
            </w:r>
            <w:r w:rsidRPr="00DD5DAB">
              <w:rPr>
                <w:rFonts w:eastAsia="Calibri"/>
                <w:sz w:val="24"/>
                <w:szCs w:val="24"/>
              </w:rPr>
              <w:t>й</w:t>
            </w:r>
            <w:r w:rsidRPr="00DD5DAB">
              <w:rPr>
                <w:rFonts w:eastAsia="Calibri"/>
                <w:sz w:val="24"/>
                <w:szCs w:val="24"/>
              </w:rPr>
              <w:t>оне Ива-1 в Мотовилихи</w:t>
            </w:r>
            <w:r w:rsidRPr="00DD5DAB">
              <w:rPr>
                <w:rFonts w:eastAsia="Calibri"/>
                <w:sz w:val="24"/>
                <w:szCs w:val="24"/>
              </w:rPr>
              <w:t>н</w:t>
            </w:r>
            <w:r w:rsidRPr="00DD5DAB">
              <w:rPr>
                <w:rFonts w:eastAsia="Calibri"/>
                <w:sz w:val="24"/>
                <w:szCs w:val="24"/>
              </w:rPr>
              <w:t>ском районе города Пе</w:t>
            </w:r>
            <w:r w:rsidRPr="00DD5DAB">
              <w:rPr>
                <w:rFonts w:eastAsia="Calibri"/>
                <w:sz w:val="24"/>
                <w:szCs w:val="24"/>
              </w:rPr>
              <w:t>р</w:t>
            </w:r>
            <w:r w:rsidRPr="00DD5DAB">
              <w:rPr>
                <w:rFonts w:eastAsia="Calibri"/>
                <w:sz w:val="24"/>
                <w:szCs w:val="24"/>
              </w:rPr>
              <w:t>ми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 тыс. руб., в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236800,000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236800,000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236800,000</w:t>
            </w:r>
          </w:p>
        </w:tc>
      </w:tr>
      <w:tr w:rsidR="00745344" w:rsidRPr="00DD5DAB" w:rsidTr="004D6338">
        <w:trPr>
          <w:trHeight w:val="56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4D6338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4D6338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1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3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9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236800,000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236800,000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236800,000</w:t>
            </w:r>
          </w:p>
        </w:tc>
      </w:tr>
      <w:tr w:rsidR="00745344" w:rsidRPr="00DD5DAB" w:rsidTr="004D6338">
        <w:trPr>
          <w:trHeight w:val="129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rFonts w:eastAsia="Calibri"/>
                <w:sz w:val="24"/>
                <w:szCs w:val="24"/>
              </w:rPr>
              <w:t xml:space="preserve">Реконструкция здания МАДОУ «Детский сад </w:t>
            </w:r>
            <w:r w:rsidRPr="00DD5DAB">
              <w:rPr>
                <w:rFonts w:eastAsia="Calibri"/>
                <w:sz w:val="24"/>
                <w:szCs w:val="24"/>
                <w:lang w:val="en-US"/>
              </w:rPr>
              <w:t>IT</w:t>
            </w:r>
            <w:r w:rsidRPr="00DD5DAB">
              <w:rPr>
                <w:rFonts w:eastAsia="Calibri"/>
                <w:sz w:val="24"/>
                <w:szCs w:val="24"/>
              </w:rPr>
              <w:t xml:space="preserve"> мир» г. Перми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 тыс. руб., в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56305,862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21927,443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21927,443</w:t>
            </w:r>
          </w:p>
        </w:tc>
      </w:tr>
      <w:tr w:rsidR="00745344" w:rsidRPr="00DD5DAB" w:rsidTr="004D6338">
        <w:trPr>
          <w:trHeight w:val="51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4D6338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4D6338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61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56305,862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21927,443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21927,443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70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1A2EF8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3F726B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Строительство здания для</w:t>
            </w:r>
            <w:r>
              <w:rPr>
                <w:color w:val="000000"/>
                <w:sz w:val="24"/>
              </w:rPr>
              <w:t> </w:t>
            </w:r>
            <w:r w:rsidRPr="00DD5DAB">
              <w:rPr>
                <w:color w:val="000000"/>
                <w:sz w:val="24"/>
              </w:rPr>
              <w:t>размещения дошкол</w:t>
            </w:r>
            <w:r w:rsidRPr="00DD5DAB">
              <w:rPr>
                <w:color w:val="000000"/>
                <w:sz w:val="24"/>
              </w:rPr>
              <w:t>ь</w:t>
            </w:r>
            <w:r w:rsidRPr="00DD5DAB">
              <w:rPr>
                <w:color w:val="000000"/>
                <w:sz w:val="24"/>
              </w:rPr>
              <w:t xml:space="preserve">ного образовательного учреждения по ул. </w:t>
            </w:r>
            <w:proofErr w:type="spellStart"/>
            <w:r w:rsidRPr="00DD5DAB">
              <w:rPr>
                <w:color w:val="000000"/>
                <w:sz w:val="24"/>
              </w:rPr>
              <w:t>Ве</w:t>
            </w:r>
            <w:r w:rsidRPr="00DD5DAB">
              <w:rPr>
                <w:color w:val="000000"/>
                <w:sz w:val="24"/>
              </w:rPr>
              <w:t>т</w:t>
            </w:r>
            <w:r w:rsidRPr="00DD5DAB">
              <w:rPr>
                <w:color w:val="000000"/>
                <w:sz w:val="24"/>
              </w:rPr>
              <w:t>лужск</w:t>
            </w:r>
            <w:r w:rsidR="00F948CB">
              <w:rPr>
                <w:color w:val="000000"/>
                <w:sz w:val="24"/>
              </w:rPr>
              <w:t>ой</w:t>
            </w:r>
            <w:proofErr w:type="spellEnd"/>
            <w:r w:rsidRPr="00DD5DAB">
              <w:rPr>
                <w:color w:val="000000"/>
                <w:sz w:val="24"/>
              </w:rPr>
              <w:t>, 89,</w:t>
            </w:r>
          </w:p>
          <w:p w:rsidR="00745344" w:rsidRPr="00DD5DAB" w:rsidRDefault="00745344" w:rsidP="003F726B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 xml:space="preserve">объем финансирования, </w:t>
            </w:r>
          </w:p>
          <w:p w:rsidR="00745344" w:rsidRPr="00DD5DAB" w:rsidRDefault="00745344" w:rsidP="003F726B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 xml:space="preserve">тыс. руб., в </w:t>
            </w:r>
            <w:proofErr w:type="spellStart"/>
            <w:r w:rsidRPr="00DD5DAB">
              <w:rPr>
                <w:color w:val="000000"/>
                <w:sz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255492,800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150000,000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150000,000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3F726B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 xml:space="preserve">федеральный бюджет, </w:t>
            </w:r>
          </w:p>
          <w:p w:rsidR="00745344" w:rsidRPr="00DD5DAB" w:rsidRDefault="00745344" w:rsidP="004D6338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тыс.</w:t>
            </w:r>
            <w:r w:rsidR="004D6338">
              <w:rPr>
                <w:color w:val="000000"/>
                <w:sz w:val="24"/>
              </w:rPr>
              <w:t> </w:t>
            </w:r>
            <w:r w:rsidRPr="00DD5DAB">
              <w:rPr>
                <w:color w:val="000000"/>
                <w:sz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3F726B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3F726B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 xml:space="preserve">бюджет города Перми, </w:t>
            </w:r>
          </w:p>
          <w:p w:rsidR="00745344" w:rsidRPr="00DD5DAB" w:rsidRDefault="00745344" w:rsidP="003F726B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255492,800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150000,000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150000,000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3F726B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</w:tr>
      <w:tr w:rsidR="00745344" w:rsidRPr="00DD5DAB" w:rsidTr="004D6338">
        <w:trPr>
          <w:trHeight w:val="59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3F726B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здания для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размещения дошкол</w:t>
            </w:r>
            <w:r w:rsidRPr="00DD5DAB">
              <w:rPr>
                <w:color w:val="000000"/>
                <w:sz w:val="24"/>
                <w:szCs w:val="24"/>
              </w:rPr>
              <w:t>ь</w:t>
            </w:r>
            <w:r w:rsidRPr="00DD5DAB">
              <w:rPr>
                <w:color w:val="000000"/>
                <w:sz w:val="24"/>
                <w:szCs w:val="24"/>
              </w:rPr>
              <w:t>ной образовательной о</w:t>
            </w:r>
            <w:r w:rsidRPr="00DD5DAB">
              <w:rPr>
                <w:color w:val="000000"/>
                <w:sz w:val="24"/>
                <w:szCs w:val="24"/>
              </w:rPr>
              <w:t>р</w:t>
            </w:r>
            <w:r w:rsidRPr="00DD5DAB">
              <w:rPr>
                <w:color w:val="000000"/>
                <w:sz w:val="24"/>
                <w:szCs w:val="24"/>
              </w:rPr>
              <w:t xml:space="preserve">ганизации по ул.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Тепл</w:t>
            </w:r>
            <w:r w:rsidRPr="00DD5DAB">
              <w:rPr>
                <w:color w:val="000000"/>
                <w:sz w:val="24"/>
                <w:szCs w:val="24"/>
              </w:rPr>
              <w:t>о</w:t>
            </w:r>
            <w:r w:rsidRPr="00DD5DAB">
              <w:rPr>
                <w:color w:val="000000"/>
                <w:sz w:val="24"/>
                <w:szCs w:val="24"/>
              </w:rPr>
              <w:lastRenderedPageBreak/>
              <w:t>горск</w:t>
            </w:r>
            <w:r w:rsidR="00903985">
              <w:rPr>
                <w:color w:val="000000"/>
                <w:sz w:val="24"/>
                <w:szCs w:val="24"/>
              </w:rPr>
              <w:t>ая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, 24 города Перми,</w:t>
            </w:r>
          </w:p>
          <w:p w:rsidR="00745344" w:rsidRPr="00DD5DAB" w:rsidRDefault="00745344" w:rsidP="003F726B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</w:t>
            </w:r>
          </w:p>
          <w:p w:rsidR="00745344" w:rsidRPr="00DD5DAB" w:rsidRDefault="00745344" w:rsidP="003F726B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4D6338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4D6338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4D6338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4D6338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4D63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4D6338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90000,000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4D6338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4D6338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бюджет города Перми, </w:t>
            </w:r>
          </w:p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90000,000</w:t>
            </w:r>
          </w:p>
        </w:tc>
      </w:tr>
      <w:tr w:rsidR="00745344" w:rsidRPr="00DD5DAB" w:rsidTr="004D6338">
        <w:trPr>
          <w:trHeight w:val="233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745344">
            <w:pPr>
              <w:jc w:val="both"/>
              <w:rPr>
                <w:rFonts w:eastAsia="Calibri"/>
                <w:sz w:val="24"/>
              </w:rPr>
            </w:pPr>
            <w:r w:rsidRPr="00DD5DAB">
              <w:rPr>
                <w:rFonts w:eastAsia="Calibri"/>
                <w:sz w:val="24"/>
              </w:rPr>
              <w:t>Строительство здания для</w:t>
            </w:r>
            <w:r>
              <w:rPr>
                <w:rFonts w:eastAsia="Calibri"/>
                <w:sz w:val="24"/>
              </w:rPr>
              <w:t> </w:t>
            </w:r>
            <w:r w:rsidRPr="00DD5DAB">
              <w:rPr>
                <w:rFonts w:eastAsia="Calibri"/>
                <w:sz w:val="24"/>
              </w:rPr>
              <w:t xml:space="preserve">размещения </w:t>
            </w:r>
            <w:r w:rsidRPr="00DD5DAB">
              <w:rPr>
                <w:rFonts w:eastAsia="Calibri"/>
                <w:bCs/>
                <w:sz w:val="24"/>
              </w:rPr>
              <w:t>дошкол</w:t>
            </w:r>
            <w:r w:rsidRPr="00DD5DAB">
              <w:rPr>
                <w:rFonts w:eastAsia="Calibri"/>
                <w:bCs/>
                <w:sz w:val="24"/>
              </w:rPr>
              <w:t>ь</w:t>
            </w:r>
            <w:r w:rsidRPr="00DD5DAB">
              <w:rPr>
                <w:rFonts w:eastAsia="Calibri"/>
                <w:bCs/>
                <w:sz w:val="24"/>
              </w:rPr>
              <w:t>ной</w:t>
            </w:r>
            <w:r w:rsidRPr="00DD5DAB">
              <w:rPr>
                <w:rFonts w:eastAsia="Calibri"/>
                <w:sz w:val="24"/>
              </w:rPr>
              <w:t xml:space="preserve"> образовательной о</w:t>
            </w:r>
            <w:r w:rsidRPr="00DD5DAB">
              <w:rPr>
                <w:rFonts w:eastAsia="Calibri"/>
                <w:sz w:val="24"/>
              </w:rPr>
              <w:t>р</w:t>
            </w:r>
            <w:r w:rsidRPr="00DD5DAB">
              <w:rPr>
                <w:rFonts w:eastAsia="Calibri"/>
                <w:sz w:val="24"/>
              </w:rPr>
              <w:t>ганизации в микрорайоне Красные Казармы Свер</w:t>
            </w:r>
            <w:r w:rsidRPr="00DD5DAB">
              <w:rPr>
                <w:rFonts w:eastAsia="Calibri"/>
                <w:sz w:val="24"/>
              </w:rPr>
              <w:t>д</w:t>
            </w:r>
            <w:r w:rsidRPr="00DD5DAB">
              <w:rPr>
                <w:rFonts w:eastAsia="Calibri"/>
                <w:sz w:val="24"/>
              </w:rPr>
              <w:t>ловского района города Перми,</w:t>
            </w:r>
          </w:p>
          <w:p w:rsidR="00745344" w:rsidRPr="00DD5DAB" w:rsidRDefault="00745344" w:rsidP="00745344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 xml:space="preserve">объем финансирования, </w:t>
            </w:r>
          </w:p>
          <w:p w:rsidR="00745344" w:rsidRPr="00DD5DAB" w:rsidRDefault="00745344" w:rsidP="00745344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 xml:space="preserve">тыс. руб., в </w:t>
            </w:r>
            <w:proofErr w:type="spellStart"/>
            <w:r w:rsidRPr="00DD5DAB">
              <w:rPr>
                <w:color w:val="000000"/>
                <w:sz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180000,000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180000,000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180000,000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 xml:space="preserve">федеральный бюджет, </w:t>
            </w:r>
          </w:p>
          <w:p w:rsidR="00745344" w:rsidRPr="00DD5DAB" w:rsidRDefault="00745344" w:rsidP="00745344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 xml:space="preserve">бюджет города Перми, </w:t>
            </w:r>
          </w:p>
          <w:p w:rsidR="00745344" w:rsidRPr="00DD5DAB" w:rsidRDefault="00745344" w:rsidP="00745344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180000,000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180000,000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180000,000</w:t>
            </w:r>
          </w:p>
        </w:tc>
      </w:tr>
      <w:tr w:rsidR="00745344" w:rsidRPr="00DD5DAB" w:rsidTr="00CB2F85">
        <w:trPr>
          <w:trHeight w:val="576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745344">
            <w:pPr>
              <w:jc w:val="both"/>
              <w:rPr>
                <w:rFonts w:eastAsia="Calibri"/>
                <w:sz w:val="24"/>
                <w:szCs w:val="24"/>
              </w:rPr>
            </w:pPr>
            <w:r w:rsidRPr="00DD5DAB">
              <w:rPr>
                <w:rFonts w:eastAsia="Calibri"/>
                <w:sz w:val="24"/>
                <w:szCs w:val="24"/>
              </w:rPr>
              <w:t>Строительство здания для</w:t>
            </w:r>
            <w:r w:rsidR="003F726B">
              <w:rPr>
                <w:rFonts w:eastAsia="Calibri"/>
                <w:sz w:val="24"/>
                <w:szCs w:val="24"/>
              </w:rPr>
              <w:t> </w:t>
            </w:r>
            <w:r w:rsidRPr="00DD5DAB">
              <w:rPr>
                <w:rFonts w:eastAsia="Calibri"/>
                <w:sz w:val="24"/>
                <w:szCs w:val="24"/>
              </w:rPr>
              <w:t xml:space="preserve">размещения </w:t>
            </w:r>
            <w:r w:rsidRPr="00DD5DAB">
              <w:rPr>
                <w:rFonts w:eastAsia="Calibri"/>
                <w:bCs/>
                <w:sz w:val="24"/>
                <w:szCs w:val="24"/>
              </w:rPr>
              <w:t>дошкол</w:t>
            </w:r>
            <w:r w:rsidRPr="00DD5DAB">
              <w:rPr>
                <w:rFonts w:eastAsia="Calibri"/>
                <w:bCs/>
                <w:sz w:val="24"/>
                <w:szCs w:val="24"/>
              </w:rPr>
              <w:t>ь</w:t>
            </w:r>
            <w:r w:rsidRPr="00DD5DAB">
              <w:rPr>
                <w:rFonts w:eastAsia="Calibri"/>
                <w:bCs/>
                <w:sz w:val="24"/>
                <w:szCs w:val="24"/>
              </w:rPr>
              <w:t>ной</w:t>
            </w:r>
            <w:r w:rsidRPr="00DD5DAB">
              <w:rPr>
                <w:rFonts w:eastAsia="Calibri"/>
                <w:sz w:val="24"/>
                <w:szCs w:val="24"/>
              </w:rPr>
              <w:t xml:space="preserve"> образовательной о</w:t>
            </w:r>
            <w:r w:rsidRPr="00DD5DAB">
              <w:rPr>
                <w:rFonts w:eastAsia="Calibri"/>
                <w:sz w:val="24"/>
                <w:szCs w:val="24"/>
              </w:rPr>
              <w:t>р</w:t>
            </w:r>
            <w:r w:rsidRPr="00DD5DAB">
              <w:rPr>
                <w:rFonts w:eastAsia="Calibri"/>
                <w:sz w:val="24"/>
                <w:szCs w:val="24"/>
              </w:rPr>
              <w:t xml:space="preserve">ганизации по ул. </w:t>
            </w:r>
            <w:proofErr w:type="gramStart"/>
            <w:r w:rsidRPr="00DD5DAB">
              <w:rPr>
                <w:rFonts w:eastAsia="Calibri"/>
                <w:sz w:val="24"/>
                <w:szCs w:val="24"/>
              </w:rPr>
              <w:t>Бра</w:t>
            </w:r>
            <w:r w:rsidRPr="00DD5DAB">
              <w:rPr>
                <w:rFonts w:eastAsia="Calibri"/>
                <w:sz w:val="24"/>
                <w:szCs w:val="24"/>
              </w:rPr>
              <w:t>т</w:t>
            </w:r>
            <w:r w:rsidRPr="00DD5DAB">
              <w:rPr>
                <w:rFonts w:eastAsia="Calibri"/>
                <w:sz w:val="24"/>
                <w:szCs w:val="24"/>
              </w:rPr>
              <w:lastRenderedPageBreak/>
              <w:t>ск</w:t>
            </w:r>
            <w:r w:rsidR="00903985">
              <w:rPr>
                <w:rFonts w:eastAsia="Calibri"/>
                <w:sz w:val="24"/>
                <w:szCs w:val="24"/>
              </w:rPr>
              <w:t>ая</w:t>
            </w:r>
            <w:proofErr w:type="gramEnd"/>
            <w:r w:rsidRPr="00DD5DAB">
              <w:rPr>
                <w:rFonts w:eastAsia="Calibri"/>
                <w:sz w:val="24"/>
                <w:szCs w:val="24"/>
              </w:rPr>
              <w:t>,</w:t>
            </w:r>
            <w:r w:rsidR="00F948CB">
              <w:rPr>
                <w:rFonts w:eastAsia="Calibri"/>
                <w:sz w:val="24"/>
                <w:szCs w:val="24"/>
              </w:rPr>
              <w:t> </w:t>
            </w:r>
            <w:r w:rsidRPr="00DD5DAB">
              <w:rPr>
                <w:rFonts w:eastAsia="Calibri"/>
                <w:sz w:val="24"/>
                <w:szCs w:val="24"/>
              </w:rPr>
              <w:t>10 города Перми,</w:t>
            </w:r>
          </w:p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</w:t>
            </w:r>
          </w:p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338" w:rsidRDefault="004D6338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4D6338" w:rsidRDefault="004D6338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4D6338" w:rsidRDefault="004D6338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4D6338" w:rsidRDefault="004D6338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4D6338" w:rsidRDefault="004D6338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4D6338" w:rsidRDefault="004D6338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5DAB">
              <w:rPr>
                <w:bCs/>
                <w:sz w:val="24"/>
                <w:szCs w:val="24"/>
              </w:rPr>
              <w:t>200000,000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338" w:rsidRDefault="004D6338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4D6338" w:rsidRDefault="004D6338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4D6338" w:rsidRDefault="004D6338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4D6338" w:rsidRDefault="004D6338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4D6338" w:rsidRDefault="004D6338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4D6338" w:rsidRDefault="004D6338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5DAB">
              <w:rPr>
                <w:bCs/>
                <w:sz w:val="24"/>
                <w:szCs w:val="24"/>
              </w:rPr>
              <w:t>200000,000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6338" w:rsidRDefault="004D6338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338" w:rsidRDefault="004D6338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4D6338" w:rsidRDefault="004D6338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4D6338" w:rsidRDefault="004D6338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4D6338" w:rsidRDefault="004D6338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4D6338" w:rsidRDefault="004D6338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4D6338" w:rsidRDefault="004D6338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DD5DAB">
              <w:rPr>
                <w:bCs/>
                <w:sz w:val="24"/>
              </w:rPr>
              <w:t>200000,000</w:t>
            </w:r>
          </w:p>
        </w:tc>
      </w:tr>
      <w:tr w:rsidR="00745344" w:rsidRPr="00DD5DAB" w:rsidTr="00CB2F85">
        <w:trPr>
          <w:trHeight w:val="432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федеральный бюджет, </w:t>
            </w:r>
          </w:p>
          <w:p w:rsidR="00745344" w:rsidRPr="00DD5DAB" w:rsidRDefault="00745344" w:rsidP="004D6338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</w:t>
            </w:r>
            <w:r w:rsidR="004D6338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5DAB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5DAB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DD5DAB">
              <w:rPr>
                <w:bCs/>
                <w:sz w:val="24"/>
              </w:rPr>
              <w:t>0,000</w:t>
            </w:r>
          </w:p>
        </w:tc>
      </w:tr>
      <w:tr w:rsidR="00745344" w:rsidRPr="00DD5DAB" w:rsidTr="00CB2F85">
        <w:trPr>
          <w:trHeight w:val="44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5DAB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5DAB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DD5DAB">
              <w:rPr>
                <w:bCs/>
                <w:sz w:val="24"/>
              </w:rPr>
              <w:t>0,000</w:t>
            </w:r>
          </w:p>
        </w:tc>
      </w:tr>
      <w:tr w:rsidR="00745344" w:rsidRPr="00DD5DAB" w:rsidTr="00CB2F85">
        <w:trPr>
          <w:trHeight w:val="306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бюджет города Перми, </w:t>
            </w:r>
          </w:p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5DAB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5DAB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DD5DAB">
              <w:rPr>
                <w:bCs/>
                <w:sz w:val="24"/>
              </w:rPr>
              <w:t>0,000</w:t>
            </w:r>
          </w:p>
        </w:tc>
      </w:tr>
      <w:tr w:rsidR="00745344" w:rsidRPr="00DD5DAB" w:rsidTr="00CB2F85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5DAB">
              <w:rPr>
                <w:bCs/>
                <w:sz w:val="24"/>
                <w:szCs w:val="24"/>
              </w:rPr>
              <w:t>200000,000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5DAB">
              <w:rPr>
                <w:bCs/>
                <w:sz w:val="24"/>
                <w:szCs w:val="24"/>
              </w:rPr>
              <w:t>200000,000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DD5DAB">
              <w:rPr>
                <w:bCs/>
                <w:sz w:val="24"/>
              </w:rPr>
              <w:t>200000,000</w:t>
            </w:r>
          </w:p>
        </w:tc>
      </w:tr>
      <w:tr w:rsidR="00745344" w:rsidRPr="00DD5DAB" w:rsidTr="00CB2F85">
        <w:trPr>
          <w:trHeight w:val="172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нового корпуса здания МАОУ «СОШ № 42» г. Перми по</w:t>
            </w:r>
            <w:r w:rsidR="00F948CB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адресу: ул. Нестер</w:t>
            </w:r>
            <w:r w:rsidRPr="00DD5DAB">
              <w:rPr>
                <w:color w:val="000000"/>
                <w:sz w:val="24"/>
                <w:szCs w:val="24"/>
              </w:rPr>
              <w:t>о</w:t>
            </w:r>
            <w:r w:rsidRPr="00DD5DAB">
              <w:rPr>
                <w:color w:val="000000"/>
                <w:sz w:val="24"/>
                <w:szCs w:val="24"/>
              </w:rPr>
              <w:t>ва,</w:t>
            </w:r>
            <w:r w:rsidR="00F948CB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18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г. Перми,</w:t>
            </w:r>
          </w:p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тыс.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руб.</w:t>
            </w:r>
            <w:proofErr w:type="gramStart"/>
            <w:r w:rsidRPr="00DD5DAB">
              <w:rPr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 w:rsidRPr="00DD5DAB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545588,665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342005,835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342005,835</w:t>
            </w:r>
          </w:p>
        </w:tc>
      </w:tr>
      <w:tr w:rsidR="00745344" w:rsidRPr="00DD5DAB" w:rsidTr="00CB2F85">
        <w:trPr>
          <w:trHeight w:val="36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4D6338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4D6338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CB2F85">
        <w:trPr>
          <w:trHeight w:val="4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83271,154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83271,154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83271,154</w:t>
            </w:r>
          </w:p>
        </w:tc>
      </w:tr>
      <w:tr w:rsidR="00745344" w:rsidRPr="00DD5DAB" w:rsidTr="00CB2F85">
        <w:trPr>
          <w:trHeight w:val="50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462317,511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258734,681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258734,681</w:t>
            </w:r>
          </w:p>
        </w:tc>
      </w:tr>
      <w:tr w:rsidR="00745344" w:rsidRPr="00DD5DAB" w:rsidTr="004D6338">
        <w:trPr>
          <w:trHeight w:val="48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17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Строительство нового корпуса МАОУ </w:t>
            </w:r>
            <w:r>
              <w:rPr>
                <w:color w:val="000000"/>
                <w:sz w:val="24"/>
                <w:szCs w:val="24"/>
              </w:rPr>
              <w:br/>
            </w:r>
            <w:r w:rsidRPr="00DD5DAB">
              <w:rPr>
                <w:color w:val="000000"/>
                <w:sz w:val="24"/>
                <w:szCs w:val="24"/>
              </w:rPr>
              <w:t>«СОШ №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59» г. Перми,</w:t>
            </w:r>
          </w:p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 тыс. руб., в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539726,126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357495,512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357495,512</w:t>
            </w:r>
          </w:p>
        </w:tc>
      </w:tr>
      <w:tr w:rsidR="00745344" w:rsidRPr="00DD5DAB" w:rsidTr="00CB2F85">
        <w:trPr>
          <w:trHeight w:val="15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4D6338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федеральный бюджет, </w:t>
            </w:r>
            <w:r w:rsidRPr="00DD5DAB">
              <w:rPr>
                <w:color w:val="000000"/>
                <w:sz w:val="24"/>
                <w:szCs w:val="24"/>
              </w:rPr>
              <w:lastRenderedPageBreak/>
              <w:t>тыс.</w:t>
            </w:r>
            <w:r w:rsidR="004D6338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198365,690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198365,690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745344" w:rsidRPr="00DD5DAB">
              <w:rPr>
                <w:color w:val="000000"/>
                <w:sz w:val="24"/>
                <w:szCs w:val="24"/>
              </w:rPr>
              <w:t>98365,690</w:t>
            </w:r>
          </w:p>
        </w:tc>
      </w:tr>
      <w:tr w:rsidR="00745344" w:rsidRPr="00DD5DAB" w:rsidTr="004D6338">
        <w:trPr>
          <w:trHeight w:val="56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125368,120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125368,120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125368,120</w:t>
            </w:r>
          </w:p>
        </w:tc>
      </w:tr>
      <w:tr w:rsidR="00745344" w:rsidRPr="00DD5DAB" w:rsidTr="004D6338">
        <w:trPr>
          <w:trHeight w:val="5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215992,316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33761,702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33761,702</w:t>
            </w:r>
          </w:p>
        </w:tc>
      </w:tr>
      <w:tr w:rsidR="00745344" w:rsidRPr="00DD5DAB" w:rsidTr="004D6338">
        <w:trPr>
          <w:trHeight w:val="25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44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Реконструкция здания МАОУ «СОШ № 93» г. Перми (пристройка н</w:t>
            </w:r>
            <w:r w:rsidRPr="00DD5DAB">
              <w:rPr>
                <w:color w:val="000000"/>
                <w:sz w:val="24"/>
                <w:szCs w:val="24"/>
              </w:rPr>
              <w:t>о</w:t>
            </w:r>
            <w:r w:rsidRPr="00DD5DAB">
              <w:rPr>
                <w:color w:val="000000"/>
                <w:sz w:val="24"/>
                <w:szCs w:val="24"/>
              </w:rPr>
              <w:t>вого корпуса),</w:t>
            </w:r>
          </w:p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 тыс. руб., в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451518,011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68171,800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207886,371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276058,171</w:t>
            </w:r>
          </w:p>
        </w:tc>
      </w:tr>
      <w:tr w:rsidR="00745344" w:rsidRPr="00DD5DAB" w:rsidTr="004D6338">
        <w:trPr>
          <w:trHeight w:val="39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B2F85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CB2F85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46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136481,770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136481,770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136481,770</w:t>
            </w:r>
          </w:p>
        </w:tc>
      </w:tr>
      <w:tr w:rsidR="00745344" w:rsidRPr="00DD5DAB" w:rsidTr="004D6338">
        <w:trPr>
          <w:trHeight w:val="46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315036,241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68171,800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71404,601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139576,401</w:t>
            </w:r>
          </w:p>
        </w:tc>
      </w:tr>
      <w:tr w:rsidR="00745344" w:rsidRPr="00DD5DAB" w:rsidTr="004D6338">
        <w:trPr>
          <w:trHeight w:val="58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194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нового корпуса МАОУ «Гимназия № 3» г. Перми,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633499,600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192166,300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242733,300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434899,600</w:t>
            </w:r>
          </w:p>
        </w:tc>
      </w:tr>
      <w:tr w:rsidR="00745344" w:rsidRPr="00DD5DAB" w:rsidTr="004D6338">
        <w:trPr>
          <w:trHeight w:val="56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B2F85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CB2F85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6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338068,600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139468,600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139468,600</w:t>
            </w:r>
          </w:p>
        </w:tc>
      </w:tr>
      <w:tr w:rsidR="00745344" w:rsidRPr="00DD5DAB" w:rsidTr="004D6338">
        <w:trPr>
          <w:trHeight w:val="39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295431,000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52697,700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242733,300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295431,000</w:t>
            </w:r>
          </w:p>
        </w:tc>
      </w:tr>
      <w:tr w:rsidR="00745344" w:rsidRPr="00DD5DAB" w:rsidTr="004D6338">
        <w:trPr>
          <w:trHeight w:val="4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277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5B51F9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здания о</w:t>
            </w:r>
            <w:r w:rsidRPr="00DD5DAB">
              <w:rPr>
                <w:color w:val="000000"/>
                <w:sz w:val="24"/>
                <w:szCs w:val="24"/>
              </w:rPr>
              <w:t>б</w:t>
            </w:r>
            <w:r w:rsidRPr="00DD5DAB">
              <w:rPr>
                <w:color w:val="000000"/>
                <w:sz w:val="24"/>
                <w:szCs w:val="24"/>
              </w:rPr>
              <w:t xml:space="preserve">щеобразовательного </w:t>
            </w:r>
            <w:r w:rsidR="005B51F9">
              <w:rPr>
                <w:color w:val="000000"/>
                <w:sz w:val="24"/>
                <w:szCs w:val="24"/>
              </w:rPr>
              <w:t>у</w:t>
            </w:r>
            <w:r w:rsidRPr="00DD5DAB">
              <w:rPr>
                <w:color w:val="000000"/>
                <w:sz w:val="24"/>
                <w:szCs w:val="24"/>
              </w:rPr>
              <w:t xml:space="preserve">чреждения по ул. Юнг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Прикамья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, 3,</w:t>
            </w:r>
          </w:p>
          <w:p w:rsidR="00745344" w:rsidRPr="00DD5DAB" w:rsidRDefault="00745344" w:rsidP="005B51F9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846692,439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174623,630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288878,409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383190,400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846692,439</w:t>
            </w:r>
          </w:p>
        </w:tc>
      </w:tr>
      <w:tr w:rsidR="00745344" w:rsidRPr="00DD5DAB" w:rsidTr="004D6338">
        <w:trPr>
          <w:trHeight w:val="61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5B51F9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5B51F9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9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5B51F9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310503,480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180352,000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130151,500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310503,500</w:t>
            </w:r>
          </w:p>
        </w:tc>
      </w:tr>
      <w:tr w:rsidR="00745344" w:rsidRPr="00DD5DAB" w:rsidTr="004D6338">
        <w:trPr>
          <w:trHeight w:val="39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5B51F9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536188,959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174623,630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108526,409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253038,900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536188,939</w:t>
            </w:r>
          </w:p>
        </w:tc>
      </w:tr>
      <w:tr w:rsidR="00745344" w:rsidRPr="00DD5DAB" w:rsidTr="004D6338">
        <w:trPr>
          <w:trHeight w:val="5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5B51F9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461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5B51F9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Реконструкция здания под</w:t>
            </w:r>
            <w:r w:rsidR="005B51F9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размещение общео</w:t>
            </w:r>
            <w:r w:rsidRPr="00DD5DAB">
              <w:rPr>
                <w:color w:val="000000"/>
                <w:sz w:val="24"/>
                <w:szCs w:val="24"/>
              </w:rPr>
              <w:t>б</w:t>
            </w:r>
            <w:r w:rsidRPr="00DD5DAB">
              <w:rPr>
                <w:color w:val="000000"/>
                <w:sz w:val="24"/>
                <w:szCs w:val="24"/>
              </w:rPr>
              <w:t>разовательной организ</w:t>
            </w:r>
            <w:r w:rsidRPr="00DD5DAB">
              <w:rPr>
                <w:color w:val="000000"/>
                <w:sz w:val="24"/>
                <w:szCs w:val="24"/>
              </w:rPr>
              <w:t>а</w:t>
            </w:r>
            <w:r w:rsidRPr="00DD5DAB">
              <w:rPr>
                <w:color w:val="000000"/>
                <w:sz w:val="24"/>
                <w:szCs w:val="24"/>
              </w:rPr>
              <w:t>ции по ул. Целинной, 15,</w:t>
            </w:r>
          </w:p>
          <w:p w:rsidR="00745344" w:rsidRPr="00DD5DAB" w:rsidRDefault="00745344" w:rsidP="005B51F9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</w:t>
            </w:r>
          </w:p>
          <w:p w:rsidR="00745344" w:rsidRPr="00DD5DAB" w:rsidRDefault="00745344" w:rsidP="005B51F9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211171,900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153434,200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57737,700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211171,900</w:t>
            </w:r>
          </w:p>
        </w:tc>
      </w:tr>
      <w:tr w:rsidR="00745344" w:rsidRPr="00DD5DAB" w:rsidTr="004D6338">
        <w:trPr>
          <w:trHeight w:val="54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5B51F9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5B51F9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115074,900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115074,900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115074,900</w:t>
            </w:r>
          </w:p>
        </w:tc>
      </w:tr>
      <w:tr w:rsidR="00745344" w:rsidRPr="00DD5DAB" w:rsidTr="004D6338">
        <w:trPr>
          <w:trHeight w:val="56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96097,000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38359,300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57737,700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96097,000</w:t>
            </w:r>
          </w:p>
        </w:tc>
      </w:tr>
      <w:tr w:rsidR="00745344" w:rsidRPr="00DD5DAB" w:rsidTr="004D6338">
        <w:trPr>
          <w:trHeight w:val="61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298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rFonts w:eastAsia="Calibri"/>
                <w:sz w:val="24"/>
                <w:szCs w:val="24"/>
              </w:rPr>
              <w:t>Строительство здания для</w:t>
            </w:r>
            <w:r w:rsidR="005B51F9">
              <w:rPr>
                <w:rFonts w:eastAsia="Calibri"/>
                <w:sz w:val="24"/>
                <w:szCs w:val="24"/>
              </w:rPr>
              <w:t> </w:t>
            </w:r>
            <w:r w:rsidRPr="00DD5DAB">
              <w:rPr>
                <w:rFonts w:eastAsia="Calibri"/>
                <w:sz w:val="24"/>
                <w:szCs w:val="24"/>
              </w:rPr>
              <w:t>размещения общео</w:t>
            </w:r>
            <w:r w:rsidRPr="00DD5DAB">
              <w:rPr>
                <w:rFonts w:eastAsia="Calibri"/>
                <w:sz w:val="24"/>
                <w:szCs w:val="24"/>
              </w:rPr>
              <w:t>б</w:t>
            </w:r>
            <w:r w:rsidRPr="00DD5DAB">
              <w:rPr>
                <w:rFonts w:eastAsia="Calibri"/>
                <w:sz w:val="24"/>
                <w:szCs w:val="24"/>
              </w:rPr>
              <w:t>разовательного учрежд</w:t>
            </w:r>
            <w:r w:rsidRPr="00DD5DAB">
              <w:rPr>
                <w:rFonts w:eastAsia="Calibri"/>
                <w:sz w:val="24"/>
                <w:szCs w:val="24"/>
              </w:rPr>
              <w:t>е</w:t>
            </w:r>
            <w:r w:rsidRPr="00DD5DAB">
              <w:rPr>
                <w:rFonts w:eastAsia="Calibri"/>
                <w:sz w:val="24"/>
                <w:szCs w:val="24"/>
              </w:rPr>
              <w:t>ния в</w:t>
            </w:r>
            <w:r w:rsidR="001902C6">
              <w:rPr>
                <w:rFonts w:eastAsia="Calibri"/>
                <w:sz w:val="24"/>
                <w:szCs w:val="24"/>
              </w:rPr>
              <w:t> </w:t>
            </w:r>
            <w:r w:rsidRPr="00DD5DAB">
              <w:rPr>
                <w:rFonts w:eastAsia="Calibri"/>
                <w:sz w:val="24"/>
                <w:szCs w:val="24"/>
              </w:rPr>
              <w:t>микрорайоне Ива-1 в</w:t>
            </w:r>
            <w:r w:rsidR="001902C6">
              <w:rPr>
                <w:rFonts w:eastAsia="Calibri"/>
                <w:sz w:val="24"/>
                <w:szCs w:val="24"/>
              </w:rPr>
              <w:t> </w:t>
            </w:r>
            <w:r w:rsidRPr="00DD5DAB">
              <w:rPr>
                <w:rFonts w:eastAsia="Calibri"/>
                <w:sz w:val="24"/>
                <w:szCs w:val="24"/>
              </w:rPr>
              <w:t>Мотовилихинском ра</w:t>
            </w:r>
            <w:r w:rsidRPr="00DD5DAB">
              <w:rPr>
                <w:rFonts w:eastAsia="Calibri"/>
                <w:sz w:val="24"/>
                <w:szCs w:val="24"/>
              </w:rPr>
              <w:t>й</w:t>
            </w:r>
            <w:r w:rsidRPr="00DD5DAB">
              <w:rPr>
                <w:rFonts w:eastAsia="Calibri"/>
                <w:sz w:val="24"/>
                <w:szCs w:val="24"/>
              </w:rPr>
              <w:t>оне города Перми</w:t>
            </w:r>
            <w:r w:rsidR="001902C6">
              <w:rPr>
                <w:rFonts w:eastAsia="Calibri"/>
                <w:sz w:val="24"/>
                <w:szCs w:val="24"/>
              </w:rPr>
              <w:t>,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 тыс. руб., в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1220000,000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1220000,000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1220000,000</w:t>
            </w:r>
          </w:p>
        </w:tc>
      </w:tr>
      <w:tr w:rsidR="00745344" w:rsidRPr="00DD5DAB" w:rsidTr="004D6338">
        <w:trPr>
          <w:trHeight w:val="43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B2F85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CB2F85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46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6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44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1220000,000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1220000,000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1220000,000</w:t>
            </w:r>
          </w:p>
        </w:tc>
      </w:tr>
      <w:tr w:rsidR="00745344" w:rsidRPr="00DD5DAB" w:rsidTr="004D6338">
        <w:trPr>
          <w:trHeight w:val="1517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Реконструкция здания расположенного по адр</w:t>
            </w:r>
            <w:r w:rsidRPr="00DD5DAB">
              <w:rPr>
                <w:color w:val="000000"/>
                <w:sz w:val="24"/>
                <w:szCs w:val="24"/>
              </w:rPr>
              <w:t>е</w:t>
            </w:r>
            <w:r w:rsidRPr="00DD5DAB">
              <w:rPr>
                <w:color w:val="000000"/>
                <w:sz w:val="24"/>
                <w:szCs w:val="24"/>
              </w:rPr>
              <w:t>су: г. Пермь, ул. 25 Октя</w:t>
            </w:r>
            <w:r w:rsidRPr="00DD5DAB">
              <w:rPr>
                <w:color w:val="000000"/>
                <w:sz w:val="24"/>
                <w:szCs w:val="24"/>
              </w:rPr>
              <w:t>б</w:t>
            </w:r>
            <w:r w:rsidRPr="00DD5DAB">
              <w:rPr>
                <w:color w:val="000000"/>
                <w:sz w:val="24"/>
                <w:szCs w:val="24"/>
              </w:rPr>
              <w:t>ря, 64,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 тыс. руб., в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</w:t>
            </w:r>
            <w:proofErr w:type="gramStart"/>
            <w:r w:rsidRPr="00DD5DAB">
              <w:rPr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DD5DA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20000,000</w:t>
            </w:r>
          </w:p>
        </w:tc>
      </w:tr>
      <w:tr w:rsidR="00745344" w:rsidRPr="00DD5DAB" w:rsidTr="004D6338">
        <w:trPr>
          <w:trHeight w:val="44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B2F85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CB2F85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44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44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44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20000,000</w:t>
            </w:r>
          </w:p>
        </w:tc>
      </w:tr>
      <w:tr w:rsidR="00745344" w:rsidRPr="00DD5DAB" w:rsidTr="004D6338">
        <w:trPr>
          <w:trHeight w:val="59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Реконструкция здания МБОУ «Гимназия № 17» </w:t>
            </w:r>
            <w:r w:rsidRPr="00DD5DAB">
              <w:rPr>
                <w:color w:val="000000"/>
                <w:sz w:val="24"/>
                <w:szCs w:val="24"/>
              </w:rPr>
              <w:lastRenderedPageBreak/>
              <w:t>г. Перми (пристройка н</w:t>
            </w:r>
            <w:r w:rsidRPr="00DD5DAB">
              <w:rPr>
                <w:color w:val="000000"/>
                <w:sz w:val="24"/>
                <w:szCs w:val="24"/>
              </w:rPr>
              <w:t>о</w:t>
            </w:r>
            <w:r w:rsidRPr="00DD5DAB">
              <w:rPr>
                <w:color w:val="000000"/>
                <w:sz w:val="24"/>
                <w:szCs w:val="24"/>
              </w:rPr>
              <w:t>вого корпуса),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 тыс. руб., в</w:t>
            </w:r>
            <w:r w:rsidRPr="00DD5DAB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</w:t>
            </w:r>
            <w:proofErr w:type="gramStart"/>
            <w:r w:rsidRPr="00DD5DAB">
              <w:rPr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DD5DA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525907,780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578,180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10333,300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68454,000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446542,300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525907,780</w:t>
            </w:r>
          </w:p>
        </w:tc>
      </w:tr>
      <w:tr w:rsidR="00745344" w:rsidRPr="00DD5DAB" w:rsidTr="004D6338">
        <w:trPr>
          <w:trHeight w:val="4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B2F85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CB2F85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4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218971,200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218971,200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218971,200</w:t>
            </w:r>
          </w:p>
        </w:tc>
      </w:tr>
      <w:tr w:rsidR="00745344" w:rsidRPr="00DD5DAB" w:rsidTr="004D6338">
        <w:trPr>
          <w:trHeight w:val="4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306936,580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578,180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10333,300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68454,000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227571,100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306936,580</w:t>
            </w:r>
          </w:p>
        </w:tc>
      </w:tr>
      <w:tr w:rsidR="00745344" w:rsidRPr="00DD5DAB" w:rsidTr="004D6338">
        <w:trPr>
          <w:trHeight w:val="44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219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rFonts w:eastAsia="Calibri"/>
                <w:sz w:val="24"/>
                <w:szCs w:val="24"/>
              </w:rPr>
            </w:pPr>
            <w:r w:rsidRPr="00DD5DAB">
              <w:rPr>
                <w:rFonts w:eastAsia="Calibri"/>
                <w:sz w:val="24"/>
                <w:szCs w:val="24"/>
              </w:rPr>
              <w:t>Строительство здания для</w:t>
            </w:r>
            <w:r w:rsidR="001902C6">
              <w:rPr>
                <w:rFonts w:eastAsia="Calibri"/>
                <w:sz w:val="24"/>
                <w:szCs w:val="24"/>
              </w:rPr>
              <w:t> </w:t>
            </w:r>
            <w:r w:rsidRPr="00DD5DAB">
              <w:rPr>
                <w:rFonts w:eastAsia="Calibri"/>
                <w:sz w:val="24"/>
                <w:szCs w:val="24"/>
              </w:rPr>
              <w:t>размещения общео</w:t>
            </w:r>
            <w:r w:rsidRPr="00DD5DAB">
              <w:rPr>
                <w:rFonts w:eastAsia="Calibri"/>
                <w:sz w:val="24"/>
                <w:szCs w:val="24"/>
              </w:rPr>
              <w:t>б</w:t>
            </w:r>
            <w:r w:rsidRPr="00DD5DAB">
              <w:rPr>
                <w:rFonts w:eastAsia="Calibri"/>
                <w:sz w:val="24"/>
                <w:szCs w:val="24"/>
              </w:rPr>
              <w:t>разовательной организ</w:t>
            </w:r>
            <w:r w:rsidRPr="00DD5DAB">
              <w:rPr>
                <w:rFonts w:eastAsia="Calibri"/>
                <w:sz w:val="24"/>
                <w:szCs w:val="24"/>
              </w:rPr>
              <w:t>а</w:t>
            </w:r>
            <w:r w:rsidRPr="00DD5DAB">
              <w:rPr>
                <w:rFonts w:eastAsia="Calibri"/>
                <w:sz w:val="24"/>
                <w:szCs w:val="24"/>
              </w:rPr>
              <w:t>ции в микрорайоне Кра</w:t>
            </w:r>
            <w:r w:rsidRPr="00DD5DAB">
              <w:rPr>
                <w:rFonts w:eastAsia="Calibri"/>
                <w:sz w:val="24"/>
                <w:szCs w:val="24"/>
              </w:rPr>
              <w:t>с</w:t>
            </w:r>
            <w:r w:rsidRPr="00DD5DAB">
              <w:rPr>
                <w:rFonts w:eastAsia="Calibri"/>
                <w:sz w:val="24"/>
                <w:szCs w:val="24"/>
              </w:rPr>
              <w:t>ные Казармы Свердло</w:t>
            </w:r>
            <w:r w:rsidRPr="00DD5DAB">
              <w:rPr>
                <w:rFonts w:eastAsia="Calibri"/>
                <w:sz w:val="24"/>
                <w:szCs w:val="24"/>
              </w:rPr>
              <w:t>в</w:t>
            </w:r>
            <w:r w:rsidRPr="00DD5DAB">
              <w:rPr>
                <w:rFonts w:eastAsia="Calibri"/>
                <w:sz w:val="24"/>
                <w:szCs w:val="24"/>
              </w:rPr>
              <w:t>ского района города Пе</w:t>
            </w:r>
            <w:r w:rsidRPr="00DD5DAB">
              <w:rPr>
                <w:rFonts w:eastAsia="Calibri"/>
                <w:sz w:val="24"/>
                <w:szCs w:val="24"/>
              </w:rPr>
              <w:t>р</w:t>
            </w:r>
            <w:r w:rsidRPr="00DD5DAB">
              <w:rPr>
                <w:rFonts w:eastAsia="Calibri"/>
                <w:sz w:val="24"/>
                <w:szCs w:val="24"/>
              </w:rPr>
              <w:t>ми,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1038320,000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1038320,000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1038320,000</w:t>
            </w:r>
          </w:p>
        </w:tc>
      </w:tr>
      <w:tr w:rsidR="00745344" w:rsidRPr="00DD5DAB" w:rsidTr="004D6338">
        <w:trPr>
          <w:trHeight w:val="44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федеральный бюджет,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44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44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бюджет города Перми,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44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1038320,000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1038320,000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1038320,000</w:t>
            </w:r>
          </w:p>
        </w:tc>
      </w:tr>
      <w:tr w:rsidR="00745344" w:rsidRPr="00DD5DAB" w:rsidTr="00CB2F85">
        <w:trPr>
          <w:trHeight w:val="57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Строительство здания о</w:t>
            </w:r>
            <w:r w:rsidRPr="00DD5DAB">
              <w:rPr>
                <w:sz w:val="24"/>
                <w:szCs w:val="24"/>
              </w:rPr>
              <w:t>б</w:t>
            </w:r>
            <w:r w:rsidRPr="00DD5DAB">
              <w:rPr>
                <w:sz w:val="24"/>
                <w:szCs w:val="24"/>
              </w:rPr>
              <w:t xml:space="preserve">щеобразовательного учреждения по ул. </w:t>
            </w:r>
            <w:proofErr w:type="gramStart"/>
            <w:r w:rsidRPr="00DD5DAB">
              <w:rPr>
                <w:sz w:val="24"/>
                <w:szCs w:val="24"/>
              </w:rPr>
              <w:t>Холм</w:t>
            </w:r>
            <w:r w:rsidRPr="00DD5DAB">
              <w:rPr>
                <w:sz w:val="24"/>
                <w:szCs w:val="24"/>
              </w:rPr>
              <w:t>о</w:t>
            </w:r>
            <w:r w:rsidRPr="00DD5DAB">
              <w:rPr>
                <w:sz w:val="24"/>
                <w:szCs w:val="24"/>
              </w:rPr>
              <w:lastRenderedPageBreak/>
              <w:t>горской</w:t>
            </w:r>
            <w:proofErr w:type="gramEnd"/>
            <w:r w:rsidRPr="00DD5DAB">
              <w:rPr>
                <w:sz w:val="24"/>
                <w:szCs w:val="24"/>
              </w:rPr>
              <w:t>, 2з</w:t>
            </w:r>
            <w:r w:rsidRPr="00DD5DAB">
              <w:rPr>
                <w:color w:val="000000"/>
                <w:sz w:val="24"/>
                <w:szCs w:val="24"/>
              </w:rPr>
              <w:t>,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B2F85" w:rsidRDefault="00CB2F85" w:rsidP="00745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B2F85" w:rsidRDefault="00CB2F85" w:rsidP="00745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B2F85" w:rsidRDefault="00CB2F85" w:rsidP="00745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B2F85" w:rsidRDefault="00CB2F85" w:rsidP="00745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761621,600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22858,800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560717,500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583576,300</w:t>
            </w:r>
          </w:p>
        </w:tc>
      </w:tr>
      <w:tr w:rsidR="00745344" w:rsidRPr="00DD5DAB" w:rsidTr="004D6338">
        <w:trPr>
          <w:trHeight w:val="4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федеральный бюджет,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CB2F85">
        <w:trPr>
          <w:trHeight w:val="4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575051,600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514145,500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514145,500</w:t>
            </w:r>
          </w:p>
        </w:tc>
      </w:tr>
      <w:tr w:rsidR="00745344" w:rsidRPr="00DD5DAB" w:rsidTr="00CB2F85">
        <w:trPr>
          <w:trHeight w:val="30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бюджет города Перми,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186570,000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22858,800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46572,000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69430,800</w:t>
            </w:r>
          </w:p>
        </w:tc>
      </w:tr>
      <w:tr w:rsidR="00745344" w:rsidRPr="00DD5DAB" w:rsidTr="004D6338">
        <w:trPr>
          <w:trHeight w:val="4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6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tabs>
                <w:tab w:val="center" w:pos="242"/>
              </w:tabs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ab/>
              <w:t>26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rFonts w:eastAsia="Calibri"/>
                <w:sz w:val="24"/>
                <w:szCs w:val="24"/>
              </w:rPr>
            </w:pPr>
            <w:r w:rsidRPr="00DD5DAB">
              <w:rPr>
                <w:rFonts w:eastAsia="Calibri"/>
                <w:sz w:val="24"/>
                <w:szCs w:val="24"/>
              </w:rPr>
              <w:t>Строительство здания для</w:t>
            </w:r>
            <w:r w:rsidR="001902C6">
              <w:rPr>
                <w:rFonts w:eastAsia="Calibri"/>
                <w:sz w:val="24"/>
                <w:szCs w:val="24"/>
              </w:rPr>
              <w:t> </w:t>
            </w:r>
            <w:r w:rsidRPr="00DD5DAB">
              <w:rPr>
                <w:rFonts w:eastAsia="Calibri"/>
                <w:sz w:val="24"/>
                <w:szCs w:val="24"/>
              </w:rPr>
              <w:t>размещения общео</w:t>
            </w:r>
            <w:r w:rsidRPr="00DD5DAB">
              <w:rPr>
                <w:rFonts w:eastAsia="Calibri"/>
                <w:sz w:val="24"/>
                <w:szCs w:val="24"/>
              </w:rPr>
              <w:t>б</w:t>
            </w:r>
            <w:r w:rsidRPr="00DD5DAB">
              <w:rPr>
                <w:rFonts w:eastAsia="Calibri"/>
                <w:sz w:val="24"/>
                <w:szCs w:val="24"/>
              </w:rPr>
              <w:t>разовательного учрежд</w:t>
            </w:r>
            <w:r w:rsidRPr="00DD5DAB">
              <w:rPr>
                <w:rFonts w:eastAsia="Calibri"/>
                <w:sz w:val="24"/>
                <w:szCs w:val="24"/>
              </w:rPr>
              <w:t>е</w:t>
            </w:r>
            <w:r w:rsidRPr="00DD5DAB">
              <w:rPr>
                <w:rFonts w:eastAsia="Calibri"/>
                <w:sz w:val="24"/>
                <w:szCs w:val="24"/>
              </w:rPr>
              <w:t>ния по ул. Карпинского, 77а</w:t>
            </w:r>
            <w:r w:rsidRPr="00DD5DAB">
              <w:rPr>
                <w:color w:val="000000"/>
                <w:sz w:val="24"/>
                <w:szCs w:val="24"/>
              </w:rPr>
              <w:t>,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253132,300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7485,000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140546,700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148046,700</w:t>
            </w:r>
          </w:p>
        </w:tc>
      </w:tr>
      <w:tr w:rsidR="00745344" w:rsidRPr="00DD5DAB" w:rsidTr="004D6338">
        <w:trPr>
          <w:trHeight w:val="48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федеральный бюджет,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34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107485,700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107485,700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107485,700</w:t>
            </w:r>
          </w:p>
        </w:tc>
      </w:tr>
      <w:tr w:rsidR="00745344" w:rsidRPr="00DD5DAB" w:rsidTr="004D6338">
        <w:trPr>
          <w:trHeight w:val="35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бюджет города Перми,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145646,600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7485,000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33061,000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40561,000</w:t>
            </w:r>
          </w:p>
        </w:tc>
      </w:tr>
      <w:tr w:rsidR="00745344" w:rsidRPr="00DD5DAB" w:rsidTr="00A0038D">
        <w:trPr>
          <w:trHeight w:val="351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A0038D">
        <w:trPr>
          <w:trHeight w:val="122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 xml:space="preserve">Реконструкция корпуса МАОУ «СОШ № 22»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г. Перми</w:t>
            </w:r>
            <w:r w:rsidRPr="00DD5DAB">
              <w:rPr>
                <w:color w:val="000000"/>
                <w:sz w:val="24"/>
                <w:szCs w:val="24"/>
              </w:rPr>
              <w:t>,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87480,400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27628,400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59852,000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87480,400</w:t>
            </w:r>
          </w:p>
        </w:tc>
      </w:tr>
      <w:tr w:rsidR="00745344" w:rsidRPr="00DD5DAB" w:rsidTr="00A0038D">
        <w:trPr>
          <w:trHeight w:val="29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федеральный бюджет,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F85" w:rsidRDefault="00CB2F85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</w:tr>
      <w:tr w:rsidR="00745344" w:rsidRPr="00DD5DAB" w:rsidTr="00A0038D">
        <w:trPr>
          <w:trHeight w:val="30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A0038D">
        <w:trPr>
          <w:trHeight w:val="4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бюджет города Перми,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87480,400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27628,400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59852,000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87480,400</w:t>
            </w:r>
          </w:p>
        </w:tc>
      </w:tr>
      <w:tr w:rsidR="00745344" w:rsidRPr="00DD5DAB" w:rsidTr="00A0038D">
        <w:trPr>
          <w:trHeight w:val="4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A0038D">
        <w:trPr>
          <w:trHeight w:val="189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Строительство нового корпуса МАОУ «Техно-школа имени летчика-космонавта СССР, дважды Героя Советского Союза В.П. Савиных» г. Перми»,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585828,700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29410,600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124668,000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154078,600</w:t>
            </w:r>
          </w:p>
        </w:tc>
      </w:tr>
      <w:tr w:rsidR="00745344" w:rsidRPr="00DD5DAB" w:rsidTr="004D6338">
        <w:trPr>
          <w:trHeight w:val="44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федеральный бюджет,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44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208794,300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44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бюджет города Перми,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377034,400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29410,600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124668,000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154078,600</w:t>
            </w:r>
          </w:p>
        </w:tc>
      </w:tr>
      <w:tr w:rsidR="00745344" w:rsidRPr="00DD5DAB" w:rsidTr="004D6338">
        <w:trPr>
          <w:trHeight w:val="44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2244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Реконструкция здания м</w:t>
            </w:r>
            <w:r w:rsidRPr="00DD5DAB">
              <w:rPr>
                <w:color w:val="000000"/>
                <w:sz w:val="24"/>
                <w:szCs w:val="24"/>
              </w:rPr>
              <w:t>у</w:t>
            </w:r>
            <w:r w:rsidRPr="00DD5DAB">
              <w:rPr>
                <w:color w:val="000000"/>
                <w:sz w:val="24"/>
                <w:szCs w:val="24"/>
              </w:rPr>
              <w:t>ниципального автономн</w:t>
            </w:r>
            <w:r w:rsidRPr="00DD5DAB">
              <w:rPr>
                <w:color w:val="000000"/>
                <w:sz w:val="24"/>
                <w:szCs w:val="24"/>
              </w:rPr>
              <w:t>о</w:t>
            </w:r>
            <w:r w:rsidRPr="00DD5DAB">
              <w:rPr>
                <w:color w:val="000000"/>
                <w:sz w:val="24"/>
                <w:szCs w:val="24"/>
              </w:rPr>
              <w:t>го учреждения дополн</w:t>
            </w:r>
            <w:r w:rsidRPr="00DD5DAB">
              <w:rPr>
                <w:color w:val="000000"/>
                <w:sz w:val="24"/>
                <w:szCs w:val="24"/>
              </w:rPr>
              <w:t>и</w:t>
            </w:r>
            <w:r w:rsidRPr="00DD5DAB">
              <w:rPr>
                <w:color w:val="000000"/>
                <w:sz w:val="24"/>
                <w:szCs w:val="24"/>
              </w:rPr>
              <w:t>тельного образования «Детско-юношеский центр имени Василия Солом</w:t>
            </w:r>
            <w:r w:rsidRPr="00DD5DAB">
              <w:rPr>
                <w:color w:val="000000"/>
                <w:sz w:val="24"/>
                <w:szCs w:val="24"/>
              </w:rPr>
              <w:t>и</w:t>
            </w:r>
            <w:r w:rsidRPr="00DD5DAB">
              <w:rPr>
                <w:color w:val="000000"/>
                <w:sz w:val="24"/>
                <w:szCs w:val="24"/>
              </w:rPr>
              <w:t>на»,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 тыс. руб., в</w:t>
            </w:r>
            <w:r w:rsidRPr="00DD5DAB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113668,538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29815,400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80847,600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110663,000</w:t>
            </w:r>
          </w:p>
        </w:tc>
      </w:tr>
      <w:tr w:rsidR="00745344" w:rsidRPr="00DD5DAB" w:rsidTr="004D6338">
        <w:trPr>
          <w:trHeight w:val="49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B2F85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CB2F85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4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6409,400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6409,400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6409,400</w:t>
            </w:r>
          </w:p>
        </w:tc>
      </w:tr>
      <w:tr w:rsidR="00745344" w:rsidRPr="00DD5DAB" w:rsidTr="004D6338">
        <w:trPr>
          <w:trHeight w:val="50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107259,138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29815,400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74438,200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104253,600</w:t>
            </w:r>
          </w:p>
        </w:tc>
      </w:tr>
      <w:tr w:rsidR="00745344" w:rsidRPr="00DD5DAB" w:rsidTr="004D6338">
        <w:trPr>
          <w:trHeight w:val="25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188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6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Реконструкция ледовой арены МАУ ДО ДЮЦ «Здоровье» г. Перми,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106822,459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8034,659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39792,400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58995,400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106822,459</w:t>
            </w:r>
          </w:p>
        </w:tc>
      </w:tr>
      <w:tr w:rsidR="00745344" w:rsidRPr="00DD5DAB" w:rsidTr="004D6338">
        <w:trPr>
          <w:trHeight w:val="58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F948CB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F948CB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</w:tr>
      <w:tr w:rsidR="00745344" w:rsidRPr="00DD5DAB" w:rsidTr="004D6338">
        <w:trPr>
          <w:trHeight w:val="56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</w:tr>
      <w:tr w:rsidR="00745344" w:rsidRPr="00DD5DAB" w:rsidTr="004D6338">
        <w:trPr>
          <w:trHeight w:val="56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106822,459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8034,659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39792,400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58995,400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106822,459</w:t>
            </w:r>
          </w:p>
        </w:tc>
      </w:tr>
      <w:tr w:rsidR="00745344" w:rsidRPr="00DD5DAB" w:rsidTr="004D6338">
        <w:trPr>
          <w:trHeight w:val="54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</w:tr>
      <w:tr w:rsidR="00745344" w:rsidRPr="00DD5DAB" w:rsidTr="004D6338">
        <w:trPr>
          <w:trHeight w:val="11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6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Строительство спортивной площадки МАОУ «СОШ № 135» г. Перми,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16622,990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16000,000</w:t>
            </w:r>
          </w:p>
        </w:tc>
      </w:tr>
      <w:tr w:rsidR="00745344" w:rsidRPr="00DD5DAB" w:rsidTr="004D6338">
        <w:trPr>
          <w:trHeight w:val="5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F948CB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F948CB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5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5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16622,990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16000,000</w:t>
            </w:r>
          </w:p>
        </w:tc>
      </w:tr>
      <w:tr w:rsidR="00745344" w:rsidRPr="00DD5DAB" w:rsidTr="004D6338">
        <w:trPr>
          <w:trHeight w:val="5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16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Строительство спортивной площадки МАОУ СОШ № 115» г. Перми, объем финансирования, 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16622,900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16622,900</w:t>
            </w:r>
          </w:p>
        </w:tc>
      </w:tr>
      <w:tr w:rsidR="00745344" w:rsidRPr="00DD5DAB" w:rsidTr="004D6338">
        <w:trPr>
          <w:trHeight w:val="58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F948CB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F948CB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6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16622,900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16622,900</w:t>
            </w:r>
          </w:p>
        </w:tc>
      </w:tr>
      <w:tr w:rsidR="00745344" w:rsidRPr="00DD5DAB" w:rsidTr="004D6338">
        <w:trPr>
          <w:trHeight w:val="57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146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спортивной площадки МАОУ «СОШ</w:t>
            </w:r>
            <w:r w:rsidR="007A7273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№ 82»</w:t>
            </w:r>
            <w:r w:rsidR="007A7273">
              <w:rPr>
                <w:color w:val="000000"/>
                <w:sz w:val="24"/>
                <w:szCs w:val="24"/>
              </w:rPr>
              <w:t xml:space="preserve"> </w:t>
            </w:r>
            <w:r w:rsidRPr="00DD5DAB">
              <w:rPr>
                <w:color w:val="000000"/>
                <w:sz w:val="24"/>
                <w:szCs w:val="24"/>
              </w:rPr>
              <w:t xml:space="preserve">г. Перми,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16622,900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16622,900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A7273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7A7273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5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16622,900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16622,900</w:t>
            </w:r>
          </w:p>
        </w:tc>
      </w:tr>
      <w:tr w:rsidR="00745344" w:rsidRPr="00DD5DAB" w:rsidTr="004D6338">
        <w:trPr>
          <w:trHeight w:val="58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306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спортивной площадки МАОУ «СОШ</w:t>
            </w:r>
            <w:r w:rsidR="001902C6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 xml:space="preserve">№ 25» г. Перми, объем финансирования, </w:t>
            </w:r>
            <w:r w:rsidRPr="00DD5DAB">
              <w:rPr>
                <w:color w:val="000000"/>
                <w:sz w:val="24"/>
                <w:szCs w:val="24"/>
              </w:rPr>
              <w:lastRenderedPageBreak/>
              <w:t xml:space="preserve">тыс. 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16622,900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622,900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16000,000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16622,900</w:t>
            </w:r>
          </w:p>
        </w:tc>
      </w:tr>
      <w:tr w:rsidR="00745344" w:rsidRPr="00DD5DAB" w:rsidTr="004D6338">
        <w:trPr>
          <w:trHeight w:val="16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308AE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7308AE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46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4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16622,900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16000,000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16622,900</w:t>
            </w:r>
          </w:p>
        </w:tc>
      </w:tr>
      <w:tr w:rsidR="00745344" w:rsidRPr="00DD5DAB" w:rsidTr="004D6338">
        <w:trPr>
          <w:trHeight w:val="4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15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спортивной площадки МАОУ «СОШ</w:t>
            </w:r>
            <w:r w:rsidR="001902C6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№ 41» г. Перми,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тыс. 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14992,461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14500,000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14500,000</w:t>
            </w:r>
          </w:p>
        </w:tc>
      </w:tr>
      <w:tr w:rsidR="00745344" w:rsidRPr="00DD5DAB" w:rsidTr="004D6338">
        <w:trPr>
          <w:trHeight w:val="30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A7273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7A7273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4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0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14992,461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14500,000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14500,000</w:t>
            </w:r>
          </w:p>
        </w:tc>
      </w:tr>
      <w:tr w:rsidR="00745344" w:rsidRPr="00DD5DAB" w:rsidTr="004D6338">
        <w:trPr>
          <w:trHeight w:val="5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20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спортивной площадки МАОУ «СОШ</w:t>
            </w:r>
            <w:r w:rsidR="001902C6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№ 131» г. Перми,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16622,900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622,900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16000,000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16622,900</w:t>
            </w:r>
          </w:p>
        </w:tc>
      </w:tr>
      <w:tr w:rsidR="00745344" w:rsidRPr="00DD5DAB" w:rsidTr="004D6338">
        <w:trPr>
          <w:trHeight w:val="55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F948CB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F948CB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</w:tr>
      <w:tr w:rsidR="00745344" w:rsidRPr="00DD5DAB" w:rsidTr="004D6338">
        <w:trPr>
          <w:trHeight w:val="61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</w:tr>
      <w:tr w:rsidR="00745344" w:rsidRPr="00DD5DAB" w:rsidTr="004D6338">
        <w:trPr>
          <w:trHeight w:val="54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16622,900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622,900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16000,000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16622,900</w:t>
            </w:r>
          </w:p>
        </w:tc>
      </w:tr>
      <w:tr w:rsidR="00745344" w:rsidRPr="00DD5DAB" w:rsidTr="004D6338">
        <w:trPr>
          <w:trHeight w:val="5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</w:tr>
      <w:tr w:rsidR="00745344" w:rsidRPr="00DD5DAB" w:rsidTr="004D6338">
        <w:trPr>
          <w:trHeight w:val="10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спортивной площадки МАОУ «СОШ</w:t>
            </w:r>
            <w:r w:rsidR="001902C6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 xml:space="preserve">№ 122»г. Перми, объем финансирования, 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22544</w:t>
            </w:r>
            <w:r w:rsidRPr="00DD5DAB">
              <w:rPr>
                <w:color w:val="000000"/>
                <w:sz w:val="24"/>
                <w:szCs w:val="24"/>
              </w:rPr>
              <w:t>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62</w:t>
            </w:r>
            <w:r>
              <w:rPr>
                <w:color w:val="000000"/>
                <w:sz w:val="24"/>
                <w:szCs w:val="24"/>
              </w:rPr>
              <w:t>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21921,600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22544</w:t>
            </w:r>
            <w:r w:rsidRPr="00DD5DAB">
              <w:rPr>
                <w:color w:val="000000"/>
                <w:sz w:val="24"/>
                <w:szCs w:val="24"/>
              </w:rPr>
              <w:t>,500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308AE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7308AE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5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7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13044</w:t>
            </w:r>
            <w:r w:rsidRPr="00DD5DAB">
              <w:rPr>
                <w:color w:val="000000"/>
                <w:sz w:val="24"/>
                <w:szCs w:val="24"/>
              </w:rPr>
              <w:t>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12421,600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13044</w:t>
            </w:r>
            <w:r w:rsidRPr="00DD5DAB">
              <w:rPr>
                <w:color w:val="000000"/>
                <w:sz w:val="24"/>
                <w:szCs w:val="24"/>
              </w:rPr>
              <w:t>,500</w:t>
            </w:r>
          </w:p>
        </w:tc>
      </w:tr>
      <w:tr w:rsidR="00745344" w:rsidRPr="00DD5DAB" w:rsidTr="004D6338">
        <w:trPr>
          <w:trHeight w:val="5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9500,000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9500,000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sz w:val="24"/>
                <w:szCs w:val="24"/>
              </w:rPr>
              <w:t>9500,000</w:t>
            </w:r>
          </w:p>
        </w:tc>
      </w:tr>
      <w:tr w:rsidR="00745344" w:rsidRPr="00DD5DAB" w:rsidTr="004D6338">
        <w:trPr>
          <w:trHeight w:val="10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спортивной площадки МАОУ «Гимн</w:t>
            </w:r>
            <w:r w:rsidRPr="00DD5DAB">
              <w:rPr>
                <w:color w:val="000000"/>
                <w:sz w:val="24"/>
                <w:szCs w:val="24"/>
              </w:rPr>
              <w:t>а</w:t>
            </w:r>
            <w:r w:rsidRPr="00DD5DAB">
              <w:rPr>
                <w:color w:val="000000"/>
                <w:sz w:val="24"/>
                <w:szCs w:val="24"/>
              </w:rPr>
              <w:t>зия № 31» г. Перми,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</w:t>
            </w:r>
            <w:proofErr w:type="gramStart"/>
            <w:r w:rsidRPr="00DD5DAB">
              <w:rPr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DD5DA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17456,870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17456,870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17456,870</w:t>
            </w:r>
          </w:p>
        </w:tc>
      </w:tr>
      <w:tr w:rsidR="00745344" w:rsidRPr="00DD5DAB" w:rsidTr="004D6338">
        <w:trPr>
          <w:trHeight w:val="41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308AE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7308AE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6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6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17456,870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17456,870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17456,870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44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Строительство спортивной площадки МАУ ДО </w:t>
            </w:r>
            <w:r w:rsidRPr="00DD5DAB">
              <w:rPr>
                <w:color w:val="000000"/>
                <w:sz w:val="24"/>
                <w:szCs w:val="24"/>
              </w:rPr>
              <w:lastRenderedPageBreak/>
              <w:t>«ДЮЦ «Фаворит» г. Пе</w:t>
            </w:r>
            <w:r w:rsidRPr="00DD5DAB">
              <w:rPr>
                <w:color w:val="000000"/>
                <w:sz w:val="24"/>
                <w:szCs w:val="24"/>
              </w:rPr>
              <w:t>р</w:t>
            </w:r>
            <w:r w:rsidRPr="00DD5DAB">
              <w:rPr>
                <w:color w:val="000000"/>
                <w:sz w:val="24"/>
                <w:szCs w:val="24"/>
              </w:rPr>
              <w:t>ми,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6999,900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6999,900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8AE" w:rsidRDefault="007308AE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6999,900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федеральный бюджет,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бюджет города Перми,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6999,900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6999,900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6999,900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21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спортивной площадки МАОУ «СОШ № 63» г. Перми,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16622,900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16622,900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16622,900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федеральный бюджет,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бюджет города Перми,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16622,900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16622,900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16622,900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40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спортивной площадки МАОУ «Школа бизнеса и предприним</w:t>
            </w:r>
            <w:r w:rsidRPr="00DD5DAB">
              <w:rPr>
                <w:color w:val="000000"/>
                <w:sz w:val="24"/>
                <w:szCs w:val="24"/>
              </w:rPr>
              <w:t>а</w:t>
            </w:r>
            <w:r w:rsidRPr="00DD5DAB">
              <w:rPr>
                <w:color w:val="000000"/>
                <w:sz w:val="24"/>
                <w:szCs w:val="24"/>
              </w:rPr>
              <w:t>тельства»</w:t>
            </w:r>
            <w:r w:rsidR="0030777A">
              <w:rPr>
                <w:color w:val="000000"/>
                <w:sz w:val="24"/>
                <w:szCs w:val="24"/>
              </w:rPr>
              <w:t xml:space="preserve"> </w:t>
            </w:r>
            <w:r w:rsidRPr="00DD5DAB">
              <w:rPr>
                <w:color w:val="000000"/>
                <w:sz w:val="24"/>
                <w:szCs w:val="24"/>
              </w:rPr>
              <w:t>г. Перми,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16622,900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16000,000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16622,900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федеральный бюджет,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бюджет города Перми,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16622,900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16000,000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16622,900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18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Проектирование спорти</w:t>
            </w:r>
            <w:r w:rsidRPr="00DD5DAB">
              <w:rPr>
                <w:color w:val="000000"/>
                <w:sz w:val="24"/>
                <w:szCs w:val="24"/>
              </w:rPr>
              <w:t>в</w:t>
            </w:r>
            <w:r w:rsidRPr="00DD5DAB">
              <w:rPr>
                <w:color w:val="000000"/>
                <w:sz w:val="24"/>
                <w:szCs w:val="24"/>
              </w:rPr>
              <w:t xml:space="preserve">ной площадки МАОУ «СОШ № 76» г. Перми,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622,900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федеральный бюджет,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бюджет города Перми,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622,900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08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Проектирование спорти</w:t>
            </w:r>
            <w:r w:rsidRPr="00DD5DAB">
              <w:rPr>
                <w:color w:val="000000"/>
                <w:sz w:val="24"/>
                <w:szCs w:val="24"/>
              </w:rPr>
              <w:t>в</w:t>
            </w:r>
            <w:r w:rsidRPr="00DD5DAB">
              <w:rPr>
                <w:color w:val="000000"/>
                <w:sz w:val="24"/>
                <w:szCs w:val="24"/>
              </w:rPr>
              <w:t xml:space="preserve">ной площадки МАОУ «СОШ № 83» г. Перми, 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</w:t>
            </w:r>
          </w:p>
          <w:p w:rsidR="00745344" w:rsidRPr="00DD5DAB" w:rsidRDefault="00745344" w:rsidP="001902C6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622,900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федеральный бюджет, 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бюджет города Перми, 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622,900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AA6DF9">
        <w:trPr>
          <w:trHeight w:val="127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Проектирование спорти</w:t>
            </w:r>
            <w:r w:rsidRPr="00DD5DAB">
              <w:rPr>
                <w:color w:val="000000"/>
                <w:sz w:val="24"/>
                <w:szCs w:val="24"/>
              </w:rPr>
              <w:t>в</w:t>
            </w:r>
            <w:r w:rsidRPr="00DD5DAB">
              <w:rPr>
                <w:color w:val="000000"/>
                <w:sz w:val="24"/>
                <w:szCs w:val="24"/>
              </w:rPr>
              <w:t>ного зала МАОУ «СОШ № 81» г. Перми,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2754,200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2754,200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2754,200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федеральный бюджет, 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AA6DF9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бюджет города Перми, 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2754,200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2754,200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2754,200</w:t>
            </w:r>
          </w:p>
        </w:tc>
      </w:tr>
      <w:tr w:rsidR="00745344" w:rsidRPr="00DD5DAB" w:rsidTr="00AA6DF9">
        <w:trPr>
          <w:trHeight w:val="45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AA6DF9">
        <w:trPr>
          <w:trHeight w:val="118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45</w:t>
            </w:r>
          </w:p>
          <w:p w:rsidR="00745344" w:rsidRPr="00DD5DAB" w:rsidRDefault="00745344" w:rsidP="00CC45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Проектирование спорти</w:t>
            </w:r>
            <w:r w:rsidRPr="00DD5DAB">
              <w:rPr>
                <w:color w:val="000000"/>
                <w:sz w:val="24"/>
                <w:szCs w:val="24"/>
              </w:rPr>
              <w:t>в</w:t>
            </w:r>
            <w:r w:rsidRPr="00DD5DAB">
              <w:rPr>
                <w:color w:val="000000"/>
                <w:sz w:val="24"/>
                <w:szCs w:val="24"/>
              </w:rPr>
              <w:t>ного зала МАОУ «СОШ</w:t>
            </w:r>
            <w:r w:rsidR="00CC4560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№ 96» г. Перми,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2754,200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2754,200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2754,200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федеральный бюджет, 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бюджет города Перми, 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2754,200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2754,200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2754,200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AA6DF9">
        <w:trPr>
          <w:trHeight w:val="15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Проектирование спорти</w:t>
            </w:r>
            <w:r w:rsidRPr="00DD5DAB">
              <w:rPr>
                <w:color w:val="000000"/>
                <w:sz w:val="24"/>
                <w:szCs w:val="24"/>
              </w:rPr>
              <w:t>в</w:t>
            </w:r>
            <w:r w:rsidRPr="00DD5DAB">
              <w:rPr>
                <w:color w:val="000000"/>
                <w:sz w:val="24"/>
                <w:szCs w:val="24"/>
              </w:rPr>
              <w:t>ного зала МАОУ «СОШ № 79» г. Перми,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 xml:space="preserve">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2754,200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2754,200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2754,200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федеральный бюджет, 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бюджет города Перми, 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2754,200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2754,200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2754,200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78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FE2337">
              <w:rPr>
                <w:color w:val="000000"/>
                <w:sz w:val="24"/>
                <w:szCs w:val="24"/>
              </w:rPr>
              <w:t>Итого по образованию</w:t>
            </w:r>
            <w:r w:rsidR="00CC456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D5DAB">
              <w:rPr>
                <w:color w:val="000000"/>
                <w:sz w:val="24"/>
                <w:szCs w:val="24"/>
              </w:rPr>
              <w:t>объем финансирования, тыс. руб., в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10969588</w:t>
            </w:r>
            <w:r w:rsidRPr="00DD5DAB">
              <w:rPr>
                <w:color w:val="000000"/>
                <w:sz w:val="24"/>
                <w:szCs w:val="24"/>
              </w:rPr>
              <w:t>,967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1246512</w:t>
            </w:r>
            <w:r w:rsidRPr="00DD5DAB">
              <w:rPr>
                <w:color w:val="000000"/>
                <w:sz w:val="24"/>
                <w:szCs w:val="24"/>
              </w:rPr>
              <w:t>,687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1465547,279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2405579,109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2580164,900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1653038,500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9350842</w:t>
            </w:r>
            <w:r w:rsidRPr="00DD5DAB">
              <w:rPr>
                <w:color w:val="000000"/>
                <w:sz w:val="24"/>
                <w:szCs w:val="24"/>
              </w:rPr>
              <w:t>,475</w:t>
            </w:r>
          </w:p>
        </w:tc>
      </w:tr>
      <w:tr w:rsidR="00745344" w:rsidRPr="00DD5DAB" w:rsidTr="004D6338">
        <w:trPr>
          <w:trHeight w:val="51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AA6DF9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AA6DF9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501340,790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368064,490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81648,600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51627,700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501340,790</w:t>
            </w:r>
          </w:p>
        </w:tc>
      </w:tr>
      <w:tr w:rsidR="00745344" w:rsidRPr="00DD5DAB" w:rsidTr="004D6338">
        <w:trPr>
          <w:trHeight w:val="50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2588318,231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271411,981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440239,270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437612,700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130151,500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840602,400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2120017,851</w:t>
            </w:r>
          </w:p>
        </w:tc>
      </w:tr>
      <w:tr w:rsidR="00745344" w:rsidRPr="00DD5DAB" w:rsidTr="004D6338">
        <w:trPr>
          <w:trHeight w:val="5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528259</w:t>
            </w:r>
            <w:r w:rsidRPr="00DD5DAB">
              <w:rPr>
                <w:color w:val="000000"/>
                <w:sz w:val="24"/>
                <w:szCs w:val="24"/>
              </w:rPr>
              <w:t>,946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587036</w:t>
            </w:r>
            <w:r w:rsidRPr="00DD5DAB">
              <w:rPr>
                <w:color w:val="000000"/>
                <w:sz w:val="24"/>
                <w:szCs w:val="24"/>
              </w:rPr>
              <w:t>,216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577109,409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698018,709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703213,400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812436,100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3377813</w:t>
            </w:r>
            <w:r w:rsidRPr="00DD5DAB">
              <w:rPr>
                <w:color w:val="000000"/>
                <w:sz w:val="24"/>
                <w:szCs w:val="24"/>
              </w:rPr>
              <w:t>,834</w:t>
            </w:r>
          </w:p>
        </w:tc>
      </w:tr>
      <w:tr w:rsidR="00745344" w:rsidRPr="00DD5DAB" w:rsidTr="004D6338">
        <w:trPr>
          <w:trHeight w:val="52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3351670,000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366550,000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1218320,000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1746800,000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3351670,000</w:t>
            </w:r>
          </w:p>
        </w:tc>
      </w:tr>
      <w:tr w:rsidR="00745344" w:rsidRPr="00DD5DAB" w:rsidTr="004D6338">
        <w:trPr>
          <w:trHeight w:val="313"/>
        </w:trPr>
        <w:tc>
          <w:tcPr>
            <w:tcW w:w="15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344" w:rsidRPr="00FE2337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FE2337">
              <w:rPr>
                <w:color w:val="000000"/>
                <w:sz w:val="24"/>
                <w:szCs w:val="24"/>
              </w:rPr>
              <w:t>В области культуры</w:t>
            </w:r>
          </w:p>
        </w:tc>
      </w:tr>
      <w:tr w:rsidR="00745344" w:rsidRPr="00DD5DAB" w:rsidTr="00FE2337">
        <w:trPr>
          <w:trHeight w:val="1154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Реконструкция здания МАУ «Дворец молодежи» г. Перми,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 тыс. руб., в</w:t>
            </w:r>
            <w:r w:rsidRPr="00DD5DAB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557372,018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32840,051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95871,967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168660,000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260000,000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557372,018</w:t>
            </w:r>
          </w:p>
        </w:tc>
      </w:tr>
      <w:tr w:rsidR="00745344" w:rsidRPr="00DD5DAB" w:rsidTr="00FE2337">
        <w:trPr>
          <w:trHeight w:val="32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FE2337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FE2337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</w:tr>
      <w:tr w:rsidR="00745344" w:rsidRPr="00DD5DAB" w:rsidTr="00FE2337">
        <w:trPr>
          <w:trHeight w:val="1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337" w:rsidRDefault="00FE2337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337" w:rsidRDefault="00FE2337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337" w:rsidRDefault="00FE2337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337" w:rsidRDefault="00FE2337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337" w:rsidRDefault="00FE2337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337" w:rsidRDefault="00FE2337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37" w:rsidRDefault="00FE2337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2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557372,018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32840,051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95871,967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168660,000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260000,000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557372,018</w:t>
            </w:r>
          </w:p>
        </w:tc>
      </w:tr>
      <w:tr w:rsidR="00745344" w:rsidRPr="00DD5DAB" w:rsidTr="004D6338">
        <w:trPr>
          <w:trHeight w:val="58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внебюджетные 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687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7273" w:rsidRPr="00FE2337" w:rsidRDefault="00745344" w:rsidP="007A7273">
            <w:pPr>
              <w:jc w:val="both"/>
              <w:rPr>
                <w:color w:val="000000"/>
                <w:sz w:val="24"/>
                <w:szCs w:val="24"/>
              </w:rPr>
            </w:pPr>
            <w:r w:rsidRPr="00FE2337">
              <w:rPr>
                <w:color w:val="000000"/>
                <w:sz w:val="24"/>
                <w:szCs w:val="24"/>
              </w:rPr>
              <w:t>Итого по культуре</w:t>
            </w:r>
            <w:r w:rsidR="007A7273" w:rsidRPr="00FE2337">
              <w:rPr>
                <w:color w:val="000000"/>
                <w:sz w:val="24"/>
                <w:szCs w:val="24"/>
              </w:rPr>
              <w:t xml:space="preserve"> </w:t>
            </w:r>
          </w:p>
          <w:p w:rsidR="00745344" w:rsidRPr="00DD5DAB" w:rsidRDefault="00745344" w:rsidP="007A7273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557372,018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32840,051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95871,967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168660,000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260000,000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557372,018</w:t>
            </w:r>
          </w:p>
        </w:tc>
      </w:tr>
      <w:tr w:rsidR="00745344" w:rsidRPr="00DD5DAB" w:rsidTr="004D6338">
        <w:trPr>
          <w:trHeight w:val="42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A7273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7A7273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43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7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557372,018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32840,051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95871,967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168660,000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260000,000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557372,018</w:t>
            </w:r>
          </w:p>
        </w:tc>
      </w:tr>
      <w:tr w:rsidR="00745344" w:rsidRPr="00DD5DAB" w:rsidTr="004D6338">
        <w:trPr>
          <w:trHeight w:val="58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264"/>
        </w:trPr>
        <w:tc>
          <w:tcPr>
            <w:tcW w:w="15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344" w:rsidRPr="00FE2337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FE2337">
              <w:rPr>
                <w:color w:val="000000"/>
                <w:sz w:val="24"/>
                <w:szCs w:val="24"/>
              </w:rPr>
              <w:t>В области физической культуры и спорта</w:t>
            </w:r>
          </w:p>
        </w:tc>
      </w:tr>
      <w:tr w:rsidR="00745344" w:rsidRPr="00DD5DAB" w:rsidTr="004D6338">
        <w:trPr>
          <w:trHeight w:val="1356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плавател</w:t>
            </w:r>
            <w:r w:rsidRPr="00DD5DAB">
              <w:rPr>
                <w:color w:val="000000"/>
                <w:sz w:val="24"/>
                <w:szCs w:val="24"/>
              </w:rPr>
              <w:t>ь</w:t>
            </w:r>
            <w:r w:rsidRPr="00DD5DAB">
              <w:rPr>
                <w:color w:val="000000"/>
                <w:sz w:val="24"/>
                <w:szCs w:val="24"/>
              </w:rPr>
              <w:t xml:space="preserve">ного бассейна по адресу: ул.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Сысольская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, 10/5,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 тыс. руб., в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114881,388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95324,726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95324,726</w:t>
            </w:r>
          </w:p>
        </w:tc>
      </w:tr>
      <w:tr w:rsidR="00745344" w:rsidRPr="00DD5DAB" w:rsidTr="004D6338">
        <w:trPr>
          <w:trHeight w:val="58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A7273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7A7273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8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114881,388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95324,726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95324,726</w:t>
            </w:r>
          </w:p>
        </w:tc>
      </w:tr>
      <w:tr w:rsidR="00745344" w:rsidRPr="00DD5DAB" w:rsidTr="004D6338">
        <w:trPr>
          <w:trHeight w:val="61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253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спортивной базы «Летающий лыжник» г. Перми, ул. </w:t>
            </w:r>
            <w:proofErr w:type="gramStart"/>
            <w:r w:rsidRPr="00DD5DAB">
              <w:rPr>
                <w:color w:val="000000"/>
                <w:sz w:val="24"/>
                <w:szCs w:val="24"/>
              </w:rPr>
              <w:t>Тихая</w:t>
            </w:r>
            <w:proofErr w:type="gramEnd"/>
            <w:r w:rsidRPr="00DD5DAB">
              <w:rPr>
                <w:color w:val="000000"/>
                <w:sz w:val="24"/>
                <w:szCs w:val="24"/>
              </w:rPr>
              <w:t>, 22,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 тыс. руб., в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100111,605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40461,302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53410,600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93871,902</w:t>
            </w:r>
          </w:p>
        </w:tc>
      </w:tr>
      <w:tr w:rsidR="00745344" w:rsidRPr="00DD5DAB" w:rsidTr="004D6338">
        <w:trPr>
          <w:trHeight w:val="5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A7273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7A7273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47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3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100111,605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40461,302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53410,600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93871,902</w:t>
            </w:r>
          </w:p>
        </w:tc>
      </w:tr>
      <w:tr w:rsidR="00745344" w:rsidRPr="00DD5DAB" w:rsidTr="004D6338">
        <w:trPr>
          <w:trHeight w:val="58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266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объектов недвижимого имущества и</w:t>
            </w:r>
            <w:r w:rsidR="00CC4560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инженерной инфр</w:t>
            </w:r>
            <w:r w:rsidRPr="00DD5DAB">
              <w:rPr>
                <w:color w:val="000000"/>
                <w:sz w:val="24"/>
                <w:szCs w:val="24"/>
              </w:rPr>
              <w:t>а</w:t>
            </w:r>
            <w:r w:rsidRPr="00DD5DAB">
              <w:rPr>
                <w:color w:val="000000"/>
                <w:sz w:val="24"/>
                <w:szCs w:val="24"/>
              </w:rPr>
              <w:t>структуры на территории Экстрим-парка,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65207,683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1246,283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20846,200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43115,200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65207,683</w:t>
            </w:r>
          </w:p>
        </w:tc>
      </w:tr>
      <w:tr w:rsidR="00745344" w:rsidRPr="00DD5DAB" w:rsidTr="004D6338">
        <w:trPr>
          <w:trHeight w:val="5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FE2337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FE2337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62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3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65207,683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1246,283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20846,200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43115,200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65207,683</w:t>
            </w:r>
          </w:p>
        </w:tc>
      </w:tr>
      <w:tr w:rsidR="00745344" w:rsidRPr="00DD5DAB" w:rsidTr="004D6338">
        <w:trPr>
          <w:trHeight w:val="5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437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плавател</w:t>
            </w:r>
            <w:r w:rsidRPr="00DD5DAB">
              <w:rPr>
                <w:color w:val="000000"/>
                <w:sz w:val="24"/>
                <w:szCs w:val="24"/>
              </w:rPr>
              <w:t>ь</w:t>
            </w:r>
            <w:r w:rsidRPr="00DD5DAB">
              <w:rPr>
                <w:color w:val="000000"/>
                <w:sz w:val="24"/>
                <w:szCs w:val="24"/>
              </w:rPr>
              <w:t>ного бассейна по адресу: ул. Гашкова, 20а,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24157,021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31514,547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95000,000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97642,</w:t>
            </w:r>
            <w:r>
              <w:rPr>
                <w:color w:val="000000"/>
                <w:sz w:val="24"/>
              </w:rPr>
              <w:t>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24157,021</w:t>
            </w:r>
          </w:p>
        </w:tc>
      </w:tr>
      <w:tr w:rsidR="00745344" w:rsidRPr="00DD5DAB" w:rsidTr="004D6338">
        <w:trPr>
          <w:trHeight w:val="48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FE2337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FE2337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</w:tr>
      <w:tr w:rsidR="00745344" w:rsidRPr="00DD5DAB" w:rsidTr="004D6338">
        <w:trPr>
          <w:trHeight w:val="49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</w:tr>
      <w:tr w:rsidR="00745344" w:rsidRPr="00DD5DAB" w:rsidTr="004D6338">
        <w:trPr>
          <w:trHeight w:val="4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24157,021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31514,547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95000,000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97642,</w:t>
            </w:r>
            <w:r>
              <w:rPr>
                <w:color w:val="000000"/>
                <w:sz w:val="24"/>
              </w:rPr>
              <w:t>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24157,021</w:t>
            </w:r>
          </w:p>
        </w:tc>
      </w:tr>
      <w:tr w:rsidR="00745344" w:rsidRPr="00DD5DAB" w:rsidTr="004D6338">
        <w:trPr>
          <w:trHeight w:val="53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</w:tr>
      <w:tr w:rsidR="00745344" w:rsidRPr="00DD5DAB" w:rsidTr="004D6338">
        <w:trPr>
          <w:trHeight w:val="1597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физкул</w:t>
            </w:r>
            <w:r w:rsidRPr="00DD5DAB">
              <w:rPr>
                <w:color w:val="000000"/>
                <w:sz w:val="24"/>
                <w:szCs w:val="24"/>
              </w:rPr>
              <w:t>ь</w:t>
            </w:r>
            <w:r w:rsidRPr="00DD5DAB">
              <w:rPr>
                <w:color w:val="000000"/>
                <w:sz w:val="24"/>
                <w:szCs w:val="24"/>
              </w:rPr>
              <w:t>турно-спортивного центра по адресу: ул. Академика Веденеева, 25,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121747,000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23373,500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98373,500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121747,000</w:t>
            </w:r>
          </w:p>
        </w:tc>
      </w:tr>
      <w:tr w:rsidR="00745344" w:rsidRPr="00DD5DAB" w:rsidTr="004D6338">
        <w:trPr>
          <w:trHeight w:val="53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FE2337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FE2337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60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121747,000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23373,500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98373,500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121747,000</w:t>
            </w:r>
          </w:p>
        </w:tc>
      </w:tr>
      <w:tr w:rsidR="00745344" w:rsidRPr="00DD5DAB" w:rsidTr="004D6338">
        <w:trPr>
          <w:trHeight w:val="58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149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физкул</w:t>
            </w:r>
            <w:r w:rsidRPr="00DD5DAB">
              <w:rPr>
                <w:color w:val="000000"/>
                <w:sz w:val="24"/>
                <w:szCs w:val="24"/>
              </w:rPr>
              <w:t>ь</w:t>
            </w:r>
            <w:r w:rsidRPr="00DD5DAB">
              <w:rPr>
                <w:color w:val="000000"/>
                <w:sz w:val="24"/>
                <w:szCs w:val="24"/>
              </w:rPr>
              <w:t>турно-оздоровительного комплекса по адресу: ул.</w:t>
            </w:r>
            <w:r w:rsidRPr="00DD5DAB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gramStart"/>
            <w:r w:rsidRPr="00DD5DAB">
              <w:rPr>
                <w:color w:val="000000"/>
                <w:sz w:val="24"/>
                <w:szCs w:val="24"/>
              </w:rPr>
              <w:t>Транспортная</w:t>
            </w:r>
            <w:proofErr w:type="gramEnd"/>
            <w:r w:rsidRPr="00DD5DAB">
              <w:rPr>
                <w:color w:val="000000"/>
                <w:sz w:val="24"/>
                <w:szCs w:val="24"/>
              </w:rPr>
              <w:t>, 7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204836,440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39836,440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204836,440</w:t>
            </w:r>
          </w:p>
        </w:tc>
      </w:tr>
      <w:tr w:rsidR="00745344" w:rsidRPr="00DD5DAB" w:rsidTr="004D6338">
        <w:trPr>
          <w:trHeight w:val="55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FE2337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FE2337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6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5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бюджет города 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204836,440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39836,440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204836,440</w:t>
            </w:r>
          </w:p>
        </w:tc>
      </w:tr>
      <w:tr w:rsidR="00745344" w:rsidRPr="00DD5DAB" w:rsidTr="004D6338">
        <w:trPr>
          <w:trHeight w:val="54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внебюджетные 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FE2337">
        <w:trPr>
          <w:trHeight w:val="1467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физкул</w:t>
            </w:r>
            <w:r w:rsidRPr="00DD5DAB">
              <w:rPr>
                <w:color w:val="000000"/>
                <w:sz w:val="24"/>
                <w:szCs w:val="24"/>
              </w:rPr>
              <w:t>ь</w:t>
            </w:r>
            <w:r w:rsidRPr="00DD5DAB">
              <w:rPr>
                <w:color w:val="000000"/>
                <w:sz w:val="24"/>
                <w:szCs w:val="24"/>
              </w:rPr>
              <w:t>турно-оздоровительного комплекса по адресу: ул.</w:t>
            </w:r>
            <w:r w:rsidRPr="00DD5DAB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gramStart"/>
            <w:r w:rsidRPr="00DD5DAB">
              <w:rPr>
                <w:color w:val="000000"/>
                <w:sz w:val="24"/>
                <w:szCs w:val="24"/>
              </w:rPr>
              <w:t>Рабочая</w:t>
            </w:r>
            <w:proofErr w:type="gramEnd"/>
            <w:r w:rsidRPr="00DD5DAB">
              <w:rPr>
                <w:color w:val="000000"/>
                <w:sz w:val="24"/>
                <w:szCs w:val="24"/>
              </w:rPr>
              <w:t>, 9,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 тыс. руб., в</w:t>
            </w:r>
            <w:r w:rsidRPr="00DD5DAB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160000,000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160000,000</w:t>
            </w:r>
          </w:p>
        </w:tc>
      </w:tr>
      <w:tr w:rsidR="00745344" w:rsidRPr="00DD5DAB" w:rsidTr="00FE2337">
        <w:trPr>
          <w:trHeight w:val="35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FE2337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</w:t>
            </w:r>
            <w:r w:rsidR="00FE2337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FE2337">
        <w:trPr>
          <w:trHeight w:val="3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160000,000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160000,000</w:t>
            </w:r>
          </w:p>
        </w:tc>
      </w:tr>
      <w:tr w:rsidR="00745344" w:rsidRPr="00DD5DAB" w:rsidTr="00FE2337">
        <w:trPr>
          <w:trHeight w:val="35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AA6DF9">
        <w:trPr>
          <w:trHeight w:val="1453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8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Реконструкция физкул</w:t>
            </w:r>
            <w:r w:rsidRPr="00DD5DAB">
              <w:rPr>
                <w:color w:val="000000"/>
                <w:sz w:val="24"/>
              </w:rPr>
              <w:t>ь</w:t>
            </w:r>
            <w:r w:rsidRPr="00DD5DAB">
              <w:rPr>
                <w:color w:val="000000"/>
                <w:sz w:val="24"/>
              </w:rPr>
              <w:t>турно-оздоровительного комплекса по адресу: ул.</w:t>
            </w:r>
            <w:r w:rsidRPr="00DD5DAB">
              <w:rPr>
                <w:color w:val="000000"/>
                <w:sz w:val="24"/>
                <w:lang w:val="en-US"/>
              </w:rPr>
              <w:t> </w:t>
            </w:r>
            <w:r w:rsidRPr="00DD5DAB">
              <w:rPr>
                <w:color w:val="000000"/>
                <w:sz w:val="24"/>
              </w:rPr>
              <w:t>Рабочая, 9,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объем финансирования, тыс. руб., в</w:t>
            </w:r>
            <w:r w:rsidRPr="00DD5DAB">
              <w:rPr>
                <w:color w:val="000000"/>
                <w:sz w:val="24"/>
                <w:lang w:val="en-US"/>
              </w:rPr>
              <w:t> </w:t>
            </w:r>
            <w:proofErr w:type="spellStart"/>
            <w:r w:rsidRPr="00DD5DAB">
              <w:rPr>
                <w:color w:val="000000"/>
                <w:sz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269398,900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167337,400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102061,500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269398,900</w:t>
            </w:r>
          </w:p>
        </w:tc>
      </w:tr>
      <w:tr w:rsidR="00745344" w:rsidRPr="00DD5DAB" w:rsidTr="00FE2337">
        <w:trPr>
          <w:trHeight w:val="286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 xml:space="preserve">федеральный бюджет, 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lang w:val="en-US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 xml:space="preserve">бюджет города Перми, 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269398,900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167337,400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102061,500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</w:rPr>
            </w:pPr>
            <w:r w:rsidRPr="00DD5DAB">
              <w:rPr>
                <w:color w:val="000000"/>
                <w:sz w:val="24"/>
              </w:rPr>
              <w:t>269398,900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AA6DF9">
        <w:trPr>
          <w:trHeight w:val="15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лыжеро</w:t>
            </w:r>
            <w:r w:rsidRPr="00DD5DAB">
              <w:rPr>
                <w:color w:val="000000"/>
                <w:sz w:val="24"/>
                <w:szCs w:val="24"/>
              </w:rPr>
              <w:t>л</w:t>
            </w:r>
            <w:r w:rsidRPr="00DD5DAB">
              <w:rPr>
                <w:color w:val="000000"/>
                <w:sz w:val="24"/>
                <w:szCs w:val="24"/>
              </w:rPr>
              <w:t>лерной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 xml:space="preserve"> трассы</w:t>
            </w:r>
            <w:r w:rsidRPr="00DD5DAB">
              <w:rPr>
                <w:rFonts w:eastAsia="Calibri"/>
                <w:sz w:val="24"/>
                <w:szCs w:val="24"/>
              </w:rPr>
              <w:t xml:space="preserve"> по адресу: </w:t>
            </w:r>
            <w:r w:rsidR="00FE2337">
              <w:rPr>
                <w:rFonts w:eastAsia="Calibri"/>
                <w:sz w:val="24"/>
                <w:szCs w:val="24"/>
              </w:rPr>
              <w:t xml:space="preserve"> </w:t>
            </w:r>
            <w:r w:rsidRPr="00DD5DAB">
              <w:rPr>
                <w:rFonts w:eastAsia="Calibri"/>
                <w:sz w:val="24"/>
                <w:szCs w:val="24"/>
              </w:rPr>
              <w:t>Агрономическая, 23,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</w:t>
            </w:r>
            <w:r w:rsidRPr="00DD5DAB">
              <w:rPr>
                <w:color w:val="000000"/>
                <w:sz w:val="24"/>
                <w:szCs w:val="24"/>
              </w:rPr>
              <w:lastRenderedPageBreak/>
              <w:t>тыс. руб., в</w:t>
            </w:r>
            <w:r w:rsidRPr="00DD5DAB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68921,600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68921,600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6DF9" w:rsidRDefault="00AA6DF9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lastRenderedPageBreak/>
              <w:t>68921,600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федеральный бюджет, 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бюджет города Перми, 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68921,600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68921,600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68921,600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Строительство спортивн</w:t>
            </w:r>
            <w:r w:rsidRPr="00DD5DAB">
              <w:rPr>
                <w:color w:val="000000"/>
                <w:sz w:val="24"/>
                <w:szCs w:val="24"/>
              </w:rPr>
              <w:t>о</w:t>
            </w:r>
            <w:r w:rsidRPr="00DD5DAB">
              <w:rPr>
                <w:color w:val="000000"/>
                <w:sz w:val="24"/>
                <w:szCs w:val="24"/>
              </w:rPr>
              <w:t>го комплекса с плавател</w:t>
            </w:r>
            <w:r w:rsidRPr="00DD5DAB">
              <w:rPr>
                <w:color w:val="000000"/>
                <w:sz w:val="24"/>
                <w:szCs w:val="24"/>
              </w:rPr>
              <w:t>ь</w:t>
            </w:r>
            <w:r w:rsidRPr="00DD5DAB">
              <w:rPr>
                <w:color w:val="000000"/>
                <w:sz w:val="24"/>
                <w:szCs w:val="24"/>
              </w:rPr>
              <w:t>ным бассейном в микр</w:t>
            </w:r>
            <w:r w:rsidRPr="00DD5DAB">
              <w:rPr>
                <w:color w:val="000000"/>
                <w:sz w:val="24"/>
                <w:szCs w:val="24"/>
              </w:rPr>
              <w:t>о</w:t>
            </w:r>
            <w:r w:rsidRPr="00DD5DAB">
              <w:rPr>
                <w:color w:val="000000"/>
                <w:sz w:val="24"/>
                <w:szCs w:val="24"/>
              </w:rPr>
              <w:t xml:space="preserve">районе </w:t>
            </w:r>
            <w:proofErr w:type="gramStart"/>
            <w:r w:rsidRPr="00DD5DAB">
              <w:rPr>
                <w:color w:val="000000"/>
                <w:sz w:val="24"/>
                <w:szCs w:val="24"/>
              </w:rPr>
              <w:t>Парковый</w:t>
            </w:r>
            <w:proofErr w:type="gramEnd"/>
            <w:r w:rsidRPr="00DD5DAB">
              <w:rPr>
                <w:color w:val="000000"/>
                <w:sz w:val="24"/>
                <w:szCs w:val="24"/>
              </w:rPr>
              <w:t xml:space="preserve"> по </w:t>
            </w:r>
            <w:r w:rsidR="00AF69EF">
              <w:rPr>
                <w:color w:val="000000"/>
                <w:sz w:val="24"/>
                <w:szCs w:val="24"/>
              </w:rPr>
              <w:t>адр</w:t>
            </w:r>
            <w:r w:rsidR="00AF69EF">
              <w:rPr>
                <w:color w:val="000000"/>
                <w:sz w:val="24"/>
                <w:szCs w:val="24"/>
              </w:rPr>
              <w:t>е</w:t>
            </w:r>
            <w:r w:rsidR="00AF69EF">
              <w:rPr>
                <w:color w:val="000000"/>
                <w:sz w:val="24"/>
                <w:szCs w:val="24"/>
              </w:rPr>
              <w:t xml:space="preserve">су: </w:t>
            </w:r>
            <w:r w:rsidRPr="00DD5DAB">
              <w:rPr>
                <w:color w:val="000000"/>
                <w:sz w:val="24"/>
                <w:szCs w:val="24"/>
              </w:rPr>
              <w:t>ул. Шпальн</w:t>
            </w:r>
            <w:r w:rsidR="00903985">
              <w:rPr>
                <w:color w:val="000000"/>
                <w:sz w:val="24"/>
                <w:szCs w:val="24"/>
              </w:rPr>
              <w:t>ая</w:t>
            </w:r>
            <w:r w:rsidRPr="00DD5DAB">
              <w:rPr>
                <w:color w:val="000000"/>
                <w:sz w:val="24"/>
                <w:szCs w:val="24"/>
              </w:rPr>
              <w:t>, 2,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 тыс. руб., в</w:t>
            </w:r>
            <w:r w:rsidRPr="00DD5DAB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206991,344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13234,744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103756,600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90000,000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206991,344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федеральный бюджет, 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2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бюджет города Перми, 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206991,344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13234,744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103756,600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90000,000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206991,344</w:t>
            </w:r>
          </w:p>
        </w:tc>
      </w:tr>
      <w:tr w:rsidR="00745344" w:rsidRPr="00DD5DAB" w:rsidTr="00093AC0">
        <w:trPr>
          <w:trHeight w:val="527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093AC0">
        <w:trPr>
          <w:trHeight w:val="52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Проектирование плав</w:t>
            </w:r>
            <w:r w:rsidRPr="00DD5DAB">
              <w:rPr>
                <w:color w:val="000000"/>
                <w:sz w:val="24"/>
                <w:szCs w:val="24"/>
              </w:rPr>
              <w:t>а</w:t>
            </w:r>
            <w:r w:rsidRPr="00DD5DAB">
              <w:rPr>
                <w:color w:val="000000"/>
                <w:sz w:val="24"/>
                <w:szCs w:val="24"/>
              </w:rPr>
              <w:t>тельного бассейна по а</w:t>
            </w:r>
            <w:r w:rsidRPr="00DD5DAB">
              <w:rPr>
                <w:color w:val="000000"/>
                <w:sz w:val="24"/>
                <w:szCs w:val="24"/>
              </w:rPr>
              <w:t>д</w:t>
            </w:r>
            <w:r w:rsidRPr="00DD5DAB">
              <w:rPr>
                <w:color w:val="000000"/>
                <w:sz w:val="24"/>
                <w:szCs w:val="24"/>
              </w:rPr>
              <w:t xml:space="preserve">ресу: ул.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Гайвинская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, 50,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объем финансирования, тыс. руб.,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4109,000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4109,000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4109,000</w:t>
            </w:r>
          </w:p>
        </w:tc>
      </w:tr>
      <w:tr w:rsidR="00745344" w:rsidRPr="00DD5DAB" w:rsidTr="00093AC0">
        <w:trPr>
          <w:trHeight w:val="5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федеральный бюджет, 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093AC0">
        <w:trPr>
          <w:trHeight w:val="5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093AC0">
        <w:trPr>
          <w:trHeight w:val="5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 xml:space="preserve">бюджет города Перми, 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4109,000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4109,000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4109,000</w:t>
            </w:r>
          </w:p>
        </w:tc>
      </w:tr>
      <w:tr w:rsidR="00745344" w:rsidRPr="00DD5DAB" w:rsidTr="00093AC0">
        <w:trPr>
          <w:trHeight w:val="5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093AC0">
        <w:trPr>
          <w:trHeight w:val="108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FE2337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FE2337">
              <w:rPr>
                <w:color w:val="000000"/>
                <w:sz w:val="24"/>
                <w:szCs w:val="24"/>
              </w:rPr>
              <w:t>Итого по физической культуре и спорту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объем финансирования,</w:t>
            </w:r>
          </w:p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D5DAB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DD5DA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D5DAB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 xml:space="preserve">., в 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1540361,981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336868,751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>4144,847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417060,8</w:t>
            </w: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303460,</w:t>
            </w:r>
            <w:r>
              <w:rPr>
                <w:color w:val="000000"/>
                <w:sz w:val="24"/>
                <w:szCs w:val="24"/>
              </w:rPr>
              <w:t>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163030,600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151</w:t>
            </w:r>
            <w:r>
              <w:rPr>
                <w:color w:val="000000"/>
                <w:sz w:val="24"/>
                <w:szCs w:val="24"/>
              </w:rPr>
              <w:t>4565,616</w:t>
            </w:r>
          </w:p>
        </w:tc>
      </w:tr>
      <w:tr w:rsidR="00745344" w:rsidRPr="00DD5DAB" w:rsidTr="004D6338">
        <w:trPr>
          <w:trHeight w:val="5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8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50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1540361,981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336868,751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>4144,847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417060,8</w:t>
            </w: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303460,</w:t>
            </w:r>
            <w:r>
              <w:rPr>
                <w:color w:val="000000"/>
                <w:sz w:val="24"/>
                <w:szCs w:val="24"/>
              </w:rPr>
              <w:t>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163030,600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151</w:t>
            </w:r>
            <w:r>
              <w:rPr>
                <w:color w:val="000000"/>
                <w:sz w:val="24"/>
                <w:szCs w:val="24"/>
              </w:rPr>
              <w:t>4565,616</w:t>
            </w:r>
          </w:p>
        </w:tc>
      </w:tr>
      <w:tr w:rsidR="00745344" w:rsidRPr="00DD5DAB" w:rsidTr="004D6338">
        <w:trPr>
          <w:trHeight w:val="51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45344" w:rsidRPr="00DD5DAB" w:rsidTr="004D6338">
        <w:trPr>
          <w:trHeight w:val="79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FE2337">
            <w:pPr>
              <w:jc w:val="both"/>
              <w:rPr>
                <w:color w:val="000000"/>
                <w:sz w:val="24"/>
                <w:szCs w:val="24"/>
              </w:rPr>
            </w:pPr>
            <w:r w:rsidRPr="00FE2337">
              <w:rPr>
                <w:color w:val="000000"/>
                <w:sz w:val="24"/>
                <w:szCs w:val="24"/>
              </w:rPr>
              <w:t>Итого по Программе</w:t>
            </w:r>
            <w:r w:rsidRPr="00DD5DAB">
              <w:rPr>
                <w:color w:val="000000"/>
                <w:sz w:val="24"/>
                <w:szCs w:val="24"/>
              </w:rPr>
              <w:t xml:space="preserve"> об</w:t>
            </w:r>
            <w:r w:rsidRPr="00DD5DAB">
              <w:rPr>
                <w:color w:val="000000"/>
                <w:sz w:val="24"/>
                <w:szCs w:val="24"/>
              </w:rPr>
              <w:t>ъ</w:t>
            </w:r>
            <w:r w:rsidRPr="00DD5DAB">
              <w:rPr>
                <w:color w:val="000000"/>
                <w:sz w:val="24"/>
                <w:szCs w:val="24"/>
              </w:rPr>
              <w:t>ем финансирования, тыс.</w:t>
            </w:r>
            <w:r w:rsidR="00FE2337">
              <w:rPr>
                <w:color w:val="000000"/>
                <w:sz w:val="24"/>
                <w:szCs w:val="24"/>
              </w:rPr>
              <w:t> </w:t>
            </w:r>
            <w:r w:rsidRPr="00DD5DAB">
              <w:rPr>
                <w:color w:val="000000"/>
                <w:sz w:val="24"/>
                <w:szCs w:val="24"/>
              </w:rPr>
              <w:t>руб., в </w:t>
            </w:r>
            <w:proofErr w:type="spellStart"/>
            <w:r w:rsidRPr="00DD5DA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D5DAB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130</w:t>
            </w:r>
            <w:r>
              <w:rPr>
                <w:color w:val="000000"/>
                <w:sz w:val="24"/>
                <w:szCs w:val="24"/>
              </w:rPr>
              <w:t>67322,966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1583381,438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</w:rPr>
              <w:t>92532,177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2918511,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3052285,</w:t>
            </w:r>
            <w:r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2076069,100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114</w:t>
            </w:r>
            <w:r>
              <w:rPr>
                <w:color w:val="000000"/>
                <w:sz w:val="24"/>
                <w:szCs w:val="24"/>
              </w:rPr>
              <w:t>22780,109</w:t>
            </w:r>
          </w:p>
        </w:tc>
      </w:tr>
      <w:tr w:rsidR="00745344" w:rsidRPr="00DD5DAB" w:rsidTr="004D6338">
        <w:trPr>
          <w:trHeight w:val="52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CC4560">
            <w:pPr>
              <w:jc w:val="both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федеральный бюджет,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501340,790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368064,490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81648,600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51627,700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501340,790</w:t>
            </w:r>
          </w:p>
        </w:tc>
      </w:tr>
      <w:tr w:rsidR="00745344" w:rsidRPr="00DD5DAB" w:rsidTr="004D6338">
        <w:trPr>
          <w:trHeight w:val="53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2588318,231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271411,981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440239,270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437612,700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130151,500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840602,400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2120017,851</w:t>
            </w:r>
          </w:p>
        </w:tc>
      </w:tr>
      <w:tr w:rsidR="00745344" w:rsidRPr="00DD5DAB" w:rsidTr="004D6338">
        <w:trPr>
          <w:trHeight w:val="53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6625993,945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923904,967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90</w:t>
            </w:r>
            <w:r>
              <w:rPr>
                <w:color w:val="000000"/>
                <w:sz w:val="24"/>
                <w:szCs w:val="24"/>
              </w:rPr>
              <w:t>4094,307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1210951,</w:t>
            </w: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1175333,974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1235466,700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544</w:t>
            </w:r>
            <w:r>
              <w:rPr>
                <w:color w:val="000000"/>
                <w:sz w:val="24"/>
                <w:szCs w:val="24"/>
              </w:rPr>
              <w:t>9751,468</w:t>
            </w:r>
          </w:p>
        </w:tc>
      </w:tr>
      <w:tr w:rsidR="00745344" w:rsidRPr="00043815" w:rsidTr="004D6338">
        <w:trPr>
          <w:trHeight w:val="53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44" w:rsidRPr="00DD5DAB" w:rsidRDefault="00745344" w:rsidP="00745344">
            <w:pPr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3351670,000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20000,000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366550,000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1218320,000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1746800,000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DD5DAB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44" w:rsidRPr="00AE3902" w:rsidRDefault="00745344" w:rsidP="00745344">
            <w:pPr>
              <w:jc w:val="center"/>
              <w:rPr>
                <w:color w:val="000000"/>
                <w:sz w:val="24"/>
                <w:szCs w:val="24"/>
              </w:rPr>
            </w:pPr>
            <w:r w:rsidRPr="00DD5DAB">
              <w:rPr>
                <w:color w:val="000000"/>
                <w:sz w:val="24"/>
                <w:szCs w:val="24"/>
              </w:rPr>
              <w:t>3351670,000</w:t>
            </w:r>
          </w:p>
        </w:tc>
      </w:tr>
    </w:tbl>
    <w:p w:rsidR="00745344" w:rsidRDefault="00745344" w:rsidP="00745344"/>
    <w:p w:rsidR="00910CFE" w:rsidRPr="00910CFE" w:rsidRDefault="00910CFE" w:rsidP="00910CFE">
      <w:pPr>
        <w:spacing w:line="360" w:lineRule="exact"/>
        <w:ind w:firstLine="720"/>
        <w:jc w:val="both"/>
        <w:rPr>
          <w:sz w:val="28"/>
          <w:szCs w:val="28"/>
        </w:rPr>
      </w:pPr>
    </w:p>
    <w:p w:rsidR="00910CFE" w:rsidRPr="00910CFE" w:rsidRDefault="00910CFE" w:rsidP="00910CFE">
      <w:pPr>
        <w:tabs>
          <w:tab w:val="left" w:pos="4309"/>
        </w:tabs>
        <w:spacing w:line="360" w:lineRule="exact"/>
        <w:jc w:val="both"/>
        <w:rPr>
          <w:sz w:val="28"/>
          <w:szCs w:val="28"/>
        </w:rPr>
      </w:pPr>
    </w:p>
    <w:p w:rsidR="00910CFE" w:rsidRPr="00910CFE" w:rsidRDefault="00910CFE" w:rsidP="00910CFE">
      <w:pPr>
        <w:tabs>
          <w:tab w:val="left" w:pos="4309"/>
        </w:tabs>
        <w:spacing w:line="360" w:lineRule="exact"/>
        <w:jc w:val="both"/>
        <w:rPr>
          <w:sz w:val="28"/>
          <w:szCs w:val="28"/>
        </w:rPr>
        <w:sectPr w:rsidR="00910CFE" w:rsidRPr="00910CFE" w:rsidSect="007C413E">
          <w:headerReference w:type="first" r:id="rId15"/>
          <w:pgSz w:w="16838" w:h="11906" w:orient="landscape"/>
          <w:pgMar w:top="1134" w:right="567" w:bottom="1134" w:left="1418" w:header="708" w:footer="708" w:gutter="0"/>
          <w:pgNumType w:start="1"/>
          <w:cols w:space="708"/>
          <w:titlePg/>
          <w:docGrid w:linePitch="381"/>
        </w:sectPr>
      </w:pPr>
    </w:p>
    <w:p w:rsidR="00125C2B" w:rsidRPr="00125C2B" w:rsidRDefault="00125C2B" w:rsidP="004C4D57">
      <w:pPr>
        <w:widowControl w:val="0"/>
        <w:autoSpaceDE w:val="0"/>
        <w:autoSpaceDN w:val="0"/>
        <w:ind w:firstLine="5529"/>
        <w:rPr>
          <w:sz w:val="28"/>
        </w:rPr>
      </w:pPr>
      <w:r w:rsidRPr="00125C2B">
        <w:rPr>
          <w:sz w:val="28"/>
        </w:rPr>
        <w:lastRenderedPageBreak/>
        <w:t xml:space="preserve">ПРИЛОЖЕНИЕ 4 </w:t>
      </w:r>
    </w:p>
    <w:p w:rsidR="00125C2B" w:rsidRPr="00125C2B" w:rsidRDefault="00125C2B" w:rsidP="004C4D57">
      <w:pPr>
        <w:widowControl w:val="0"/>
        <w:autoSpaceDE w:val="0"/>
        <w:autoSpaceDN w:val="0"/>
        <w:ind w:firstLine="5529"/>
        <w:rPr>
          <w:sz w:val="28"/>
        </w:rPr>
      </w:pPr>
      <w:r w:rsidRPr="00125C2B">
        <w:rPr>
          <w:sz w:val="28"/>
        </w:rPr>
        <w:t xml:space="preserve">к решению </w:t>
      </w:r>
    </w:p>
    <w:p w:rsidR="00125C2B" w:rsidRDefault="00125C2B" w:rsidP="004C4D57">
      <w:pPr>
        <w:widowControl w:val="0"/>
        <w:autoSpaceDE w:val="0"/>
        <w:autoSpaceDN w:val="0"/>
        <w:ind w:firstLine="5529"/>
        <w:rPr>
          <w:sz w:val="28"/>
        </w:rPr>
      </w:pPr>
      <w:r w:rsidRPr="00125C2B">
        <w:rPr>
          <w:sz w:val="28"/>
        </w:rPr>
        <w:t xml:space="preserve">Пермской городской Думы </w:t>
      </w:r>
    </w:p>
    <w:p w:rsidR="00125C2B" w:rsidRPr="00125C2B" w:rsidRDefault="00125C2B" w:rsidP="004C4D57">
      <w:pPr>
        <w:widowControl w:val="0"/>
        <w:autoSpaceDE w:val="0"/>
        <w:autoSpaceDN w:val="0"/>
        <w:ind w:firstLine="5529"/>
        <w:rPr>
          <w:sz w:val="28"/>
        </w:rPr>
      </w:pPr>
      <w:r>
        <w:rPr>
          <w:sz w:val="28"/>
        </w:rPr>
        <w:t xml:space="preserve">от 24.03.2020 № </w:t>
      </w:r>
      <w:r w:rsidR="00265054">
        <w:rPr>
          <w:sz w:val="28"/>
        </w:rPr>
        <w:t>59</w:t>
      </w:r>
    </w:p>
    <w:p w:rsidR="00125C2B" w:rsidRPr="00125C2B" w:rsidRDefault="00125C2B" w:rsidP="004C4D57">
      <w:pPr>
        <w:ind w:firstLine="5529"/>
        <w:rPr>
          <w:rFonts w:eastAsia="Calibri"/>
          <w:sz w:val="28"/>
          <w:szCs w:val="24"/>
          <w:lang w:eastAsia="en-US"/>
        </w:rPr>
      </w:pPr>
    </w:p>
    <w:p w:rsidR="00125C2B" w:rsidRPr="00125C2B" w:rsidRDefault="00125C2B" w:rsidP="004C4D57">
      <w:pPr>
        <w:ind w:firstLine="5529"/>
        <w:rPr>
          <w:rFonts w:eastAsia="Calibri"/>
          <w:sz w:val="28"/>
          <w:szCs w:val="24"/>
          <w:lang w:eastAsia="en-US"/>
        </w:rPr>
      </w:pPr>
      <w:r w:rsidRPr="00125C2B">
        <w:rPr>
          <w:rFonts w:eastAsia="Calibri"/>
          <w:sz w:val="28"/>
          <w:szCs w:val="24"/>
          <w:lang w:eastAsia="en-US"/>
        </w:rPr>
        <w:t>ПРИЛОЖЕНИЕ 15</w:t>
      </w:r>
    </w:p>
    <w:p w:rsidR="00125C2B" w:rsidRPr="00125C2B" w:rsidRDefault="00125C2B" w:rsidP="004C4D57">
      <w:pPr>
        <w:ind w:firstLine="5529"/>
        <w:rPr>
          <w:rFonts w:eastAsia="Calibri"/>
          <w:sz w:val="28"/>
          <w:szCs w:val="24"/>
          <w:lang w:eastAsia="en-US"/>
        </w:rPr>
      </w:pPr>
      <w:r w:rsidRPr="00125C2B">
        <w:rPr>
          <w:rFonts w:eastAsia="Calibri"/>
          <w:sz w:val="28"/>
          <w:szCs w:val="24"/>
          <w:lang w:eastAsia="en-US"/>
        </w:rPr>
        <w:t xml:space="preserve">к Программе </w:t>
      </w:r>
      <w:proofErr w:type="gramStart"/>
      <w:r w:rsidRPr="00125C2B">
        <w:rPr>
          <w:rFonts w:eastAsia="Calibri"/>
          <w:sz w:val="28"/>
          <w:szCs w:val="24"/>
          <w:lang w:eastAsia="en-US"/>
        </w:rPr>
        <w:t>комплексного</w:t>
      </w:r>
      <w:proofErr w:type="gramEnd"/>
      <w:r w:rsidRPr="00125C2B">
        <w:rPr>
          <w:rFonts w:eastAsia="Calibri"/>
          <w:sz w:val="28"/>
          <w:szCs w:val="24"/>
          <w:lang w:eastAsia="en-US"/>
        </w:rPr>
        <w:t xml:space="preserve"> </w:t>
      </w:r>
    </w:p>
    <w:p w:rsidR="00125C2B" w:rsidRPr="00125C2B" w:rsidRDefault="00125C2B" w:rsidP="004C4D57">
      <w:pPr>
        <w:ind w:firstLine="5529"/>
        <w:rPr>
          <w:rFonts w:eastAsia="Calibri"/>
          <w:sz w:val="28"/>
          <w:szCs w:val="24"/>
          <w:lang w:eastAsia="en-US"/>
        </w:rPr>
      </w:pPr>
      <w:r w:rsidRPr="00125C2B">
        <w:rPr>
          <w:rFonts w:eastAsia="Calibri"/>
          <w:sz w:val="28"/>
          <w:szCs w:val="24"/>
          <w:lang w:eastAsia="en-US"/>
        </w:rPr>
        <w:t xml:space="preserve">развития </w:t>
      </w:r>
      <w:proofErr w:type="gramStart"/>
      <w:r w:rsidRPr="00125C2B">
        <w:rPr>
          <w:rFonts w:eastAsia="Calibri"/>
          <w:sz w:val="28"/>
          <w:szCs w:val="24"/>
          <w:lang w:eastAsia="en-US"/>
        </w:rPr>
        <w:t>социальной</w:t>
      </w:r>
      <w:proofErr w:type="gramEnd"/>
      <w:r w:rsidRPr="00125C2B">
        <w:rPr>
          <w:rFonts w:eastAsia="Calibri"/>
          <w:sz w:val="28"/>
          <w:szCs w:val="24"/>
          <w:lang w:eastAsia="en-US"/>
        </w:rPr>
        <w:t xml:space="preserve"> </w:t>
      </w:r>
    </w:p>
    <w:p w:rsidR="00125C2B" w:rsidRPr="00125C2B" w:rsidRDefault="00125C2B" w:rsidP="004C4D57">
      <w:pPr>
        <w:ind w:firstLine="5529"/>
        <w:rPr>
          <w:rFonts w:eastAsia="Calibri"/>
          <w:sz w:val="28"/>
          <w:szCs w:val="24"/>
          <w:lang w:eastAsia="en-US"/>
        </w:rPr>
      </w:pPr>
      <w:r w:rsidRPr="00125C2B">
        <w:rPr>
          <w:rFonts w:eastAsia="Calibri"/>
          <w:sz w:val="28"/>
          <w:szCs w:val="24"/>
          <w:lang w:eastAsia="en-US"/>
        </w:rPr>
        <w:t xml:space="preserve">инфраструктуры города </w:t>
      </w:r>
      <w:r w:rsidR="004C4D57">
        <w:rPr>
          <w:rFonts w:eastAsia="Calibri"/>
          <w:sz w:val="28"/>
          <w:szCs w:val="24"/>
          <w:lang w:eastAsia="en-US"/>
        </w:rPr>
        <w:t>П</w:t>
      </w:r>
      <w:r w:rsidRPr="00125C2B">
        <w:rPr>
          <w:rFonts w:eastAsia="Calibri"/>
          <w:sz w:val="28"/>
          <w:szCs w:val="24"/>
          <w:lang w:eastAsia="en-US"/>
        </w:rPr>
        <w:t xml:space="preserve">ерми </w:t>
      </w:r>
    </w:p>
    <w:p w:rsidR="00125C2B" w:rsidRPr="00125C2B" w:rsidRDefault="00125C2B" w:rsidP="004C4D57">
      <w:pPr>
        <w:ind w:firstLine="5529"/>
        <w:rPr>
          <w:rFonts w:eastAsia="Calibri"/>
          <w:sz w:val="28"/>
          <w:szCs w:val="24"/>
          <w:lang w:eastAsia="en-US"/>
        </w:rPr>
      </w:pPr>
      <w:r w:rsidRPr="00125C2B">
        <w:rPr>
          <w:rFonts w:eastAsia="Calibri"/>
          <w:sz w:val="28"/>
          <w:szCs w:val="24"/>
          <w:lang w:eastAsia="en-US"/>
        </w:rPr>
        <w:t>на 2018-2022 годы</w:t>
      </w:r>
    </w:p>
    <w:p w:rsidR="00125C2B" w:rsidRPr="00125C2B" w:rsidRDefault="00125C2B" w:rsidP="00125C2B">
      <w:pPr>
        <w:ind w:firstLine="5812"/>
        <w:jc w:val="both"/>
        <w:rPr>
          <w:sz w:val="28"/>
          <w:szCs w:val="28"/>
          <w:lang w:eastAsia="x-none"/>
        </w:rPr>
      </w:pPr>
    </w:p>
    <w:p w:rsidR="00125C2B" w:rsidRPr="00125C2B" w:rsidRDefault="00125C2B" w:rsidP="00125C2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25C2B">
        <w:rPr>
          <w:rFonts w:eastAsia="Calibri"/>
          <w:b/>
          <w:sz w:val="28"/>
          <w:szCs w:val="28"/>
          <w:lang w:eastAsia="en-US"/>
        </w:rPr>
        <w:t xml:space="preserve">ПЕРЕЧЕНЬ </w:t>
      </w:r>
    </w:p>
    <w:p w:rsidR="00125C2B" w:rsidRPr="00125C2B" w:rsidRDefault="00125C2B" w:rsidP="00125C2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25C2B">
        <w:rPr>
          <w:rFonts w:eastAsia="Calibri"/>
          <w:b/>
          <w:sz w:val="28"/>
          <w:szCs w:val="28"/>
          <w:lang w:eastAsia="en-US"/>
        </w:rPr>
        <w:t xml:space="preserve">мероприятий (инвестиционных проектов) по проектированию, </w:t>
      </w:r>
    </w:p>
    <w:p w:rsidR="00125C2B" w:rsidRPr="00125C2B" w:rsidRDefault="00125C2B" w:rsidP="00125C2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25C2B">
        <w:rPr>
          <w:rFonts w:eastAsia="Calibri"/>
          <w:b/>
          <w:sz w:val="28"/>
          <w:szCs w:val="28"/>
          <w:lang w:eastAsia="en-US"/>
        </w:rPr>
        <w:t xml:space="preserve">строительству и реконструкции объектов социальной </w:t>
      </w:r>
    </w:p>
    <w:p w:rsidR="00125C2B" w:rsidRPr="00125C2B" w:rsidRDefault="00125C2B" w:rsidP="00125C2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25C2B">
        <w:rPr>
          <w:rFonts w:eastAsia="Calibri"/>
          <w:b/>
          <w:sz w:val="28"/>
          <w:szCs w:val="28"/>
          <w:lang w:eastAsia="en-US"/>
        </w:rPr>
        <w:t xml:space="preserve">инфраструктуры города Перми, </w:t>
      </w:r>
      <w:proofErr w:type="gramStart"/>
      <w:r w:rsidRPr="00125C2B">
        <w:rPr>
          <w:rFonts w:eastAsia="Calibri"/>
          <w:b/>
          <w:sz w:val="28"/>
          <w:szCs w:val="28"/>
          <w:lang w:eastAsia="en-US"/>
        </w:rPr>
        <w:t>включенных</w:t>
      </w:r>
      <w:proofErr w:type="gramEnd"/>
      <w:r w:rsidRPr="00125C2B">
        <w:rPr>
          <w:rFonts w:eastAsia="Calibri"/>
          <w:b/>
          <w:sz w:val="28"/>
          <w:szCs w:val="28"/>
          <w:lang w:eastAsia="en-US"/>
        </w:rPr>
        <w:t xml:space="preserve"> в государственные </w:t>
      </w:r>
    </w:p>
    <w:p w:rsidR="00125C2B" w:rsidRPr="00125C2B" w:rsidRDefault="00125C2B" w:rsidP="00125C2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25C2B">
        <w:rPr>
          <w:rFonts w:eastAsia="Calibri"/>
          <w:b/>
          <w:sz w:val="28"/>
          <w:szCs w:val="28"/>
          <w:lang w:eastAsia="en-US"/>
        </w:rPr>
        <w:t>программы Пермского края</w:t>
      </w:r>
    </w:p>
    <w:p w:rsidR="00125C2B" w:rsidRPr="00125C2B" w:rsidRDefault="00125C2B" w:rsidP="00125C2B">
      <w:pPr>
        <w:spacing w:line="360" w:lineRule="exact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52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719"/>
        <w:gridCol w:w="2608"/>
        <w:gridCol w:w="1906"/>
        <w:gridCol w:w="1068"/>
      </w:tblGrid>
      <w:tr w:rsidR="004C4D57" w:rsidRPr="00125C2B" w:rsidTr="004C4D57">
        <w:trPr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B" w:rsidRPr="00125C2B" w:rsidRDefault="00125C2B" w:rsidP="00125C2B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Наименование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Местоположение объекта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Мощность (технические характер</w:t>
            </w:r>
            <w:r w:rsidRPr="00125C2B">
              <w:rPr>
                <w:rFonts w:eastAsia="Calibri"/>
                <w:sz w:val="28"/>
                <w:szCs w:val="28"/>
              </w:rPr>
              <w:t>и</w:t>
            </w:r>
            <w:r w:rsidRPr="00125C2B">
              <w:rPr>
                <w:rFonts w:eastAsia="Calibri"/>
                <w:sz w:val="28"/>
                <w:szCs w:val="28"/>
              </w:rPr>
              <w:t>стики) объе</w:t>
            </w:r>
            <w:r w:rsidRPr="00125C2B">
              <w:rPr>
                <w:rFonts w:eastAsia="Calibri"/>
                <w:sz w:val="28"/>
                <w:szCs w:val="28"/>
              </w:rPr>
              <w:t>к</w:t>
            </w:r>
            <w:r w:rsidRPr="00125C2B">
              <w:rPr>
                <w:rFonts w:eastAsia="Calibri"/>
                <w:sz w:val="28"/>
                <w:szCs w:val="28"/>
              </w:rPr>
              <w:t>та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Срок ввода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в эк</w:t>
            </w:r>
            <w:r w:rsidRPr="00125C2B">
              <w:rPr>
                <w:rFonts w:eastAsia="Calibri"/>
                <w:sz w:val="28"/>
                <w:szCs w:val="28"/>
              </w:rPr>
              <w:t>с</w:t>
            </w:r>
            <w:r w:rsidRPr="00125C2B">
              <w:rPr>
                <w:rFonts w:eastAsia="Calibri"/>
                <w:sz w:val="28"/>
                <w:szCs w:val="28"/>
              </w:rPr>
              <w:t>плу</w:t>
            </w:r>
            <w:r w:rsidRPr="00125C2B">
              <w:rPr>
                <w:rFonts w:eastAsia="Calibri"/>
                <w:sz w:val="28"/>
                <w:szCs w:val="28"/>
              </w:rPr>
              <w:t>а</w:t>
            </w:r>
            <w:r w:rsidRPr="00125C2B">
              <w:rPr>
                <w:rFonts w:eastAsia="Calibri"/>
                <w:sz w:val="28"/>
                <w:szCs w:val="28"/>
              </w:rPr>
              <w:t>тацию</w:t>
            </w:r>
          </w:p>
        </w:tc>
      </w:tr>
    </w:tbl>
    <w:p w:rsidR="004C4D57" w:rsidRPr="004C4D57" w:rsidRDefault="004C4D57">
      <w:pPr>
        <w:rPr>
          <w:sz w:val="2"/>
          <w:szCs w:val="2"/>
        </w:rPr>
      </w:pPr>
    </w:p>
    <w:tbl>
      <w:tblPr>
        <w:tblW w:w="52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2608"/>
        <w:gridCol w:w="1906"/>
        <w:gridCol w:w="1068"/>
      </w:tblGrid>
      <w:tr w:rsidR="00125C2B" w:rsidRPr="00125C2B" w:rsidTr="004C4D57">
        <w:trPr>
          <w:tblHeader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125C2B" w:rsidRPr="00125C2B" w:rsidTr="004C4D57">
        <w:trPr>
          <w:trHeight w:val="36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ind w:firstLine="720"/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 xml:space="preserve">Государственная программа Пермского края </w:t>
            </w:r>
          </w:p>
          <w:p w:rsidR="00125C2B" w:rsidRPr="00125C2B" w:rsidRDefault="00125C2B" w:rsidP="00125C2B">
            <w:pPr>
              <w:ind w:firstLine="720"/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«Качественное здравоохранение»</w:t>
            </w:r>
            <w:r w:rsidRPr="00125C2B">
              <w:rPr>
                <w:rFonts w:eastAsia="Calibri"/>
                <w:sz w:val="28"/>
                <w:szCs w:val="28"/>
                <w:vertAlign w:val="superscript"/>
              </w:rPr>
              <w:footnoteReference w:id="6"/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Строительство Пермской клинической инфекционной больницы № 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Кировский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300 коек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2023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Проектирование и стро</w:t>
            </w:r>
            <w:r w:rsidRPr="00125C2B">
              <w:rPr>
                <w:rFonts w:eastAsia="Calibri"/>
                <w:sz w:val="28"/>
                <w:szCs w:val="28"/>
              </w:rPr>
              <w:t>и</w:t>
            </w:r>
            <w:r w:rsidRPr="00125C2B">
              <w:rPr>
                <w:rFonts w:eastAsia="Calibri"/>
                <w:sz w:val="28"/>
                <w:szCs w:val="28"/>
              </w:rPr>
              <w:t>тельство стационара краевой психиатрической больницы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Орджоникидзе</w:t>
            </w:r>
            <w:r w:rsidRPr="00125C2B">
              <w:rPr>
                <w:rFonts w:eastAsia="Calibri"/>
                <w:sz w:val="28"/>
                <w:szCs w:val="28"/>
              </w:rPr>
              <w:t>в</w:t>
            </w:r>
            <w:r w:rsidRPr="00125C2B">
              <w:rPr>
                <w:rFonts w:eastAsia="Calibri"/>
                <w:sz w:val="28"/>
                <w:szCs w:val="28"/>
              </w:rPr>
              <w:t>ский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260 коек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2021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Строительство детской п</w:t>
            </w:r>
            <w:r w:rsidRPr="00125C2B">
              <w:rPr>
                <w:rFonts w:eastAsia="Calibri"/>
                <w:sz w:val="28"/>
                <w:szCs w:val="28"/>
              </w:rPr>
              <w:t>о</w:t>
            </w:r>
            <w:r w:rsidRPr="00125C2B">
              <w:rPr>
                <w:rFonts w:eastAsia="Calibri"/>
                <w:sz w:val="28"/>
                <w:szCs w:val="28"/>
              </w:rPr>
              <w:t>ликлиники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Кировский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350 посещ</w:t>
            </w:r>
            <w:r w:rsidRPr="00125C2B">
              <w:rPr>
                <w:rFonts w:eastAsia="Calibri"/>
                <w:sz w:val="28"/>
                <w:szCs w:val="28"/>
              </w:rPr>
              <w:t>е</w:t>
            </w:r>
            <w:r w:rsidRPr="00125C2B">
              <w:rPr>
                <w:rFonts w:eastAsia="Calibri"/>
                <w:sz w:val="28"/>
                <w:szCs w:val="28"/>
              </w:rPr>
              <w:t>ний в смену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2020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Строительство детской п</w:t>
            </w:r>
            <w:r w:rsidRPr="00125C2B">
              <w:rPr>
                <w:rFonts w:eastAsia="Calibri"/>
                <w:sz w:val="28"/>
                <w:szCs w:val="28"/>
              </w:rPr>
              <w:t>о</w:t>
            </w:r>
            <w:r w:rsidRPr="00125C2B">
              <w:rPr>
                <w:rFonts w:eastAsia="Calibri"/>
                <w:sz w:val="28"/>
                <w:szCs w:val="28"/>
              </w:rPr>
              <w:t>ликлиники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Свердловский ра</w:t>
            </w:r>
            <w:r w:rsidRPr="00125C2B">
              <w:rPr>
                <w:rFonts w:eastAsia="Calibri"/>
                <w:sz w:val="28"/>
                <w:szCs w:val="28"/>
              </w:rPr>
              <w:t>й</w:t>
            </w:r>
            <w:r w:rsidRPr="00125C2B">
              <w:rPr>
                <w:rFonts w:eastAsia="Calibri"/>
                <w:sz w:val="28"/>
                <w:szCs w:val="28"/>
              </w:rPr>
              <w:t>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350 посещ</w:t>
            </w:r>
            <w:r w:rsidRPr="00125C2B">
              <w:rPr>
                <w:rFonts w:eastAsia="Calibri"/>
                <w:sz w:val="28"/>
                <w:szCs w:val="28"/>
              </w:rPr>
              <w:t>е</w:t>
            </w:r>
            <w:r w:rsidRPr="00125C2B">
              <w:rPr>
                <w:rFonts w:eastAsia="Calibri"/>
                <w:sz w:val="28"/>
                <w:szCs w:val="28"/>
              </w:rPr>
              <w:t>ний в смену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2020 год</w:t>
            </w:r>
          </w:p>
        </w:tc>
      </w:tr>
      <w:tr w:rsidR="00125C2B" w:rsidRPr="00125C2B" w:rsidTr="004C4D57">
        <w:trPr>
          <w:cantSplit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Строительство детской п</w:t>
            </w:r>
            <w:r w:rsidRPr="00125C2B">
              <w:rPr>
                <w:rFonts w:eastAsia="Calibri"/>
                <w:sz w:val="28"/>
                <w:szCs w:val="28"/>
              </w:rPr>
              <w:t>о</w:t>
            </w:r>
            <w:r w:rsidRPr="00125C2B">
              <w:rPr>
                <w:rFonts w:eastAsia="Calibri"/>
                <w:sz w:val="28"/>
                <w:szCs w:val="28"/>
              </w:rPr>
              <w:t xml:space="preserve">ликлиники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Индустриальный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350 посещ</w:t>
            </w:r>
            <w:r w:rsidRPr="00125C2B">
              <w:rPr>
                <w:rFonts w:eastAsia="Calibri"/>
                <w:sz w:val="28"/>
                <w:szCs w:val="28"/>
              </w:rPr>
              <w:t>е</w:t>
            </w:r>
            <w:r w:rsidRPr="00125C2B">
              <w:rPr>
                <w:rFonts w:eastAsia="Calibri"/>
                <w:sz w:val="28"/>
                <w:szCs w:val="28"/>
              </w:rPr>
              <w:t>ний в смену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2020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Проектирование и стро</w:t>
            </w:r>
            <w:r w:rsidRPr="00125C2B">
              <w:rPr>
                <w:rFonts w:eastAsia="Calibri"/>
                <w:sz w:val="28"/>
                <w:szCs w:val="28"/>
              </w:rPr>
              <w:t>и</w:t>
            </w:r>
            <w:r w:rsidRPr="00125C2B">
              <w:rPr>
                <w:rFonts w:eastAsia="Calibri"/>
                <w:sz w:val="28"/>
                <w:szCs w:val="28"/>
              </w:rPr>
              <w:t>тельство детской поликл</w:t>
            </w:r>
            <w:r w:rsidRPr="00125C2B">
              <w:rPr>
                <w:rFonts w:eastAsia="Calibri"/>
                <w:sz w:val="28"/>
                <w:szCs w:val="28"/>
              </w:rPr>
              <w:t>и</w:t>
            </w:r>
            <w:r w:rsidRPr="00125C2B">
              <w:rPr>
                <w:rFonts w:eastAsia="Calibri"/>
                <w:sz w:val="28"/>
                <w:szCs w:val="28"/>
              </w:rPr>
              <w:t xml:space="preserve">ники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Мотовилихинский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350 посещ</w:t>
            </w:r>
            <w:r w:rsidRPr="00125C2B">
              <w:rPr>
                <w:rFonts w:eastAsia="Calibri"/>
                <w:sz w:val="28"/>
                <w:szCs w:val="28"/>
              </w:rPr>
              <w:t>е</w:t>
            </w:r>
            <w:r w:rsidRPr="00125C2B">
              <w:rPr>
                <w:rFonts w:eastAsia="Calibri"/>
                <w:sz w:val="28"/>
                <w:szCs w:val="28"/>
              </w:rPr>
              <w:t>ний в смену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2021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Строительство детской п</w:t>
            </w:r>
            <w:r w:rsidRPr="00125C2B">
              <w:rPr>
                <w:rFonts w:eastAsia="Calibri"/>
                <w:sz w:val="28"/>
                <w:szCs w:val="28"/>
              </w:rPr>
              <w:t>о</w:t>
            </w:r>
            <w:r w:rsidRPr="00125C2B">
              <w:rPr>
                <w:rFonts w:eastAsia="Calibri"/>
                <w:sz w:val="28"/>
                <w:szCs w:val="28"/>
              </w:rPr>
              <w:t>ликлиники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Орджоникидзе</w:t>
            </w:r>
            <w:r w:rsidRPr="00125C2B">
              <w:rPr>
                <w:rFonts w:eastAsia="Calibri"/>
                <w:sz w:val="28"/>
                <w:szCs w:val="28"/>
              </w:rPr>
              <w:t>в</w:t>
            </w:r>
            <w:r w:rsidRPr="00125C2B">
              <w:rPr>
                <w:rFonts w:eastAsia="Calibri"/>
                <w:sz w:val="28"/>
                <w:szCs w:val="28"/>
              </w:rPr>
              <w:t>ский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200 посещ</w:t>
            </w:r>
            <w:r w:rsidRPr="00125C2B">
              <w:rPr>
                <w:rFonts w:eastAsia="Calibri"/>
                <w:sz w:val="28"/>
                <w:szCs w:val="28"/>
              </w:rPr>
              <w:t>е</w:t>
            </w:r>
            <w:r w:rsidRPr="00125C2B">
              <w:rPr>
                <w:rFonts w:eastAsia="Calibri"/>
                <w:sz w:val="28"/>
                <w:szCs w:val="28"/>
              </w:rPr>
              <w:t>ний в смену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2020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Строительство городской клинической поликлиники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Ленинский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400 посещ</w:t>
            </w:r>
            <w:r w:rsidRPr="00125C2B">
              <w:rPr>
                <w:rFonts w:eastAsia="Calibri"/>
                <w:sz w:val="28"/>
                <w:szCs w:val="28"/>
              </w:rPr>
              <w:t>е</w:t>
            </w:r>
            <w:r w:rsidRPr="00125C2B">
              <w:rPr>
                <w:rFonts w:eastAsia="Calibri"/>
                <w:sz w:val="28"/>
                <w:szCs w:val="28"/>
              </w:rPr>
              <w:t>ний в смену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2021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Проектирование и стро</w:t>
            </w:r>
            <w:r w:rsidRPr="00125C2B">
              <w:rPr>
                <w:rFonts w:eastAsia="Calibri"/>
                <w:sz w:val="28"/>
                <w:szCs w:val="28"/>
              </w:rPr>
              <w:t>и</w:t>
            </w:r>
            <w:r w:rsidRPr="00125C2B">
              <w:rPr>
                <w:rFonts w:eastAsia="Calibri"/>
                <w:sz w:val="28"/>
                <w:szCs w:val="28"/>
              </w:rPr>
              <w:t>тельство многопрофильного лечебно-поликлинического корпуса с реконструкцией хирургического и лечебного корпусов ГБУЗ ПК «Пер</w:t>
            </w:r>
            <w:r w:rsidRPr="00125C2B">
              <w:rPr>
                <w:rFonts w:eastAsia="Calibri"/>
                <w:sz w:val="28"/>
                <w:szCs w:val="28"/>
              </w:rPr>
              <w:t>м</w:t>
            </w:r>
            <w:r w:rsidRPr="00125C2B">
              <w:rPr>
                <w:rFonts w:eastAsia="Calibri"/>
                <w:sz w:val="28"/>
                <w:szCs w:val="28"/>
              </w:rPr>
              <w:t>ский краевой онкологич</w:t>
            </w:r>
            <w:r w:rsidRPr="00125C2B">
              <w:rPr>
                <w:rFonts w:eastAsia="Calibri"/>
                <w:sz w:val="28"/>
                <w:szCs w:val="28"/>
              </w:rPr>
              <w:t>е</w:t>
            </w:r>
            <w:r w:rsidRPr="00125C2B">
              <w:rPr>
                <w:rFonts w:eastAsia="Calibri"/>
                <w:sz w:val="28"/>
                <w:szCs w:val="28"/>
              </w:rPr>
              <w:t>ский диспансер»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Индустриальный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450 посещ</w:t>
            </w:r>
            <w:r w:rsidRPr="00125C2B">
              <w:rPr>
                <w:rFonts w:eastAsia="Calibri"/>
                <w:sz w:val="28"/>
                <w:szCs w:val="28"/>
              </w:rPr>
              <w:t>е</w:t>
            </w:r>
            <w:r w:rsidRPr="00125C2B">
              <w:rPr>
                <w:rFonts w:eastAsia="Calibri"/>
                <w:sz w:val="28"/>
                <w:szCs w:val="28"/>
              </w:rPr>
              <w:t>ний в см</w:t>
            </w:r>
            <w:r w:rsidRPr="00125C2B">
              <w:rPr>
                <w:rFonts w:eastAsia="Calibri"/>
                <w:sz w:val="28"/>
                <w:szCs w:val="28"/>
              </w:rPr>
              <w:t>е</w:t>
            </w:r>
            <w:r w:rsidRPr="00125C2B">
              <w:rPr>
                <w:rFonts w:eastAsia="Calibri"/>
                <w:sz w:val="28"/>
                <w:szCs w:val="28"/>
              </w:rPr>
              <w:t>ну/100 коек дневной ст</w:t>
            </w:r>
            <w:r w:rsidRPr="00125C2B">
              <w:rPr>
                <w:rFonts w:eastAsia="Calibri"/>
                <w:sz w:val="28"/>
                <w:szCs w:val="28"/>
              </w:rPr>
              <w:t>а</w:t>
            </w:r>
            <w:r w:rsidRPr="00125C2B">
              <w:rPr>
                <w:rFonts w:eastAsia="Calibri"/>
                <w:sz w:val="28"/>
                <w:szCs w:val="28"/>
              </w:rPr>
              <w:t>ционар/12 операцио</w:t>
            </w:r>
            <w:r w:rsidRPr="00125C2B">
              <w:rPr>
                <w:rFonts w:eastAsia="Calibri"/>
                <w:sz w:val="28"/>
                <w:szCs w:val="28"/>
              </w:rPr>
              <w:t>н</w:t>
            </w:r>
            <w:r w:rsidRPr="00125C2B">
              <w:rPr>
                <w:rFonts w:eastAsia="Calibri"/>
                <w:sz w:val="28"/>
                <w:szCs w:val="28"/>
              </w:rPr>
              <w:t>ных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2022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Проектирование и стро</w:t>
            </w:r>
            <w:r w:rsidRPr="00125C2B">
              <w:rPr>
                <w:rFonts w:eastAsia="Calibri"/>
                <w:sz w:val="28"/>
                <w:szCs w:val="28"/>
              </w:rPr>
              <w:t>и</w:t>
            </w:r>
            <w:r w:rsidRPr="00125C2B">
              <w:rPr>
                <w:rFonts w:eastAsia="Calibri"/>
                <w:sz w:val="28"/>
                <w:szCs w:val="28"/>
              </w:rPr>
              <w:t>тельство психоневрологич</w:t>
            </w:r>
            <w:r w:rsidRPr="00125C2B">
              <w:rPr>
                <w:rFonts w:eastAsia="Calibri"/>
                <w:sz w:val="28"/>
                <w:szCs w:val="28"/>
              </w:rPr>
              <w:t>е</w:t>
            </w:r>
            <w:r w:rsidRPr="00125C2B">
              <w:rPr>
                <w:rFonts w:eastAsia="Calibri"/>
                <w:sz w:val="28"/>
                <w:szCs w:val="28"/>
              </w:rPr>
              <w:t>ского диспансера с дневным стационаром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Свердловский ра</w:t>
            </w:r>
            <w:r w:rsidRPr="00125C2B">
              <w:rPr>
                <w:rFonts w:eastAsia="Calibri"/>
                <w:sz w:val="28"/>
                <w:szCs w:val="28"/>
              </w:rPr>
              <w:t>й</w:t>
            </w:r>
            <w:r w:rsidRPr="00125C2B">
              <w:rPr>
                <w:rFonts w:eastAsia="Calibri"/>
                <w:sz w:val="28"/>
                <w:szCs w:val="28"/>
              </w:rPr>
              <w:t>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370 посещ</w:t>
            </w:r>
            <w:r w:rsidRPr="00125C2B">
              <w:rPr>
                <w:rFonts w:eastAsia="Calibri"/>
                <w:sz w:val="28"/>
                <w:szCs w:val="28"/>
              </w:rPr>
              <w:t>е</w:t>
            </w:r>
            <w:r w:rsidRPr="00125C2B">
              <w:rPr>
                <w:rFonts w:eastAsia="Calibri"/>
                <w:sz w:val="28"/>
                <w:szCs w:val="28"/>
              </w:rPr>
              <w:t>ний в см</w:t>
            </w:r>
            <w:r w:rsidRPr="00125C2B">
              <w:rPr>
                <w:rFonts w:eastAsia="Calibri"/>
                <w:sz w:val="28"/>
                <w:szCs w:val="28"/>
              </w:rPr>
              <w:t>е</w:t>
            </w:r>
            <w:r w:rsidRPr="00125C2B">
              <w:rPr>
                <w:rFonts w:eastAsia="Calibri"/>
                <w:sz w:val="28"/>
                <w:szCs w:val="28"/>
              </w:rPr>
              <w:t>ну/75 коек дневной ст</w:t>
            </w:r>
            <w:r w:rsidRPr="00125C2B">
              <w:rPr>
                <w:rFonts w:eastAsia="Calibri"/>
                <w:sz w:val="28"/>
                <w:szCs w:val="28"/>
              </w:rPr>
              <w:t>а</w:t>
            </w:r>
            <w:r w:rsidRPr="00125C2B">
              <w:rPr>
                <w:rFonts w:eastAsia="Calibri"/>
                <w:sz w:val="28"/>
                <w:szCs w:val="28"/>
              </w:rPr>
              <w:t>ционар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2022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Проектирование и стро</w:t>
            </w:r>
            <w:r w:rsidRPr="00125C2B">
              <w:rPr>
                <w:rFonts w:eastAsia="Calibri"/>
                <w:sz w:val="28"/>
                <w:szCs w:val="28"/>
              </w:rPr>
              <w:t>и</w:t>
            </w:r>
            <w:r w:rsidRPr="00125C2B">
              <w:rPr>
                <w:rFonts w:eastAsia="Calibri"/>
                <w:sz w:val="28"/>
                <w:szCs w:val="28"/>
              </w:rPr>
              <w:t xml:space="preserve">тельство поликлинического </w:t>
            </w:r>
            <w:proofErr w:type="spellStart"/>
            <w:r w:rsidRPr="00125C2B">
              <w:rPr>
                <w:rFonts w:eastAsia="Calibri"/>
                <w:sz w:val="28"/>
                <w:szCs w:val="28"/>
              </w:rPr>
              <w:t>фтизиопульмонологическ</w:t>
            </w:r>
            <w:r w:rsidRPr="00125C2B">
              <w:rPr>
                <w:rFonts w:eastAsia="Calibri"/>
                <w:sz w:val="28"/>
                <w:szCs w:val="28"/>
              </w:rPr>
              <w:t>о</w:t>
            </w:r>
            <w:r w:rsidRPr="00125C2B">
              <w:rPr>
                <w:rFonts w:eastAsia="Calibri"/>
                <w:sz w:val="28"/>
                <w:szCs w:val="28"/>
              </w:rPr>
              <w:t>го</w:t>
            </w:r>
            <w:proofErr w:type="spellEnd"/>
            <w:r w:rsidRPr="00125C2B">
              <w:rPr>
                <w:rFonts w:eastAsia="Calibri"/>
                <w:sz w:val="28"/>
                <w:szCs w:val="28"/>
              </w:rPr>
              <w:t xml:space="preserve"> корпуса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Индустриальный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500 посещ</w:t>
            </w:r>
            <w:r w:rsidRPr="00125C2B">
              <w:rPr>
                <w:rFonts w:eastAsia="Calibri"/>
                <w:sz w:val="28"/>
                <w:szCs w:val="28"/>
              </w:rPr>
              <w:t>е</w:t>
            </w:r>
            <w:r w:rsidRPr="00125C2B">
              <w:rPr>
                <w:rFonts w:eastAsia="Calibri"/>
                <w:sz w:val="28"/>
                <w:szCs w:val="28"/>
              </w:rPr>
              <w:t>ний в смену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2022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Проектирование и стро</w:t>
            </w:r>
            <w:r w:rsidRPr="00125C2B">
              <w:rPr>
                <w:rFonts w:eastAsia="Calibri"/>
                <w:sz w:val="28"/>
                <w:szCs w:val="28"/>
              </w:rPr>
              <w:t>и</w:t>
            </w:r>
            <w:r w:rsidRPr="00125C2B">
              <w:rPr>
                <w:rFonts w:eastAsia="Calibri"/>
                <w:sz w:val="28"/>
                <w:szCs w:val="28"/>
              </w:rPr>
              <w:t>тельство</w:t>
            </w:r>
            <w:r w:rsidRPr="00125C2B">
              <w:rPr>
                <w:sz w:val="28"/>
                <w:szCs w:val="24"/>
              </w:rPr>
              <w:t xml:space="preserve"> хирургического корпуса с приемно-диагностическим отделен</w:t>
            </w:r>
            <w:r w:rsidRPr="00125C2B">
              <w:rPr>
                <w:sz w:val="28"/>
                <w:szCs w:val="24"/>
              </w:rPr>
              <w:t>и</w:t>
            </w:r>
            <w:r w:rsidRPr="00125C2B">
              <w:rPr>
                <w:sz w:val="28"/>
                <w:szCs w:val="24"/>
              </w:rPr>
              <w:t>ем и двумя надземными п</w:t>
            </w:r>
            <w:r w:rsidRPr="00125C2B">
              <w:rPr>
                <w:sz w:val="28"/>
                <w:szCs w:val="24"/>
              </w:rPr>
              <w:t>е</w:t>
            </w:r>
            <w:r w:rsidRPr="00125C2B">
              <w:rPr>
                <w:sz w:val="28"/>
                <w:szCs w:val="24"/>
              </w:rPr>
              <w:t>реходами с благоустро</w:t>
            </w:r>
            <w:r w:rsidRPr="00125C2B">
              <w:rPr>
                <w:sz w:val="28"/>
                <w:szCs w:val="24"/>
              </w:rPr>
              <w:t>й</w:t>
            </w:r>
            <w:r w:rsidRPr="00125C2B">
              <w:rPr>
                <w:sz w:val="28"/>
                <w:szCs w:val="24"/>
              </w:rPr>
              <w:t>ством территории и реко</w:t>
            </w:r>
            <w:r w:rsidRPr="00125C2B">
              <w:rPr>
                <w:sz w:val="28"/>
                <w:szCs w:val="24"/>
              </w:rPr>
              <w:t>н</w:t>
            </w:r>
            <w:r w:rsidRPr="00125C2B">
              <w:rPr>
                <w:sz w:val="28"/>
                <w:szCs w:val="24"/>
              </w:rPr>
              <w:t>струкцией инженерных с</w:t>
            </w:r>
            <w:r w:rsidRPr="00125C2B">
              <w:rPr>
                <w:sz w:val="28"/>
                <w:szCs w:val="24"/>
              </w:rPr>
              <w:t>е</w:t>
            </w:r>
            <w:r w:rsidRPr="00125C2B">
              <w:rPr>
                <w:sz w:val="28"/>
                <w:szCs w:val="24"/>
              </w:rPr>
              <w:t>тей ГБУЗ ПК «ГКБ</w:t>
            </w:r>
            <w:r>
              <w:rPr>
                <w:sz w:val="28"/>
                <w:szCs w:val="24"/>
              </w:rPr>
              <w:t> </w:t>
            </w:r>
            <w:r w:rsidRPr="00125C2B">
              <w:rPr>
                <w:sz w:val="28"/>
                <w:szCs w:val="24"/>
              </w:rPr>
              <w:t>им.</w:t>
            </w:r>
            <w:r>
              <w:rPr>
                <w:sz w:val="28"/>
                <w:szCs w:val="24"/>
              </w:rPr>
              <w:t> </w:t>
            </w:r>
            <w:r w:rsidRPr="00125C2B">
              <w:rPr>
                <w:sz w:val="28"/>
                <w:szCs w:val="24"/>
              </w:rPr>
              <w:t>М.А.</w:t>
            </w:r>
            <w:r>
              <w:rPr>
                <w:sz w:val="28"/>
                <w:szCs w:val="24"/>
              </w:rPr>
              <w:t> </w:t>
            </w:r>
            <w:proofErr w:type="spellStart"/>
            <w:r w:rsidRPr="00125C2B">
              <w:rPr>
                <w:sz w:val="28"/>
                <w:szCs w:val="24"/>
              </w:rPr>
              <w:t>Тверье</w:t>
            </w:r>
            <w:proofErr w:type="spellEnd"/>
            <w:r w:rsidRPr="00125C2B">
              <w:rPr>
                <w:sz w:val="28"/>
                <w:szCs w:val="24"/>
              </w:rPr>
              <w:t>»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400 коек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2022 год</w:t>
            </w:r>
          </w:p>
        </w:tc>
      </w:tr>
      <w:tr w:rsidR="00125C2B" w:rsidRPr="00125C2B" w:rsidTr="004C4D57">
        <w:trPr>
          <w:cantSplit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sz w:val="28"/>
                <w:szCs w:val="24"/>
              </w:rPr>
              <w:t>Проектирование и стро</w:t>
            </w:r>
            <w:r w:rsidRPr="00125C2B">
              <w:rPr>
                <w:sz w:val="28"/>
                <w:szCs w:val="24"/>
              </w:rPr>
              <w:t>и</w:t>
            </w:r>
            <w:r w:rsidRPr="00125C2B">
              <w:rPr>
                <w:sz w:val="28"/>
                <w:szCs w:val="24"/>
              </w:rPr>
              <w:t>тельство лечебного мног</w:t>
            </w:r>
            <w:r w:rsidRPr="00125C2B">
              <w:rPr>
                <w:sz w:val="28"/>
                <w:szCs w:val="24"/>
              </w:rPr>
              <w:t>о</w:t>
            </w:r>
            <w:r w:rsidRPr="00125C2B">
              <w:rPr>
                <w:sz w:val="28"/>
                <w:szCs w:val="24"/>
              </w:rPr>
              <w:t xml:space="preserve">профильного корпуса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Орджоникидзе</w:t>
            </w:r>
            <w:r w:rsidRPr="00125C2B">
              <w:rPr>
                <w:rFonts w:eastAsia="Calibri"/>
                <w:sz w:val="28"/>
                <w:szCs w:val="28"/>
              </w:rPr>
              <w:t>в</w:t>
            </w:r>
            <w:r w:rsidRPr="00125C2B">
              <w:rPr>
                <w:rFonts w:eastAsia="Calibri"/>
                <w:sz w:val="28"/>
                <w:szCs w:val="28"/>
              </w:rPr>
              <w:t>ский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355 коек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2022 год</w:t>
            </w:r>
          </w:p>
        </w:tc>
      </w:tr>
      <w:tr w:rsidR="00125C2B" w:rsidRPr="00125C2B" w:rsidTr="004C4D5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ind w:firstLine="720"/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lastRenderedPageBreak/>
              <w:t xml:space="preserve">Государственная программа Пермского края </w:t>
            </w:r>
          </w:p>
          <w:p w:rsidR="00125C2B" w:rsidRPr="00125C2B" w:rsidRDefault="00125C2B" w:rsidP="00125C2B">
            <w:pPr>
              <w:ind w:firstLine="720"/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«Образование и молодежная политика»</w:t>
            </w:r>
            <w:r w:rsidRPr="00125C2B">
              <w:rPr>
                <w:rFonts w:eastAsia="Calibri"/>
                <w:sz w:val="28"/>
                <w:szCs w:val="28"/>
                <w:vertAlign w:val="superscript"/>
              </w:rPr>
              <w:footnoteReference w:id="7"/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4C4D57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Строительство спортивной площадки ГБОУ ПК «Шк</w:t>
            </w:r>
            <w:r w:rsidRPr="00125C2B">
              <w:rPr>
                <w:rFonts w:eastAsia="Calibri"/>
                <w:sz w:val="28"/>
                <w:szCs w:val="28"/>
              </w:rPr>
              <w:t>о</w:t>
            </w:r>
            <w:r w:rsidRPr="00125C2B">
              <w:rPr>
                <w:rFonts w:eastAsia="Calibri"/>
                <w:sz w:val="28"/>
                <w:szCs w:val="28"/>
              </w:rPr>
              <w:t>ла-интернат для детей с</w:t>
            </w:r>
            <w:r w:rsidR="004C4D57">
              <w:rPr>
                <w:rFonts w:eastAsia="Calibri"/>
                <w:sz w:val="28"/>
                <w:szCs w:val="28"/>
              </w:rPr>
              <w:t> </w:t>
            </w:r>
            <w:r w:rsidRPr="00125C2B">
              <w:rPr>
                <w:rFonts w:eastAsia="Calibri"/>
                <w:sz w:val="28"/>
                <w:szCs w:val="28"/>
              </w:rPr>
              <w:t>нарушением зрения»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4C4D57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 xml:space="preserve">Свердловский 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100 человек/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день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 xml:space="preserve">2019 год 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7A7273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sz w:val="28"/>
                <w:szCs w:val="24"/>
              </w:rPr>
              <w:t>Строительство учебно-производственных масте</w:t>
            </w:r>
            <w:r w:rsidRPr="00125C2B">
              <w:rPr>
                <w:sz w:val="28"/>
                <w:szCs w:val="24"/>
              </w:rPr>
              <w:t>р</w:t>
            </w:r>
            <w:r w:rsidRPr="00125C2B">
              <w:rPr>
                <w:sz w:val="28"/>
                <w:szCs w:val="24"/>
              </w:rPr>
              <w:t>ских по строительным сп</w:t>
            </w:r>
            <w:r w:rsidRPr="00125C2B">
              <w:rPr>
                <w:sz w:val="28"/>
                <w:szCs w:val="24"/>
              </w:rPr>
              <w:t>е</w:t>
            </w:r>
            <w:r w:rsidRPr="00125C2B">
              <w:rPr>
                <w:sz w:val="28"/>
                <w:szCs w:val="24"/>
              </w:rPr>
              <w:t xml:space="preserve">циальностям КГАПОУ «Пермский строительный колледж»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Ленинский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120 мест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2020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7A7273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Проектирование и стро</w:t>
            </w:r>
            <w:r w:rsidRPr="00125C2B">
              <w:rPr>
                <w:rFonts w:eastAsia="Calibri"/>
                <w:sz w:val="28"/>
                <w:szCs w:val="28"/>
              </w:rPr>
              <w:t>и</w:t>
            </w:r>
            <w:r w:rsidRPr="00125C2B">
              <w:rPr>
                <w:rFonts w:eastAsia="Calibri"/>
                <w:sz w:val="28"/>
                <w:szCs w:val="28"/>
              </w:rPr>
              <w:t xml:space="preserve">тельство спортивного зала </w:t>
            </w:r>
          </w:p>
          <w:p w:rsidR="00125C2B" w:rsidRPr="00125C2B" w:rsidRDefault="00125C2B" w:rsidP="007A7273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КГБОСУВУ «Уральское п</w:t>
            </w:r>
            <w:r w:rsidRPr="00125C2B">
              <w:rPr>
                <w:rFonts w:eastAsia="Calibri"/>
                <w:sz w:val="28"/>
                <w:szCs w:val="28"/>
              </w:rPr>
              <w:t>о</w:t>
            </w:r>
            <w:r w:rsidRPr="00125C2B">
              <w:rPr>
                <w:rFonts w:eastAsia="Calibri"/>
                <w:sz w:val="28"/>
                <w:szCs w:val="28"/>
              </w:rPr>
              <w:t>дворье»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Индустриальный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180 человек/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смена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2020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7A7273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Строительство общежития для иногородних студентов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Мотовилихинский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400 мест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2020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7A7273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sz w:val="28"/>
                <w:szCs w:val="24"/>
              </w:rPr>
              <w:t>Строительство нового уче</w:t>
            </w:r>
            <w:r w:rsidRPr="00125C2B">
              <w:rPr>
                <w:sz w:val="28"/>
                <w:szCs w:val="24"/>
              </w:rPr>
              <w:t>б</w:t>
            </w:r>
            <w:r w:rsidRPr="00125C2B">
              <w:rPr>
                <w:sz w:val="28"/>
                <w:szCs w:val="24"/>
              </w:rPr>
              <w:t>ного корпуса и реставрация с приспособлением для с</w:t>
            </w:r>
            <w:r w:rsidRPr="00125C2B">
              <w:rPr>
                <w:sz w:val="28"/>
                <w:szCs w:val="24"/>
              </w:rPr>
              <w:t>о</w:t>
            </w:r>
            <w:r w:rsidRPr="00125C2B">
              <w:rPr>
                <w:sz w:val="28"/>
                <w:szCs w:val="24"/>
              </w:rPr>
              <w:t>временного использования главного учебного корпуса КГАПОУ «Пермский ави</w:t>
            </w:r>
            <w:r w:rsidRPr="00125C2B">
              <w:rPr>
                <w:sz w:val="28"/>
                <w:szCs w:val="24"/>
              </w:rPr>
              <w:t>а</w:t>
            </w:r>
            <w:r w:rsidRPr="00125C2B">
              <w:rPr>
                <w:sz w:val="28"/>
                <w:szCs w:val="24"/>
              </w:rPr>
              <w:t xml:space="preserve">ционный техникум имени А.Д. </w:t>
            </w:r>
            <w:proofErr w:type="spellStart"/>
            <w:r w:rsidRPr="00125C2B">
              <w:rPr>
                <w:sz w:val="28"/>
                <w:szCs w:val="24"/>
              </w:rPr>
              <w:t>Швецова</w:t>
            </w:r>
            <w:proofErr w:type="spellEnd"/>
            <w:r w:rsidRPr="00125C2B">
              <w:rPr>
                <w:sz w:val="28"/>
                <w:szCs w:val="24"/>
              </w:rPr>
              <w:t xml:space="preserve">»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Ленинский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sz w:val="28"/>
                <w:szCs w:val="24"/>
              </w:rPr>
            </w:pPr>
            <w:r w:rsidRPr="00125C2B">
              <w:rPr>
                <w:sz w:val="28"/>
                <w:szCs w:val="24"/>
              </w:rPr>
              <w:t>1000 мест/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sz w:val="28"/>
                <w:szCs w:val="24"/>
              </w:rPr>
              <w:t>500 мест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2022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Проектирование и стро</w:t>
            </w:r>
            <w:r w:rsidRPr="00125C2B">
              <w:rPr>
                <w:rFonts w:eastAsia="Calibri"/>
                <w:sz w:val="28"/>
                <w:szCs w:val="28"/>
              </w:rPr>
              <w:t>и</w:t>
            </w:r>
            <w:r w:rsidRPr="00125C2B">
              <w:rPr>
                <w:rFonts w:eastAsia="Calibri"/>
                <w:sz w:val="28"/>
                <w:szCs w:val="28"/>
              </w:rPr>
              <w:t>тельство общежития</w:t>
            </w:r>
            <w:r w:rsidRPr="00125C2B">
              <w:rPr>
                <w:sz w:val="28"/>
                <w:szCs w:val="24"/>
              </w:rPr>
              <w:t xml:space="preserve"> КГАПОУ «Пермский ави</w:t>
            </w:r>
            <w:r w:rsidRPr="00125C2B">
              <w:rPr>
                <w:sz w:val="28"/>
                <w:szCs w:val="24"/>
              </w:rPr>
              <w:t>а</w:t>
            </w:r>
            <w:r w:rsidRPr="00125C2B">
              <w:rPr>
                <w:sz w:val="28"/>
                <w:szCs w:val="24"/>
              </w:rPr>
              <w:t xml:space="preserve">ционный техникум имени А.Д. </w:t>
            </w:r>
            <w:proofErr w:type="spellStart"/>
            <w:r w:rsidRPr="00125C2B">
              <w:rPr>
                <w:sz w:val="28"/>
                <w:szCs w:val="24"/>
              </w:rPr>
              <w:t>Швецова</w:t>
            </w:r>
            <w:proofErr w:type="spellEnd"/>
            <w:r w:rsidRPr="00125C2B">
              <w:rPr>
                <w:sz w:val="28"/>
                <w:szCs w:val="24"/>
              </w:rPr>
              <w:t>»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Ленинский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400-600 мест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2021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5C2B">
              <w:rPr>
                <w:sz w:val="28"/>
                <w:szCs w:val="28"/>
              </w:rPr>
              <w:t xml:space="preserve">Реконструкция учебного корпуса ГБПОУ «Пермский </w:t>
            </w:r>
            <w:r w:rsidRPr="00125C2B">
              <w:rPr>
                <w:sz w:val="28"/>
                <w:szCs w:val="28"/>
              </w:rPr>
              <w:lastRenderedPageBreak/>
              <w:t xml:space="preserve">политехнический колледж им. </w:t>
            </w:r>
            <w:proofErr w:type="spellStart"/>
            <w:r w:rsidRPr="00125C2B">
              <w:rPr>
                <w:sz w:val="28"/>
                <w:szCs w:val="28"/>
              </w:rPr>
              <w:t>Н.Г.Славянова</w:t>
            </w:r>
            <w:proofErr w:type="spellEnd"/>
            <w:r w:rsidRPr="00125C2B">
              <w:rPr>
                <w:sz w:val="28"/>
                <w:szCs w:val="28"/>
              </w:rPr>
              <w:t>»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lastRenderedPageBreak/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 xml:space="preserve">Мотовилихинский </w:t>
            </w:r>
            <w:r w:rsidRPr="00125C2B">
              <w:rPr>
                <w:rFonts w:eastAsia="Calibri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lastRenderedPageBreak/>
              <w:t>9652,9 кв. м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2021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Проектирование и стро</w:t>
            </w:r>
            <w:r w:rsidRPr="00125C2B">
              <w:rPr>
                <w:rFonts w:eastAsia="Calibri"/>
                <w:sz w:val="28"/>
                <w:szCs w:val="28"/>
              </w:rPr>
              <w:t>и</w:t>
            </w:r>
            <w:r w:rsidRPr="00125C2B">
              <w:rPr>
                <w:rFonts w:eastAsia="Calibri"/>
                <w:sz w:val="28"/>
                <w:szCs w:val="28"/>
              </w:rPr>
              <w:t xml:space="preserve">тельство </w:t>
            </w:r>
            <w:r w:rsidRPr="00125C2B">
              <w:rPr>
                <w:sz w:val="28"/>
                <w:szCs w:val="28"/>
              </w:rPr>
              <w:t>музея науки и техники технопарка «</w:t>
            </w:r>
            <w:proofErr w:type="spellStart"/>
            <w:r w:rsidRPr="00125C2B">
              <w:rPr>
                <w:sz w:val="28"/>
                <w:szCs w:val="28"/>
              </w:rPr>
              <w:t>Кванториум</w:t>
            </w:r>
            <w:proofErr w:type="spellEnd"/>
            <w:r w:rsidRPr="00125C2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sz w:val="28"/>
                <w:szCs w:val="28"/>
              </w:rPr>
            </w:pPr>
            <w:r w:rsidRPr="00125C2B">
              <w:rPr>
                <w:sz w:val="28"/>
                <w:szCs w:val="28"/>
              </w:rPr>
              <w:t>г. Пермь,</w:t>
            </w:r>
          </w:p>
          <w:p w:rsidR="004C4D57" w:rsidRDefault="00125C2B" w:rsidP="00125C2B">
            <w:pPr>
              <w:jc w:val="center"/>
              <w:rPr>
                <w:sz w:val="28"/>
                <w:szCs w:val="28"/>
              </w:rPr>
            </w:pPr>
            <w:r w:rsidRPr="00125C2B">
              <w:rPr>
                <w:sz w:val="28"/>
                <w:szCs w:val="28"/>
              </w:rPr>
              <w:t xml:space="preserve">Свердловский 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sz w:val="28"/>
                <w:szCs w:val="28"/>
              </w:rPr>
              <w:t>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800 детей/год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2018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both"/>
              <w:rPr>
                <w:sz w:val="28"/>
                <w:szCs w:val="24"/>
              </w:rPr>
            </w:pPr>
            <w:r w:rsidRPr="00125C2B">
              <w:rPr>
                <w:sz w:val="28"/>
                <w:szCs w:val="24"/>
              </w:rPr>
              <w:t>Проектирование и стро</w:t>
            </w:r>
            <w:r w:rsidRPr="00125C2B">
              <w:rPr>
                <w:sz w:val="28"/>
                <w:szCs w:val="24"/>
              </w:rPr>
              <w:t>и</w:t>
            </w:r>
            <w:r w:rsidRPr="00125C2B">
              <w:rPr>
                <w:sz w:val="28"/>
                <w:szCs w:val="24"/>
              </w:rPr>
              <w:t>тельство Центра выявления и поддержки одаренных д</w:t>
            </w:r>
            <w:r w:rsidRPr="00125C2B">
              <w:rPr>
                <w:sz w:val="28"/>
                <w:szCs w:val="24"/>
              </w:rPr>
              <w:t>е</w:t>
            </w:r>
            <w:r w:rsidRPr="00125C2B">
              <w:rPr>
                <w:sz w:val="28"/>
                <w:szCs w:val="24"/>
              </w:rPr>
              <w:t>тей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Ленинский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100 учебных мест, 112 мест для проживания (интернат)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2022 год</w:t>
            </w:r>
          </w:p>
        </w:tc>
      </w:tr>
      <w:tr w:rsidR="00125C2B" w:rsidRPr="00125C2B" w:rsidTr="004C4D5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ind w:firstLine="720"/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 xml:space="preserve">Государственная программа Пермского края </w:t>
            </w:r>
          </w:p>
          <w:p w:rsidR="00125C2B" w:rsidRPr="00125C2B" w:rsidRDefault="00125C2B" w:rsidP="00125C2B">
            <w:pPr>
              <w:ind w:firstLine="720"/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«Пермский край – территория культуры»</w:t>
            </w:r>
            <w:r w:rsidRPr="00125C2B">
              <w:rPr>
                <w:rFonts w:eastAsia="Calibri"/>
                <w:sz w:val="28"/>
                <w:szCs w:val="28"/>
                <w:vertAlign w:val="superscript"/>
              </w:rPr>
              <w:footnoteReference w:id="8"/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Проектирование и стро</w:t>
            </w:r>
            <w:r w:rsidRPr="00125C2B">
              <w:rPr>
                <w:rFonts w:eastAsia="Calibri"/>
                <w:sz w:val="28"/>
                <w:szCs w:val="28"/>
              </w:rPr>
              <w:t>и</w:t>
            </w:r>
            <w:r w:rsidRPr="00125C2B">
              <w:rPr>
                <w:rFonts w:eastAsia="Calibri"/>
                <w:sz w:val="28"/>
                <w:szCs w:val="28"/>
              </w:rPr>
              <w:t>тельство новой сцены для ГКБУК «Пермский ак</w:t>
            </w:r>
            <w:r w:rsidRPr="00125C2B">
              <w:rPr>
                <w:rFonts w:eastAsia="Calibri"/>
                <w:sz w:val="28"/>
                <w:szCs w:val="28"/>
              </w:rPr>
              <w:t>а</w:t>
            </w:r>
            <w:r w:rsidRPr="00125C2B">
              <w:rPr>
                <w:rFonts w:eastAsia="Calibri"/>
                <w:sz w:val="28"/>
                <w:szCs w:val="28"/>
              </w:rPr>
              <w:t>демический театр оперы и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Pr="00125C2B">
              <w:rPr>
                <w:rFonts w:eastAsia="Calibri"/>
                <w:sz w:val="28"/>
                <w:szCs w:val="28"/>
              </w:rPr>
              <w:t>балета им. П.И. Чайко</w:t>
            </w:r>
            <w:r w:rsidRPr="00125C2B">
              <w:rPr>
                <w:rFonts w:eastAsia="Calibri"/>
                <w:sz w:val="28"/>
                <w:szCs w:val="28"/>
              </w:rPr>
              <w:t>в</w:t>
            </w:r>
            <w:r w:rsidRPr="00125C2B">
              <w:rPr>
                <w:rFonts w:eastAsia="Calibri"/>
                <w:sz w:val="28"/>
                <w:szCs w:val="28"/>
              </w:rPr>
              <w:t>ского»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Ленинский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1350-1500 мест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2023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C40B17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Проектирование и стро</w:t>
            </w:r>
            <w:r w:rsidRPr="00125C2B">
              <w:rPr>
                <w:rFonts w:eastAsia="Calibri"/>
                <w:sz w:val="28"/>
                <w:szCs w:val="28"/>
              </w:rPr>
              <w:t>и</w:t>
            </w:r>
            <w:r w:rsidRPr="00125C2B">
              <w:rPr>
                <w:rFonts w:eastAsia="Calibri"/>
                <w:sz w:val="28"/>
                <w:szCs w:val="28"/>
              </w:rPr>
              <w:t xml:space="preserve">тельство социокультурного </w:t>
            </w:r>
            <w:r w:rsidRPr="00125C2B">
              <w:rPr>
                <w:sz w:val="28"/>
                <w:szCs w:val="24"/>
              </w:rPr>
              <w:t>пространства (завод им.</w:t>
            </w:r>
            <w:r w:rsidR="00C40B17">
              <w:rPr>
                <w:sz w:val="28"/>
                <w:szCs w:val="24"/>
              </w:rPr>
              <w:t> </w:t>
            </w:r>
            <w:r w:rsidRPr="00125C2B">
              <w:rPr>
                <w:sz w:val="28"/>
                <w:szCs w:val="24"/>
              </w:rPr>
              <w:t>А.А. Шпагина)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Ленинский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42,56 тыс. кв. м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2024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Проектирование и стро</w:t>
            </w:r>
            <w:r w:rsidRPr="00125C2B">
              <w:rPr>
                <w:rFonts w:eastAsia="Calibri"/>
                <w:sz w:val="28"/>
                <w:szCs w:val="28"/>
              </w:rPr>
              <w:t>и</w:t>
            </w:r>
            <w:r w:rsidRPr="00125C2B">
              <w:rPr>
                <w:rFonts w:eastAsia="Calibri"/>
                <w:sz w:val="28"/>
                <w:szCs w:val="28"/>
              </w:rPr>
              <w:t xml:space="preserve">тельство зоопарка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Индустриальный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500000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посещений в год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2021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Проектирование и стро</w:t>
            </w:r>
            <w:r w:rsidRPr="00125C2B">
              <w:rPr>
                <w:rFonts w:eastAsia="Calibri"/>
                <w:sz w:val="28"/>
                <w:szCs w:val="28"/>
              </w:rPr>
              <w:t>и</w:t>
            </w:r>
            <w:r w:rsidRPr="00125C2B">
              <w:rPr>
                <w:rFonts w:eastAsia="Calibri"/>
                <w:sz w:val="28"/>
                <w:szCs w:val="28"/>
              </w:rPr>
              <w:t>тельство объекта культурн</w:t>
            </w:r>
            <w:r w:rsidRPr="00125C2B">
              <w:rPr>
                <w:rFonts w:eastAsia="Calibri"/>
                <w:sz w:val="28"/>
                <w:szCs w:val="28"/>
              </w:rPr>
              <w:t>о</w:t>
            </w:r>
            <w:r w:rsidRPr="00125C2B">
              <w:rPr>
                <w:rFonts w:eastAsia="Calibri"/>
                <w:sz w:val="28"/>
                <w:szCs w:val="28"/>
              </w:rPr>
              <w:t>го наследия регионального значения «Администрация области и КДЦ» (большого зрительного зала филарм</w:t>
            </w:r>
            <w:r w:rsidRPr="00125C2B">
              <w:rPr>
                <w:rFonts w:eastAsia="Calibri"/>
                <w:sz w:val="28"/>
                <w:szCs w:val="28"/>
              </w:rPr>
              <w:t>о</w:t>
            </w:r>
            <w:r w:rsidRPr="00125C2B">
              <w:rPr>
                <w:rFonts w:eastAsia="Calibri"/>
                <w:sz w:val="28"/>
                <w:szCs w:val="28"/>
              </w:rPr>
              <w:t>нии)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Ленинский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850 мест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2021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Проектирование и стро</w:t>
            </w:r>
            <w:r w:rsidRPr="00125C2B">
              <w:rPr>
                <w:rFonts w:eastAsia="Calibri"/>
                <w:sz w:val="28"/>
                <w:szCs w:val="28"/>
              </w:rPr>
              <w:t>и</w:t>
            </w:r>
            <w:r w:rsidRPr="00125C2B">
              <w:rPr>
                <w:rFonts w:eastAsia="Calibri"/>
                <w:sz w:val="28"/>
                <w:szCs w:val="28"/>
              </w:rPr>
              <w:t>тельство краевой музыкал</w:t>
            </w:r>
            <w:r w:rsidRPr="00125C2B">
              <w:rPr>
                <w:rFonts w:eastAsia="Calibri"/>
                <w:sz w:val="28"/>
                <w:szCs w:val="28"/>
              </w:rPr>
              <w:t>ь</w:t>
            </w:r>
            <w:r w:rsidRPr="00125C2B">
              <w:rPr>
                <w:rFonts w:eastAsia="Calibri"/>
                <w:sz w:val="28"/>
                <w:szCs w:val="28"/>
              </w:rPr>
              <w:t>ной школы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sz w:val="28"/>
                <w:szCs w:val="28"/>
              </w:rPr>
            </w:pPr>
            <w:r w:rsidRPr="00125C2B">
              <w:rPr>
                <w:sz w:val="28"/>
                <w:szCs w:val="28"/>
              </w:rPr>
              <w:t>г. Пермь,</w:t>
            </w:r>
          </w:p>
          <w:p w:rsidR="004C4D57" w:rsidRDefault="00125C2B" w:rsidP="00125C2B">
            <w:pPr>
              <w:jc w:val="center"/>
              <w:rPr>
                <w:sz w:val="28"/>
                <w:szCs w:val="28"/>
              </w:rPr>
            </w:pPr>
            <w:r w:rsidRPr="00125C2B">
              <w:rPr>
                <w:sz w:val="28"/>
                <w:szCs w:val="28"/>
              </w:rPr>
              <w:t xml:space="preserve">Свердловский 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sz w:val="28"/>
                <w:szCs w:val="28"/>
              </w:rPr>
              <w:t>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 xml:space="preserve">350 учебных мест, 100 мест для проживания </w:t>
            </w:r>
            <w:r w:rsidRPr="00125C2B">
              <w:rPr>
                <w:rFonts w:eastAsia="Calibri"/>
                <w:sz w:val="28"/>
                <w:szCs w:val="28"/>
              </w:rPr>
              <w:lastRenderedPageBreak/>
              <w:t>(интернат)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lastRenderedPageBreak/>
              <w:t>2023 год</w:t>
            </w:r>
          </w:p>
        </w:tc>
      </w:tr>
      <w:tr w:rsidR="00125C2B" w:rsidRPr="00125C2B" w:rsidTr="004C4D5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ind w:firstLine="720"/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lastRenderedPageBreak/>
              <w:t>Государственная программа «</w:t>
            </w:r>
            <w:proofErr w:type="gramStart"/>
            <w:r w:rsidRPr="00125C2B">
              <w:rPr>
                <w:rFonts w:eastAsia="Calibri"/>
                <w:sz w:val="28"/>
                <w:szCs w:val="28"/>
              </w:rPr>
              <w:t>Спортивное</w:t>
            </w:r>
            <w:proofErr w:type="gramEnd"/>
            <w:r w:rsidRPr="00125C2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25C2B">
              <w:rPr>
                <w:rFonts w:eastAsia="Calibri"/>
                <w:sz w:val="28"/>
                <w:szCs w:val="28"/>
              </w:rPr>
              <w:t>Прикамье</w:t>
            </w:r>
            <w:proofErr w:type="spellEnd"/>
            <w:r w:rsidRPr="00125C2B">
              <w:rPr>
                <w:rFonts w:eastAsia="Calibri"/>
                <w:sz w:val="28"/>
                <w:szCs w:val="28"/>
              </w:rPr>
              <w:t>»</w:t>
            </w:r>
            <w:r w:rsidRPr="00125C2B">
              <w:rPr>
                <w:rFonts w:eastAsia="Calibri"/>
                <w:sz w:val="28"/>
                <w:szCs w:val="28"/>
                <w:vertAlign w:val="superscript"/>
              </w:rPr>
              <w:footnoteReference w:id="9"/>
            </w:r>
          </w:p>
        </w:tc>
      </w:tr>
      <w:tr w:rsidR="00125C2B" w:rsidRPr="00125C2B" w:rsidTr="004C4D57">
        <w:trPr>
          <w:trHeight w:val="1076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EF6D3A">
            <w:pPr>
              <w:jc w:val="both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Проектирование и стро</w:t>
            </w:r>
            <w:r w:rsidRPr="00125C2B">
              <w:rPr>
                <w:rFonts w:eastAsia="Calibri"/>
                <w:sz w:val="28"/>
                <w:szCs w:val="28"/>
              </w:rPr>
              <w:t>и</w:t>
            </w:r>
            <w:r w:rsidRPr="00125C2B">
              <w:rPr>
                <w:rFonts w:eastAsia="Calibri"/>
                <w:sz w:val="28"/>
                <w:szCs w:val="28"/>
              </w:rPr>
              <w:t>тельство ледового дворца спорта «Региональный центр по фигурному кат</w:t>
            </w:r>
            <w:r w:rsidRPr="00125C2B">
              <w:rPr>
                <w:rFonts w:eastAsia="Calibri"/>
                <w:sz w:val="28"/>
                <w:szCs w:val="28"/>
              </w:rPr>
              <w:t>а</w:t>
            </w:r>
            <w:r w:rsidRPr="00125C2B">
              <w:rPr>
                <w:rFonts w:eastAsia="Calibri"/>
                <w:sz w:val="28"/>
                <w:szCs w:val="28"/>
              </w:rPr>
              <w:t>нию»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Дзержинский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250 мест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2021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EF6D3A">
            <w:pPr>
              <w:jc w:val="both"/>
              <w:rPr>
                <w:sz w:val="28"/>
                <w:szCs w:val="24"/>
              </w:rPr>
            </w:pPr>
            <w:r w:rsidRPr="00125C2B">
              <w:rPr>
                <w:sz w:val="28"/>
                <w:szCs w:val="24"/>
              </w:rPr>
              <w:t>Проектирование и стро</w:t>
            </w:r>
            <w:r w:rsidRPr="00125C2B">
              <w:rPr>
                <w:sz w:val="28"/>
                <w:szCs w:val="24"/>
              </w:rPr>
              <w:t>и</w:t>
            </w:r>
            <w:r w:rsidRPr="00125C2B">
              <w:rPr>
                <w:sz w:val="28"/>
                <w:szCs w:val="24"/>
              </w:rPr>
              <w:t xml:space="preserve">тельство ледовой арены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Мотовилихинский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790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мест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2024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EF6D3A">
            <w:pPr>
              <w:jc w:val="both"/>
              <w:rPr>
                <w:sz w:val="28"/>
                <w:szCs w:val="24"/>
              </w:rPr>
            </w:pPr>
            <w:r w:rsidRPr="00125C2B">
              <w:rPr>
                <w:sz w:val="28"/>
                <w:szCs w:val="24"/>
              </w:rPr>
              <w:t>Проектирование и стро</w:t>
            </w:r>
            <w:r w:rsidRPr="00125C2B">
              <w:rPr>
                <w:sz w:val="28"/>
                <w:szCs w:val="24"/>
              </w:rPr>
              <w:t>и</w:t>
            </w:r>
            <w:r w:rsidRPr="00125C2B">
              <w:rPr>
                <w:sz w:val="28"/>
                <w:szCs w:val="24"/>
              </w:rPr>
              <w:t>тельство многофункци</w:t>
            </w:r>
            <w:r w:rsidRPr="00125C2B">
              <w:rPr>
                <w:sz w:val="28"/>
                <w:szCs w:val="24"/>
              </w:rPr>
              <w:t>о</w:t>
            </w:r>
            <w:r w:rsidRPr="00125C2B">
              <w:rPr>
                <w:sz w:val="28"/>
                <w:szCs w:val="24"/>
              </w:rPr>
              <w:t>нального спортивного ко</w:t>
            </w:r>
            <w:r w:rsidRPr="00125C2B">
              <w:rPr>
                <w:sz w:val="28"/>
                <w:szCs w:val="24"/>
              </w:rPr>
              <w:t>м</w:t>
            </w:r>
            <w:r w:rsidRPr="00125C2B">
              <w:rPr>
                <w:sz w:val="28"/>
                <w:szCs w:val="24"/>
              </w:rPr>
              <w:t>плекса с универсальными спортивными залами стад</w:t>
            </w:r>
            <w:r w:rsidRPr="00125C2B">
              <w:rPr>
                <w:sz w:val="28"/>
                <w:szCs w:val="24"/>
              </w:rPr>
              <w:t>и</w:t>
            </w:r>
            <w:r w:rsidRPr="00125C2B">
              <w:rPr>
                <w:sz w:val="28"/>
                <w:szCs w:val="24"/>
              </w:rPr>
              <w:t>она «Энергия»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sz w:val="28"/>
                <w:szCs w:val="24"/>
              </w:rPr>
            </w:pPr>
            <w:r w:rsidRPr="00125C2B">
              <w:rPr>
                <w:sz w:val="28"/>
                <w:szCs w:val="24"/>
              </w:rPr>
              <w:t xml:space="preserve">г. Пермь, 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sz w:val="28"/>
                <w:szCs w:val="24"/>
              </w:rPr>
              <w:t>Ленинский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125C2B">
              <w:rPr>
                <w:sz w:val="28"/>
              </w:rPr>
              <w:t>1000 мест,</w:t>
            </w:r>
          </w:p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sz w:val="28"/>
                <w:szCs w:val="24"/>
              </w:rPr>
              <w:t xml:space="preserve">240 человек </w:t>
            </w:r>
            <w:r w:rsidRPr="00125C2B">
              <w:rPr>
                <w:sz w:val="28"/>
                <w:szCs w:val="24"/>
              </w:rPr>
              <w:br/>
              <w:t>в смену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2023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EF6D3A">
            <w:pPr>
              <w:jc w:val="both"/>
              <w:rPr>
                <w:sz w:val="28"/>
                <w:szCs w:val="24"/>
              </w:rPr>
            </w:pPr>
            <w:r w:rsidRPr="00125C2B">
              <w:rPr>
                <w:sz w:val="28"/>
                <w:szCs w:val="24"/>
              </w:rPr>
              <w:t>Проектирование и стро</w:t>
            </w:r>
            <w:r w:rsidRPr="00125C2B">
              <w:rPr>
                <w:sz w:val="28"/>
                <w:szCs w:val="24"/>
              </w:rPr>
              <w:t>и</w:t>
            </w:r>
            <w:r w:rsidRPr="00125C2B">
              <w:rPr>
                <w:sz w:val="28"/>
                <w:szCs w:val="24"/>
              </w:rPr>
              <w:t>тельство общежития для</w:t>
            </w:r>
            <w:r w:rsidR="00EF6D3A">
              <w:rPr>
                <w:sz w:val="28"/>
                <w:szCs w:val="24"/>
              </w:rPr>
              <w:t> </w:t>
            </w:r>
            <w:r w:rsidRPr="00125C2B">
              <w:rPr>
                <w:sz w:val="28"/>
                <w:szCs w:val="24"/>
              </w:rPr>
              <w:t>спортсменов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sz w:val="28"/>
                <w:szCs w:val="24"/>
              </w:rPr>
            </w:pPr>
            <w:r w:rsidRPr="00125C2B">
              <w:rPr>
                <w:rFonts w:eastAsia="Calibri"/>
                <w:sz w:val="28"/>
                <w:szCs w:val="28"/>
              </w:rPr>
              <w:t>Индустриальный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125C2B">
              <w:rPr>
                <w:sz w:val="28"/>
              </w:rPr>
              <w:t xml:space="preserve">400 мест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2024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EF6D3A">
            <w:pPr>
              <w:jc w:val="both"/>
              <w:rPr>
                <w:sz w:val="28"/>
                <w:szCs w:val="24"/>
              </w:rPr>
            </w:pPr>
            <w:r w:rsidRPr="00125C2B">
              <w:rPr>
                <w:sz w:val="28"/>
                <w:szCs w:val="24"/>
              </w:rPr>
              <w:t>Реконструкция лыжно-биатлонного комплекса с</w:t>
            </w:r>
            <w:r w:rsidR="00EF6D3A">
              <w:rPr>
                <w:sz w:val="28"/>
                <w:szCs w:val="24"/>
              </w:rPr>
              <w:t> </w:t>
            </w:r>
            <w:proofErr w:type="spellStart"/>
            <w:r w:rsidRPr="00125C2B">
              <w:rPr>
                <w:sz w:val="28"/>
                <w:szCs w:val="24"/>
              </w:rPr>
              <w:t>лыжероллерной</w:t>
            </w:r>
            <w:proofErr w:type="spellEnd"/>
            <w:r w:rsidRPr="00125C2B">
              <w:rPr>
                <w:sz w:val="28"/>
                <w:szCs w:val="24"/>
              </w:rPr>
              <w:t xml:space="preserve"> трассой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125C2B" w:rsidRPr="00125C2B" w:rsidRDefault="00125C2B" w:rsidP="00125C2B">
            <w:pPr>
              <w:jc w:val="center"/>
              <w:rPr>
                <w:sz w:val="28"/>
                <w:szCs w:val="24"/>
              </w:rPr>
            </w:pPr>
            <w:r w:rsidRPr="00125C2B">
              <w:rPr>
                <w:rFonts w:eastAsia="Calibri"/>
                <w:sz w:val="28"/>
                <w:szCs w:val="28"/>
              </w:rPr>
              <w:t>Мотовилихинский 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125C2B">
              <w:rPr>
                <w:sz w:val="28"/>
              </w:rPr>
              <w:t xml:space="preserve">240 человек </w:t>
            </w:r>
          </w:p>
          <w:p w:rsidR="00125C2B" w:rsidRPr="00125C2B" w:rsidRDefault="00125C2B" w:rsidP="00125C2B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125C2B">
              <w:rPr>
                <w:sz w:val="28"/>
              </w:rPr>
              <w:t>в смену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2023 год</w:t>
            </w:r>
          </w:p>
        </w:tc>
      </w:tr>
      <w:tr w:rsidR="00125C2B" w:rsidRPr="00125C2B" w:rsidTr="004C4D5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EF6D3A">
            <w:pPr>
              <w:jc w:val="both"/>
              <w:rPr>
                <w:sz w:val="28"/>
                <w:szCs w:val="24"/>
              </w:rPr>
            </w:pPr>
            <w:r w:rsidRPr="00125C2B">
              <w:rPr>
                <w:sz w:val="28"/>
                <w:szCs w:val="24"/>
              </w:rPr>
              <w:t>Проектирование и стро</w:t>
            </w:r>
            <w:r w:rsidRPr="00125C2B">
              <w:rPr>
                <w:sz w:val="28"/>
                <w:szCs w:val="24"/>
              </w:rPr>
              <w:t>и</w:t>
            </w:r>
            <w:r w:rsidRPr="00125C2B">
              <w:rPr>
                <w:sz w:val="28"/>
                <w:szCs w:val="24"/>
              </w:rPr>
              <w:t>тельство концертно-спортивного комплекса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г. Пермь,</w:t>
            </w:r>
          </w:p>
          <w:p w:rsidR="004C4D57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 xml:space="preserve">Дзержинский </w:t>
            </w:r>
          </w:p>
          <w:p w:rsidR="00125C2B" w:rsidRPr="00125C2B" w:rsidRDefault="00125C2B" w:rsidP="00125C2B">
            <w:pPr>
              <w:jc w:val="center"/>
              <w:rPr>
                <w:sz w:val="28"/>
                <w:szCs w:val="24"/>
              </w:rPr>
            </w:pPr>
            <w:r w:rsidRPr="00125C2B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57" w:rsidRDefault="00125C2B" w:rsidP="00125C2B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125C2B">
              <w:rPr>
                <w:sz w:val="28"/>
              </w:rPr>
              <w:t xml:space="preserve">10500 </w:t>
            </w:r>
          </w:p>
          <w:p w:rsidR="00125C2B" w:rsidRPr="00125C2B" w:rsidRDefault="00125C2B" w:rsidP="00125C2B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125C2B">
              <w:rPr>
                <w:sz w:val="28"/>
              </w:rPr>
              <w:t>посадочных мест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5C2B">
              <w:rPr>
                <w:rFonts w:eastAsia="Calibri"/>
                <w:sz w:val="28"/>
                <w:szCs w:val="28"/>
              </w:rPr>
              <w:t>2024 год</w:t>
            </w:r>
          </w:p>
        </w:tc>
      </w:tr>
    </w:tbl>
    <w:p w:rsidR="004C4D57" w:rsidRDefault="004C4D57" w:rsidP="00EF6D3A">
      <w:pPr>
        <w:widowControl w:val="0"/>
        <w:autoSpaceDE w:val="0"/>
        <w:autoSpaceDN w:val="0"/>
        <w:ind w:firstLine="5528"/>
        <w:rPr>
          <w:sz w:val="28"/>
          <w:szCs w:val="28"/>
        </w:rPr>
      </w:pPr>
    </w:p>
    <w:p w:rsidR="004C4D57" w:rsidRDefault="004C4D57" w:rsidP="00EF6D3A">
      <w:pPr>
        <w:widowControl w:val="0"/>
        <w:autoSpaceDE w:val="0"/>
        <w:autoSpaceDN w:val="0"/>
        <w:ind w:firstLine="5528"/>
        <w:rPr>
          <w:sz w:val="28"/>
          <w:szCs w:val="28"/>
        </w:rPr>
      </w:pPr>
    </w:p>
    <w:p w:rsidR="004C4D57" w:rsidRDefault="004C4D57" w:rsidP="00EF6D3A">
      <w:pPr>
        <w:widowControl w:val="0"/>
        <w:autoSpaceDE w:val="0"/>
        <w:autoSpaceDN w:val="0"/>
        <w:ind w:firstLine="5528"/>
        <w:rPr>
          <w:sz w:val="28"/>
          <w:szCs w:val="28"/>
        </w:rPr>
      </w:pPr>
    </w:p>
    <w:p w:rsidR="004C4D57" w:rsidRDefault="004C4D57" w:rsidP="00EF6D3A">
      <w:pPr>
        <w:widowControl w:val="0"/>
        <w:autoSpaceDE w:val="0"/>
        <w:autoSpaceDN w:val="0"/>
        <w:ind w:firstLine="5528"/>
        <w:rPr>
          <w:sz w:val="28"/>
          <w:szCs w:val="28"/>
        </w:rPr>
      </w:pPr>
    </w:p>
    <w:p w:rsidR="004C4D57" w:rsidRDefault="004C4D57" w:rsidP="00EF6D3A">
      <w:pPr>
        <w:widowControl w:val="0"/>
        <w:autoSpaceDE w:val="0"/>
        <w:autoSpaceDN w:val="0"/>
        <w:ind w:firstLine="5528"/>
        <w:rPr>
          <w:sz w:val="28"/>
          <w:szCs w:val="28"/>
        </w:rPr>
      </w:pPr>
    </w:p>
    <w:p w:rsidR="004C4D57" w:rsidRDefault="004C4D57" w:rsidP="00EF6D3A">
      <w:pPr>
        <w:widowControl w:val="0"/>
        <w:autoSpaceDE w:val="0"/>
        <w:autoSpaceDN w:val="0"/>
        <w:ind w:firstLine="5528"/>
        <w:rPr>
          <w:sz w:val="28"/>
          <w:szCs w:val="28"/>
        </w:rPr>
      </w:pPr>
    </w:p>
    <w:p w:rsidR="004C4D57" w:rsidRDefault="004C4D57" w:rsidP="00EF6D3A">
      <w:pPr>
        <w:widowControl w:val="0"/>
        <w:autoSpaceDE w:val="0"/>
        <w:autoSpaceDN w:val="0"/>
        <w:ind w:firstLine="5528"/>
        <w:rPr>
          <w:sz w:val="28"/>
          <w:szCs w:val="28"/>
        </w:rPr>
      </w:pPr>
    </w:p>
    <w:p w:rsidR="004C4D57" w:rsidRDefault="004C4D57" w:rsidP="00EF6D3A">
      <w:pPr>
        <w:widowControl w:val="0"/>
        <w:autoSpaceDE w:val="0"/>
        <w:autoSpaceDN w:val="0"/>
        <w:ind w:firstLine="5528"/>
        <w:rPr>
          <w:sz w:val="28"/>
          <w:szCs w:val="28"/>
        </w:rPr>
      </w:pPr>
    </w:p>
    <w:p w:rsidR="004C4D57" w:rsidRDefault="004C4D57" w:rsidP="00EF6D3A">
      <w:pPr>
        <w:widowControl w:val="0"/>
        <w:autoSpaceDE w:val="0"/>
        <w:autoSpaceDN w:val="0"/>
        <w:ind w:firstLine="5528"/>
        <w:rPr>
          <w:sz w:val="28"/>
          <w:szCs w:val="28"/>
        </w:rPr>
      </w:pPr>
    </w:p>
    <w:p w:rsidR="004C4D57" w:rsidRDefault="004C4D57" w:rsidP="00EF6D3A">
      <w:pPr>
        <w:widowControl w:val="0"/>
        <w:autoSpaceDE w:val="0"/>
        <w:autoSpaceDN w:val="0"/>
        <w:ind w:firstLine="5528"/>
        <w:rPr>
          <w:sz w:val="28"/>
          <w:szCs w:val="28"/>
        </w:rPr>
      </w:pPr>
    </w:p>
    <w:p w:rsidR="004C4D57" w:rsidRDefault="004C4D57" w:rsidP="00EF6D3A">
      <w:pPr>
        <w:widowControl w:val="0"/>
        <w:autoSpaceDE w:val="0"/>
        <w:autoSpaceDN w:val="0"/>
        <w:ind w:firstLine="5528"/>
        <w:rPr>
          <w:sz w:val="28"/>
          <w:szCs w:val="28"/>
        </w:rPr>
      </w:pPr>
    </w:p>
    <w:p w:rsidR="004C4D57" w:rsidRDefault="004C4D57" w:rsidP="00EF6D3A">
      <w:pPr>
        <w:widowControl w:val="0"/>
        <w:autoSpaceDE w:val="0"/>
        <w:autoSpaceDN w:val="0"/>
        <w:ind w:firstLine="5528"/>
        <w:rPr>
          <w:sz w:val="28"/>
          <w:szCs w:val="28"/>
        </w:rPr>
      </w:pPr>
    </w:p>
    <w:p w:rsidR="004C4D57" w:rsidRDefault="004C4D57" w:rsidP="00EF6D3A">
      <w:pPr>
        <w:widowControl w:val="0"/>
        <w:autoSpaceDE w:val="0"/>
        <w:autoSpaceDN w:val="0"/>
        <w:ind w:firstLine="5528"/>
        <w:rPr>
          <w:sz w:val="28"/>
          <w:szCs w:val="28"/>
        </w:rPr>
        <w:sectPr w:rsidR="004C4D57" w:rsidSect="00B90E80">
          <w:headerReference w:type="first" r:id="rId16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F6D3A" w:rsidRPr="00EF6D3A" w:rsidRDefault="00EF6D3A" w:rsidP="00EF6D3A">
      <w:pPr>
        <w:widowControl w:val="0"/>
        <w:autoSpaceDE w:val="0"/>
        <w:autoSpaceDN w:val="0"/>
        <w:ind w:firstLine="5528"/>
        <w:rPr>
          <w:sz w:val="28"/>
          <w:szCs w:val="28"/>
        </w:rPr>
      </w:pPr>
      <w:r w:rsidRPr="00EF6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  <w:r w:rsidRPr="00EF6D3A">
        <w:rPr>
          <w:sz w:val="28"/>
          <w:szCs w:val="28"/>
        </w:rPr>
        <w:t xml:space="preserve"> </w:t>
      </w:r>
    </w:p>
    <w:p w:rsidR="00EF6D3A" w:rsidRPr="00EF6D3A" w:rsidRDefault="00EF6D3A" w:rsidP="00EF6D3A">
      <w:pPr>
        <w:widowControl w:val="0"/>
        <w:autoSpaceDE w:val="0"/>
        <w:autoSpaceDN w:val="0"/>
        <w:ind w:firstLine="5528"/>
        <w:rPr>
          <w:sz w:val="28"/>
          <w:szCs w:val="28"/>
        </w:rPr>
      </w:pPr>
      <w:r w:rsidRPr="00EF6D3A">
        <w:rPr>
          <w:sz w:val="28"/>
          <w:szCs w:val="28"/>
        </w:rPr>
        <w:t xml:space="preserve">к решению </w:t>
      </w:r>
    </w:p>
    <w:p w:rsidR="00EF6D3A" w:rsidRPr="00EF6D3A" w:rsidRDefault="00EF6D3A" w:rsidP="00EF6D3A">
      <w:pPr>
        <w:widowControl w:val="0"/>
        <w:autoSpaceDE w:val="0"/>
        <w:autoSpaceDN w:val="0"/>
        <w:ind w:firstLine="5528"/>
        <w:rPr>
          <w:sz w:val="28"/>
          <w:szCs w:val="28"/>
        </w:rPr>
      </w:pPr>
      <w:r w:rsidRPr="00EF6D3A">
        <w:rPr>
          <w:sz w:val="28"/>
          <w:szCs w:val="28"/>
        </w:rPr>
        <w:t xml:space="preserve">Пермской городской Думы </w:t>
      </w:r>
    </w:p>
    <w:p w:rsidR="00EF6D3A" w:rsidRPr="00EF6D3A" w:rsidRDefault="00EF6D3A" w:rsidP="00EF6D3A">
      <w:pPr>
        <w:widowControl w:val="0"/>
        <w:autoSpaceDE w:val="0"/>
        <w:autoSpaceDN w:val="0"/>
        <w:ind w:firstLine="5528"/>
        <w:rPr>
          <w:sz w:val="28"/>
          <w:szCs w:val="28"/>
        </w:rPr>
      </w:pPr>
      <w:r w:rsidRPr="00EF6D3A">
        <w:rPr>
          <w:sz w:val="28"/>
          <w:szCs w:val="28"/>
        </w:rPr>
        <w:t xml:space="preserve">от 24.03.2020 № </w:t>
      </w:r>
      <w:r w:rsidR="00265054">
        <w:rPr>
          <w:sz w:val="28"/>
          <w:szCs w:val="28"/>
        </w:rPr>
        <w:t>59</w:t>
      </w:r>
    </w:p>
    <w:p w:rsidR="00EF6D3A" w:rsidRPr="00EF6D3A" w:rsidRDefault="00EF6D3A" w:rsidP="00EF6D3A">
      <w:pPr>
        <w:widowControl w:val="0"/>
        <w:autoSpaceDE w:val="0"/>
        <w:autoSpaceDN w:val="0"/>
        <w:ind w:firstLine="5528"/>
        <w:rPr>
          <w:sz w:val="28"/>
          <w:szCs w:val="28"/>
        </w:rPr>
      </w:pPr>
    </w:p>
    <w:p w:rsidR="00EF6D3A" w:rsidRPr="00EF6D3A" w:rsidRDefault="00EF6D3A" w:rsidP="00EF6D3A">
      <w:pPr>
        <w:ind w:firstLine="5528"/>
        <w:rPr>
          <w:rFonts w:eastAsia="Calibri"/>
          <w:sz w:val="28"/>
          <w:szCs w:val="28"/>
          <w:lang w:eastAsia="en-US"/>
        </w:rPr>
      </w:pPr>
      <w:r w:rsidRPr="00EF6D3A">
        <w:rPr>
          <w:rFonts w:eastAsia="Calibri"/>
          <w:sz w:val="28"/>
          <w:szCs w:val="28"/>
          <w:lang w:eastAsia="en-US"/>
        </w:rPr>
        <w:t>ПРИЛОЖЕНИЕ 16</w:t>
      </w:r>
    </w:p>
    <w:p w:rsidR="00EF6D3A" w:rsidRPr="00EF6D3A" w:rsidRDefault="00EF6D3A" w:rsidP="00EF6D3A">
      <w:pPr>
        <w:ind w:firstLine="5528"/>
        <w:rPr>
          <w:rFonts w:eastAsia="Calibri"/>
          <w:sz w:val="28"/>
          <w:szCs w:val="28"/>
          <w:lang w:eastAsia="en-US"/>
        </w:rPr>
      </w:pPr>
      <w:r w:rsidRPr="00EF6D3A">
        <w:rPr>
          <w:rFonts w:eastAsia="Calibri"/>
          <w:sz w:val="28"/>
          <w:szCs w:val="28"/>
          <w:lang w:eastAsia="en-US"/>
        </w:rPr>
        <w:t xml:space="preserve">к Программе </w:t>
      </w:r>
      <w:proofErr w:type="gramStart"/>
      <w:r w:rsidRPr="00EF6D3A">
        <w:rPr>
          <w:rFonts w:eastAsia="Calibri"/>
          <w:sz w:val="28"/>
          <w:szCs w:val="28"/>
          <w:lang w:eastAsia="en-US"/>
        </w:rPr>
        <w:t>комплексного</w:t>
      </w:r>
      <w:proofErr w:type="gramEnd"/>
      <w:r w:rsidRPr="00EF6D3A">
        <w:rPr>
          <w:rFonts w:eastAsia="Calibri"/>
          <w:sz w:val="28"/>
          <w:szCs w:val="28"/>
          <w:lang w:eastAsia="en-US"/>
        </w:rPr>
        <w:t xml:space="preserve"> </w:t>
      </w:r>
    </w:p>
    <w:p w:rsidR="00EF6D3A" w:rsidRPr="00EF6D3A" w:rsidRDefault="00EF6D3A" w:rsidP="00EF6D3A">
      <w:pPr>
        <w:ind w:firstLine="5528"/>
        <w:rPr>
          <w:rFonts w:eastAsia="Calibri"/>
          <w:sz w:val="28"/>
          <w:szCs w:val="28"/>
          <w:lang w:eastAsia="en-US"/>
        </w:rPr>
      </w:pPr>
      <w:r w:rsidRPr="00EF6D3A">
        <w:rPr>
          <w:rFonts w:eastAsia="Calibri"/>
          <w:sz w:val="28"/>
          <w:szCs w:val="28"/>
          <w:lang w:eastAsia="en-US"/>
        </w:rPr>
        <w:t xml:space="preserve">развития </w:t>
      </w:r>
      <w:proofErr w:type="gramStart"/>
      <w:r w:rsidRPr="00EF6D3A">
        <w:rPr>
          <w:rFonts w:eastAsia="Calibri"/>
          <w:sz w:val="28"/>
          <w:szCs w:val="28"/>
          <w:lang w:eastAsia="en-US"/>
        </w:rPr>
        <w:t>социальной</w:t>
      </w:r>
      <w:proofErr w:type="gramEnd"/>
      <w:r w:rsidRPr="00EF6D3A">
        <w:rPr>
          <w:rFonts w:eastAsia="Calibri"/>
          <w:sz w:val="28"/>
          <w:szCs w:val="28"/>
          <w:lang w:eastAsia="en-US"/>
        </w:rPr>
        <w:t xml:space="preserve"> </w:t>
      </w:r>
    </w:p>
    <w:p w:rsidR="00EF6D3A" w:rsidRPr="00EF6D3A" w:rsidRDefault="00EF6D3A" w:rsidP="00EF6D3A">
      <w:pPr>
        <w:ind w:firstLine="5528"/>
        <w:rPr>
          <w:rFonts w:eastAsia="Calibri"/>
          <w:sz w:val="28"/>
          <w:szCs w:val="28"/>
          <w:lang w:eastAsia="en-US"/>
        </w:rPr>
      </w:pPr>
      <w:r w:rsidRPr="00EF6D3A">
        <w:rPr>
          <w:rFonts w:eastAsia="Calibri"/>
          <w:sz w:val="28"/>
          <w:szCs w:val="28"/>
          <w:lang w:eastAsia="en-US"/>
        </w:rPr>
        <w:t xml:space="preserve">инфраструктуры города Перми </w:t>
      </w:r>
    </w:p>
    <w:p w:rsidR="00EF6D3A" w:rsidRPr="00EF6D3A" w:rsidRDefault="00EF6D3A" w:rsidP="00EF6D3A">
      <w:pPr>
        <w:ind w:firstLine="5528"/>
        <w:rPr>
          <w:rFonts w:eastAsia="Calibri"/>
          <w:sz w:val="28"/>
          <w:szCs w:val="28"/>
          <w:lang w:eastAsia="en-US"/>
        </w:rPr>
      </w:pPr>
      <w:r w:rsidRPr="00EF6D3A">
        <w:rPr>
          <w:rFonts w:eastAsia="Calibri"/>
          <w:sz w:val="28"/>
          <w:szCs w:val="28"/>
          <w:lang w:eastAsia="en-US"/>
        </w:rPr>
        <w:t>на 2018-2022 годы</w:t>
      </w:r>
    </w:p>
    <w:p w:rsidR="00EF6D3A" w:rsidRPr="00EF6D3A" w:rsidRDefault="00EF6D3A" w:rsidP="00EF6D3A">
      <w:pPr>
        <w:jc w:val="right"/>
        <w:rPr>
          <w:rFonts w:eastAsia="Calibri"/>
          <w:sz w:val="28"/>
          <w:szCs w:val="28"/>
          <w:lang w:eastAsia="en-US"/>
        </w:rPr>
      </w:pPr>
    </w:p>
    <w:p w:rsidR="00EF6D3A" w:rsidRPr="00EF6D3A" w:rsidRDefault="00EF6D3A" w:rsidP="00EF6D3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6D3A">
        <w:rPr>
          <w:b/>
          <w:sz w:val="28"/>
          <w:szCs w:val="28"/>
        </w:rPr>
        <w:t>П</w:t>
      </w:r>
      <w:r w:rsidRPr="00EF6D3A">
        <w:rPr>
          <w:rFonts w:eastAsia="Calibri"/>
          <w:b/>
          <w:sz w:val="28"/>
          <w:szCs w:val="28"/>
          <w:lang w:eastAsia="en-US"/>
        </w:rPr>
        <w:t>еречень свободных земельных участков</w:t>
      </w:r>
    </w:p>
    <w:p w:rsidR="00EF6D3A" w:rsidRPr="00EF6D3A" w:rsidRDefault="00EF6D3A" w:rsidP="00EF6D3A">
      <w:pPr>
        <w:rPr>
          <w:sz w:val="28"/>
          <w:szCs w:val="28"/>
        </w:rPr>
      </w:pPr>
    </w:p>
    <w:tbl>
      <w:tblPr>
        <w:tblW w:w="526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6094"/>
        <w:gridCol w:w="1482"/>
      </w:tblGrid>
      <w:tr w:rsidR="00E51417" w:rsidRPr="00EF6D3A" w:rsidTr="00C40B17">
        <w:trPr>
          <w:trHeight w:val="347"/>
        </w:trPr>
        <w:tc>
          <w:tcPr>
            <w:tcW w:w="1207" w:type="pct"/>
            <w:shd w:val="clear" w:color="auto" w:fill="auto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Район</w:t>
            </w: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Адрес</w:t>
            </w:r>
          </w:p>
        </w:tc>
        <w:tc>
          <w:tcPr>
            <w:tcW w:w="741" w:type="pct"/>
            <w:shd w:val="clear" w:color="auto" w:fill="auto"/>
          </w:tcPr>
          <w:p w:rsidR="00EF6D3A" w:rsidRPr="00EF6D3A" w:rsidRDefault="00EF6D3A" w:rsidP="00E514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Площадь, кв.</w:t>
            </w:r>
            <w:r w:rsidR="00E51417">
              <w:rPr>
                <w:sz w:val="28"/>
                <w:szCs w:val="28"/>
              </w:rPr>
              <w:t> </w:t>
            </w:r>
            <w:r w:rsidRPr="00EF6D3A">
              <w:rPr>
                <w:sz w:val="28"/>
                <w:szCs w:val="28"/>
              </w:rPr>
              <w:t>м</w:t>
            </w:r>
          </w:p>
        </w:tc>
      </w:tr>
      <w:tr w:rsidR="00E51417" w:rsidRPr="00EF6D3A" w:rsidTr="00C40B17">
        <w:trPr>
          <w:trHeight w:val="199"/>
        </w:trPr>
        <w:tc>
          <w:tcPr>
            <w:tcW w:w="1207" w:type="pct"/>
            <w:shd w:val="clear" w:color="auto" w:fill="auto"/>
            <w:vAlign w:val="center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1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3</w:t>
            </w:r>
          </w:p>
        </w:tc>
      </w:tr>
      <w:tr w:rsidR="00EF6D3A" w:rsidRPr="00EF6D3A" w:rsidTr="00C40B17">
        <w:trPr>
          <w:trHeight w:val="235"/>
        </w:trPr>
        <w:tc>
          <w:tcPr>
            <w:tcW w:w="5000" w:type="pct"/>
            <w:gridSpan w:val="3"/>
            <w:shd w:val="clear" w:color="auto" w:fill="auto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Для размещения дошкольных образовательных учреждений</w:t>
            </w:r>
          </w:p>
        </w:tc>
      </w:tr>
      <w:tr w:rsidR="00E51417" w:rsidRPr="00EF6D3A" w:rsidTr="00C40B17">
        <w:trPr>
          <w:trHeight w:val="343"/>
        </w:trPr>
        <w:tc>
          <w:tcPr>
            <w:tcW w:w="1207" w:type="pct"/>
            <w:vMerge w:val="restart"/>
            <w:shd w:val="clear" w:color="auto" w:fill="auto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Дзержинский</w:t>
            </w: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E514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 xml:space="preserve">микрорайон </w:t>
            </w:r>
            <w:proofErr w:type="spellStart"/>
            <w:r w:rsidRPr="00EF6D3A">
              <w:rPr>
                <w:sz w:val="28"/>
                <w:szCs w:val="28"/>
              </w:rPr>
              <w:t>Заостровка</w:t>
            </w:r>
            <w:proofErr w:type="spellEnd"/>
            <w:r w:rsidRPr="00EF6D3A">
              <w:rPr>
                <w:sz w:val="28"/>
                <w:szCs w:val="28"/>
              </w:rPr>
              <w:t xml:space="preserve">, ул. </w:t>
            </w:r>
            <w:proofErr w:type="spellStart"/>
            <w:r w:rsidRPr="00EF6D3A">
              <w:rPr>
                <w:sz w:val="28"/>
                <w:szCs w:val="28"/>
              </w:rPr>
              <w:t>Новоколхозная</w:t>
            </w:r>
            <w:proofErr w:type="spellEnd"/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7083</w:t>
            </w:r>
          </w:p>
        </w:tc>
      </w:tr>
      <w:tr w:rsidR="00E51417" w:rsidRPr="00EF6D3A" w:rsidTr="00C40B17">
        <w:trPr>
          <w:trHeight w:val="481"/>
        </w:trPr>
        <w:tc>
          <w:tcPr>
            <w:tcW w:w="1207" w:type="pct"/>
            <w:vMerge/>
            <w:shd w:val="clear" w:color="auto" w:fill="auto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A0038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микрорайон ДКЖ, территория ограниченная</w:t>
            </w:r>
            <w:r w:rsidR="00C40B17">
              <w:rPr>
                <w:sz w:val="28"/>
                <w:szCs w:val="28"/>
              </w:rPr>
              <w:t xml:space="preserve"> </w:t>
            </w:r>
            <w:r w:rsidRPr="00EF6D3A">
              <w:rPr>
                <w:sz w:val="28"/>
                <w:szCs w:val="28"/>
              </w:rPr>
              <w:t>ул.</w:t>
            </w:r>
            <w:r w:rsidR="00C40B17">
              <w:rPr>
                <w:sz w:val="28"/>
                <w:szCs w:val="28"/>
              </w:rPr>
              <w:t> </w:t>
            </w:r>
            <w:r w:rsidRPr="00EF6D3A">
              <w:rPr>
                <w:sz w:val="28"/>
                <w:szCs w:val="28"/>
              </w:rPr>
              <w:t>Боров</w:t>
            </w:r>
            <w:r w:rsidR="00A0038D">
              <w:rPr>
                <w:sz w:val="28"/>
                <w:szCs w:val="28"/>
              </w:rPr>
              <w:t>ой</w:t>
            </w:r>
            <w:r w:rsidRPr="00EF6D3A">
              <w:rPr>
                <w:sz w:val="28"/>
                <w:szCs w:val="28"/>
              </w:rPr>
              <w:t xml:space="preserve"> и ул. </w:t>
            </w:r>
            <w:proofErr w:type="spellStart"/>
            <w:r w:rsidRPr="00EF6D3A">
              <w:rPr>
                <w:sz w:val="28"/>
                <w:szCs w:val="28"/>
              </w:rPr>
              <w:t>Гремячинск</w:t>
            </w:r>
            <w:r w:rsidR="00A0038D">
              <w:rPr>
                <w:sz w:val="28"/>
                <w:szCs w:val="28"/>
              </w:rPr>
              <w:t>ой</w:t>
            </w:r>
            <w:proofErr w:type="spellEnd"/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6106</w:t>
            </w:r>
          </w:p>
        </w:tc>
      </w:tr>
      <w:tr w:rsidR="00E51417" w:rsidRPr="00EF6D3A" w:rsidTr="00C40B17">
        <w:trPr>
          <w:trHeight w:val="875"/>
        </w:trPr>
        <w:tc>
          <w:tcPr>
            <w:tcW w:w="1207" w:type="pct"/>
            <w:vMerge/>
            <w:shd w:val="clear" w:color="auto" w:fill="auto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A0038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микрорайон ДКЖ, квартал, ограниченный ул.</w:t>
            </w:r>
            <w:r w:rsidR="00E51417">
              <w:rPr>
                <w:sz w:val="28"/>
                <w:szCs w:val="28"/>
              </w:rPr>
              <w:t> </w:t>
            </w:r>
            <w:r w:rsidRPr="00EF6D3A">
              <w:rPr>
                <w:sz w:val="28"/>
                <w:szCs w:val="28"/>
              </w:rPr>
              <w:t>Боров</w:t>
            </w:r>
            <w:r w:rsidR="00A0038D">
              <w:rPr>
                <w:sz w:val="28"/>
                <w:szCs w:val="28"/>
              </w:rPr>
              <w:t>ой</w:t>
            </w:r>
            <w:r w:rsidRPr="00EF6D3A">
              <w:rPr>
                <w:sz w:val="28"/>
                <w:szCs w:val="28"/>
              </w:rPr>
              <w:t xml:space="preserve">, ул. Василия Каменского, ул. </w:t>
            </w:r>
            <w:proofErr w:type="spellStart"/>
            <w:r w:rsidRPr="00EF6D3A">
              <w:rPr>
                <w:sz w:val="28"/>
                <w:szCs w:val="28"/>
              </w:rPr>
              <w:t>Угл</w:t>
            </w:r>
            <w:r w:rsidRPr="00EF6D3A">
              <w:rPr>
                <w:sz w:val="28"/>
                <w:szCs w:val="28"/>
              </w:rPr>
              <w:t>е</w:t>
            </w:r>
            <w:r w:rsidRPr="00EF6D3A">
              <w:rPr>
                <w:sz w:val="28"/>
                <w:szCs w:val="28"/>
              </w:rPr>
              <w:t>уральск</w:t>
            </w:r>
            <w:r w:rsidR="00A0038D">
              <w:rPr>
                <w:sz w:val="28"/>
                <w:szCs w:val="28"/>
              </w:rPr>
              <w:t>ой</w:t>
            </w:r>
            <w:proofErr w:type="spellEnd"/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5800</w:t>
            </w:r>
          </w:p>
        </w:tc>
      </w:tr>
      <w:tr w:rsidR="00E51417" w:rsidRPr="00EF6D3A" w:rsidTr="00C40B17">
        <w:tc>
          <w:tcPr>
            <w:tcW w:w="1207" w:type="pct"/>
            <w:vMerge w:val="restart"/>
            <w:shd w:val="clear" w:color="auto" w:fill="auto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Кировский</w:t>
            </w: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C40B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микрорайон Водники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12866</w:t>
            </w:r>
          </w:p>
        </w:tc>
      </w:tr>
      <w:tr w:rsidR="00E51417" w:rsidRPr="00EF6D3A" w:rsidTr="000D1B6F">
        <w:tc>
          <w:tcPr>
            <w:tcW w:w="1207" w:type="pct"/>
            <w:vMerge/>
            <w:shd w:val="clear" w:color="auto" w:fill="auto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C40B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микрорайон Водники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0D1B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8066</w:t>
            </w:r>
          </w:p>
        </w:tc>
      </w:tr>
      <w:tr w:rsidR="00E51417" w:rsidRPr="00EF6D3A" w:rsidTr="000D1B6F">
        <w:tc>
          <w:tcPr>
            <w:tcW w:w="1207" w:type="pct"/>
            <w:vMerge w:val="restart"/>
            <w:shd w:val="clear" w:color="auto" w:fill="auto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Мотовилихинский</w:t>
            </w: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C40B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микрорайон</w:t>
            </w:r>
            <w:proofErr w:type="gramStart"/>
            <w:r w:rsidRPr="00EF6D3A">
              <w:rPr>
                <w:sz w:val="28"/>
                <w:szCs w:val="28"/>
              </w:rPr>
              <w:t xml:space="preserve"> В</w:t>
            </w:r>
            <w:proofErr w:type="gramEnd"/>
            <w:r w:rsidRPr="00EF6D3A">
              <w:rPr>
                <w:sz w:val="28"/>
                <w:szCs w:val="28"/>
              </w:rPr>
              <w:t>исим, участок 7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0D1B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7433</w:t>
            </w:r>
          </w:p>
        </w:tc>
      </w:tr>
      <w:tr w:rsidR="00E51417" w:rsidRPr="00EF6D3A" w:rsidTr="000D1B6F">
        <w:tc>
          <w:tcPr>
            <w:tcW w:w="1207" w:type="pct"/>
            <w:vMerge/>
            <w:shd w:val="clear" w:color="auto" w:fill="auto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C40B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микрорайон</w:t>
            </w:r>
            <w:proofErr w:type="gramStart"/>
            <w:r w:rsidRPr="00EF6D3A">
              <w:rPr>
                <w:sz w:val="28"/>
                <w:szCs w:val="28"/>
              </w:rPr>
              <w:t xml:space="preserve"> В</w:t>
            </w:r>
            <w:proofErr w:type="gramEnd"/>
            <w:r w:rsidRPr="00EF6D3A">
              <w:rPr>
                <w:sz w:val="28"/>
                <w:szCs w:val="28"/>
              </w:rPr>
              <w:t>исим, участок 6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0D1B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7432</w:t>
            </w:r>
          </w:p>
        </w:tc>
      </w:tr>
      <w:tr w:rsidR="00E51417" w:rsidRPr="00EF6D3A" w:rsidTr="000D1B6F">
        <w:trPr>
          <w:trHeight w:val="745"/>
        </w:trPr>
        <w:tc>
          <w:tcPr>
            <w:tcW w:w="1207" w:type="pct"/>
            <w:vMerge/>
            <w:shd w:val="clear" w:color="auto" w:fill="auto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C40B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микрорайон</w:t>
            </w:r>
            <w:proofErr w:type="gramStart"/>
            <w:r w:rsidRPr="00EF6D3A">
              <w:rPr>
                <w:sz w:val="28"/>
                <w:szCs w:val="28"/>
              </w:rPr>
              <w:t xml:space="preserve"> В</w:t>
            </w:r>
            <w:proofErr w:type="gramEnd"/>
            <w:r w:rsidRPr="00EF6D3A">
              <w:rPr>
                <w:sz w:val="28"/>
                <w:szCs w:val="28"/>
              </w:rPr>
              <w:t>исим, в южной части планируемой территории вдоль ул. Восстания, участок</w:t>
            </w:r>
            <w:r w:rsidR="00E51417">
              <w:rPr>
                <w:sz w:val="28"/>
                <w:szCs w:val="28"/>
              </w:rPr>
              <w:t> </w:t>
            </w:r>
            <w:r w:rsidRPr="00EF6D3A">
              <w:rPr>
                <w:sz w:val="28"/>
                <w:szCs w:val="28"/>
              </w:rPr>
              <w:t>85 по</w:t>
            </w:r>
            <w:r w:rsidR="00C40B17">
              <w:rPr>
                <w:sz w:val="28"/>
                <w:szCs w:val="28"/>
              </w:rPr>
              <w:t> </w:t>
            </w:r>
            <w:r w:rsidRPr="00EF6D3A">
              <w:rPr>
                <w:sz w:val="28"/>
                <w:szCs w:val="28"/>
              </w:rPr>
              <w:t>проекту межевания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0D1B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10611</w:t>
            </w:r>
          </w:p>
        </w:tc>
      </w:tr>
      <w:tr w:rsidR="00E51417" w:rsidRPr="00EF6D3A" w:rsidTr="000D1B6F">
        <w:tc>
          <w:tcPr>
            <w:tcW w:w="1207" w:type="pct"/>
            <w:vMerge/>
            <w:shd w:val="clear" w:color="auto" w:fill="auto"/>
          </w:tcPr>
          <w:p w:rsidR="00EF6D3A" w:rsidRPr="00EF6D3A" w:rsidRDefault="00EF6D3A" w:rsidP="00EF6D3A">
            <w:pPr>
              <w:rPr>
                <w:sz w:val="28"/>
                <w:szCs w:val="28"/>
              </w:rPr>
            </w:pP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C40B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 xml:space="preserve">микрорайон Запруд, ул. 3-я </w:t>
            </w:r>
            <w:proofErr w:type="gramStart"/>
            <w:r w:rsidRPr="00EF6D3A">
              <w:rPr>
                <w:sz w:val="28"/>
                <w:szCs w:val="28"/>
              </w:rPr>
              <w:t>Кольцевая</w:t>
            </w:r>
            <w:proofErr w:type="gramEnd"/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0D1B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7000</w:t>
            </w:r>
          </w:p>
        </w:tc>
      </w:tr>
      <w:tr w:rsidR="00E51417" w:rsidRPr="00EF6D3A" w:rsidTr="000D1B6F">
        <w:tc>
          <w:tcPr>
            <w:tcW w:w="1207" w:type="pct"/>
            <w:vMerge w:val="restart"/>
            <w:shd w:val="clear" w:color="auto" w:fill="auto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Орджоникидзе</w:t>
            </w:r>
            <w:r w:rsidRPr="00EF6D3A">
              <w:rPr>
                <w:sz w:val="28"/>
                <w:szCs w:val="28"/>
              </w:rPr>
              <w:t>в</w:t>
            </w:r>
            <w:r w:rsidRPr="00EF6D3A">
              <w:rPr>
                <w:sz w:val="28"/>
                <w:szCs w:val="28"/>
              </w:rPr>
              <w:t>ский</w:t>
            </w: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C40B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микрорайон Голованово, участок 179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0D1B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10345</w:t>
            </w:r>
          </w:p>
        </w:tc>
      </w:tr>
      <w:tr w:rsidR="00E51417" w:rsidRPr="00EF6D3A" w:rsidTr="000D1B6F">
        <w:tc>
          <w:tcPr>
            <w:tcW w:w="1207" w:type="pct"/>
            <w:vMerge/>
            <w:shd w:val="clear" w:color="auto" w:fill="auto"/>
          </w:tcPr>
          <w:p w:rsidR="00EF6D3A" w:rsidRPr="00EF6D3A" w:rsidRDefault="00EF6D3A" w:rsidP="00EF6D3A">
            <w:pPr>
              <w:rPr>
                <w:sz w:val="28"/>
                <w:szCs w:val="28"/>
              </w:rPr>
            </w:pP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C40B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ул. Адмирала Старикова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0D1B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7345</w:t>
            </w:r>
          </w:p>
        </w:tc>
      </w:tr>
      <w:tr w:rsidR="00E51417" w:rsidRPr="00EF6D3A" w:rsidTr="000D1B6F">
        <w:tc>
          <w:tcPr>
            <w:tcW w:w="1207" w:type="pct"/>
            <w:vMerge/>
            <w:shd w:val="clear" w:color="auto" w:fill="auto"/>
          </w:tcPr>
          <w:p w:rsidR="00EF6D3A" w:rsidRPr="00EF6D3A" w:rsidRDefault="00EF6D3A" w:rsidP="00EF6D3A">
            <w:pPr>
              <w:rPr>
                <w:sz w:val="28"/>
                <w:szCs w:val="28"/>
              </w:rPr>
            </w:pP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C40B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ул. Менжинского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0D1B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11171</w:t>
            </w:r>
          </w:p>
        </w:tc>
      </w:tr>
      <w:tr w:rsidR="00E51417" w:rsidRPr="00EF6D3A" w:rsidTr="000D1B6F">
        <w:trPr>
          <w:trHeight w:val="390"/>
        </w:trPr>
        <w:tc>
          <w:tcPr>
            <w:tcW w:w="1207" w:type="pct"/>
            <w:vMerge/>
            <w:shd w:val="clear" w:color="auto" w:fill="auto"/>
          </w:tcPr>
          <w:p w:rsidR="00EF6D3A" w:rsidRPr="00EF6D3A" w:rsidRDefault="00EF6D3A" w:rsidP="00EF6D3A">
            <w:pPr>
              <w:rPr>
                <w:sz w:val="28"/>
                <w:szCs w:val="28"/>
              </w:rPr>
            </w:pP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C40B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 xml:space="preserve">микрорайон Кислотные дачи, </w:t>
            </w:r>
          </w:p>
          <w:p w:rsidR="00EF6D3A" w:rsidRPr="00EF6D3A" w:rsidRDefault="00EF6D3A" w:rsidP="00C40B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 xml:space="preserve">ул. </w:t>
            </w:r>
            <w:proofErr w:type="spellStart"/>
            <w:r w:rsidRPr="00EF6D3A">
              <w:rPr>
                <w:sz w:val="28"/>
                <w:szCs w:val="28"/>
              </w:rPr>
              <w:t>Доватора</w:t>
            </w:r>
            <w:proofErr w:type="spellEnd"/>
            <w:r w:rsidRPr="00EF6D3A">
              <w:rPr>
                <w:sz w:val="28"/>
                <w:szCs w:val="28"/>
              </w:rPr>
              <w:t>, 32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0D1B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8104,9</w:t>
            </w:r>
          </w:p>
        </w:tc>
      </w:tr>
      <w:tr w:rsidR="00E51417" w:rsidRPr="00EF6D3A" w:rsidTr="000D1B6F">
        <w:tc>
          <w:tcPr>
            <w:tcW w:w="1207" w:type="pct"/>
            <w:shd w:val="clear" w:color="auto" w:fill="auto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Свердловский</w:t>
            </w: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C40B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 xml:space="preserve">ул. </w:t>
            </w:r>
            <w:proofErr w:type="spellStart"/>
            <w:r w:rsidRPr="00EF6D3A">
              <w:rPr>
                <w:sz w:val="28"/>
                <w:szCs w:val="28"/>
              </w:rPr>
              <w:t>Лукоянова</w:t>
            </w:r>
            <w:proofErr w:type="spellEnd"/>
            <w:r w:rsidRPr="00EF6D3A">
              <w:rPr>
                <w:sz w:val="28"/>
                <w:szCs w:val="28"/>
              </w:rPr>
              <w:t>, 9, 11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0D1B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8300</w:t>
            </w:r>
          </w:p>
        </w:tc>
      </w:tr>
      <w:tr w:rsidR="00E51417" w:rsidRPr="00EF6D3A" w:rsidTr="000D1B6F">
        <w:tc>
          <w:tcPr>
            <w:tcW w:w="1207" w:type="pct"/>
            <w:shd w:val="clear" w:color="auto" w:fill="auto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C40B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микрорайон Нагорный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0D1B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4423</w:t>
            </w:r>
          </w:p>
        </w:tc>
      </w:tr>
      <w:tr w:rsidR="00EF6D3A" w:rsidRPr="00EF6D3A" w:rsidTr="00C40B17">
        <w:tc>
          <w:tcPr>
            <w:tcW w:w="5000" w:type="pct"/>
            <w:gridSpan w:val="3"/>
            <w:shd w:val="clear" w:color="auto" w:fill="auto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Для размещения общеобразовательных учреждений</w:t>
            </w:r>
          </w:p>
        </w:tc>
      </w:tr>
      <w:tr w:rsidR="00E51417" w:rsidRPr="00EF6D3A" w:rsidTr="000D1B6F">
        <w:tc>
          <w:tcPr>
            <w:tcW w:w="1207" w:type="pct"/>
            <w:vMerge w:val="restart"/>
            <w:shd w:val="clear" w:color="auto" w:fill="auto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Дзержинский</w:t>
            </w: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ул. Хабаровская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0D1B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17000</w:t>
            </w:r>
          </w:p>
        </w:tc>
      </w:tr>
      <w:tr w:rsidR="00E51417" w:rsidRPr="00EF6D3A" w:rsidTr="000D1B6F">
        <w:tc>
          <w:tcPr>
            <w:tcW w:w="1207" w:type="pct"/>
            <w:vMerge/>
            <w:shd w:val="clear" w:color="auto" w:fill="auto"/>
          </w:tcPr>
          <w:p w:rsidR="00EF6D3A" w:rsidRPr="00EF6D3A" w:rsidRDefault="00EF6D3A" w:rsidP="00EF6D3A">
            <w:pPr>
              <w:rPr>
                <w:sz w:val="28"/>
                <w:szCs w:val="28"/>
              </w:rPr>
            </w:pP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C40B17">
            <w:pPr>
              <w:widowControl w:val="0"/>
              <w:autoSpaceDE w:val="0"/>
              <w:autoSpaceDN w:val="0"/>
              <w:ind w:right="79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ул. Кронштадтская, 41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0D1B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19811</w:t>
            </w:r>
          </w:p>
        </w:tc>
      </w:tr>
      <w:tr w:rsidR="00E51417" w:rsidRPr="00EF6D3A" w:rsidTr="000D1B6F">
        <w:tc>
          <w:tcPr>
            <w:tcW w:w="1207" w:type="pct"/>
            <w:vMerge/>
            <w:shd w:val="clear" w:color="auto" w:fill="auto"/>
          </w:tcPr>
          <w:p w:rsidR="00EF6D3A" w:rsidRPr="00EF6D3A" w:rsidRDefault="00EF6D3A" w:rsidP="00EF6D3A">
            <w:pPr>
              <w:rPr>
                <w:sz w:val="28"/>
                <w:szCs w:val="28"/>
              </w:rPr>
            </w:pP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A0038D">
            <w:pPr>
              <w:widowControl w:val="0"/>
              <w:autoSpaceDE w:val="0"/>
              <w:autoSpaceDN w:val="0"/>
              <w:ind w:right="79"/>
              <w:jc w:val="both"/>
              <w:rPr>
                <w:sz w:val="28"/>
                <w:szCs w:val="28"/>
              </w:rPr>
            </w:pPr>
            <w:proofErr w:type="gramStart"/>
            <w:r w:rsidRPr="00EF6D3A">
              <w:rPr>
                <w:sz w:val="28"/>
                <w:szCs w:val="28"/>
              </w:rPr>
              <w:t>микрорайон ДКЖ, квартал, ограниченный ул.</w:t>
            </w:r>
            <w:r w:rsidR="00C40B17">
              <w:rPr>
                <w:sz w:val="28"/>
                <w:szCs w:val="28"/>
              </w:rPr>
              <w:t> </w:t>
            </w:r>
            <w:proofErr w:type="spellStart"/>
            <w:r w:rsidRPr="00EF6D3A">
              <w:rPr>
                <w:sz w:val="28"/>
                <w:szCs w:val="28"/>
              </w:rPr>
              <w:t>Углеуральск</w:t>
            </w:r>
            <w:r w:rsidR="00A0038D">
              <w:rPr>
                <w:sz w:val="28"/>
                <w:szCs w:val="28"/>
              </w:rPr>
              <w:t>ой</w:t>
            </w:r>
            <w:proofErr w:type="spellEnd"/>
            <w:r w:rsidR="00A0038D">
              <w:rPr>
                <w:sz w:val="28"/>
                <w:szCs w:val="28"/>
              </w:rPr>
              <w:t>, ул. Переселенческой</w:t>
            </w:r>
            <w:r w:rsidRPr="00EF6D3A">
              <w:rPr>
                <w:sz w:val="28"/>
                <w:szCs w:val="28"/>
              </w:rPr>
              <w:t>, ул.</w:t>
            </w:r>
            <w:r w:rsidR="00E51417">
              <w:rPr>
                <w:sz w:val="28"/>
                <w:szCs w:val="28"/>
              </w:rPr>
              <w:t> </w:t>
            </w:r>
            <w:r w:rsidRPr="00EF6D3A">
              <w:rPr>
                <w:sz w:val="28"/>
                <w:szCs w:val="28"/>
              </w:rPr>
              <w:t>Гатчинск</w:t>
            </w:r>
            <w:r w:rsidR="00A0038D">
              <w:rPr>
                <w:sz w:val="28"/>
                <w:szCs w:val="28"/>
              </w:rPr>
              <w:t>ой</w:t>
            </w:r>
            <w:r w:rsidRPr="00EF6D3A">
              <w:rPr>
                <w:sz w:val="28"/>
                <w:szCs w:val="28"/>
              </w:rPr>
              <w:t xml:space="preserve">, ул. Василия Каменского </w:t>
            </w:r>
            <w:proofErr w:type="gramEnd"/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0D1B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37842</w:t>
            </w:r>
          </w:p>
        </w:tc>
      </w:tr>
      <w:tr w:rsidR="00E51417" w:rsidRPr="00EF6D3A" w:rsidTr="000D1B6F">
        <w:tc>
          <w:tcPr>
            <w:tcW w:w="1207" w:type="pct"/>
            <w:vMerge/>
            <w:shd w:val="clear" w:color="auto" w:fill="auto"/>
          </w:tcPr>
          <w:p w:rsidR="00EF6D3A" w:rsidRPr="00EF6D3A" w:rsidRDefault="00EF6D3A" w:rsidP="00EF6D3A">
            <w:pPr>
              <w:rPr>
                <w:sz w:val="28"/>
                <w:szCs w:val="28"/>
              </w:rPr>
            </w:pP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C40B17">
            <w:pPr>
              <w:widowControl w:val="0"/>
              <w:autoSpaceDE w:val="0"/>
              <w:autoSpaceDN w:val="0"/>
              <w:ind w:right="79"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микрорайон ДКЖ, квартал, ограниченный ул.</w:t>
            </w:r>
            <w:r w:rsidR="00C40B17">
              <w:rPr>
                <w:sz w:val="28"/>
                <w:szCs w:val="28"/>
              </w:rPr>
              <w:t> </w:t>
            </w:r>
            <w:proofErr w:type="spellStart"/>
            <w:r w:rsidR="00A0038D">
              <w:rPr>
                <w:sz w:val="28"/>
                <w:szCs w:val="28"/>
              </w:rPr>
              <w:t>Углеуральской</w:t>
            </w:r>
            <w:proofErr w:type="spellEnd"/>
            <w:r w:rsidRPr="00EF6D3A">
              <w:rPr>
                <w:sz w:val="28"/>
                <w:szCs w:val="28"/>
              </w:rPr>
              <w:t xml:space="preserve">, ул. </w:t>
            </w:r>
            <w:proofErr w:type="spellStart"/>
            <w:r w:rsidRPr="00EF6D3A">
              <w:rPr>
                <w:sz w:val="28"/>
                <w:szCs w:val="28"/>
              </w:rPr>
              <w:t>Папанинцев</w:t>
            </w:r>
            <w:proofErr w:type="spellEnd"/>
            <w:r w:rsidRPr="00EF6D3A">
              <w:rPr>
                <w:sz w:val="28"/>
                <w:szCs w:val="28"/>
              </w:rPr>
              <w:t>, ул.</w:t>
            </w:r>
            <w:r w:rsidR="00E51417">
              <w:rPr>
                <w:sz w:val="28"/>
                <w:szCs w:val="28"/>
              </w:rPr>
              <w:t> </w:t>
            </w:r>
            <w:r w:rsidR="00A0038D">
              <w:rPr>
                <w:sz w:val="28"/>
                <w:szCs w:val="28"/>
              </w:rPr>
              <w:t>Фридриха Энгельса, ул. Боровой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0D1B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30438</w:t>
            </w:r>
          </w:p>
        </w:tc>
      </w:tr>
      <w:tr w:rsidR="00E51417" w:rsidRPr="00EF6D3A" w:rsidTr="000D1B6F">
        <w:tc>
          <w:tcPr>
            <w:tcW w:w="1207" w:type="pct"/>
            <w:vMerge w:val="restart"/>
            <w:shd w:val="clear" w:color="auto" w:fill="auto"/>
          </w:tcPr>
          <w:p w:rsidR="00EF6D3A" w:rsidRPr="00EF6D3A" w:rsidRDefault="00EF6D3A" w:rsidP="00C40B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Мотовилихинск</w:t>
            </w:r>
            <w:r w:rsidR="00C40B17">
              <w:rPr>
                <w:sz w:val="28"/>
                <w:szCs w:val="28"/>
              </w:rPr>
              <w:t>и</w:t>
            </w:r>
            <w:r w:rsidRPr="00EF6D3A">
              <w:rPr>
                <w:sz w:val="28"/>
                <w:szCs w:val="28"/>
              </w:rPr>
              <w:t>й</w:t>
            </w: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C40B17">
            <w:pPr>
              <w:widowControl w:val="0"/>
              <w:autoSpaceDE w:val="0"/>
              <w:autoSpaceDN w:val="0"/>
              <w:ind w:right="79"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микрорайон</w:t>
            </w:r>
            <w:proofErr w:type="gramStart"/>
            <w:r w:rsidRPr="00EF6D3A">
              <w:rPr>
                <w:sz w:val="28"/>
                <w:szCs w:val="28"/>
              </w:rPr>
              <w:t xml:space="preserve"> В</w:t>
            </w:r>
            <w:proofErr w:type="gramEnd"/>
            <w:r w:rsidRPr="00EF6D3A">
              <w:rPr>
                <w:sz w:val="28"/>
                <w:szCs w:val="28"/>
              </w:rPr>
              <w:t>исим, вдоль ул. Пролетарской, участок 86 по проекту межевания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0D1B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23998</w:t>
            </w:r>
          </w:p>
        </w:tc>
      </w:tr>
      <w:tr w:rsidR="00E51417" w:rsidRPr="00EF6D3A" w:rsidTr="000D1B6F">
        <w:trPr>
          <w:trHeight w:val="886"/>
        </w:trPr>
        <w:tc>
          <w:tcPr>
            <w:tcW w:w="1207" w:type="pct"/>
            <w:vMerge/>
            <w:shd w:val="clear" w:color="auto" w:fill="auto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C40B17">
            <w:pPr>
              <w:widowControl w:val="0"/>
              <w:autoSpaceDE w:val="0"/>
              <w:autoSpaceDN w:val="0"/>
              <w:ind w:right="79"/>
              <w:jc w:val="both"/>
              <w:rPr>
                <w:sz w:val="28"/>
                <w:szCs w:val="28"/>
              </w:rPr>
            </w:pPr>
            <w:proofErr w:type="gramStart"/>
            <w:r w:rsidRPr="00EF6D3A">
              <w:rPr>
                <w:sz w:val="28"/>
                <w:szCs w:val="28"/>
              </w:rPr>
              <w:t>микрорайон Рабочий поселок, квартал, огран</w:t>
            </w:r>
            <w:r w:rsidRPr="00EF6D3A">
              <w:rPr>
                <w:sz w:val="28"/>
                <w:szCs w:val="28"/>
              </w:rPr>
              <w:t>и</w:t>
            </w:r>
            <w:r w:rsidRPr="00EF6D3A">
              <w:rPr>
                <w:sz w:val="28"/>
                <w:szCs w:val="28"/>
              </w:rPr>
              <w:t>ченный ул. Лебедева, ул. Циолковского, ул.</w:t>
            </w:r>
            <w:r w:rsidR="00E51417">
              <w:rPr>
                <w:sz w:val="28"/>
                <w:szCs w:val="28"/>
              </w:rPr>
              <w:t> </w:t>
            </w:r>
            <w:r w:rsidRPr="00EF6D3A">
              <w:rPr>
                <w:sz w:val="28"/>
                <w:szCs w:val="28"/>
              </w:rPr>
              <w:t>Работницы</w:t>
            </w:r>
            <w:proofErr w:type="gramEnd"/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0D1B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12786</w:t>
            </w:r>
          </w:p>
        </w:tc>
      </w:tr>
      <w:tr w:rsidR="00E51417" w:rsidRPr="00EF6D3A" w:rsidTr="000D1B6F">
        <w:tc>
          <w:tcPr>
            <w:tcW w:w="1207" w:type="pct"/>
            <w:vMerge/>
            <w:shd w:val="clear" w:color="auto" w:fill="auto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C40B17">
            <w:pPr>
              <w:widowControl w:val="0"/>
              <w:autoSpaceDE w:val="0"/>
              <w:autoSpaceDN w:val="0"/>
              <w:ind w:right="79"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 xml:space="preserve">микрорайон Садовый, территория ограниченная ул. Шмидта, ул. </w:t>
            </w:r>
            <w:proofErr w:type="spellStart"/>
            <w:r w:rsidRPr="00EF6D3A">
              <w:rPr>
                <w:sz w:val="28"/>
                <w:szCs w:val="28"/>
              </w:rPr>
              <w:t>Юрша</w:t>
            </w:r>
            <w:proofErr w:type="spellEnd"/>
            <w:r w:rsidR="00FE2337">
              <w:rPr>
                <w:sz w:val="28"/>
                <w:szCs w:val="28"/>
              </w:rPr>
              <w:t>,</w:t>
            </w:r>
            <w:r w:rsidRPr="00EF6D3A">
              <w:rPr>
                <w:sz w:val="28"/>
                <w:szCs w:val="28"/>
              </w:rPr>
              <w:t xml:space="preserve"> участок 86</w:t>
            </w:r>
            <w:r w:rsidR="00E51417">
              <w:rPr>
                <w:sz w:val="28"/>
                <w:szCs w:val="28"/>
              </w:rPr>
              <w:t xml:space="preserve"> </w:t>
            </w:r>
            <w:r w:rsidRPr="00EF6D3A">
              <w:rPr>
                <w:sz w:val="28"/>
                <w:szCs w:val="28"/>
              </w:rPr>
              <w:t>по</w:t>
            </w:r>
            <w:r w:rsidR="00E51417">
              <w:rPr>
                <w:sz w:val="28"/>
                <w:szCs w:val="28"/>
              </w:rPr>
              <w:t> </w:t>
            </w:r>
            <w:r w:rsidRPr="00EF6D3A">
              <w:rPr>
                <w:sz w:val="28"/>
                <w:szCs w:val="28"/>
              </w:rPr>
              <w:t>проекту межевания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0D1B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24000</w:t>
            </w:r>
          </w:p>
        </w:tc>
      </w:tr>
      <w:tr w:rsidR="00E51417" w:rsidRPr="00EF6D3A" w:rsidTr="000D1B6F">
        <w:tc>
          <w:tcPr>
            <w:tcW w:w="1207" w:type="pct"/>
            <w:vMerge w:val="restart"/>
            <w:shd w:val="clear" w:color="auto" w:fill="auto"/>
          </w:tcPr>
          <w:p w:rsidR="00EF6D3A" w:rsidRPr="00EF6D3A" w:rsidRDefault="00EF6D3A" w:rsidP="00EF6D3A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Орджоникидзе</w:t>
            </w:r>
            <w:r w:rsidRPr="00EF6D3A">
              <w:rPr>
                <w:sz w:val="28"/>
                <w:szCs w:val="28"/>
              </w:rPr>
              <w:t>в</w:t>
            </w:r>
            <w:r w:rsidRPr="00EF6D3A">
              <w:rPr>
                <w:sz w:val="28"/>
                <w:szCs w:val="28"/>
              </w:rPr>
              <w:t>ский</w:t>
            </w: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C40B17">
            <w:pPr>
              <w:widowControl w:val="0"/>
              <w:autoSpaceDE w:val="0"/>
              <w:autoSpaceDN w:val="0"/>
              <w:ind w:right="79"/>
              <w:contextualSpacing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ул. Таганрогская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0D1B6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14745</w:t>
            </w:r>
          </w:p>
        </w:tc>
      </w:tr>
      <w:tr w:rsidR="00E51417" w:rsidRPr="00EF6D3A" w:rsidTr="000D1B6F">
        <w:trPr>
          <w:trHeight w:val="341"/>
        </w:trPr>
        <w:tc>
          <w:tcPr>
            <w:tcW w:w="1207" w:type="pct"/>
            <w:vMerge/>
            <w:shd w:val="clear" w:color="auto" w:fill="auto"/>
          </w:tcPr>
          <w:p w:rsidR="00EF6D3A" w:rsidRPr="00EF6D3A" w:rsidRDefault="00EF6D3A" w:rsidP="00EF6D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51" w:type="pct"/>
            <w:tcBorders>
              <w:bottom w:val="single" w:sz="4" w:space="0" w:color="auto"/>
            </w:tcBorders>
            <w:shd w:val="clear" w:color="auto" w:fill="auto"/>
          </w:tcPr>
          <w:p w:rsidR="00C40B17" w:rsidRDefault="00EF6D3A" w:rsidP="00C40B17">
            <w:pPr>
              <w:widowControl w:val="0"/>
              <w:autoSpaceDE w:val="0"/>
              <w:autoSpaceDN w:val="0"/>
              <w:ind w:right="79"/>
              <w:contextualSpacing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 xml:space="preserve">микрорайон </w:t>
            </w:r>
            <w:proofErr w:type="spellStart"/>
            <w:r w:rsidRPr="00EF6D3A">
              <w:rPr>
                <w:sz w:val="28"/>
                <w:szCs w:val="28"/>
              </w:rPr>
              <w:t>Левшино</w:t>
            </w:r>
            <w:proofErr w:type="spellEnd"/>
            <w:r w:rsidRPr="00EF6D3A">
              <w:rPr>
                <w:sz w:val="28"/>
                <w:szCs w:val="28"/>
              </w:rPr>
              <w:t xml:space="preserve">, </w:t>
            </w:r>
          </w:p>
          <w:p w:rsidR="00EF6D3A" w:rsidRPr="00EF6D3A" w:rsidRDefault="00EF6D3A" w:rsidP="00C40B17">
            <w:pPr>
              <w:widowControl w:val="0"/>
              <w:autoSpaceDE w:val="0"/>
              <w:autoSpaceDN w:val="0"/>
              <w:ind w:right="79"/>
              <w:contextualSpacing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 xml:space="preserve">ул. </w:t>
            </w:r>
            <w:proofErr w:type="spellStart"/>
            <w:r w:rsidRPr="00EF6D3A">
              <w:rPr>
                <w:sz w:val="28"/>
                <w:szCs w:val="28"/>
              </w:rPr>
              <w:t>Памирская</w:t>
            </w:r>
            <w:proofErr w:type="spellEnd"/>
            <w:r w:rsidRPr="00EF6D3A">
              <w:rPr>
                <w:sz w:val="28"/>
                <w:szCs w:val="28"/>
              </w:rPr>
              <w:t>/ул.</w:t>
            </w:r>
            <w:r w:rsidR="00E51417">
              <w:rPr>
                <w:sz w:val="28"/>
                <w:szCs w:val="28"/>
              </w:rPr>
              <w:t> </w:t>
            </w:r>
            <w:r w:rsidRPr="00EF6D3A">
              <w:rPr>
                <w:sz w:val="28"/>
                <w:szCs w:val="28"/>
              </w:rPr>
              <w:t>Делегатская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6D3A" w:rsidRPr="00EF6D3A" w:rsidRDefault="00EF6D3A" w:rsidP="000D1B6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27833</w:t>
            </w:r>
          </w:p>
        </w:tc>
      </w:tr>
      <w:tr w:rsidR="00E51417" w:rsidRPr="00EF6D3A" w:rsidTr="000D1B6F">
        <w:trPr>
          <w:trHeight w:val="20"/>
        </w:trPr>
        <w:tc>
          <w:tcPr>
            <w:tcW w:w="1207" w:type="pct"/>
            <w:vMerge/>
            <w:shd w:val="clear" w:color="auto" w:fill="auto"/>
          </w:tcPr>
          <w:p w:rsidR="00EF6D3A" w:rsidRPr="00EF6D3A" w:rsidRDefault="00EF6D3A" w:rsidP="00EF6D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51" w:type="pct"/>
            <w:shd w:val="clear" w:color="auto" w:fill="auto"/>
          </w:tcPr>
          <w:p w:rsidR="00EF6D3A" w:rsidRPr="00EF6D3A" w:rsidRDefault="00EF6D3A" w:rsidP="00C40B17">
            <w:pPr>
              <w:widowControl w:val="0"/>
              <w:autoSpaceDE w:val="0"/>
              <w:autoSpaceDN w:val="0"/>
              <w:ind w:right="79"/>
              <w:contextualSpacing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 xml:space="preserve">микрорайон Кислотные дачи, </w:t>
            </w:r>
          </w:p>
          <w:p w:rsidR="00EF6D3A" w:rsidRPr="00EF6D3A" w:rsidRDefault="00EF6D3A" w:rsidP="00C40B17">
            <w:pPr>
              <w:widowControl w:val="0"/>
              <w:autoSpaceDE w:val="0"/>
              <w:autoSpaceDN w:val="0"/>
              <w:ind w:right="79"/>
              <w:contextualSpacing/>
              <w:jc w:val="both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ул. Можайская, 8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EF6D3A" w:rsidRPr="00EF6D3A" w:rsidRDefault="00EF6D3A" w:rsidP="000D1B6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EF6D3A">
              <w:rPr>
                <w:sz w:val="28"/>
                <w:szCs w:val="28"/>
              </w:rPr>
              <w:t>8797</w:t>
            </w:r>
          </w:p>
        </w:tc>
      </w:tr>
    </w:tbl>
    <w:p w:rsidR="00EF6D3A" w:rsidRPr="00EF6D3A" w:rsidRDefault="00EF6D3A" w:rsidP="00EF6D3A">
      <w:pPr>
        <w:rPr>
          <w:sz w:val="28"/>
          <w:szCs w:val="28"/>
        </w:rPr>
      </w:pPr>
    </w:p>
    <w:p w:rsidR="00EF6D3A" w:rsidRPr="00EF6D3A" w:rsidRDefault="00EF6D3A" w:rsidP="00EF6D3A">
      <w:pPr>
        <w:rPr>
          <w:sz w:val="28"/>
          <w:szCs w:val="28"/>
        </w:rPr>
      </w:pPr>
    </w:p>
    <w:p w:rsidR="00EF6D3A" w:rsidRPr="00EF6D3A" w:rsidRDefault="00EF6D3A" w:rsidP="00EF6D3A">
      <w:pPr>
        <w:jc w:val="both"/>
        <w:rPr>
          <w:sz w:val="28"/>
          <w:szCs w:val="28"/>
          <w:lang w:val="en-US"/>
        </w:rPr>
      </w:pPr>
    </w:p>
    <w:p w:rsidR="00EF6D3A" w:rsidRPr="00EF6D3A" w:rsidRDefault="00EF6D3A" w:rsidP="00EF6D3A">
      <w:pPr>
        <w:rPr>
          <w:sz w:val="28"/>
          <w:szCs w:val="28"/>
        </w:rPr>
      </w:pPr>
    </w:p>
    <w:p w:rsidR="00EF6D3A" w:rsidRPr="00EF6D3A" w:rsidRDefault="00EF6D3A" w:rsidP="00EF6D3A">
      <w:pPr>
        <w:rPr>
          <w:sz w:val="28"/>
          <w:szCs w:val="28"/>
        </w:rPr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B90E80"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AC0" w:rsidRDefault="00093AC0">
      <w:r>
        <w:separator/>
      </w:r>
    </w:p>
  </w:endnote>
  <w:endnote w:type="continuationSeparator" w:id="0">
    <w:p w:rsidR="00093AC0" w:rsidRDefault="0009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AC0" w:rsidRDefault="00093AC0">
      <w:r>
        <w:separator/>
      </w:r>
    </w:p>
  </w:footnote>
  <w:footnote w:type="continuationSeparator" w:id="0">
    <w:p w:rsidR="00093AC0" w:rsidRDefault="00093AC0">
      <w:r>
        <w:continuationSeparator/>
      </w:r>
    </w:p>
  </w:footnote>
  <w:footnote w:id="1">
    <w:p w:rsidR="00093AC0" w:rsidRPr="00070A8D" w:rsidRDefault="00093AC0" w:rsidP="00145474">
      <w:pPr>
        <w:pStyle w:val="afe"/>
        <w:ind w:firstLine="709"/>
        <w:rPr>
          <w:sz w:val="24"/>
          <w:szCs w:val="24"/>
        </w:rPr>
      </w:pPr>
      <w:r w:rsidRPr="00070A8D">
        <w:rPr>
          <w:rStyle w:val="aff0"/>
          <w:sz w:val="24"/>
          <w:szCs w:val="24"/>
        </w:rPr>
        <w:footnoteRef/>
      </w:r>
      <w:r>
        <w:rPr>
          <w:sz w:val="24"/>
          <w:szCs w:val="24"/>
        </w:rPr>
        <w:t>Срок реализации мероприятия</w:t>
      </w:r>
      <w:r w:rsidRPr="00070A8D">
        <w:rPr>
          <w:sz w:val="24"/>
          <w:szCs w:val="24"/>
        </w:rPr>
        <w:t xml:space="preserve"> – 2023 год</w:t>
      </w:r>
      <w:r>
        <w:rPr>
          <w:sz w:val="24"/>
          <w:szCs w:val="24"/>
        </w:rPr>
        <w:t>/количество мест – 288.</w:t>
      </w:r>
    </w:p>
  </w:footnote>
  <w:footnote w:id="2">
    <w:p w:rsidR="00093AC0" w:rsidRDefault="00093AC0" w:rsidP="00145474">
      <w:pPr>
        <w:pStyle w:val="afe"/>
        <w:ind w:firstLine="709"/>
        <w:rPr>
          <w:sz w:val="24"/>
          <w:szCs w:val="24"/>
        </w:rPr>
      </w:pPr>
      <w:r>
        <w:rPr>
          <w:rStyle w:val="aff0"/>
          <w:sz w:val="24"/>
          <w:szCs w:val="24"/>
        </w:rPr>
        <w:footnoteRef/>
      </w:r>
      <w:r>
        <w:rPr>
          <w:sz w:val="24"/>
          <w:szCs w:val="24"/>
        </w:rPr>
        <w:t xml:space="preserve"> СОШ – средняя общеобразовательная школа.</w:t>
      </w:r>
    </w:p>
  </w:footnote>
  <w:footnote w:id="3">
    <w:p w:rsidR="00093AC0" w:rsidRPr="00061391" w:rsidRDefault="00093AC0" w:rsidP="00145474">
      <w:pPr>
        <w:pStyle w:val="afe"/>
        <w:ind w:firstLine="709"/>
        <w:rPr>
          <w:sz w:val="24"/>
          <w:szCs w:val="24"/>
        </w:rPr>
      </w:pPr>
      <w:r w:rsidRPr="00061391">
        <w:rPr>
          <w:rStyle w:val="aff0"/>
          <w:sz w:val="24"/>
          <w:szCs w:val="24"/>
        </w:rPr>
        <w:footnoteRef/>
      </w:r>
      <w:r>
        <w:rPr>
          <w:sz w:val="24"/>
          <w:szCs w:val="24"/>
        </w:rPr>
        <w:t>Срок реализации мероприятия</w:t>
      </w:r>
      <w:r w:rsidRPr="00061391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2024</w:t>
      </w:r>
      <w:r w:rsidRPr="00061391">
        <w:rPr>
          <w:sz w:val="24"/>
          <w:szCs w:val="24"/>
        </w:rPr>
        <w:t xml:space="preserve"> год</w:t>
      </w:r>
      <w:r>
        <w:rPr>
          <w:sz w:val="24"/>
          <w:szCs w:val="24"/>
        </w:rPr>
        <w:t>/количество мест – 1000.</w:t>
      </w:r>
    </w:p>
  </w:footnote>
  <w:footnote w:id="4">
    <w:p w:rsidR="00093AC0" w:rsidRPr="00172736" w:rsidRDefault="00093AC0" w:rsidP="00145474">
      <w:pPr>
        <w:pStyle w:val="afe"/>
        <w:ind w:firstLine="709"/>
        <w:rPr>
          <w:sz w:val="24"/>
          <w:szCs w:val="24"/>
        </w:rPr>
      </w:pPr>
      <w:r>
        <w:rPr>
          <w:rStyle w:val="aff0"/>
        </w:rPr>
        <w:footnoteRef/>
      </w:r>
      <w:r>
        <w:rPr>
          <w:sz w:val="24"/>
          <w:szCs w:val="24"/>
        </w:rPr>
        <w:t>Срок реализации мероприятия</w:t>
      </w:r>
      <w:r w:rsidRPr="00061391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2023</w:t>
      </w:r>
      <w:r w:rsidRPr="00061391">
        <w:rPr>
          <w:sz w:val="24"/>
          <w:szCs w:val="24"/>
        </w:rPr>
        <w:t xml:space="preserve"> год</w:t>
      </w:r>
      <w:r>
        <w:rPr>
          <w:sz w:val="24"/>
          <w:szCs w:val="24"/>
        </w:rPr>
        <w:t>/количество мест – 1000.</w:t>
      </w:r>
    </w:p>
  </w:footnote>
  <w:footnote w:id="5">
    <w:p w:rsidR="00093AC0" w:rsidRPr="00061391" w:rsidRDefault="00093AC0" w:rsidP="00145474">
      <w:pPr>
        <w:pStyle w:val="afe"/>
        <w:ind w:firstLine="709"/>
        <w:rPr>
          <w:sz w:val="24"/>
          <w:szCs w:val="24"/>
        </w:rPr>
      </w:pPr>
      <w:r>
        <w:rPr>
          <w:rStyle w:val="aff0"/>
        </w:rPr>
        <w:footnoteRef/>
      </w:r>
      <w:r>
        <w:rPr>
          <w:sz w:val="24"/>
          <w:szCs w:val="24"/>
        </w:rPr>
        <w:t>Срок реализации мероприятия</w:t>
      </w:r>
      <w:r w:rsidRPr="00061391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2023</w:t>
      </w:r>
      <w:r w:rsidRPr="00061391">
        <w:rPr>
          <w:sz w:val="24"/>
          <w:szCs w:val="24"/>
        </w:rPr>
        <w:t xml:space="preserve"> год</w:t>
      </w:r>
      <w:r>
        <w:rPr>
          <w:sz w:val="24"/>
          <w:szCs w:val="24"/>
        </w:rPr>
        <w:t>/количество мест – 500.</w:t>
      </w:r>
    </w:p>
    <w:p w:rsidR="00093AC0" w:rsidRDefault="00093AC0" w:rsidP="00145474">
      <w:pPr>
        <w:pStyle w:val="afe"/>
      </w:pPr>
    </w:p>
    <w:p w:rsidR="00093AC0" w:rsidRDefault="00093AC0" w:rsidP="00145474">
      <w:pPr>
        <w:pStyle w:val="afe"/>
      </w:pPr>
    </w:p>
  </w:footnote>
  <w:footnote w:id="6">
    <w:p w:rsidR="00093AC0" w:rsidRDefault="00093AC0" w:rsidP="00125C2B">
      <w:pPr>
        <w:pStyle w:val="afe"/>
        <w:ind w:firstLine="708"/>
        <w:jc w:val="both"/>
        <w:rPr>
          <w:sz w:val="24"/>
          <w:szCs w:val="24"/>
          <w:lang w:val="ru-RU"/>
        </w:rPr>
      </w:pPr>
      <w:r w:rsidRPr="00962B16">
        <w:rPr>
          <w:rStyle w:val="aff0"/>
          <w:sz w:val="24"/>
          <w:szCs w:val="24"/>
        </w:rPr>
        <w:footnoteRef/>
      </w:r>
      <w:r w:rsidRPr="00962B16">
        <w:rPr>
          <w:sz w:val="24"/>
          <w:szCs w:val="24"/>
        </w:rPr>
        <w:t>Постановление Правительства Пермского края от 03.10.2013 № 1319-п «Об</w:t>
      </w:r>
      <w:r>
        <w:rPr>
          <w:sz w:val="24"/>
          <w:szCs w:val="24"/>
          <w:lang w:val="ru-RU"/>
        </w:rPr>
        <w:t> </w:t>
      </w:r>
      <w:r w:rsidRPr="00962B16">
        <w:rPr>
          <w:sz w:val="24"/>
          <w:szCs w:val="24"/>
        </w:rPr>
        <w:t>утверждении государственной программы Пермского края «</w:t>
      </w:r>
      <w:r w:rsidRPr="00962B16">
        <w:rPr>
          <w:sz w:val="24"/>
          <w:szCs w:val="24"/>
          <w:lang w:val="ru-RU"/>
        </w:rPr>
        <w:t>К</w:t>
      </w:r>
      <w:proofErr w:type="spellStart"/>
      <w:r w:rsidRPr="00962B16">
        <w:rPr>
          <w:sz w:val="24"/>
          <w:szCs w:val="24"/>
        </w:rPr>
        <w:t>ачественное</w:t>
      </w:r>
      <w:proofErr w:type="spellEnd"/>
      <w:r w:rsidRPr="00962B16">
        <w:rPr>
          <w:sz w:val="24"/>
          <w:szCs w:val="24"/>
        </w:rPr>
        <w:t xml:space="preserve"> здравоохранение»</w:t>
      </w:r>
      <w:r>
        <w:rPr>
          <w:sz w:val="24"/>
          <w:szCs w:val="24"/>
          <w:lang w:val="ru-RU"/>
        </w:rPr>
        <w:t>.</w:t>
      </w:r>
    </w:p>
    <w:p w:rsidR="00093AC0" w:rsidRDefault="00093AC0" w:rsidP="00125C2B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</w:t>
      </w:r>
      <w:proofErr w:type="spellStart"/>
      <w:r w:rsidRPr="00962B16">
        <w:rPr>
          <w:sz w:val="24"/>
          <w:szCs w:val="24"/>
        </w:rPr>
        <w:t>остановление</w:t>
      </w:r>
      <w:proofErr w:type="spellEnd"/>
      <w:r w:rsidRPr="00962B16">
        <w:rPr>
          <w:sz w:val="24"/>
          <w:szCs w:val="24"/>
        </w:rPr>
        <w:t xml:space="preserve"> Законодательного Собра</w:t>
      </w:r>
      <w:r>
        <w:rPr>
          <w:sz w:val="24"/>
          <w:szCs w:val="24"/>
        </w:rPr>
        <w:t>ния Пермского края от 22.08.2019 № 1428</w:t>
      </w:r>
      <w:r w:rsidRPr="00962B16">
        <w:rPr>
          <w:sz w:val="24"/>
          <w:szCs w:val="24"/>
        </w:rPr>
        <w:t xml:space="preserve"> «Об</w:t>
      </w:r>
      <w:r>
        <w:rPr>
          <w:sz w:val="24"/>
          <w:szCs w:val="24"/>
          <w:lang w:val="ru-RU"/>
        </w:rPr>
        <w:t> </w:t>
      </w:r>
      <w:r w:rsidRPr="00962B16">
        <w:rPr>
          <w:sz w:val="24"/>
          <w:szCs w:val="24"/>
        </w:rPr>
        <w:t xml:space="preserve">утверждении </w:t>
      </w:r>
      <w:proofErr w:type="gramStart"/>
      <w:r w:rsidRPr="00962B16">
        <w:rPr>
          <w:sz w:val="24"/>
          <w:szCs w:val="24"/>
        </w:rPr>
        <w:t xml:space="preserve">Перечня объектов </w:t>
      </w:r>
      <w:r>
        <w:rPr>
          <w:sz w:val="24"/>
          <w:szCs w:val="24"/>
        </w:rPr>
        <w:t xml:space="preserve">капитального строительства объектов </w:t>
      </w:r>
      <w:r w:rsidRPr="00962B16">
        <w:rPr>
          <w:sz w:val="24"/>
          <w:szCs w:val="24"/>
        </w:rPr>
        <w:t>общественной инфраструк</w:t>
      </w:r>
      <w:r>
        <w:rPr>
          <w:sz w:val="24"/>
          <w:szCs w:val="24"/>
        </w:rPr>
        <w:t>туры Пермского</w:t>
      </w:r>
      <w:proofErr w:type="gramEnd"/>
      <w:r>
        <w:rPr>
          <w:sz w:val="24"/>
          <w:szCs w:val="24"/>
        </w:rPr>
        <w:t xml:space="preserve"> края» (вступает в силу с 01</w:t>
      </w:r>
      <w:r>
        <w:rPr>
          <w:sz w:val="24"/>
          <w:szCs w:val="24"/>
          <w:lang w:val="ru-RU"/>
        </w:rPr>
        <w:t>.01.</w:t>
      </w:r>
      <w:r>
        <w:rPr>
          <w:sz w:val="24"/>
          <w:szCs w:val="24"/>
        </w:rPr>
        <w:t>2020).</w:t>
      </w:r>
    </w:p>
    <w:p w:rsidR="00093AC0" w:rsidRPr="000F5961" w:rsidRDefault="00093AC0" w:rsidP="00125C2B">
      <w:pPr>
        <w:pStyle w:val="afe"/>
        <w:ind w:firstLine="708"/>
        <w:jc w:val="both"/>
        <w:rPr>
          <w:sz w:val="24"/>
          <w:szCs w:val="24"/>
        </w:rPr>
      </w:pPr>
    </w:p>
  </w:footnote>
  <w:footnote w:id="7">
    <w:p w:rsidR="00093AC0" w:rsidRDefault="00093AC0" w:rsidP="00125C2B">
      <w:pPr>
        <w:pStyle w:val="afe"/>
        <w:ind w:firstLine="708"/>
        <w:jc w:val="both"/>
        <w:rPr>
          <w:sz w:val="24"/>
          <w:szCs w:val="24"/>
          <w:lang w:val="ru-RU"/>
        </w:rPr>
      </w:pPr>
      <w:r w:rsidRPr="00962B16">
        <w:rPr>
          <w:rStyle w:val="aff0"/>
          <w:sz w:val="24"/>
          <w:szCs w:val="24"/>
        </w:rPr>
        <w:footnoteRef/>
      </w:r>
      <w:r w:rsidRPr="00962B16">
        <w:rPr>
          <w:sz w:val="24"/>
          <w:szCs w:val="24"/>
        </w:rPr>
        <w:t>Постановление Правительства Пермского края от 03.10.2013 № 1318-п «Об</w:t>
      </w:r>
      <w:r>
        <w:rPr>
          <w:sz w:val="24"/>
          <w:szCs w:val="24"/>
          <w:lang w:val="ru-RU"/>
        </w:rPr>
        <w:t> </w:t>
      </w:r>
      <w:r w:rsidRPr="00962B16">
        <w:rPr>
          <w:sz w:val="24"/>
          <w:szCs w:val="24"/>
        </w:rPr>
        <w:t>утверждении государственной программы Пермского края «Образование и</w:t>
      </w:r>
      <w:r>
        <w:rPr>
          <w:sz w:val="24"/>
          <w:szCs w:val="24"/>
          <w:lang w:val="ru-RU"/>
        </w:rPr>
        <w:t> </w:t>
      </w:r>
      <w:r w:rsidRPr="00962B16">
        <w:rPr>
          <w:sz w:val="24"/>
          <w:szCs w:val="24"/>
        </w:rPr>
        <w:t>молодежная политика»</w:t>
      </w:r>
      <w:r>
        <w:rPr>
          <w:sz w:val="24"/>
          <w:szCs w:val="24"/>
          <w:lang w:val="ru-RU"/>
        </w:rPr>
        <w:t xml:space="preserve">. </w:t>
      </w:r>
    </w:p>
    <w:p w:rsidR="00093AC0" w:rsidRPr="00252280" w:rsidRDefault="00093AC0" w:rsidP="00125C2B">
      <w:pPr>
        <w:pStyle w:val="afe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proofErr w:type="spellStart"/>
      <w:r w:rsidRPr="00962B16">
        <w:rPr>
          <w:sz w:val="24"/>
          <w:szCs w:val="24"/>
        </w:rPr>
        <w:t>остановление</w:t>
      </w:r>
      <w:proofErr w:type="spellEnd"/>
      <w:r w:rsidRPr="00962B16">
        <w:rPr>
          <w:sz w:val="24"/>
          <w:szCs w:val="24"/>
        </w:rPr>
        <w:t xml:space="preserve"> Законодательного Собрания Пермского края от 16.08.2018 № 878 «</w:t>
      </w:r>
      <w:r w:rsidRPr="006E0381">
        <w:rPr>
          <w:sz w:val="24"/>
          <w:szCs w:val="24"/>
        </w:rPr>
        <w:t>Об</w:t>
      </w:r>
      <w:r>
        <w:rPr>
          <w:sz w:val="24"/>
          <w:szCs w:val="24"/>
          <w:lang w:val="ru-RU"/>
        </w:rPr>
        <w:t> </w:t>
      </w:r>
      <w:r w:rsidRPr="006E0381">
        <w:rPr>
          <w:sz w:val="24"/>
          <w:szCs w:val="24"/>
        </w:rPr>
        <w:t xml:space="preserve">утверждении </w:t>
      </w:r>
      <w:proofErr w:type="gramStart"/>
      <w:r w:rsidRPr="006E0381">
        <w:rPr>
          <w:sz w:val="24"/>
          <w:szCs w:val="24"/>
        </w:rPr>
        <w:t>Перечня объектов капитального строительства объектов общественной инфраструктуры Пермского</w:t>
      </w:r>
      <w:proofErr w:type="gramEnd"/>
      <w:r w:rsidRPr="006E0381">
        <w:rPr>
          <w:sz w:val="24"/>
          <w:szCs w:val="24"/>
        </w:rPr>
        <w:t xml:space="preserve"> края</w:t>
      </w:r>
      <w:r>
        <w:rPr>
          <w:sz w:val="24"/>
          <w:szCs w:val="24"/>
        </w:rPr>
        <w:t>» (утрачивает силу с 01</w:t>
      </w:r>
      <w:r>
        <w:rPr>
          <w:sz w:val="24"/>
          <w:szCs w:val="24"/>
          <w:lang w:val="ru-RU"/>
        </w:rPr>
        <w:t>.01.</w:t>
      </w:r>
      <w:r>
        <w:rPr>
          <w:sz w:val="24"/>
          <w:szCs w:val="24"/>
        </w:rPr>
        <w:t>2020)</w:t>
      </w:r>
      <w:r>
        <w:rPr>
          <w:sz w:val="24"/>
          <w:szCs w:val="24"/>
          <w:lang w:val="ru-RU"/>
        </w:rPr>
        <w:t>.</w:t>
      </w:r>
    </w:p>
    <w:p w:rsidR="00093AC0" w:rsidRDefault="00093AC0" w:rsidP="00125C2B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</w:t>
      </w:r>
      <w:proofErr w:type="spellStart"/>
      <w:r w:rsidRPr="00962B16">
        <w:rPr>
          <w:sz w:val="24"/>
          <w:szCs w:val="24"/>
        </w:rPr>
        <w:t>остановление</w:t>
      </w:r>
      <w:proofErr w:type="spellEnd"/>
      <w:r w:rsidRPr="00962B16">
        <w:rPr>
          <w:sz w:val="24"/>
          <w:szCs w:val="24"/>
        </w:rPr>
        <w:t xml:space="preserve"> Законодательного Собра</w:t>
      </w:r>
      <w:r>
        <w:rPr>
          <w:sz w:val="24"/>
          <w:szCs w:val="24"/>
        </w:rPr>
        <w:t>ния Пермского края от 22.08.2019 № 1428</w:t>
      </w:r>
      <w:r w:rsidRPr="00962B16">
        <w:rPr>
          <w:sz w:val="24"/>
          <w:szCs w:val="24"/>
        </w:rPr>
        <w:t xml:space="preserve"> «Об</w:t>
      </w:r>
      <w:r>
        <w:rPr>
          <w:sz w:val="24"/>
          <w:szCs w:val="24"/>
          <w:lang w:val="ru-RU"/>
        </w:rPr>
        <w:t> </w:t>
      </w:r>
      <w:r w:rsidRPr="00962B16">
        <w:rPr>
          <w:sz w:val="24"/>
          <w:szCs w:val="24"/>
        </w:rPr>
        <w:t xml:space="preserve">утверждении </w:t>
      </w:r>
      <w:proofErr w:type="gramStart"/>
      <w:r w:rsidRPr="00962B16">
        <w:rPr>
          <w:sz w:val="24"/>
          <w:szCs w:val="24"/>
        </w:rPr>
        <w:t xml:space="preserve">Перечня объектов </w:t>
      </w:r>
      <w:r>
        <w:rPr>
          <w:sz w:val="24"/>
          <w:szCs w:val="24"/>
        </w:rPr>
        <w:t xml:space="preserve">капитального строительства объектов </w:t>
      </w:r>
      <w:r w:rsidRPr="00962B16">
        <w:rPr>
          <w:sz w:val="24"/>
          <w:szCs w:val="24"/>
        </w:rPr>
        <w:t>общественной инфраструк</w:t>
      </w:r>
      <w:r>
        <w:rPr>
          <w:sz w:val="24"/>
          <w:szCs w:val="24"/>
        </w:rPr>
        <w:t>туры Пермского</w:t>
      </w:r>
      <w:proofErr w:type="gramEnd"/>
      <w:r>
        <w:rPr>
          <w:sz w:val="24"/>
          <w:szCs w:val="24"/>
        </w:rPr>
        <w:t xml:space="preserve"> края» (вступает в силу с 01</w:t>
      </w:r>
      <w:r>
        <w:rPr>
          <w:sz w:val="24"/>
          <w:szCs w:val="24"/>
          <w:lang w:val="ru-RU"/>
        </w:rPr>
        <w:t>.01.</w:t>
      </w:r>
      <w:r>
        <w:rPr>
          <w:sz w:val="24"/>
          <w:szCs w:val="24"/>
        </w:rPr>
        <w:t>2020).</w:t>
      </w:r>
    </w:p>
    <w:p w:rsidR="00093AC0" w:rsidRPr="00D7250B" w:rsidRDefault="00093AC0" w:rsidP="00125C2B">
      <w:pPr>
        <w:pStyle w:val="afe"/>
        <w:jc w:val="both"/>
        <w:rPr>
          <w:sz w:val="24"/>
          <w:szCs w:val="24"/>
        </w:rPr>
      </w:pPr>
    </w:p>
  </w:footnote>
  <w:footnote w:id="8">
    <w:p w:rsidR="00093AC0" w:rsidRDefault="00093AC0" w:rsidP="00125C2B">
      <w:pPr>
        <w:pStyle w:val="afe"/>
        <w:ind w:firstLine="708"/>
        <w:jc w:val="both"/>
        <w:rPr>
          <w:sz w:val="24"/>
          <w:szCs w:val="24"/>
          <w:lang w:val="ru-RU"/>
        </w:rPr>
      </w:pPr>
      <w:r w:rsidRPr="00962B16">
        <w:rPr>
          <w:rStyle w:val="aff0"/>
          <w:sz w:val="24"/>
          <w:szCs w:val="24"/>
        </w:rPr>
        <w:footnoteRef/>
      </w:r>
      <w:r w:rsidRPr="00962B16">
        <w:rPr>
          <w:sz w:val="24"/>
          <w:szCs w:val="24"/>
        </w:rPr>
        <w:t>Постановление Правительства Пермского края от 03.10.2013 № 1317-п «Об</w:t>
      </w:r>
      <w:r w:rsidRPr="00962B16">
        <w:rPr>
          <w:sz w:val="24"/>
          <w:szCs w:val="24"/>
          <w:lang w:val="ru-RU"/>
        </w:rPr>
        <w:t xml:space="preserve"> утве</w:t>
      </w:r>
      <w:r w:rsidRPr="00962B16">
        <w:rPr>
          <w:sz w:val="24"/>
          <w:szCs w:val="24"/>
          <w:lang w:val="ru-RU"/>
        </w:rPr>
        <w:t>р</w:t>
      </w:r>
      <w:r w:rsidRPr="00962B16">
        <w:rPr>
          <w:sz w:val="24"/>
          <w:szCs w:val="24"/>
          <w:lang w:val="ru-RU"/>
        </w:rPr>
        <w:t>ждении</w:t>
      </w:r>
      <w:r w:rsidRPr="00962B16">
        <w:rPr>
          <w:sz w:val="24"/>
          <w:szCs w:val="24"/>
        </w:rPr>
        <w:t xml:space="preserve"> государственной программы Пермского края «Пермский край – территория культуры»</w:t>
      </w:r>
      <w:r>
        <w:rPr>
          <w:sz w:val="24"/>
          <w:szCs w:val="24"/>
          <w:lang w:val="ru-RU"/>
        </w:rPr>
        <w:t xml:space="preserve">. </w:t>
      </w:r>
    </w:p>
    <w:p w:rsidR="00093AC0" w:rsidRPr="00D7250B" w:rsidRDefault="00093AC0" w:rsidP="00125C2B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</w:t>
      </w:r>
      <w:proofErr w:type="spellStart"/>
      <w:r w:rsidRPr="00962B16">
        <w:rPr>
          <w:sz w:val="24"/>
          <w:szCs w:val="24"/>
        </w:rPr>
        <w:t>остановление</w:t>
      </w:r>
      <w:proofErr w:type="spellEnd"/>
      <w:r w:rsidRPr="00962B16">
        <w:rPr>
          <w:sz w:val="24"/>
          <w:szCs w:val="24"/>
        </w:rPr>
        <w:t xml:space="preserve"> Законодательного Собра</w:t>
      </w:r>
      <w:r>
        <w:rPr>
          <w:sz w:val="24"/>
          <w:szCs w:val="24"/>
        </w:rPr>
        <w:t>ния Пермского края от 22.08.2019 № 1428</w:t>
      </w:r>
      <w:r w:rsidRPr="00962B16">
        <w:rPr>
          <w:sz w:val="24"/>
          <w:szCs w:val="24"/>
        </w:rPr>
        <w:t xml:space="preserve"> «Об</w:t>
      </w:r>
      <w:r>
        <w:rPr>
          <w:sz w:val="24"/>
          <w:szCs w:val="24"/>
          <w:lang w:val="ru-RU"/>
        </w:rPr>
        <w:t> </w:t>
      </w:r>
      <w:r w:rsidRPr="00962B16">
        <w:rPr>
          <w:sz w:val="24"/>
          <w:szCs w:val="24"/>
        </w:rPr>
        <w:t xml:space="preserve">утверждении </w:t>
      </w:r>
      <w:proofErr w:type="gramStart"/>
      <w:r w:rsidRPr="00962B16">
        <w:rPr>
          <w:sz w:val="24"/>
          <w:szCs w:val="24"/>
        </w:rPr>
        <w:t xml:space="preserve">Перечня объектов </w:t>
      </w:r>
      <w:r>
        <w:rPr>
          <w:sz w:val="24"/>
          <w:szCs w:val="24"/>
        </w:rPr>
        <w:t xml:space="preserve">капитального строительства объектов </w:t>
      </w:r>
      <w:r w:rsidRPr="00962B16">
        <w:rPr>
          <w:sz w:val="24"/>
          <w:szCs w:val="24"/>
        </w:rPr>
        <w:t>общественной инфраструк</w:t>
      </w:r>
      <w:r>
        <w:rPr>
          <w:sz w:val="24"/>
          <w:szCs w:val="24"/>
        </w:rPr>
        <w:t>туры Пермского</w:t>
      </w:r>
      <w:proofErr w:type="gramEnd"/>
      <w:r>
        <w:rPr>
          <w:sz w:val="24"/>
          <w:szCs w:val="24"/>
        </w:rPr>
        <w:t xml:space="preserve"> края» (вступает в силу с 01</w:t>
      </w:r>
      <w:r>
        <w:rPr>
          <w:sz w:val="24"/>
          <w:szCs w:val="24"/>
          <w:lang w:val="ru-RU"/>
        </w:rPr>
        <w:t>.01.</w:t>
      </w:r>
      <w:r>
        <w:rPr>
          <w:sz w:val="24"/>
          <w:szCs w:val="24"/>
        </w:rPr>
        <w:t>2020).</w:t>
      </w:r>
    </w:p>
  </w:footnote>
  <w:footnote w:id="9">
    <w:p w:rsidR="00093AC0" w:rsidRDefault="00093AC0" w:rsidP="00125C2B">
      <w:pPr>
        <w:pStyle w:val="afe"/>
        <w:ind w:firstLine="708"/>
        <w:jc w:val="both"/>
        <w:rPr>
          <w:sz w:val="24"/>
          <w:szCs w:val="24"/>
          <w:lang w:val="ru-RU"/>
        </w:rPr>
      </w:pPr>
      <w:r w:rsidRPr="00962B16">
        <w:rPr>
          <w:rStyle w:val="aff0"/>
          <w:sz w:val="24"/>
          <w:szCs w:val="24"/>
        </w:rPr>
        <w:footnoteRef/>
      </w:r>
      <w:r w:rsidRPr="00962B16">
        <w:rPr>
          <w:sz w:val="24"/>
          <w:szCs w:val="24"/>
        </w:rPr>
        <w:t>Постановление Правительства Пермского края от 03.10.2013 № 1324-п «Об</w:t>
      </w:r>
      <w:r>
        <w:rPr>
          <w:sz w:val="24"/>
          <w:szCs w:val="24"/>
          <w:lang w:val="ru-RU"/>
        </w:rPr>
        <w:t> </w:t>
      </w:r>
      <w:r w:rsidRPr="00962B16">
        <w:rPr>
          <w:sz w:val="24"/>
          <w:szCs w:val="24"/>
        </w:rPr>
        <w:t xml:space="preserve">утверждении государственной программы «Спортивное </w:t>
      </w:r>
      <w:proofErr w:type="spellStart"/>
      <w:r w:rsidRPr="00962B16">
        <w:rPr>
          <w:sz w:val="24"/>
          <w:szCs w:val="24"/>
        </w:rPr>
        <w:t>Прикамье</w:t>
      </w:r>
      <w:proofErr w:type="spellEnd"/>
      <w:r w:rsidRPr="00962B16">
        <w:rPr>
          <w:sz w:val="24"/>
          <w:szCs w:val="24"/>
        </w:rPr>
        <w:t>»</w:t>
      </w:r>
      <w:r>
        <w:rPr>
          <w:sz w:val="24"/>
          <w:szCs w:val="24"/>
          <w:lang w:val="ru-RU"/>
        </w:rPr>
        <w:t xml:space="preserve">. </w:t>
      </w:r>
    </w:p>
    <w:p w:rsidR="00093AC0" w:rsidRDefault="00093AC0" w:rsidP="00125C2B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</w:t>
      </w:r>
      <w:proofErr w:type="spellStart"/>
      <w:r w:rsidRPr="00962B16">
        <w:rPr>
          <w:sz w:val="24"/>
          <w:szCs w:val="24"/>
        </w:rPr>
        <w:t>остановление</w:t>
      </w:r>
      <w:proofErr w:type="spellEnd"/>
      <w:r w:rsidRPr="00962B16">
        <w:rPr>
          <w:sz w:val="24"/>
          <w:szCs w:val="24"/>
        </w:rPr>
        <w:t xml:space="preserve"> Законодательного Собра</w:t>
      </w:r>
      <w:r>
        <w:rPr>
          <w:sz w:val="24"/>
          <w:szCs w:val="24"/>
        </w:rPr>
        <w:t>ния Пермского края от 22.08.2019 № 1428</w:t>
      </w:r>
      <w:r w:rsidRPr="00962B16">
        <w:rPr>
          <w:sz w:val="24"/>
          <w:szCs w:val="24"/>
        </w:rPr>
        <w:t xml:space="preserve"> «Об</w:t>
      </w:r>
      <w:r>
        <w:rPr>
          <w:sz w:val="24"/>
          <w:szCs w:val="24"/>
          <w:lang w:val="ru-RU"/>
        </w:rPr>
        <w:t> </w:t>
      </w:r>
      <w:r w:rsidRPr="00962B16">
        <w:rPr>
          <w:sz w:val="24"/>
          <w:szCs w:val="24"/>
        </w:rPr>
        <w:t xml:space="preserve">утверждении </w:t>
      </w:r>
      <w:proofErr w:type="gramStart"/>
      <w:r w:rsidRPr="00962B16">
        <w:rPr>
          <w:sz w:val="24"/>
          <w:szCs w:val="24"/>
        </w:rPr>
        <w:t xml:space="preserve">Перечня объектов </w:t>
      </w:r>
      <w:r>
        <w:rPr>
          <w:sz w:val="24"/>
          <w:szCs w:val="24"/>
        </w:rPr>
        <w:t xml:space="preserve">капитального строительства объектов </w:t>
      </w:r>
      <w:r w:rsidRPr="00962B16">
        <w:rPr>
          <w:sz w:val="24"/>
          <w:szCs w:val="24"/>
        </w:rPr>
        <w:t>общественной инфраструк</w:t>
      </w:r>
      <w:r>
        <w:rPr>
          <w:sz w:val="24"/>
          <w:szCs w:val="24"/>
        </w:rPr>
        <w:t>туры Пермского</w:t>
      </w:r>
      <w:proofErr w:type="gramEnd"/>
      <w:r>
        <w:rPr>
          <w:sz w:val="24"/>
          <w:szCs w:val="24"/>
        </w:rPr>
        <w:t xml:space="preserve"> края» (вступает в силу с 01</w:t>
      </w:r>
      <w:r>
        <w:rPr>
          <w:sz w:val="24"/>
          <w:szCs w:val="24"/>
          <w:lang w:val="ru-RU"/>
        </w:rPr>
        <w:t>.01.</w:t>
      </w:r>
      <w:r>
        <w:rPr>
          <w:sz w:val="24"/>
          <w:szCs w:val="24"/>
        </w:rPr>
        <w:t>2020).</w:t>
      </w:r>
    </w:p>
    <w:p w:rsidR="00093AC0" w:rsidRPr="00962B16" w:rsidRDefault="00093AC0" w:rsidP="00125C2B">
      <w:pPr>
        <w:pStyle w:val="afe"/>
        <w:ind w:firstLine="708"/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AC0" w:rsidRDefault="00093AC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93AC0" w:rsidRDefault="00093AC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093AC0" w:rsidRDefault="00093AC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C6F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AC0" w:rsidRDefault="00093AC0">
    <w:pPr>
      <w:pStyle w:val="ab"/>
      <w:jc w:val="center"/>
    </w:pPr>
  </w:p>
  <w:p w:rsidR="00093AC0" w:rsidRDefault="00093AC0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615134"/>
      <w:docPartObj>
        <w:docPartGallery w:val="Page Numbers (Top of Page)"/>
        <w:docPartUnique/>
      </w:docPartObj>
    </w:sdtPr>
    <w:sdtEndPr/>
    <w:sdtContent>
      <w:p w:rsidR="00093AC0" w:rsidRDefault="00093AC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C6F">
          <w:rPr>
            <w:noProof/>
          </w:rPr>
          <w:t>2</w:t>
        </w:r>
        <w:r>
          <w:fldChar w:fldCharType="end"/>
        </w:r>
      </w:p>
    </w:sdtContent>
  </w:sdt>
  <w:p w:rsidR="00093AC0" w:rsidRDefault="00093AC0">
    <w:pPr>
      <w:pStyle w:val="ab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183670"/>
      <w:docPartObj>
        <w:docPartGallery w:val="Page Numbers (Top of Page)"/>
        <w:docPartUnique/>
      </w:docPartObj>
    </w:sdtPr>
    <w:sdtEndPr/>
    <w:sdtContent>
      <w:p w:rsidR="00093AC0" w:rsidRDefault="000B2C6F">
        <w:pPr>
          <w:pStyle w:val="ab"/>
          <w:jc w:val="center"/>
        </w:pPr>
      </w:p>
    </w:sdtContent>
  </w:sdt>
  <w:p w:rsidR="00093AC0" w:rsidRDefault="00093AC0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AC0" w:rsidRDefault="00093AC0">
    <w:pPr>
      <w:pStyle w:val="ab"/>
      <w:jc w:val="center"/>
    </w:pPr>
  </w:p>
  <w:p w:rsidR="00093AC0" w:rsidRDefault="00093AC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0090"/>
    <w:multiLevelType w:val="hybridMultilevel"/>
    <w:tmpl w:val="1346D03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382AAC"/>
    <w:multiLevelType w:val="hybridMultilevel"/>
    <w:tmpl w:val="668C8C16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695F0B"/>
    <w:multiLevelType w:val="hybridMultilevel"/>
    <w:tmpl w:val="F352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822D8"/>
    <w:multiLevelType w:val="hybridMultilevel"/>
    <w:tmpl w:val="E19E28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1153F9"/>
    <w:multiLevelType w:val="hybridMultilevel"/>
    <w:tmpl w:val="DB18AE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B0A9C"/>
    <w:multiLevelType w:val="hybridMultilevel"/>
    <w:tmpl w:val="0E4856B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E5ADF"/>
    <w:multiLevelType w:val="hybridMultilevel"/>
    <w:tmpl w:val="142E7D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C6742"/>
    <w:multiLevelType w:val="hybridMultilevel"/>
    <w:tmpl w:val="4A262BB6"/>
    <w:lvl w:ilvl="0" w:tplc="47062B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711DA"/>
    <w:multiLevelType w:val="hybridMultilevel"/>
    <w:tmpl w:val="665EC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179BC"/>
    <w:multiLevelType w:val="hybridMultilevel"/>
    <w:tmpl w:val="57D62D78"/>
    <w:lvl w:ilvl="0" w:tplc="560C7072">
      <w:start w:val="201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7212E9"/>
    <w:multiLevelType w:val="hybridMultilevel"/>
    <w:tmpl w:val="9882179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173FF9"/>
    <w:multiLevelType w:val="hybridMultilevel"/>
    <w:tmpl w:val="076057A0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10AB3"/>
    <w:multiLevelType w:val="hybridMultilevel"/>
    <w:tmpl w:val="9FBA39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362C4"/>
    <w:multiLevelType w:val="hybridMultilevel"/>
    <w:tmpl w:val="EE2C9FC4"/>
    <w:lvl w:ilvl="0" w:tplc="8F2C28E2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C2126"/>
    <w:multiLevelType w:val="hybridMultilevel"/>
    <w:tmpl w:val="1B9C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27BE3"/>
    <w:multiLevelType w:val="hybridMultilevel"/>
    <w:tmpl w:val="C05E65D0"/>
    <w:lvl w:ilvl="0" w:tplc="46D263A2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E72EE"/>
    <w:multiLevelType w:val="multilevel"/>
    <w:tmpl w:val="00C4A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231322"/>
    <w:multiLevelType w:val="hybridMultilevel"/>
    <w:tmpl w:val="695C5498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C23CC"/>
    <w:multiLevelType w:val="hybridMultilevel"/>
    <w:tmpl w:val="20BEA5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90460"/>
    <w:multiLevelType w:val="hybridMultilevel"/>
    <w:tmpl w:val="3768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50FAB"/>
    <w:multiLevelType w:val="hybridMultilevel"/>
    <w:tmpl w:val="866A2CF4"/>
    <w:lvl w:ilvl="0" w:tplc="B6FA1FF0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B3585"/>
    <w:multiLevelType w:val="hybridMultilevel"/>
    <w:tmpl w:val="A8E265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45F48"/>
    <w:multiLevelType w:val="hybridMultilevel"/>
    <w:tmpl w:val="F356E1B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DE38E8"/>
    <w:multiLevelType w:val="hybridMultilevel"/>
    <w:tmpl w:val="479A550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A2F87"/>
    <w:multiLevelType w:val="hybridMultilevel"/>
    <w:tmpl w:val="37B80B14"/>
    <w:lvl w:ilvl="0" w:tplc="2144A5C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DA0FAD"/>
    <w:multiLevelType w:val="hybridMultilevel"/>
    <w:tmpl w:val="43F8E39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F843C3E"/>
    <w:multiLevelType w:val="hybridMultilevel"/>
    <w:tmpl w:val="922A0360"/>
    <w:lvl w:ilvl="0" w:tplc="15FA5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22"/>
  </w:num>
  <w:num w:numId="5">
    <w:abstractNumId w:val="23"/>
  </w:num>
  <w:num w:numId="6">
    <w:abstractNumId w:val="26"/>
  </w:num>
  <w:num w:numId="7">
    <w:abstractNumId w:val="11"/>
  </w:num>
  <w:num w:numId="8">
    <w:abstractNumId w:val="0"/>
  </w:num>
  <w:num w:numId="9">
    <w:abstractNumId w:val="7"/>
  </w:num>
  <w:num w:numId="10">
    <w:abstractNumId w:val="24"/>
  </w:num>
  <w:num w:numId="11">
    <w:abstractNumId w:val="18"/>
  </w:num>
  <w:num w:numId="12">
    <w:abstractNumId w:val="12"/>
  </w:num>
  <w:num w:numId="13">
    <w:abstractNumId w:val="4"/>
  </w:num>
  <w:num w:numId="14">
    <w:abstractNumId w:val="1"/>
  </w:num>
  <w:num w:numId="15">
    <w:abstractNumId w:val="19"/>
  </w:num>
  <w:num w:numId="16">
    <w:abstractNumId w:val="6"/>
  </w:num>
  <w:num w:numId="17">
    <w:abstractNumId w:val="13"/>
  </w:num>
  <w:num w:numId="18">
    <w:abstractNumId w:val="15"/>
  </w:num>
  <w:num w:numId="19">
    <w:abstractNumId w:val="25"/>
  </w:num>
  <w:num w:numId="20">
    <w:abstractNumId w:val="27"/>
  </w:num>
  <w:num w:numId="21">
    <w:abstractNumId w:val="14"/>
  </w:num>
  <w:num w:numId="22">
    <w:abstractNumId w:val="16"/>
  </w:num>
  <w:num w:numId="23">
    <w:abstractNumId w:val="10"/>
  </w:num>
  <w:num w:numId="24">
    <w:abstractNumId w:val="21"/>
  </w:num>
  <w:num w:numId="25">
    <w:abstractNumId w:val="8"/>
  </w:num>
  <w:num w:numId="26">
    <w:abstractNumId w:val="9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KnfeDWCZUAYX9GrHm4gkX9DAIU=" w:salt="IIx1OGulNhGAyQVVTUme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4DEC"/>
    <w:rsid w:val="0008166C"/>
    <w:rsid w:val="00082727"/>
    <w:rsid w:val="00093AC0"/>
    <w:rsid w:val="000A0643"/>
    <w:rsid w:val="000B2C6F"/>
    <w:rsid w:val="000B3591"/>
    <w:rsid w:val="000B6249"/>
    <w:rsid w:val="000D1B6F"/>
    <w:rsid w:val="000F16B1"/>
    <w:rsid w:val="000F4419"/>
    <w:rsid w:val="000F4E21"/>
    <w:rsid w:val="000F66E3"/>
    <w:rsid w:val="001072E8"/>
    <w:rsid w:val="001134E5"/>
    <w:rsid w:val="001238E5"/>
    <w:rsid w:val="001256F4"/>
    <w:rsid w:val="00125C2B"/>
    <w:rsid w:val="001272F4"/>
    <w:rsid w:val="00132A50"/>
    <w:rsid w:val="00133587"/>
    <w:rsid w:val="00145474"/>
    <w:rsid w:val="00154D3B"/>
    <w:rsid w:val="001602DD"/>
    <w:rsid w:val="001677E1"/>
    <w:rsid w:val="00170172"/>
    <w:rsid w:val="00170BCA"/>
    <w:rsid w:val="001902C6"/>
    <w:rsid w:val="001A1895"/>
    <w:rsid w:val="001A2EF8"/>
    <w:rsid w:val="001A62D3"/>
    <w:rsid w:val="001B4991"/>
    <w:rsid w:val="001C4EF5"/>
    <w:rsid w:val="001D23A5"/>
    <w:rsid w:val="001E7948"/>
    <w:rsid w:val="001F56C7"/>
    <w:rsid w:val="00202ED7"/>
    <w:rsid w:val="00205EFB"/>
    <w:rsid w:val="00220236"/>
    <w:rsid w:val="00220DAE"/>
    <w:rsid w:val="0023413D"/>
    <w:rsid w:val="00242CE0"/>
    <w:rsid w:val="0025346A"/>
    <w:rsid w:val="002560BB"/>
    <w:rsid w:val="00256217"/>
    <w:rsid w:val="00265054"/>
    <w:rsid w:val="00265FBA"/>
    <w:rsid w:val="00271143"/>
    <w:rsid w:val="00277231"/>
    <w:rsid w:val="00284905"/>
    <w:rsid w:val="002854F7"/>
    <w:rsid w:val="00287D93"/>
    <w:rsid w:val="002A77D0"/>
    <w:rsid w:val="002C4410"/>
    <w:rsid w:val="002C6299"/>
    <w:rsid w:val="002D0B07"/>
    <w:rsid w:val="002E52E0"/>
    <w:rsid w:val="002F2B47"/>
    <w:rsid w:val="00307674"/>
    <w:rsid w:val="0030777A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5089"/>
    <w:rsid w:val="003A7159"/>
    <w:rsid w:val="003B3F8E"/>
    <w:rsid w:val="003C3452"/>
    <w:rsid w:val="003C7818"/>
    <w:rsid w:val="003D7596"/>
    <w:rsid w:val="003E574B"/>
    <w:rsid w:val="003F726B"/>
    <w:rsid w:val="003F7F79"/>
    <w:rsid w:val="0040520C"/>
    <w:rsid w:val="00405917"/>
    <w:rsid w:val="004200AF"/>
    <w:rsid w:val="004319B8"/>
    <w:rsid w:val="00432105"/>
    <w:rsid w:val="00432DCB"/>
    <w:rsid w:val="0043317E"/>
    <w:rsid w:val="00442C2D"/>
    <w:rsid w:val="0046540C"/>
    <w:rsid w:val="00481BA8"/>
    <w:rsid w:val="00496CF1"/>
    <w:rsid w:val="004A246F"/>
    <w:rsid w:val="004A6D70"/>
    <w:rsid w:val="004C390D"/>
    <w:rsid w:val="004C4D57"/>
    <w:rsid w:val="004D0AA6"/>
    <w:rsid w:val="004D6338"/>
    <w:rsid w:val="00501010"/>
    <w:rsid w:val="005012F5"/>
    <w:rsid w:val="0050376C"/>
    <w:rsid w:val="005050DD"/>
    <w:rsid w:val="00511DC5"/>
    <w:rsid w:val="0053757A"/>
    <w:rsid w:val="00540735"/>
    <w:rsid w:val="00561294"/>
    <w:rsid w:val="005648D1"/>
    <w:rsid w:val="00573676"/>
    <w:rsid w:val="005850D6"/>
    <w:rsid w:val="00595DE0"/>
    <w:rsid w:val="005B4FD6"/>
    <w:rsid w:val="005B51F9"/>
    <w:rsid w:val="005C3F95"/>
    <w:rsid w:val="005D6CC4"/>
    <w:rsid w:val="005F1108"/>
    <w:rsid w:val="00602E26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4C76"/>
    <w:rsid w:val="006C61AF"/>
    <w:rsid w:val="006C6693"/>
    <w:rsid w:val="006D03F6"/>
    <w:rsid w:val="006D23B1"/>
    <w:rsid w:val="006D4DE2"/>
    <w:rsid w:val="006D676B"/>
    <w:rsid w:val="006E5BEA"/>
    <w:rsid w:val="006F0F72"/>
    <w:rsid w:val="007048A7"/>
    <w:rsid w:val="00704BC3"/>
    <w:rsid w:val="007115E2"/>
    <w:rsid w:val="00715EFD"/>
    <w:rsid w:val="007308AE"/>
    <w:rsid w:val="00741CCA"/>
    <w:rsid w:val="00745344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A7273"/>
    <w:rsid w:val="007C1524"/>
    <w:rsid w:val="007C413E"/>
    <w:rsid w:val="007C46E8"/>
    <w:rsid w:val="00804250"/>
    <w:rsid w:val="00806D80"/>
    <w:rsid w:val="0082325E"/>
    <w:rsid w:val="0083007D"/>
    <w:rsid w:val="008361C3"/>
    <w:rsid w:val="0084007F"/>
    <w:rsid w:val="00847E0D"/>
    <w:rsid w:val="0085366E"/>
    <w:rsid w:val="00857102"/>
    <w:rsid w:val="008649C8"/>
    <w:rsid w:val="0087033C"/>
    <w:rsid w:val="00897416"/>
    <w:rsid w:val="00897D8E"/>
    <w:rsid w:val="008A3EF9"/>
    <w:rsid w:val="008B7AF1"/>
    <w:rsid w:val="008D2257"/>
    <w:rsid w:val="008E0DA7"/>
    <w:rsid w:val="008E2CE8"/>
    <w:rsid w:val="00903985"/>
    <w:rsid w:val="00910CFE"/>
    <w:rsid w:val="00923E81"/>
    <w:rsid w:val="009379BE"/>
    <w:rsid w:val="00947888"/>
    <w:rsid w:val="00957612"/>
    <w:rsid w:val="00981260"/>
    <w:rsid w:val="00990301"/>
    <w:rsid w:val="00995900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038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6DF9"/>
    <w:rsid w:val="00AB300E"/>
    <w:rsid w:val="00AB71B6"/>
    <w:rsid w:val="00AC1CF2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69EF"/>
    <w:rsid w:val="00B06D59"/>
    <w:rsid w:val="00B0793D"/>
    <w:rsid w:val="00B16115"/>
    <w:rsid w:val="00B209A3"/>
    <w:rsid w:val="00B23037"/>
    <w:rsid w:val="00B2413F"/>
    <w:rsid w:val="00B27929"/>
    <w:rsid w:val="00B31BD8"/>
    <w:rsid w:val="00B351A3"/>
    <w:rsid w:val="00B3630F"/>
    <w:rsid w:val="00B4055F"/>
    <w:rsid w:val="00B40E29"/>
    <w:rsid w:val="00B4197F"/>
    <w:rsid w:val="00B45197"/>
    <w:rsid w:val="00B63586"/>
    <w:rsid w:val="00B644BA"/>
    <w:rsid w:val="00B6607C"/>
    <w:rsid w:val="00B67EAB"/>
    <w:rsid w:val="00B908DD"/>
    <w:rsid w:val="00B90E80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6338"/>
    <w:rsid w:val="00C074B7"/>
    <w:rsid w:val="00C265F9"/>
    <w:rsid w:val="00C26B96"/>
    <w:rsid w:val="00C400AC"/>
    <w:rsid w:val="00C40B17"/>
    <w:rsid w:val="00C635BE"/>
    <w:rsid w:val="00C63DAA"/>
    <w:rsid w:val="00C660FD"/>
    <w:rsid w:val="00C9713E"/>
    <w:rsid w:val="00CA0EEC"/>
    <w:rsid w:val="00CA62E3"/>
    <w:rsid w:val="00CA6A26"/>
    <w:rsid w:val="00CA78C0"/>
    <w:rsid w:val="00CB2F85"/>
    <w:rsid w:val="00CB5E0C"/>
    <w:rsid w:val="00CC4560"/>
    <w:rsid w:val="00CC53C4"/>
    <w:rsid w:val="00CC5516"/>
    <w:rsid w:val="00CD03B3"/>
    <w:rsid w:val="00CD4CDD"/>
    <w:rsid w:val="00CE4254"/>
    <w:rsid w:val="00CE699F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65864"/>
    <w:rsid w:val="00D7236A"/>
    <w:rsid w:val="00D750F3"/>
    <w:rsid w:val="00D84629"/>
    <w:rsid w:val="00D91185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887"/>
    <w:rsid w:val="00DF7B8E"/>
    <w:rsid w:val="00E05278"/>
    <w:rsid w:val="00E201A4"/>
    <w:rsid w:val="00E227BB"/>
    <w:rsid w:val="00E234F3"/>
    <w:rsid w:val="00E2585C"/>
    <w:rsid w:val="00E33CE9"/>
    <w:rsid w:val="00E51417"/>
    <w:rsid w:val="00E542ED"/>
    <w:rsid w:val="00E67C66"/>
    <w:rsid w:val="00E73A3F"/>
    <w:rsid w:val="00E8368F"/>
    <w:rsid w:val="00E96B46"/>
    <w:rsid w:val="00EA6904"/>
    <w:rsid w:val="00EB3313"/>
    <w:rsid w:val="00EC3B5E"/>
    <w:rsid w:val="00EE0A34"/>
    <w:rsid w:val="00EE4D0C"/>
    <w:rsid w:val="00EF0843"/>
    <w:rsid w:val="00EF6D3A"/>
    <w:rsid w:val="00F02F64"/>
    <w:rsid w:val="00F0362E"/>
    <w:rsid w:val="00F05CCA"/>
    <w:rsid w:val="00F06ACB"/>
    <w:rsid w:val="00F16424"/>
    <w:rsid w:val="00F24F8F"/>
    <w:rsid w:val="00F25A31"/>
    <w:rsid w:val="00F3715C"/>
    <w:rsid w:val="00F446E3"/>
    <w:rsid w:val="00F51B1C"/>
    <w:rsid w:val="00F61A49"/>
    <w:rsid w:val="00F673A5"/>
    <w:rsid w:val="00F675D1"/>
    <w:rsid w:val="00F7787B"/>
    <w:rsid w:val="00F847E2"/>
    <w:rsid w:val="00F948CB"/>
    <w:rsid w:val="00FB133B"/>
    <w:rsid w:val="00FB377F"/>
    <w:rsid w:val="00FB3D81"/>
    <w:rsid w:val="00FB3DF1"/>
    <w:rsid w:val="00FB77E8"/>
    <w:rsid w:val="00FD0A67"/>
    <w:rsid w:val="00FE2337"/>
    <w:rsid w:val="00FE460B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6"/>
    <w:link w:val="24"/>
    <w:rsid w:val="0003776A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5">
    <w:name w:val="Нет списка2"/>
    <w:next w:val="a2"/>
    <w:semiHidden/>
    <w:rsid w:val="00910CFE"/>
  </w:style>
  <w:style w:type="character" w:customStyle="1" w:styleId="a9">
    <w:name w:val="Нижний колонтитул Знак"/>
    <w:link w:val="a8"/>
    <w:uiPriority w:val="99"/>
    <w:rsid w:val="00910CFE"/>
  </w:style>
  <w:style w:type="paragraph" w:customStyle="1" w:styleId="af5">
    <w:name w:val="Форма"/>
    <w:rsid w:val="00910CFE"/>
    <w:rPr>
      <w:sz w:val="28"/>
      <w:szCs w:val="28"/>
    </w:rPr>
  </w:style>
  <w:style w:type="paragraph" w:customStyle="1" w:styleId="af6">
    <w:name w:val="Регистр"/>
    <w:rsid w:val="00910CFE"/>
    <w:rPr>
      <w:sz w:val="28"/>
    </w:rPr>
  </w:style>
  <w:style w:type="paragraph" w:customStyle="1" w:styleId="af7">
    <w:name w:val="Исполнитель"/>
    <w:basedOn w:val="a4"/>
    <w:rsid w:val="00910CFE"/>
    <w:pPr>
      <w:suppressAutoHyphens/>
      <w:spacing w:line="240" w:lineRule="exact"/>
      <w:ind w:right="0"/>
    </w:pPr>
    <w:rPr>
      <w:rFonts w:ascii="Times New Roman" w:hAnsi="Times New Roman"/>
      <w:sz w:val="24"/>
      <w:lang w:val="x-none" w:eastAsia="x-none"/>
    </w:rPr>
  </w:style>
  <w:style w:type="paragraph" w:customStyle="1" w:styleId="af8">
    <w:name w:val="Заголовок к тексту"/>
    <w:basedOn w:val="a"/>
    <w:next w:val="a4"/>
    <w:rsid w:val="00910CFE"/>
    <w:pPr>
      <w:suppressAutoHyphens/>
      <w:spacing w:after="480" w:line="240" w:lineRule="exact"/>
    </w:pPr>
    <w:rPr>
      <w:b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910CFE"/>
  </w:style>
  <w:style w:type="paragraph" w:customStyle="1" w:styleId="12">
    <w:name w:val="Обычный1"/>
    <w:rsid w:val="00910CFE"/>
    <w:pPr>
      <w:pBdr>
        <w:top w:val="nil"/>
        <w:left w:val="nil"/>
        <w:bottom w:val="nil"/>
        <w:right w:val="nil"/>
        <w:between w:val="nil"/>
      </w:pBdr>
      <w:ind w:right="201" w:firstLine="708"/>
      <w:jc w:val="both"/>
    </w:pPr>
    <w:rPr>
      <w:color w:val="000000"/>
      <w:sz w:val="28"/>
      <w:szCs w:val="28"/>
    </w:rPr>
  </w:style>
  <w:style w:type="table" w:styleId="af9">
    <w:name w:val="Table Grid"/>
    <w:basedOn w:val="a1"/>
    <w:uiPriority w:val="59"/>
    <w:rsid w:val="00910CFE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9"/>
    <w:uiPriority w:val="59"/>
    <w:rsid w:val="00910C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Текст выноски Знак"/>
    <w:link w:val="ae"/>
    <w:uiPriority w:val="99"/>
    <w:rsid w:val="00910CFE"/>
    <w:rPr>
      <w:rFonts w:ascii="Tahoma" w:hAnsi="Tahoma" w:cs="Tahoma"/>
      <w:sz w:val="16"/>
      <w:szCs w:val="16"/>
    </w:rPr>
  </w:style>
  <w:style w:type="character" w:styleId="afa">
    <w:name w:val="Placeholder Text"/>
    <w:uiPriority w:val="99"/>
    <w:semiHidden/>
    <w:rsid w:val="00910CFE"/>
    <w:rPr>
      <w:color w:val="808080"/>
    </w:rPr>
  </w:style>
  <w:style w:type="table" w:customStyle="1" w:styleId="26">
    <w:name w:val="Сетка таблицы2"/>
    <w:basedOn w:val="a1"/>
    <w:next w:val="af9"/>
    <w:uiPriority w:val="59"/>
    <w:rsid w:val="00910CFE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unhideWhenUsed/>
    <w:rsid w:val="00910CFE"/>
    <w:rPr>
      <w:rFonts w:eastAsia="Calibri"/>
      <w:lang w:val="x-none" w:eastAsia="en-US"/>
    </w:rPr>
  </w:style>
  <w:style w:type="character" w:customStyle="1" w:styleId="afc">
    <w:name w:val="Текст концевой сноски Знак"/>
    <w:basedOn w:val="a0"/>
    <w:link w:val="afb"/>
    <w:uiPriority w:val="99"/>
    <w:rsid w:val="00910CFE"/>
    <w:rPr>
      <w:rFonts w:eastAsia="Calibri"/>
      <w:lang w:val="x-none" w:eastAsia="en-US"/>
    </w:rPr>
  </w:style>
  <w:style w:type="character" w:styleId="afd">
    <w:name w:val="endnote reference"/>
    <w:uiPriority w:val="99"/>
    <w:unhideWhenUsed/>
    <w:rsid w:val="00910CFE"/>
    <w:rPr>
      <w:vertAlign w:val="superscript"/>
    </w:rPr>
  </w:style>
  <w:style w:type="paragraph" w:styleId="afe">
    <w:name w:val="footnote text"/>
    <w:basedOn w:val="a"/>
    <w:link w:val="aff"/>
    <w:uiPriority w:val="99"/>
    <w:unhideWhenUsed/>
    <w:rsid w:val="00910CFE"/>
    <w:rPr>
      <w:rFonts w:eastAsia="Calibri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rsid w:val="00910CFE"/>
    <w:rPr>
      <w:rFonts w:eastAsia="Calibri"/>
      <w:lang w:val="x-none" w:eastAsia="en-US"/>
    </w:rPr>
  </w:style>
  <w:style w:type="character" w:styleId="aff0">
    <w:name w:val="footnote reference"/>
    <w:uiPriority w:val="99"/>
    <w:unhideWhenUsed/>
    <w:rsid w:val="00910CFE"/>
    <w:rPr>
      <w:vertAlign w:val="superscript"/>
    </w:rPr>
  </w:style>
  <w:style w:type="paragraph" w:styleId="aff1">
    <w:name w:val="Normal (Web)"/>
    <w:basedOn w:val="a"/>
    <w:uiPriority w:val="99"/>
    <w:unhideWhenUsed/>
    <w:rsid w:val="00910CFE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No Spacing"/>
    <w:uiPriority w:val="1"/>
    <w:qFormat/>
    <w:rsid w:val="00910CFE"/>
    <w:pPr>
      <w:ind w:firstLine="720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910CFE"/>
    <w:rPr>
      <w:sz w:val="24"/>
    </w:rPr>
  </w:style>
  <w:style w:type="character" w:customStyle="1" w:styleId="20">
    <w:name w:val="Заголовок 2 Знак"/>
    <w:link w:val="2"/>
    <w:rsid w:val="00910CFE"/>
    <w:rPr>
      <w:sz w:val="24"/>
    </w:rPr>
  </w:style>
  <w:style w:type="character" w:customStyle="1" w:styleId="60">
    <w:name w:val="Заголовок 6 Знак"/>
    <w:link w:val="6"/>
    <w:rsid w:val="00910CFE"/>
    <w:rPr>
      <w:b/>
      <w:bCs/>
      <w:sz w:val="22"/>
      <w:szCs w:val="22"/>
    </w:rPr>
  </w:style>
  <w:style w:type="character" w:customStyle="1" w:styleId="30">
    <w:name w:val="Основной текст 3 Знак"/>
    <w:link w:val="3"/>
    <w:rsid w:val="00910CFE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10CFE"/>
  </w:style>
  <w:style w:type="character" w:customStyle="1" w:styleId="32">
    <w:name w:val="Основной текст с отступом 3 Знак"/>
    <w:link w:val="31"/>
    <w:rsid w:val="00910CFE"/>
    <w:rPr>
      <w:sz w:val="16"/>
      <w:szCs w:val="16"/>
    </w:rPr>
  </w:style>
  <w:style w:type="numbering" w:customStyle="1" w:styleId="210">
    <w:name w:val="Нет списка21"/>
    <w:next w:val="a2"/>
    <w:semiHidden/>
    <w:rsid w:val="00910CFE"/>
  </w:style>
  <w:style w:type="numbering" w:customStyle="1" w:styleId="111">
    <w:name w:val="Нет списка111"/>
    <w:next w:val="a2"/>
    <w:uiPriority w:val="99"/>
    <w:semiHidden/>
    <w:unhideWhenUsed/>
    <w:rsid w:val="00910CFE"/>
  </w:style>
  <w:style w:type="character" w:styleId="aff3">
    <w:name w:val="FollowedHyperlink"/>
    <w:uiPriority w:val="99"/>
    <w:unhideWhenUsed/>
    <w:rsid w:val="00910CFE"/>
    <w:rPr>
      <w:color w:val="800080"/>
      <w:u w:val="single"/>
    </w:rPr>
  </w:style>
  <w:style w:type="paragraph" w:customStyle="1" w:styleId="xl65">
    <w:name w:val="xl65"/>
    <w:basedOn w:val="a"/>
    <w:rsid w:val="00910CFE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910CF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910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910CFE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910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910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910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910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910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10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910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910CFE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910C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910C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910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910C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910CF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910C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910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910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910C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10C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10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910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6"/>
    <w:link w:val="24"/>
    <w:rsid w:val="0003776A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5">
    <w:name w:val="Нет списка2"/>
    <w:next w:val="a2"/>
    <w:semiHidden/>
    <w:rsid w:val="00910CFE"/>
  </w:style>
  <w:style w:type="character" w:customStyle="1" w:styleId="a9">
    <w:name w:val="Нижний колонтитул Знак"/>
    <w:link w:val="a8"/>
    <w:uiPriority w:val="99"/>
    <w:rsid w:val="00910CFE"/>
  </w:style>
  <w:style w:type="paragraph" w:customStyle="1" w:styleId="af5">
    <w:name w:val="Форма"/>
    <w:rsid w:val="00910CFE"/>
    <w:rPr>
      <w:sz w:val="28"/>
      <w:szCs w:val="28"/>
    </w:rPr>
  </w:style>
  <w:style w:type="paragraph" w:customStyle="1" w:styleId="af6">
    <w:name w:val="Регистр"/>
    <w:rsid w:val="00910CFE"/>
    <w:rPr>
      <w:sz w:val="28"/>
    </w:rPr>
  </w:style>
  <w:style w:type="paragraph" w:customStyle="1" w:styleId="af7">
    <w:name w:val="Исполнитель"/>
    <w:basedOn w:val="a4"/>
    <w:rsid w:val="00910CFE"/>
    <w:pPr>
      <w:suppressAutoHyphens/>
      <w:spacing w:line="240" w:lineRule="exact"/>
      <w:ind w:right="0"/>
    </w:pPr>
    <w:rPr>
      <w:rFonts w:ascii="Times New Roman" w:hAnsi="Times New Roman"/>
      <w:sz w:val="24"/>
      <w:lang w:val="x-none" w:eastAsia="x-none"/>
    </w:rPr>
  </w:style>
  <w:style w:type="paragraph" w:customStyle="1" w:styleId="af8">
    <w:name w:val="Заголовок к тексту"/>
    <w:basedOn w:val="a"/>
    <w:next w:val="a4"/>
    <w:rsid w:val="00910CFE"/>
    <w:pPr>
      <w:suppressAutoHyphens/>
      <w:spacing w:after="480" w:line="240" w:lineRule="exact"/>
    </w:pPr>
    <w:rPr>
      <w:b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910CFE"/>
  </w:style>
  <w:style w:type="paragraph" w:customStyle="1" w:styleId="12">
    <w:name w:val="Обычный1"/>
    <w:rsid w:val="00910CFE"/>
    <w:pPr>
      <w:pBdr>
        <w:top w:val="nil"/>
        <w:left w:val="nil"/>
        <w:bottom w:val="nil"/>
        <w:right w:val="nil"/>
        <w:between w:val="nil"/>
      </w:pBdr>
      <w:ind w:right="201" w:firstLine="708"/>
      <w:jc w:val="both"/>
    </w:pPr>
    <w:rPr>
      <w:color w:val="000000"/>
      <w:sz w:val="28"/>
      <w:szCs w:val="28"/>
    </w:rPr>
  </w:style>
  <w:style w:type="table" w:styleId="af9">
    <w:name w:val="Table Grid"/>
    <w:basedOn w:val="a1"/>
    <w:uiPriority w:val="59"/>
    <w:rsid w:val="00910CFE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9"/>
    <w:uiPriority w:val="59"/>
    <w:rsid w:val="00910C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Текст выноски Знак"/>
    <w:link w:val="ae"/>
    <w:uiPriority w:val="99"/>
    <w:rsid w:val="00910CFE"/>
    <w:rPr>
      <w:rFonts w:ascii="Tahoma" w:hAnsi="Tahoma" w:cs="Tahoma"/>
      <w:sz w:val="16"/>
      <w:szCs w:val="16"/>
    </w:rPr>
  </w:style>
  <w:style w:type="character" w:styleId="afa">
    <w:name w:val="Placeholder Text"/>
    <w:uiPriority w:val="99"/>
    <w:semiHidden/>
    <w:rsid w:val="00910CFE"/>
    <w:rPr>
      <w:color w:val="808080"/>
    </w:rPr>
  </w:style>
  <w:style w:type="table" w:customStyle="1" w:styleId="26">
    <w:name w:val="Сетка таблицы2"/>
    <w:basedOn w:val="a1"/>
    <w:next w:val="af9"/>
    <w:uiPriority w:val="59"/>
    <w:rsid w:val="00910CFE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unhideWhenUsed/>
    <w:rsid w:val="00910CFE"/>
    <w:rPr>
      <w:rFonts w:eastAsia="Calibri"/>
      <w:lang w:val="x-none" w:eastAsia="en-US"/>
    </w:rPr>
  </w:style>
  <w:style w:type="character" w:customStyle="1" w:styleId="afc">
    <w:name w:val="Текст концевой сноски Знак"/>
    <w:basedOn w:val="a0"/>
    <w:link w:val="afb"/>
    <w:uiPriority w:val="99"/>
    <w:rsid w:val="00910CFE"/>
    <w:rPr>
      <w:rFonts w:eastAsia="Calibri"/>
      <w:lang w:val="x-none" w:eastAsia="en-US"/>
    </w:rPr>
  </w:style>
  <w:style w:type="character" w:styleId="afd">
    <w:name w:val="endnote reference"/>
    <w:uiPriority w:val="99"/>
    <w:unhideWhenUsed/>
    <w:rsid w:val="00910CFE"/>
    <w:rPr>
      <w:vertAlign w:val="superscript"/>
    </w:rPr>
  </w:style>
  <w:style w:type="paragraph" w:styleId="afe">
    <w:name w:val="footnote text"/>
    <w:basedOn w:val="a"/>
    <w:link w:val="aff"/>
    <w:uiPriority w:val="99"/>
    <w:unhideWhenUsed/>
    <w:rsid w:val="00910CFE"/>
    <w:rPr>
      <w:rFonts w:eastAsia="Calibri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rsid w:val="00910CFE"/>
    <w:rPr>
      <w:rFonts w:eastAsia="Calibri"/>
      <w:lang w:val="x-none" w:eastAsia="en-US"/>
    </w:rPr>
  </w:style>
  <w:style w:type="character" w:styleId="aff0">
    <w:name w:val="footnote reference"/>
    <w:uiPriority w:val="99"/>
    <w:unhideWhenUsed/>
    <w:rsid w:val="00910CFE"/>
    <w:rPr>
      <w:vertAlign w:val="superscript"/>
    </w:rPr>
  </w:style>
  <w:style w:type="paragraph" w:styleId="aff1">
    <w:name w:val="Normal (Web)"/>
    <w:basedOn w:val="a"/>
    <w:uiPriority w:val="99"/>
    <w:unhideWhenUsed/>
    <w:rsid w:val="00910CFE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No Spacing"/>
    <w:uiPriority w:val="1"/>
    <w:qFormat/>
    <w:rsid w:val="00910CFE"/>
    <w:pPr>
      <w:ind w:firstLine="720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910CFE"/>
    <w:rPr>
      <w:sz w:val="24"/>
    </w:rPr>
  </w:style>
  <w:style w:type="character" w:customStyle="1" w:styleId="20">
    <w:name w:val="Заголовок 2 Знак"/>
    <w:link w:val="2"/>
    <w:rsid w:val="00910CFE"/>
    <w:rPr>
      <w:sz w:val="24"/>
    </w:rPr>
  </w:style>
  <w:style w:type="character" w:customStyle="1" w:styleId="60">
    <w:name w:val="Заголовок 6 Знак"/>
    <w:link w:val="6"/>
    <w:rsid w:val="00910CFE"/>
    <w:rPr>
      <w:b/>
      <w:bCs/>
      <w:sz w:val="22"/>
      <w:szCs w:val="22"/>
    </w:rPr>
  </w:style>
  <w:style w:type="character" w:customStyle="1" w:styleId="30">
    <w:name w:val="Основной текст 3 Знак"/>
    <w:link w:val="3"/>
    <w:rsid w:val="00910CFE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10CFE"/>
  </w:style>
  <w:style w:type="character" w:customStyle="1" w:styleId="32">
    <w:name w:val="Основной текст с отступом 3 Знак"/>
    <w:link w:val="31"/>
    <w:rsid w:val="00910CFE"/>
    <w:rPr>
      <w:sz w:val="16"/>
      <w:szCs w:val="16"/>
    </w:rPr>
  </w:style>
  <w:style w:type="numbering" w:customStyle="1" w:styleId="210">
    <w:name w:val="Нет списка21"/>
    <w:next w:val="a2"/>
    <w:semiHidden/>
    <w:rsid w:val="00910CFE"/>
  </w:style>
  <w:style w:type="numbering" w:customStyle="1" w:styleId="111">
    <w:name w:val="Нет списка111"/>
    <w:next w:val="a2"/>
    <w:uiPriority w:val="99"/>
    <w:semiHidden/>
    <w:unhideWhenUsed/>
    <w:rsid w:val="00910CFE"/>
  </w:style>
  <w:style w:type="character" w:styleId="aff3">
    <w:name w:val="FollowedHyperlink"/>
    <w:uiPriority w:val="99"/>
    <w:unhideWhenUsed/>
    <w:rsid w:val="00910CFE"/>
    <w:rPr>
      <w:color w:val="800080"/>
      <w:u w:val="single"/>
    </w:rPr>
  </w:style>
  <w:style w:type="paragraph" w:customStyle="1" w:styleId="xl65">
    <w:name w:val="xl65"/>
    <w:basedOn w:val="a"/>
    <w:rsid w:val="00910CFE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910CF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910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910CFE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910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910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910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910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910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10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910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910CFE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910C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910C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910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910C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910CF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910C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910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910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910C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910C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10C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10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910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74E0E-2471-428F-B2A3-ADE455F9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53</Pages>
  <Words>8893</Words>
  <Characters>57237</Characters>
  <Application>Microsoft Office Word</Application>
  <DocSecurity>8</DocSecurity>
  <Lines>476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33</cp:revision>
  <cp:lastPrinted>2020-03-27T05:15:00Z</cp:lastPrinted>
  <dcterms:created xsi:type="dcterms:W3CDTF">2019-12-05T10:27:00Z</dcterms:created>
  <dcterms:modified xsi:type="dcterms:W3CDTF">2020-03-27T11:40:00Z</dcterms:modified>
</cp:coreProperties>
</file>