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B6D8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38A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C56128" w:rsidRDefault="006B6D8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128" w:rsidRPr="0031066C" w:rsidRDefault="00C5612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56128" w:rsidRPr="0099544D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C56128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C56128" w:rsidRPr="00A43577" w:rsidRDefault="001A7762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29.06.2020</w:t>
                    </w: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C56128" w:rsidRPr="00A43577" w:rsidRDefault="001A776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548</w:t>
                    </w: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D17AA" w:rsidRDefault="00CD17AA">
      <w:pPr>
        <w:jc w:val="both"/>
        <w:rPr>
          <w:sz w:val="24"/>
        </w:rPr>
      </w:pPr>
    </w:p>
    <w:p w:rsidR="005855B5" w:rsidRPr="005855B5" w:rsidRDefault="005855B5" w:rsidP="005855B5">
      <w:pPr>
        <w:spacing w:line="240" w:lineRule="exact"/>
        <w:rPr>
          <w:b/>
          <w:sz w:val="28"/>
          <w:szCs w:val="28"/>
        </w:rPr>
      </w:pPr>
    </w:p>
    <w:p w:rsidR="005855B5" w:rsidRPr="005855B5" w:rsidRDefault="005855B5" w:rsidP="005855B5">
      <w:pPr>
        <w:spacing w:line="240" w:lineRule="exact"/>
        <w:rPr>
          <w:b/>
          <w:sz w:val="28"/>
          <w:szCs w:val="28"/>
        </w:rPr>
      </w:pPr>
    </w:p>
    <w:p w:rsidR="00CD17AA" w:rsidRPr="005855B5" w:rsidRDefault="00CD17AA" w:rsidP="00F24DD3">
      <w:pPr>
        <w:spacing w:line="240" w:lineRule="exact"/>
        <w:ind w:right="-2"/>
        <w:rPr>
          <w:b/>
          <w:sz w:val="28"/>
          <w:szCs w:val="28"/>
        </w:rPr>
      </w:pPr>
      <w:r w:rsidRPr="005855B5">
        <w:rPr>
          <w:b/>
          <w:sz w:val="28"/>
          <w:szCs w:val="28"/>
        </w:rPr>
        <w:t>О внесении изменений</w:t>
      </w:r>
      <w:r w:rsidR="005855B5">
        <w:rPr>
          <w:b/>
          <w:sz w:val="28"/>
          <w:szCs w:val="28"/>
        </w:rPr>
        <w:t xml:space="preserve"> </w:t>
      </w:r>
      <w:r w:rsidRPr="005855B5">
        <w:rPr>
          <w:b/>
          <w:sz w:val="28"/>
          <w:szCs w:val="28"/>
        </w:rPr>
        <w:t xml:space="preserve">в Порядок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предоставления</w:t>
      </w:r>
      <w:r w:rsidR="005855B5">
        <w:rPr>
          <w:b/>
          <w:sz w:val="28"/>
          <w:szCs w:val="28"/>
        </w:rPr>
        <w:t xml:space="preserve"> </w:t>
      </w:r>
      <w:r w:rsidRPr="005855B5">
        <w:rPr>
          <w:b/>
          <w:sz w:val="28"/>
          <w:szCs w:val="28"/>
        </w:rPr>
        <w:t xml:space="preserve">субсидии </w:t>
      </w:r>
      <w:r w:rsidR="00F24DD3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некоммерческим организациям,</w:t>
      </w:r>
      <w:r w:rsidR="005855B5">
        <w:rPr>
          <w:b/>
          <w:sz w:val="28"/>
          <w:szCs w:val="28"/>
        </w:rPr>
        <w:t xml:space="preserve">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не являющимся государственными</w:t>
      </w:r>
      <w:r w:rsidR="005855B5">
        <w:rPr>
          <w:b/>
          <w:sz w:val="28"/>
          <w:szCs w:val="28"/>
        </w:rPr>
        <w:t xml:space="preserve">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(муниципальными) учреждениями,</w:t>
      </w:r>
      <w:r w:rsidR="005855B5">
        <w:rPr>
          <w:b/>
          <w:sz w:val="28"/>
          <w:szCs w:val="28"/>
        </w:rPr>
        <w:t xml:space="preserve">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в целях возмещения затрат,</w:t>
      </w:r>
      <w:r w:rsidR="005855B5">
        <w:rPr>
          <w:b/>
          <w:sz w:val="28"/>
          <w:szCs w:val="28"/>
        </w:rPr>
        <w:t xml:space="preserve"> </w:t>
      </w:r>
      <w:r w:rsidRPr="005855B5">
        <w:rPr>
          <w:b/>
          <w:sz w:val="28"/>
          <w:szCs w:val="28"/>
        </w:rPr>
        <w:t xml:space="preserve">связанных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с оказанием содей</w:t>
      </w:r>
      <w:bookmarkStart w:id="0" w:name="_GoBack"/>
      <w:bookmarkEnd w:id="0"/>
      <w:r w:rsidRPr="005855B5">
        <w:rPr>
          <w:b/>
          <w:sz w:val="28"/>
          <w:szCs w:val="28"/>
        </w:rPr>
        <w:t>ствия</w:t>
      </w:r>
      <w:r w:rsidR="005855B5">
        <w:rPr>
          <w:b/>
          <w:sz w:val="28"/>
          <w:szCs w:val="28"/>
        </w:rPr>
        <w:t xml:space="preserve"> </w:t>
      </w:r>
      <w:r w:rsidRPr="005855B5">
        <w:rPr>
          <w:b/>
          <w:sz w:val="28"/>
          <w:szCs w:val="28"/>
        </w:rPr>
        <w:t xml:space="preserve">субъекту </w:t>
      </w:r>
      <w:r w:rsidR="00F24DD3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физической культуры и спорта,</w:t>
      </w:r>
      <w:r w:rsidR="005855B5">
        <w:rPr>
          <w:b/>
          <w:sz w:val="28"/>
          <w:szCs w:val="28"/>
        </w:rPr>
        <w:t xml:space="preserve"> </w:t>
      </w:r>
      <w:r w:rsidR="00F24DD3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осуществляющему свою деятельность</w:t>
      </w:r>
      <w:r w:rsidR="005855B5">
        <w:rPr>
          <w:b/>
          <w:sz w:val="28"/>
          <w:szCs w:val="28"/>
        </w:rPr>
        <w:t xml:space="preserve">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 xml:space="preserve">на территории города Перми, </w:t>
      </w:r>
      <w:r w:rsidR="00F24DD3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утвержденный</w:t>
      </w:r>
      <w:r w:rsidR="005855B5">
        <w:rPr>
          <w:b/>
          <w:sz w:val="28"/>
          <w:szCs w:val="28"/>
        </w:rPr>
        <w:t xml:space="preserve"> </w:t>
      </w:r>
      <w:r w:rsidRPr="005855B5">
        <w:rPr>
          <w:b/>
          <w:sz w:val="28"/>
          <w:szCs w:val="28"/>
        </w:rPr>
        <w:t xml:space="preserve">постановлением </w:t>
      </w:r>
      <w:r w:rsidR="005855B5">
        <w:rPr>
          <w:b/>
          <w:sz w:val="28"/>
          <w:szCs w:val="28"/>
        </w:rPr>
        <w:br/>
      </w:r>
      <w:r w:rsidRPr="005855B5">
        <w:rPr>
          <w:b/>
          <w:sz w:val="28"/>
          <w:szCs w:val="28"/>
        </w:rPr>
        <w:t>администрации города Перми</w:t>
      </w:r>
      <w:r w:rsidR="005855B5">
        <w:rPr>
          <w:b/>
          <w:sz w:val="28"/>
          <w:szCs w:val="28"/>
        </w:rPr>
        <w:t xml:space="preserve"> </w:t>
      </w:r>
      <w:r w:rsidR="005855B5">
        <w:rPr>
          <w:b/>
          <w:sz w:val="28"/>
          <w:szCs w:val="28"/>
        </w:rPr>
        <w:br/>
      </w:r>
      <w:r w:rsidR="007105B8">
        <w:rPr>
          <w:b/>
          <w:sz w:val="28"/>
          <w:szCs w:val="28"/>
        </w:rPr>
        <w:t>от 13.11.2017 № 1024</w:t>
      </w:r>
    </w:p>
    <w:p w:rsidR="00311B9D" w:rsidRPr="005855B5" w:rsidRDefault="00311B9D" w:rsidP="005855B5">
      <w:pPr>
        <w:spacing w:line="240" w:lineRule="exact"/>
        <w:jc w:val="both"/>
        <w:rPr>
          <w:sz w:val="28"/>
          <w:szCs w:val="28"/>
        </w:rPr>
      </w:pPr>
    </w:p>
    <w:p w:rsidR="005855B5" w:rsidRPr="005855B5" w:rsidRDefault="005855B5" w:rsidP="005855B5">
      <w:pPr>
        <w:spacing w:line="240" w:lineRule="exact"/>
        <w:jc w:val="both"/>
        <w:rPr>
          <w:sz w:val="28"/>
          <w:szCs w:val="28"/>
        </w:rPr>
      </w:pPr>
    </w:p>
    <w:p w:rsidR="00CD17AA" w:rsidRPr="005855B5" w:rsidRDefault="00CD17AA" w:rsidP="005855B5">
      <w:pPr>
        <w:spacing w:line="240" w:lineRule="exact"/>
        <w:jc w:val="both"/>
        <w:rPr>
          <w:sz w:val="28"/>
          <w:szCs w:val="28"/>
        </w:rPr>
      </w:pPr>
    </w:p>
    <w:p w:rsidR="00793A02" w:rsidRPr="00D237F8" w:rsidRDefault="00793A02" w:rsidP="00793A0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9D0B75">
        <w:rPr>
          <w:sz w:val="28"/>
          <w:szCs w:val="28"/>
        </w:rPr>
        <w:t>остановл</w:t>
      </w:r>
      <w:r>
        <w:rPr>
          <w:sz w:val="28"/>
          <w:szCs w:val="28"/>
        </w:rPr>
        <w:t>ением П</w:t>
      </w:r>
      <w:r w:rsidRPr="009D0B75">
        <w:rPr>
          <w:sz w:val="28"/>
          <w:szCs w:val="28"/>
        </w:rPr>
        <w:t xml:space="preserve">равительства Российской Федерации </w:t>
      </w:r>
      <w:r>
        <w:rPr>
          <w:sz w:val="28"/>
          <w:szCs w:val="28"/>
        </w:rPr>
        <w:br/>
      </w:r>
      <w:r w:rsidRPr="009D0B75">
        <w:rPr>
          <w:sz w:val="28"/>
          <w:szCs w:val="28"/>
        </w:rPr>
        <w:t xml:space="preserve">от 07 мая 2017 </w:t>
      </w:r>
      <w:r>
        <w:rPr>
          <w:sz w:val="28"/>
          <w:szCs w:val="28"/>
        </w:rPr>
        <w:t>г</w:t>
      </w:r>
      <w:r w:rsidRPr="00D237F8">
        <w:rPr>
          <w:sz w:val="28"/>
          <w:szCs w:val="28"/>
        </w:rPr>
        <w:t xml:space="preserve">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</w:t>
      </w:r>
    </w:p>
    <w:p w:rsidR="00CD17AA" w:rsidRPr="00D237F8" w:rsidRDefault="00CD17AA" w:rsidP="005855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администрация города Перми ПОСТАНОВЛЯЕТ:</w:t>
      </w:r>
    </w:p>
    <w:p w:rsidR="005855B5" w:rsidRPr="00D237F8" w:rsidRDefault="00CD17AA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 Внести в</w:t>
      </w:r>
      <w:r w:rsidRPr="00D237F8">
        <w:t xml:space="preserve"> </w:t>
      </w:r>
      <w:r w:rsidRPr="00D237F8">
        <w:rPr>
          <w:sz w:val="28"/>
          <w:szCs w:val="28"/>
        </w:rPr>
        <w:t>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от 13</w:t>
      </w:r>
      <w:r w:rsidR="005855B5" w:rsidRPr="00D237F8">
        <w:rPr>
          <w:sz w:val="28"/>
          <w:szCs w:val="28"/>
        </w:rPr>
        <w:t xml:space="preserve"> ноября </w:t>
      </w:r>
      <w:r w:rsidRPr="00D237F8">
        <w:rPr>
          <w:sz w:val="28"/>
          <w:szCs w:val="28"/>
        </w:rPr>
        <w:t>2017</w:t>
      </w:r>
      <w:r w:rsidR="005855B5" w:rsidRPr="00D237F8">
        <w:rPr>
          <w:sz w:val="28"/>
          <w:szCs w:val="28"/>
        </w:rPr>
        <w:t xml:space="preserve"> г.</w:t>
      </w:r>
      <w:r w:rsidRPr="00D237F8">
        <w:rPr>
          <w:sz w:val="28"/>
          <w:szCs w:val="28"/>
        </w:rPr>
        <w:t xml:space="preserve"> № 1024 (в ред. от 08.02.2019 №</w:t>
      </w:r>
      <w:r w:rsidR="007105B8" w:rsidRPr="00D237F8">
        <w:rPr>
          <w:sz w:val="28"/>
          <w:szCs w:val="28"/>
        </w:rPr>
        <w:t xml:space="preserve"> </w:t>
      </w:r>
      <w:r w:rsidRPr="00D237F8">
        <w:rPr>
          <w:sz w:val="28"/>
          <w:szCs w:val="28"/>
        </w:rPr>
        <w:t>78), следующие изменения:</w:t>
      </w:r>
    </w:p>
    <w:p w:rsidR="002C4D4F" w:rsidRPr="00D237F8" w:rsidRDefault="002C4D4F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1.1.</w:t>
      </w:r>
      <w:r w:rsidR="006B6D8D">
        <w:rPr>
          <w:sz w:val="28"/>
          <w:szCs w:val="28"/>
        </w:rPr>
        <w:t xml:space="preserve"> в пункте 1.3 после слова «ПАРМА</w:t>
      </w:r>
      <w:r w:rsidRPr="00D237F8">
        <w:rPr>
          <w:sz w:val="28"/>
          <w:szCs w:val="28"/>
        </w:rPr>
        <w:t>»</w:t>
      </w:r>
      <w:r w:rsidR="006B6D8D">
        <w:rPr>
          <w:sz w:val="28"/>
          <w:szCs w:val="28"/>
        </w:rPr>
        <w:t xml:space="preserve"> дополнить словами «</w:t>
      </w:r>
      <w:r w:rsidR="006B6D8D" w:rsidRPr="006B6D8D">
        <w:rPr>
          <w:sz w:val="28"/>
          <w:szCs w:val="28"/>
        </w:rPr>
        <w:t>, в соответствии с муниципальной программой «Развитие физической культуры и спорта города Перми»</w:t>
      </w:r>
      <w:r w:rsidRPr="00D237F8">
        <w:rPr>
          <w:sz w:val="28"/>
          <w:szCs w:val="28"/>
        </w:rPr>
        <w:t>;</w:t>
      </w:r>
    </w:p>
    <w:p w:rsidR="005855B5" w:rsidRPr="00D237F8" w:rsidRDefault="00CD17AA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</w:t>
      </w:r>
      <w:r w:rsidR="002C4D4F" w:rsidRPr="00D237F8">
        <w:rPr>
          <w:sz w:val="28"/>
          <w:szCs w:val="28"/>
        </w:rPr>
        <w:t>2</w:t>
      </w:r>
      <w:r w:rsidRPr="00D237F8">
        <w:rPr>
          <w:sz w:val="28"/>
          <w:szCs w:val="28"/>
        </w:rPr>
        <w:t xml:space="preserve">. пункт 2.2.1 </w:t>
      </w:r>
      <w:r w:rsidR="003125F4" w:rsidRPr="00D237F8">
        <w:rPr>
          <w:sz w:val="28"/>
          <w:szCs w:val="28"/>
        </w:rPr>
        <w:t>изложить в следующей редакции:</w:t>
      </w:r>
    </w:p>
    <w:p w:rsidR="002C4D4F" w:rsidRPr="00D237F8" w:rsidRDefault="003125F4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«2.2.1. заключение с Комитетом договора о предоставлении субсидии</w:t>
      </w:r>
      <w:r w:rsidR="00AA2C3D">
        <w:rPr>
          <w:sz w:val="28"/>
          <w:szCs w:val="28"/>
        </w:rPr>
        <w:t xml:space="preserve"> </w:t>
      </w:r>
      <w:r w:rsidR="00AA2C3D">
        <w:rPr>
          <w:sz w:val="28"/>
          <w:szCs w:val="28"/>
        </w:rPr>
        <w:br/>
      </w:r>
      <w:r w:rsidR="002C4D4F" w:rsidRPr="00D237F8">
        <w:rPr>
          <w:sz w:val="28"/>
          <w:szCs w:val="28"/>
        </w:rPr>
        <w:t xml:space="preserve">(далее – </w:t>
      </w:r>
      <w:r w:rsidR="00AA2C3D">
        <w:rPr>
          <w:sz w:val="28"/>
          <w:szCs w:val="28"/>
        </w:rPr>
        <w:t>Договор</w:t>
      </w:r>
      <w:r w:rsidR="002C4D4F" w:rsidRPr="00D237F8">
        <w:rPr>
          <w:sz w:val="28"/>
          <w:szCs w:val="28"/>
        </w:rPr>
        <w:t xml:space="preserve">) </w:t>
      </w:r>
      <w:r w:rsidRPr="00D237F8">
        <w:rPr>
          <w:sz w:val="28"/>
          <w:szCs w:val="28"/>
        </w:rPr>
        <w:t xml:space="preserve">в соответствии с типовой формой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а о предоставлении из бюджета города Перми субсидии, утвержденной распоряжением заместителя главы администрации города Перми</w:t>
      </w:r>
      <w:r w:rsidR="00AA2C3D">
        <w:rPr>
          <w:sz w:val="28"/>
          <w:szCs w:val="28"/>
        </w:rPr>
        <w:t>-</w:t>
      </w:r>
      <w:r w:rsidRPr="00D237F8">
        <w:rPr>
          <w:sz w:val="28"/>
          <w:szCs w:val="28"/>
        </w:rPr>
        <w:t>начальника департамента финансов администрации города Перми (далее</w:t>
      </w:r>
      <w:r w:rsidR="00BF4105" w:rsidRPr="00D237F8">
        <w:rPr>
          <w:sz w:val="28"/>
          <w:szCs w:val="28"/>
        </w:rPr>
        <w:t xml:space="preserve"> – </w:t>
      </w:r>
      <w:r w:rsidR="002C4D4F" w:rsidRPr="00D237F8">
        <w:rPr>
          <w:sz w:val="28"/>
          <w:szCs w:val="28"/>
        </w:rPr>
        <w:t>типовая форма</w:t>
      </w:r>
      <w:r w:rsidRPr="00D237F8">
        <w:rPr>
          <w:sz w:val="28"/>
          <w:szCs w:val="28"/>
        </w:rPr>
        <w:t xml:space="preserve">). </w:t>
      </w:r>
    </w:p>
    <w:p w:rsidR="005855B5" w:rsidRPr="00D237F8" w:rsidRDefault="002C4D4F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В случаях</w:t>
      </w:r>
      <w:r w:rsidR="00AA2C3D">
        <w:rPr>
          <w:sz w:val="28"/>
          <w:szCs w:val="28"/>
        </w:rPr>
        <w:t>,</w:t>
      </w:r>
      <w:r w:rsidRPr="00D237F8">
        <w:rPr>
          <w:sz w:val="28"/>
          <w:szCs w:val="28"/>
        </w:rPr>
        <w:t xml:space="preserve"> установленных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ом</w:t>
      </w:r>
      <w:r w:rsidR="00AA2C3D">
        <w:rPr>
          <w:sz w:val="28"/>
          <w:szCs w:val="28"/>
        </w:rPr>
        <w:t>,</w:t>
      </w:r>
      <w:r w:rsidRPr="00D237F8">
        <w:rPr>
          <w:sz w:val="28"/>
          <w:szCs w:val="28"/>
        </w:rPr>
        <w:t xml:space="preserve"> заключаются дополнительные соглашения к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 xml:space="preserve">у, предусматривающие внесение изменений, а также дополнительное соглашение о расторжении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а в соответствии с типовой формой</w:t>
      </w:r>
      <w:r w:rsidR="00BF4105" w:rsidRPr="00D237F8">
        <w:rPr>
          <w:sz w:val="28"/>
          <w:szCs w:val="28"/>
        </w:rPr>
        <w:t>;</w:t>
      </w:r>
      <w:r w:rsidR="003125F4" w:rsidRPr="00D237F8">
        <w:rPr>
          <w:sz w:val="28"/>
          <w:szCs w:val="28"/>
        </w:rPr>
        <w:t>»</w:t>
      </w:r>
      <w:r w:rsidR="002827E4" w:rsidRPr="00D237F8">
        <w:rPr>
          <w:sz w:val="28"/>
          <w:szCs w:val="28"/>
        </w:rPr>
        <w:t>;</w:t>
      </w:r>
    </w:p>
    <w:p w:rsidR="005855B5" w:rsidRPr="00D237F8" w:rsidRDefault="003125F4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lastRenderedPageBreak/>
        <w:t>1.</w:t>
      </w:r>
      <w:r w:rsidR="002C4D4F" w:rsidRPr="00D237F8">
        <w:rPr>
          <w:sz w:val="28"/>
          <w:szCs w:val="28"/>
        </w:rPr>
        <w:t>3</w:t>
      </w:r>
      <w:r w:rsidRPr="00D237F8">
        <w:rPr>
          <w:sz w:val="28"/>
          <w:szCs w:val="28"/>
        </w:rPr>
        <w:t xml:space="preserve">. </w:t>
      </w:r>
      <w:r w:rsidR="00CD17AA" w:rsidRPr="00D237F8">
        <w:rPr>
          <w:sz w:val="28"/>
          <w:szCs w:val="28"/>
        </w:rPr>
        <w:t xml:space="preserve">абзац </w:t>
      </w:r>
      <w:r w:rsidR="00BF4105" w:rsidRPr="00D237F8">
        <w:rPr>
          <w:sz w:val="28"/>
          <w:szCs w:val="28"/>
        </w:rPr>
        <w:t xml:space="preserve">четвертый </w:t>
      </w:r>
      <w:r w:rsidR="00CD17AA" w:rsidRPr="00D237F8">
        <w:rPr>
          <w:sz w:val="28"/>
          <w:szCs w:val="28"/>
        </w:rPr>
        <w:t>пункта 2.2.2</w:t>
      </w:r>
      <w:r w:rsidRPr="00D237F8">
        <w:rPr>
          <w:sz w:val="28"/>
          <w:szCs w:val="28"/>
        </w:rPr>
        <w:t xml:space="preserve"> изложить в следующей редакции:</w:t>
      </w:r>
    </w:p>
    <w:p w:rsidR="005855B5" w:rsidRPr="00D237F8" w:rsidRDefault="00CD17AA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</w:t>
      </w:r>
      <w:r w:rsidR="00C56128" w:rsidRPr="00D237F8">
        <w:rPr>
          <w:sz w:val="28"/>
          <w:szCs w:val="28"/>
        </w:rPr>
        <w:t>получатель субсидии</w:t>
      </w:r>
      <w:r w:rsidRPr="00D237F8">
        <w:rPr>
          <w:sz w:val="28"/>
          <w:szCs w:val="28"/>
        </w:rPr>
        <w:t xml:space="preserve"> не должен находиться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Федерации.»</w:t>
      </w:r>
      <w:r w:rsidR="002827E4" w:rsidRPr="00D237F8">
        <w:rPr>
          <w:sz w:val="28"/>
          <w:szCs w:val="28"/>
        </w:rPr>
        <w:t>;</w:t>
      </w:r>
    </w:p>
    <w:p w:rsidR="005855B5" w:rsidRPr="00D237F8" w:rsidRDefault="002C4D4F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1.4</w:t>
      </w:r>
      <w:r w:rsidR="003125F4" w:rsidRPr="00D237F8">
        <w:rPr>
          <w:sz w:val="28"/>
          <w:szCs w:val="28"/>
        </w:rPr>
        <w:t>. пункт 2.8 изложить в следующей редакции:</w:t>
      </w:r>
    </w:p>
    <w:p w:rsidR="005855B5" w:rsidRPr="00D237F8" w:rsidRDefault="003125F4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</w:t>
      </w:r>
      <w:r w:rsidR="002827E4" w:rsidRPr="00D237F8">
        <w:rPr>
          <w:sz w:val="28"/>
          <w:szCs w:val="28"/>
        </w:rPr>
        <w:t xml:space="preserve">2.8. </w:t>
      </w:r>
      <w:r w:rsidRPr="00D237F8">
        <w:rPr>
          <w:sz w:val="28"/>
          <w:szCs w:val="28"/>
        </w:rPr>
        <w:t>Результатом предоставления субсидии является количество матчей</w:t>
      </w:r>
      <w:r w:rsidR="002C4D4F" w:rsidRPr="00D237F8">
        <w:rPr>
          <w:sz w:val="28"/>
          <w:szCs w:val="28"/>
        </w:rPr>
        <w:t xml:space="preserve"> </w:t>
      </w:r>
      <w:r w:rsidR="00AA2C3D">
        <w:rPr>
          <w:sz w:val="28"/>
          <w:szCs w:val="28"/>
        </w:rPr>
        <w:br/>
      </w:r>
      <w:r w:rsidR="002C4D4F" w:rsidRPr="00D237F8">
        <w:rPr>
          <w:sz w:val="28"/>
          <w:szCs w:val="28"/>
        </w:rPr>
        <w:t>с участием некоммерческой организации «Фонд Развития Пермского Баскетбола «ПАРМА»</w:t>
      </w:r>
      <w:r w:rsidRPr="00D237F8">
        <w:rPr>
          <w:sz w:val="28"/>
          <w:szCs w:val="28"/>
        </w:rPr>
        <w:t xml:space="preserve">, значение результата предоставления субсидии устанавливается Комитетом в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е.»</w:t>
      </w:r>
      <w:r w:rsidR="002827E4" w:rsidRPr="00D237F8">
        <w:rPr>
          <w:sz w:val="28"/>
          <w:szCs w:val="28"/>
        </w:rPr>
        <w:t>;</w:t>
      </w:r>
    </w:p>
    <w:p w:rsidR="00AE31D5" w:rsidRPr="00D237F8" w:rsidRDefault="00AE31D5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1.5. пункт 2.9 изложить в следующей редакции:</w:t>
      </w:r>
    </w:p>
    <w:p w:rsidR="002C4D4F" w:rsidRPr="00D237F8" w:rsidRDefault="002C4D4F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«2.9. Субсидия перечисляется на основании отчета о произведенных затратах (далее</w:t>
      </w:r>
      <w:r w:rsidR="00AA2C3D">
        <w:rPr>
          <w:sz w:val="28"/>
          <w:szCs w:val="28"/>
        </w:rPr>
        <w:t xml:space="preserve"> – </w:t>
      </w:r>
      <w:r w:rsidRPr="00D237F8">
        <w:rPr>
          <w:sz w:val="28"/>
          <w:szCs w:val="28"/>
        </w:rPr>
        <w:t>отчет о затратах), представляемого ежемесячно</w:t>
      </w:r>
      <w:r w:rsidR="00AE31D5" w:rsidRPr="00D237F8">
        <w:rPr>
          <w:sz w:val="28"/>
          <w:szCs w:val="28"/>
        </w:rPr>
        <w:t xml:space="preserve"> в срок до 20 числа месяца, следующего за отчетным</w:t>
      </w:r>
      <w:r w:rsidRPr="00D237F8">
        <w:rPr>
          <w:sz w:val="28"/>
          <w:szCs w:val="28"/>
        </w:rPr>
        <w:t>. Отчет о затратах представляется по форме согласно приложению 3 к настоящему Порядку с приложением копий документов, подтверждающих фактически произведенные расходы (счет-фактура, товарные накладные, платежные ведомости, копии платежных поручений, реестры платежных поручений).</w:t>
      </w:r>
      <w:r w:rsidR="00AE31D5" w:rsidRPr="00D237F8">
        <w:rPr>
          <w:sz w:val="28"/>
          <w:szCs w:val="28"/>
        </w:rPr>
        <w:t>»;</w:t>
      </w:r>
    </w:p>
    <w:p w:rsidR="003125F4" w:rsidRPr="00D237F8" w:rsidRDefault="00AE31D5" w:rsidP="005855B5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1.6</w:t>
      </w:r>
      <w:r w:rsidR="003125F4" w:rsidRPr="00D237F8">
        <w:rPr>
          <w:sz w:val="28"/>
          <w:szCs w:val="28"/>
        </w:rPr>
        <w:t xml:space="preserve">. </w:t>
      </w:r>
      <w:r w:rsidR="00EB4D69" w:rsidRPr="00D237F8">
        <w:rPr>
          <w:sz w:val="28"/>
          <w:szCs w:val="28"/>
        </w:rPr>
        <w:t>пункт</w:t>
      </w:r>
      <w:r w:rsidR="00BF4105" w:rsidRPr="00D237F8">
        <w:rPr>
          <w:sz w:val="28"/>
          <w:szCs w:val="28"/>
        </w:rPr>
        <w:t>ы</w:t>
      </w:r>
      <w:r w:rsidR="00EB4D69" w:rsidRPr="00D237F8">
        <w:rPr>
          <w:sz w:val="28"/>
          <w:szCs w:val="28"/>
        </w:rPr>
        <w:t xml:space="preserve"> 2.11-2.13 изложить в следующей редакции:</w:t>
      </w:r>
    </w:p>
    <w:p w:rsidR="003125F4" w:rsidRPr="00D237F8" w:rsidRDefault="00EB4D69" w:rsidP="003125F4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«2</w:t>
      </w:r>
      <w:r w:rsidR="003125F4" w:rsidRPr="00D237F8">
        <w:rPr>
          <w:sz w:val="28"/>
          <w:szCs w:val="28"/>
        </w:rPr>
        <w:t>.</w:t>
      </w:r>
      <w:r w:rsidRPr="00D237F8">
        <w:rPr>
          <w:sz w:val="28"/>
          <w:szCs w:val="28"/>
        </w:rPr>
        <w:t>11.</w:t>
      </w:r>
      <w:r w:rsidR="003125F4" w:rsidRPr="00D237F8">
        <w:rPr>
          <w:sz w:val="28"/>
          <w:szCs w:val="28"/>
        </w:rPr>
        <w:t xml:space="preserve"> Основаниями для отказа получателю субсидии в предоставлении субсидии являются:</w:t>
      </w:r>
    </w:p>
    <w:p w:rsidR="003125F4" w:rsidRPr="00D237F8" w:rsidRDefault="00EB4D69" w:rsidP="003125F4">
      <w:pPr>
        <w:ind w:firstLine="709"/>
        <w:jc w:val="both"/>
        <w:rPr>
          <w:color w:val="000000"/>
          <w:sz w:val="28"/>
          <w:szCs w:val="28"/>
        </w:rPr>
      </w:pPr>
      <w:r w:rsidRPr="00D237F8">
        <w:rPr>
          <w:sz w:val="28"/>
          <w:szCs w:val="28"/>
        </w:rPr>
        <w:t>2.11.1</w:t>
      </w:r>
      <w:r w:rsidR="003125F4" w:rsidRPr="00D237F8">
        <w:rPr>
          <w:sz w:val="28"/>
          <w:szCs w:val="28"/>
        </w:rPr>
        <w:t>. несоответствие представленных получателем субсидии документов требованиям, установленным пункт</w:t>
      </w:r>
      <w:r w:rsidR="002204FA">
        <w:rPr>
          <w:sz w:val="28"/>
          <w:szCs w:val="28"/>
        </w:rPr>
        <w:t>ом</w:t>
      </w:r>
      <w:r w:rsidR="003125F4" w:rsidRPr="00D237F8">
        <w:rPr>
          <w:sz w:val="28"/>
          <w:szCs w:val="28"/>
        </w:rPr>
        <w:t xml:space="preserve"> </w:t>
      </w:r>
      <w:r w:rsidRPr="00D237F8">
        <w:rPr>
          <w:sz w:val="28"/>
          <w:szCs w:val="28"/>
        </w:rPr>
        <w:t>2.10</w:t>
      </w:r>
      <w:r w:rsidR="003125F4" w:rsidRPr="00D237F8">
        <w:rPr>
          <w:sz w:val="28"/>
          <w:szCs w:val="28"/>
        </w:rPr>
        <w:t xml:space="preserve"> настоящего Порядка, или непредставление (представление не в полном объеме) документов, установленных </w:t>
      </w:r>
      <w:r w:rsidR="002204FA">
        <w:rPr>
          <w:sz w:val="28"/>
          <w:szCs w:val="28"/>
        </w:rPr>
        <w:br/>
      </w:r>
      <w:r w:rsidR="003125F4" w:rsidRPr="00D237F8">
        <w:rPr>
          <w:color w:val="000000"/>
          <w:sz w:val="28"/>
          <w:szCs w:val="28"/>
        </w:rPr>
        <w:t xml:space="preserve">пунктом </w:t>
      </w:r>
      <w:r w:rsidRPr="00D237F8">
        <w:rPr>
          <w:color w:val="000000"/>
          <w:sz w:val="28"/>
          <w:szCs w:val="28"/>
        </w:rPr>
        <w:t>2.9</w:t>
      </w:r>
      <w:r w:rsidR="003125F4" w:rsidRPr="00D237F8">
        <w:rPr>
          <w:color w:val="000000"/>
          <w:sz w:val="28"/>
          <w:szCs w:val="28"/>
        </w:rPr>
        <w:t xml:space="preserve"> настоящего Порядка;</w:t>
      </w:r>
    </w:p>
    <w:p w:rsidR="003125F4" w:rsidRPr="00D237F8" w:rsidRDefault="00EB4D69" w:rsidP="003125F4">
      <w:pPr>
        <w:ind w:firstLine="709"/>
        <w:jc w:val="both"/>
        <w:rPr>
          <w:color w:val="000000"/>
          <w:sz w:val="28"/>
          <w:szCs w:val="28"/>
        </w:rPr>
      </w:pPr>
      <w:r w:rsidRPr="00D237F8">
        <w:rPr>
          <w:color w:val="000000"/>
          <w:sz w:val="28"/>
          <w:szCs w:val="28"/>
        </w:rPr>
        <w:t>2.11</w:t>
      </w:r>
      <w:r w:rsidR="003125F4" w:rsidRPr="00D237F8">
        <w:rPr>
          <w:color w:val="000000"/>
          <w:sz w:val="28"/>
          <w:szCs w:val="28"/>
        </w:rPr>
        <w:t>.2. недостоверность информации, содержащейся в документах, представленных получателем субсидии;</w:t>
      </w:r>
    </w:p>
    <w:p w:rsidR="003125F4" w:rsidRPr="00D237F8" w:rsidRDefault="00EB4D69" w:rsidP="003125F4">
      <w:pPr>
        <w:ind w:firstLine="709"/>
        <w:jc w:val="both"/>
        <w:rPr>
          <w:color w:val="000000"/>
          <w:sz w:val="28"/>
          <w:szCs w:val="28"/>
        </w:rPr>
      </w:pPr>
      <w:r w:rsidRPr="00D237F8">
        <w:rPr>
          <w:color w:val="000000"/>
          <w:sz w:val="28"/>
          <w:szCs w:val="28"/>
        </w:rPr>
        <w:t>2.11</w:t>
      </w:r>
      <w:r w:rsidR="003125F4" w:rsidRPr="00D237F8">
        <w:rPr>
          <w:color w:val="000000"/>
          <w:sz w:val="28"/>
          <w:szCs w:val="28"/>
        </w:rPr>
        <w:t>.3. недостижение результат</w:t>
      </w:r>
      <w:r w:rsidR="00AE31D5" w:rsidRPr="00D237F8">
        <w:rPr>
          <w:color w:val="000000"/>
          <w:sz w:val="28"/>
          <w:szCs w:val="28"/>
        </w:rPr>
        <w:t xml:space="preserve">а </w:t>
      </w:r>
      <w:r w:rsidR="003125F4" w:rsidRPr="00D237F8">
        <w:rPr>
          <w:color w:val="000000"/>
          <w:sz w:val="28"/>
          <w:szCs w:val="28"/>
        </w:rPr>
        <w:t>предоставления субсидии, установлен</w:t>
      </w:r>
      <w:r w:rsidR="00AA2C3D">
        <w:rPr>
          <w:color w:val="000000"/>
          <w:sz w:val="28"/>
          <w:szCs w:val="28"/>
        </w:rPr>
        <w:t>ного</w:t>
      </w:r>
      <w:r w:rsidR="003125F4" w:rsidRPr="00D237F8">
        <w:rPr>
          <w:color w:val="000000"/>
          <w:sz w:val="28"/>
          <w:szCs w:val="28"/>
        </w:rPr>
        <w:t xml:space="preserve"> Комитетом в </w:t>
      </w:r>
      <w:r w:rsidR="00AA2C3D">
        <w:rPr>
          <w:color w:val="000000"/>
          <w:sz w:val="28"/>
          <w:szCs w:val="28"/>
        </w:rPr>
        <w:t>Договор</w:t>
      </w:r>
      <w:r w:rsidR="003125F4" w:rsidRPr="00D237F8">
        <w:rPr>
          <w:color w:val="000000"/>
          <w:sz w:val="28"/>
          <w:szCs w:val="28"/>
        </w:rPr>
        <w:t>е;</w:t>
      </w:r>
    </w:p>
    <w:p w:rsidR="003125F4" w:rsidRPr="00D237F8" w:rsidRDefault="00EB4D69" w:rsidP="003125F4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2.11</w:t>
      </w:r>
      <w:r w:rsidR="003125F4" w:rsidRPr="00D237F8">
        <w:rPr>
          <w:sz w:val="28"/>
          <w:szCs w:val="28"/>
        </w:rPr>
        <w:t xml:space="preserve">.4. нарушение сроков предоставления документов, указанных </w:t>
      </w:r>
      <w:r w:rsidR="00AA2C3D">
        <w:rPr>
          <w:sz w:val="28"/>
          <w:szCs w:val="28"/>
        </w:rPr>
        <w:br/>
      </w:r>
      <w:r w:rsidR="003125F4" w:rsidRPr="00D237F8">
        <w:rPr>
          <w:sz w:val="28"/>
          <w:szCs w:val="28"/>
        </w:rPr>
        <w:t>в пункт</w:t>
      </w:r>
      <w:r w:rsidR="002204FA">
        <w:rPr>
          <w:sz w:val="28"/>
          <w:szCs w:val="28"/>
        </w:rPr>
        <w:t>ах</w:t>
      </w:r>
      <w:r w:rsidR="003125F4" w:rsidRPr="00D237F8">
        <w:rPr>
          <w:sz w:val="28"/>
          <w:szCs w:val="28"/>
        </w:rPr>
        <w:t xml:space="preserve"> </w:t>
      </w:r>
      <w:r w:rsidR="00AE31D5" w:rsidRPr="00D237F8">
        <w:rPr>
          <w:sz w:val="28"/>
          <w:szCs w:val="28"/>
        </w:rPr>
        <w:t xml:space="preserve">2.9, </w:t>
      </w:r>
      <w:r w:rsidRPr="00D237F8">
        <w:rPr>
          <w:sz w:val="28"/>
          <w:szCs w:val="28"/>
        </w:rPr>
        <w:t>2.10</w:t>
      </w:r>
      <w:r w:rsidR="003125F4" w:rsidRPr="00D237F8">
        <w:rPr>
          <w:sz w:val="28"/>
          <w:szCs w:val="28"/>
        </w:rPr>
        <w:t xml:space="preserve"> настоящего Порядка.</w:t>
      </w:r>
    </w:p>
    <w:p w:rsidR="003125F4" w:rsidRPr="00D237F8" w:rsidRDefault="00EB4D69" w:rsidP="003125F4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2.12</w:t>
      </w:r>
      <w:r w:rsidR="003125F4" w:rsidRPr="00D237F8">
        <w:rPr>
          <w:sz w:val="28"/>
          <w:szCs w:val="28"/>
        </w:rPr>
        <w:t xml:space="preserve">. В случаях, указанных в пункте </w:t>
      </w:r>
      <w:r w:rsidRPr="00D237F8">
        <w:rPr>
          <w:sz w:val="28"/>
          <w:szCs w:val="28"/>
        </w:rPr>
        <w:t>2.11</w:t>
      </w:r>
      <w:r w:rsidR="003125F4" w:rsidRPr="00D237F8">
        <w:rPr>
          <w:sz w:val="28"/>
          <w:szCs w:val="28"/>
        </w:rPr>
        <w:t xml:space="preserve"> настоящего Порядка, специалист Комитета подготавливает получателю субсидии уведомление об отказе в предоставлении субсидии с указанием причины отказа и направляет его копию на электронный адрес, а также оригинал уведомления по почте не позднее 5 рабочих дней с даты приема документов.</w:t>
      </w:r>
    </w:p>
    <w:p w:rsidR="003125F4" w:rsidRPr="00D237F8" w:rsidRDefault="00EB4D69" w:rsidP="003125F4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2.13</w:t>
      </w:r>
      <w:r w:rsidR="003125F4" w:rsidRPr="00D237F8">
        <w:rPr>
          <w:sz w:val="28"/>
          <w:szCs w:val="28"/>
        </w:rPr>
        <w:t xml:space="preserve">. В случае отсутствия оснований, указанных в пункте </w:t>
      </w:r>
      <w:r w:rsidRPr="00D237F8">
        <w:rPr>
          <w:sz w:val="28"/>
          <w:szCs w:val="28"/>
        </w:rPr>
        <w:t>2.11</w:t>
      </w:r>
      <w:r w:rsidR="003125F4" w:rsidRPr="00D237F8">
        <w:rPr>
          <w:sz w:val="28"/>
          <w:szCs w:val="28"/>
        </w:rPr>
        <w:t xml:space="preserve"> настоящего Порядка, Комитет перечисляет субсидию на расчетный счет получателя субсидии, указанный в заявке, в течение 10 рабочих дней после рассмотрения документов, указанных в пункте </w:t>
      </w:r>
      <w:r w:rsidRPr="00D237F8">
        <w:rPr>
          <w:sz w:val="28"/>
          <w:szCs w:val="28"/>
        </w:rPr>
        <w:t>2.9</w:t>
      </w:r>
      <w:r w:rsidR="003125F4" w:rsidRPr="00D237F8">
        <w:rPr>
          <w:sz w:val="28"/>
          <w:szCs w:val="28"/>
        </w:rPr>
        <w:t xml:space="preserve"> настоящего Порядка.</w:t>
      </w:r>
      <w:r w:rsidRPr="00D237F8">
        <w:rPr>
          <w:sz w:val="28"/>
          <w:szCs w:val="28"/>
        </w:rPr>
        <w:t>»</w:t>
      </w:r>
      <w:r w:rsidR="002827E4" w:rsidRPr="00D237F8">
        <w:rPr>
          <w:sz w:val="28"/>
          <w:szCs w:val="28"/>
        </w:rPr>
        <w:t>;</w:t>
      </w:r>
    </w:p>
    <w:p w:rsidR="00EB4D69" w:rsidRPr="00D237F8" w:rsidRDefault="00EB4D69" w:rsidP="003125F4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</w:t>
      </w:r>
      <w:r w:rsidR="00AE31D5" w:rsidRPr="00D237F8">
        <w:rPr>
          <w:sz w:val="28"/>
          <w:szCs w:val="28"/>
        </w:rPr>
        <w:t>7</w:t>
      </w:r>
      <w:r w:rsidRPr="00D237F8">
        <w:rPr>
          <w:sz w:val="28"/>
          <w:szCs w:val="28"/>
        </w:rPr>
        <w:t>.</w:t>
      </w:r>
      <w:r w:rsidR="00BF4105" w:rsidRPr="00D237F8">
        <w:rPr>
          <w:sz w:val="28"/>
          <w:szCs w:val="28"/>
        </w:rPr>
        <w:t xml:space="preserve"> д</w:t>
      </w:r>
      <w:r w:rsidRPr="00D237F8">
        <w:rPr>
          <w:sz w:val="28"/>
          <w:szCs w:val="28"/>
        </w:rPr>
        <w:t>ополнить пунктами 2.14, 2.15 следующего содержания:</w:t>
      </w:r>
    </w:p>
    <w:p w:rsidR="00B77DB3" w:rsidRPr="00D237F8" w:rsidRDefault="00EB4D69" w:rsidP="00B52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«2.14. Комитет предоставляет субсидию путем перечисления денежных средств на расчетный счет получателя субсидии, открытый в учреждениях Центрального банка Российской Федерации или кредитной организации.</w:t>
      </w:r>
    </w:p>
    <w:p w:rsidR="00EB4D69" w:rsidRPr="00D237F8" w:rsidRDefault="00EB4D69" w:rsidP="00B52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lastRenderedPageBreak/>
        <w:t>2.15. В случае уменьшения в установленном порядке (недостаточности) бюджетных ассигнований Комитет соответственно уменьшает размер предоставляемой получателю субсидии пропорционально уменьшенным бюджетным ассигнованиям.»</w:t>
      </w:r>
      <w:r w:rsidR="002827E4" w:rsidRPr="00D237F8">
        <w:rPr>
          <w:sz w:val="28"/>
          <w:szCs w:val="28"/>
        </w:rPr>
        <w:t>;</w:t>
      </w:r>
    </w:p>
    <w:p w:rsidR="00EB4D69" w:rsidRPr="00D237F8" w:rsidRDefault="00EB4D69" w:rsidP="00BF4105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</w:t>
      </w:r>
      <w:r w:rsidR="00AE31D5" w:rsidRPr="00D237F8">
        <w:rPr>
          <w:sz w:val="28"/>
          <w:szCs w:val="28"/>
        </w:rPr>
        <w:t>8</w:t>
      </w:r>
      <w:r w:rsidRPr="00D237F8">
        <w:rPr>
          <w:sz w:val="28"/>
          <w:szCs w:val="28"/>
        </w:rPr>
        <w:t xml:space="preserve">. </w:t>
      </w:r>
      <w:r w:rsidR="002827E4" w:rsidRPr="00D237F8">
        <w:rPr>
          <w:sz w:val="28"/>
          <w:szCs w:val="28"/>
        </w:rPr>
        <w:t>раздел 3 изложить в следующей редакции:</w:t>
      </w:r>
    </w:p>
    <w:p w:rsidR="00EB4D69" w:rsidRPr="00D237F8" w:rsidRDefault="00EB4D69" w:rsidP="00BF4105">
      <w:pPr>
        <w:keepNext/>
        <w:spacing w:line="240" w:lineRule="exact"/>
        <w:jc w:val="center"/>
        <w:rPr>
          <w:b/>
          <w:sz w:val="28"/>
          <w:szCs w:val="28"/>
        </w:rPr>
      </w:pPr>
    </w:p>
    <w:p w:rsidR="00EB4D69" w:rsidRPr="00D237F8" w:rsidRDefault="009F46FB" w:rsidP="00BF4105">
      <w:pPr>
        <w:keepNext/>
        <w:spacing w:line="240" w:lineRule="exact"/>
        <w:jc w:val="center"/>
        <w:rPr>
          <w:b/>
          <w:sz w:val="28"/>
          <w:szCs w:val="28"/>
        </w:rPr>
      </w:pPr>
      <w:r w:rsidRPr="00D237F8">
        <w:rPr>
          <w:sz w:val="28"/>
          <w:szCs w:val="28"/>
        </w:rPr>
        <w:t>«</w:t>
      </w:r>
      <w:r w:rsidR="00EB4D69" w:rsidRPr="00D237F8">
        <w:rPr>
          <w:b/>
          <w:sz w:val="28"/>
          <w:szCs w:val="28"/>
          <w:lang w:val="en-US"/>
        </w:rPr>
        <w:t>III</w:t>
      </w:r>
      <w:r w:rsidR="00EB4D69" w:rsidRPr="00D237F8">
        <w:rPr>
          <w:b/>
          <w:sz w:val="28"/>
          <w:szCs w:val="28"/>
        </w:rPr>
        <w:t>. Требования к отчетности</w:t>
      </w:r>
    </w:p>
    <w:p w:rsidR="00EB4D69" w:rsidRPr="00D237F8" w:rsidRDefault="00EB4D69" w:rsidP="00BF4105">
      <w:pPr>
        <w:keepNext/>
        <w:spacing w:line="240" w:lineRule="exact"/>
        <w:jc w:val="both"/>
        <w:rPr>
          <w:sz w:val="28"/>
          <w:szCs w:val="28"/>
        </w:rPr>
      </w:pPr>
    </w:p>
    <w:p w:rsidR="00EB4D69" w:rsidRPr="00D237F8" w:rsidRDefault="00EB4D69" w:rsidP="00F24DD3">
      <w:pPr>
        <w:widowControl w:val="0"/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3.1.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Получатель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субсидии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представляет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в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Комитет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отчет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о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достижении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результатов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предоставления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субсидии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по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форме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и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в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сроки,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установленные</w:t>
      </w:r>
      <w:r w:rsidRPr="00D237F8">
        <w:rPr>
          <w:spacing w:val="-14"/>
          <w:sz w:val="28"/>
          <w:szCs w:val="28"/>
        </w:rPr>
        <w:t xml:space="preserve"> </w:t>
      </w:r>
      <w:r w:rsidRPr="00D237F8">
        <w:rPr>
          <w:sz w:val="28"/>
          <w:szCs w:val="28"/>
        </w:rPr>
        <w:t>в</w:t>
      </w:r>
      <w:r w:rsidRPr="00D237F8">
        <w:rPr>
          <w:spacing w:val="-14"/>
          <w:sz w:val="28"/>
          <w:szCs w:val="28"/>
        </w:rPr>
        <w:t xml:space="preserve">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е.</w:t>
      </w:r>
    </w:p>
    <w:p w:rsidR="00EB4D69" w:rsidRPr="00D237F8" w:rsidRDefault="00EB4D69" w:rsidP="00EB4D69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 xml:space="preserve">3.2. Комитет вправе устанавливать в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е сроки и формы представления получателем субсидии дополнительной отчетности.</w:t>
      </w:r>
      <w:r w:rsidR="002827E4" w:rsidRPr="00D237F8">
        <w:rPr>
          <w:sz w:val="28"/>
          <w:szCs w:val="28"/>
        </w:rPr>
        <w:t>»;</w:t>
      </w:r>
    </w:p>
    <w:p w:rsidR="002827E4" w:rsidRPr="00D237F8" w:rsidRDefault="002827E4" w:rsidP="00EB4D69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1.</w:t>
      </w:r>
      <w:r w:rsidR="00AE31D5" w:rsidRPr="00D237F8">
        <w:rPr>
          <w:sz w:val="28"/>
          <w:szCs w:val="28"/>
        </w:rPr>
        <w:t>9</w:t>
      </w:r>
      <w:r w:rsidRPr="00D237F8">
        <w:rPr>
          <w:sz w:val="28"/>
          <w:szCs w:val="28"/>
        </w:rPr>
        <w:t xml:space="preserve">. раздел </w:t>
      </w:r>
      <w:r w:rsidR="009F46FB" w:rsidRPr="00D237F8">
        <w:rPr>
          <w:sz w:val="28"/>
          <w:szCs w:val="28"/>
        </w:rPr>
        <w:t>4</w:t>
      </w:r>
      <w:r w:rsidRPr="00D237F8">
        <w:rPr>
          <w:sz w:val="28"/>
          <w:szCs w:val="28"/>
        </w:rPr>
        <w:t xml:space="preserve"> изложить в следующей редакции:</w:t>
      </w:r>
    </w:p>
    <w:p w:rsidR="002827E4" w:rsidRPr="00D237F8" w:rsidRDefault="002827E4" w:rsidP="005855B5">
      <w:pPr>
        <w:spacing w:line="240" w:lineRule="exact"/>
        <w:jc w:val="both"/>
        <w:rPr>
          <w:sz w:val="28"/>
          <w:szCs w:val="28"/>
        </w:rPr>
      </w:pPr>
    </w:p>
    <w:p w:rsidR="002827E4" w:rsidRPr="00D237F8" w:rsidRDefault="00EB4D69" w:rsidP="00F24DD3">
      <w:pPr>
        <w:spacing w:line="240" w:lineRule="exact"/>
        <w:jc w:val="center"/>
        <w:rPr>
          <w:b/>
          <w:sz w:val="28"/>
          <w:szCs w:val="28"/>
        </w:rPr>
      </w:pPr>
      <w:r w:rsidRPr="00D237F8">
        <w:rPr>
          <w:sz w:val="28"/>
          <w:szCs w:val="28"/>
        </w:rPr>
        <w:t>«</w:t>
      </w:r>
      <w:r w:rsidR="009F46FB" w:rsidRPr="00D237F8">
        <w:rPr>
          <w:b/>
          <w:sz w:val="28"/>
          <w:szCs w:val="28"/>
          <w:lang w:val="en-US"/>
        </w:rPr>
        <w:t>I</w:t>
      </w:r>
      <w:r w:rsidRPr="00D237F8">
        <w:rPr>
          <w:b/>
          <w:sz w:val="28"/>
          <w:szCs w:val="28"/>
          <w:lang w:val="en-US"/>
        </w:rPr>
        <w:t>V</w:t>
      </w:r>
      <w:r w:rsidRPr="00D237F8">
        <w:rPr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ответственность за их нарушение</w:t>
      </w:r>
    </w:p>
    <w:p w:rsidR="00F24DD3" w:rsidRPr="00D237F8" w:rsidRDefault="00F24DD3" w:rsidP="00F24DD3">
      <w:pPr>
        <w:spacing w:line="240" w:lineRule="exact"/>
        <w:jc w:val="center"/>
        <w:rPr>
          <w:sz w:val="28"/>
          <w:szCs w:val="28"/>
        </w:rPr>
      </w:pPr>
    </w:p>
    <w:p w:rsidR="00EB4D69" w:rsidRPr="00D237F8" w:rsidRDefault="009F46FB" w:rsidP="00F24DD3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>.1. Комитет и орган муниципального финансового контроля осуществляют обязательную проверку соблюдения условий, целей и порядка предоставления субсидии получателем субсидии.</w:t>
      </w:r>
    </w:p>
    <w:p w:rsidR="00AE31D5" w:rsidRPr="00D237F8" w:rsidRDefault="00AE31D5" w:rsidP="00F24DD3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 xml:space="preserve">4.2. При предоставлении субсидии обязательным условием, включаемым </w:t>
      </w:r>
      <w:r w:rsidR="002204FA">
        <w:rPr>
          <w:sz w:val="28"/>
          <w:szCs w:val="28"/>
        </w:rPr>
        <w:br/>
      </w:r>
      <w:r w:rsidRPr="00D237F8">
        <w:rPr>
          <w:sz w:val="28"/>
          <w:szCs w:val="28"/>
        </w:rPr>
        <w:t xml:space="preserve">в </w:t>
      </w:r>
      <w:r w:rsidR="00AA2C3D">
        <w:rPr>
          <w:sz w:val="28"/>
          <w:szCs w:val="28"/>
        </w:rPr>
        <w:t>Договор</w:t>
      </w:r>
      <w:r w:rsidRPr="00D237F8">
        <w:rPr>
          <w:sz w:val="28"/>
          <w:szCs w:val="28"/>
        </w:rPr>
        <w:t>, является согласие получателя субсидии на осуществление Комитетом и органом муниципального финансового контроля проверок соблюдения получателем субсидии условий, целей и порядка их предоставления.</w:t>
      </w:r>
    </w:p>
    <w:p w:rsidR="00EB4D69" w:rsidRPr="00D237F8" w:rsidRDefault="009F46FB" w:rsidP="00F24DD3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>.</w:t>
      </w:r>
      <w:r w:rsidR="00AE31D5" w:rsidRPr="00D237F8">
        <w:rPr>
          <w:sz w:val="28"/>
          <w:szCs w:val="28"/>
        </w:rPr>
        <w:t>3</w:t>
      </w:r>
      <w:r w:rsidR="00EB4D69" w:rsidRPr="00D237F8">
        <w:rPr>
          <w:sz w:val="28"/>
          <w:szCs w:val="28"/>
        </w:rPr>
        <w:t>. Средства, предоставляемые в виде субсидии получателям субсидии, подлежат возврату в бюджет города Перми в случаях:</w:t>
      </w:r>
    </w:p>
    <w:p w:rsidR="00EB4D69" w:rsidRPr="00D237F8" w:rsidRDefault="00EB4D69" w:rsidP="00F24DD3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нарушения получателем субсидии условий, установленных при предоставлении субсидии, выявленн</w:t>
      </w:r>
      <w:r w:rsidR="006B6D8D">
        <w:rPr>
          <w:sz w:val="28"/>
          <w:szCs w:val="28"/>
        </w:rPr>
        <w:t>ого</w:t>
      </w:r>
      <w:r w:rsidRPr="00D237F8">
        <w:rPr>
          <w:sz w:val="28"/>
          <w:szCs w:val="28"/>
        </w:rPr>
        <w:t xml:space="preserve"> по фактам проверок, проведенных Комитетом и органом муниципального финансового контроля;</w:t>
      </w:r>
    </w:p>
    <w:p w:rsidR="00EB4D69" w:rsidRPr="00D237F8" w:rsidRDefault="00EB4D69" w:rsidP="00F24DD3">
      <w:pPr>
        <w:ind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недостижения результат</w:t>
      </w:r>
      <w:r w:rsidR="00AE31D5" w:rsidRPr="00D237F8">
        <w:rPr>
          <w:sz w:val="28"/>
          <w:szCs w:val="28"/>
        </w:rPr>
        <w:t>а</w:t>
      </w:r>
      <w:r w:rsidRPr="00D237F8">
        <w:rPr>
          <w:sz w:val="28"/>
          <w:szCs w:val="28"/>
        </w:rPr>
        <w:t xml:space="preserve"> предоставления субсидии, указанн</w:t>
      </w:r>
      <w:r w:rsidR="00AE31D5" w:rsidRPr="00D237F8">
        <w:rPr>
          <w:sz w:val="28"/>
          <w:szCs w:val="28"/>
        </w:rPr>
        <w:t>ого</w:t>
      </w:r>
      <w:r w:rsidRPr="00D237F8">
        <w:rPr>
          <w:sz w:val="28"/>
          <w:szCs w:val="28"/>
        </w:rPr>
        <w:t xml:space="preserve"> в пункте </w:t>
      </w:r>
      <w:r w:rsidR="002827E4" w:rsidRPr="00D237F8">
        <w:rPr>
          <w:sz w:val="28"/>
          <w:szCs w:val="28"/>
        </w:rPr>
        <w:t>2.8</w:t>
      </w:r>
      <w:r w:rsidRPr="00D237F8">
        <w:rPr>
          <w:sz w:val="28"/>
          <w:szCs w:val="28"/>
        </w:rPr>
        <w:t xml:space="preserve"> настоящего Порядка.</w:t>
      </w:r>
    </w:p>
    <w:p w:rsidR="00EB4D69" w:rsidRPr="00D237F8" w:rsidRDefault="009F46FB" w:rsidP="00F24DD3">
      <w:pPr>
        <w:ind w:right="-2" w:firstLine="709"/>
        <w:jc w:val="both"/>
        <w:rPr>
          <w:sz w:val="28"/>
          <w:szCs w:val="28"/>
        </w:rPr>
      </w:pPr>
      <w:r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>.</w:t>
      </w:r>
      <w:r w:rsidR="0055378F"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 xml:space="preserve">. При выявлении случаев, указанных в пункте </w:t>
      </w:r>
      <w:r w:rsidR="00500554"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>.</w:t>
      </w:r>
      <w:r w:rsidR="00AE31D5" w:rsidRPr="00D237F8">
        <w:rPr>
          <w:sz w:val="28"/>
          <w:szCs w:val="28"/>
        </w:rPr>
        <w:t>3</w:t>
      </w:r>
      <w:r w:rsidR="00EB4D69" w:rsidRPr="00D237F8">
        <w:rPr>
          <w:sz w:val="28"/>
          <w:szCs w:val="28"/>
        </w:rPr>
        <w:t xml:space="preserve"> настоящего Порядка, Комитет в течение 10 рабочих дней со дня их выявления направляет требование</w:t>
      </w:r>
      <w:r w:rsidR="00F24DD3" w:rsidRPr="00D237F8">
        <w:rPr>
          <w:sz w:val="28"/>
          <w:szCs w:val="28"/>
        </w:rPr>
        <w:t xml:space="preserve"> </w:t>
      </w:r>
      <w:r w:rsidR="00EB4D69" w:rsidRPr="00D237F8">
        <w:rPr>
          <w:sz w:val="28"/>
          <w:szCs w:val="28"/>
        </w:rPr>
        <w:br/>
        <w:t>о возврате субсидии, которое должно быть исполнено получателем субсидии</w:t>
      </w:r>
      <w:r w:rsidR="00F24DD3" w:rsidRPr="00D237F8">
        <w:rPr>
          <w:sz w:val="28"/>
          <w:szCs w:val="28"/>
        </w:rPr>
        <w:t xml:space="preserve"> </w:t>
      </w:r>
      <w:r w:rsidR="00EB4D69" w:rsidRPr="00D237F8">
        <w:rPr>
          <w:sz w:val="28"/>
          <w:szCs w:val="28"/>
        </w:rPr>
        <w:br/>
        <w:t>в течение 10 рабочих дней с даты получения требования. В случае невыполнения получателем субсидии в установленный срок требования о возврате субсидии Комитет осуществляет взыскание данной субсидии в судебном порядке в соответствии с действующим законодательством.</w:t>
      </w:r>
    </w:p>
    <w:p w:rsidR="00EB4D69" w:rsidRPr="00D237F8" w:rsidRDefault="009F46FB" w:rsidP="00F24DD3">
      <w:pPr>
        <w:ind w:firstLine="709"/>
        <w:jc w:val="both"/>
        <w:rPr>
          <w:color w:val="000000"/>
          <w:sz w:val="28"/>
          <w:szCs w:val="28"/>
        </w:rPr>
      </w:pPr>
      <w:r w:rsidRPr="00D237F8">
        <w:rPr>
          <w:sz w:val="28"/>
          <w:szCs w:val="28"/>
        </w:rPr>
        <w:t>4</w:t>
      </w:r>
      <w:r w:rsidR="00EB4D69" w:rsidRPr="00D237F8">
        <w:rPr>
          <w:sz w:val="28"/>
          <w:szCs w:val="28"/>
        </w:rPr>
        <w:t>.</w:t>
      </w:r>
      <w:r w:rsidR="0055378F" w:rsidRPr="00D237F8">
        <w:rPr>
          <w:sz w:val="28"/>
          <w:szCs w:val="28"/>
        </w:rPr>
        <w:t>5</w:t>
      </w:r>
      <w:r w:rsidR="00EB4D69" w:rsidRPr="00D237F8">
        <w:rPr>
          <w:sz w:val="28"/>
          <w:szCs w:val="28"/>
        </w:rPr>
        <w:t xml:space="preserve">. Получатель субсидии несет ответственность за достоверность представленных сведений, использование субсидии в соответствии с целями и </w:t>
      </w:r>
      <w:r w:rsidR="00EB4D69" w:rsidRPr="00D237F8">
        <w:rPr>
          <w:color w:val="000000"/>
          <w:sz w:val="28"/>
          <w:szCs w:val="28"/>
        </w:rPr>
        <w:t>условиями, установленными настоящим Порядком.»</w:t>
      </w:r>
      <w:r w:rsidR="005855B5" w:rsidRPr="00D237F8">
        <w:rPr>
          <w:color w:val="000000"/>
          <w:sz w:val="28"/>
          <w:szCs w:val="28"/>
        </w:rPr>
        <w:t>.</w:t>
      </w:r>
    </w:p>
    <w:p w:rsidR="002827E4" w:rsidRPr="00D237F8" w:rsidRDefault="002827E4" w:rsidP="00F24DD3">
      <w:pPr>
        <w:pStyle w:val="ConsPlusNormal"/>
        <w:ind w:firstLine="709"/>
        <w:jc w:val="both"/>
        <w:rPr>
          <w:color w:val="000000"/>
        </w:rPr>
      </w:pPr>
      <w:r w:rsidRPr="00D237F8">
        <w:rPr>
          <w:color w:val="000000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827E4" w:rsidRPr="00D237F8" w:rsidRDefault="002827E4" w:rsidP="00F24DD3">
      <w:pPr>
        <w:pStyle w:val="ConsPlusNormal"/>
        <w:ind w:firstLine="709"/>
        <w:jc w:val="both"/>
      </w:pPr>
      <w:r w:rsidRPr="00D237F8">
        <w:rPr>
          <w:color w:val="000000"/>
        </w:rPr>
        <w:t>3. Управлению по общим вопросам администрации города Перми обеспечить опубликование настоящего постановления</w:t>
      </w:r>
      <w:r w:rsidRPr="00D237F8">
        <w:t xml:space="preserve"> в печатном средстве массовой </w:t>
      </w:r>
      <w:r w:rsidRPr="00D237F8"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2827E4" w:rsidRPr="00D237F8" w:rsidRDefault="002827E4" w:rsidP="00F24DD3">
      <w:pPr>
        <w:pStyle w:val="ConsPlusNormal"/>
        <w:ind w:firstLine="709"/>
        <w:jc w:val="both"/>
      </w:pPr>
      <w:r w:rsidRPr="00D237F8"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237F8">
        <w:br/>
        <w:t>на официальном сайте муниципального образования город Пермь в информационно-телекоммуникационной сети Интернет».</w:t>
      </w:r>
    </w:p>
    <w:p w:rsidR="002827E4" w:rsidRPr="00D237F8" w:rsidRDefault="002827E4" w:rsidP="00F24DD3">
      <w:pPr>
        <w:pStyle w:val="ConsPlusNormal"/>
        <w:ind w:firstLine="709"/>
        <w:jc w:val="both"/>
      </w:pPr>
      <w:r w:rsidRPr="00D237F8">
        <w:t xml:space="preserve">5. Контроль за исполнением настоящего постановления возложить </w:t>
      </w:r>
      <w:r w:rsidRPr="00D237F8">
        <w:br/>
        <w:t>на заместителя главы администрации города Перми Гаджиеву Л.А.</w:t>
      </w:r>
    </w:p>
    <w:p w:rsidR="005855B5" w:rsidRPr="00D237F8" w:rsidRDefault="005855B5" w:rsidP="005855B5">
      <w:pPr>
        <w:spacing w:line="240" w:lineRule="exact"/>
        <w:jc w:val="both"/>
        <w:rPr>
          <w:sz w:val="28"/>
          <w:szCs w:val="28"/>
        </w:rPr>
      </w:pPr>
    </w:p>
    <w:p w:rsidR="005855B5" w:rsidRPr="00D237F8" w:rsidRDefault="005855B5" w:rsidP="005855B5">
      <w:pPr>
        <w:spacing w:line="240" w:lineRule="exact"/>
        <w:jc w:val="both"/>
        <w:rPr>
          <w:sz w:val="28"/>
          <w:szCs w:val="28"/>
        </w:rPr>
      </w:pPr>
    </w:p>
    <w:p w:rsidR="005855B5" w:rsidRPr="00D237F8" w:rsidRDefault="005855B5" w:rsidP="005855B5">
      <w:pPr>
        <w:spacing w:line="240" w:lineRule="exact"/>
        <w:jc w:val="both"/>
        <w:rPr>
          <w:sz w:val="28"/>
          <w:szCs w:val="28"/>
        </w:rPr>
      </w:pPr>
    </w:p>
    <w:p w:rsidR="002827E4" w:rsidRDefault="002827E4" w:rsidP="002827E4">
      <w:pPr>
        <w:tabs>
          <w:tab w:val="left" w:pos="8080"/>
        </w:tabs>
        <w:rPr>
          <w:sz w:val="28"/>
          <w:szCs w:val="28"/>
        </w:rPr>
      </w:pPr>
      <w:r w:rsidRPr="00D237F8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0E479E">
        <w:rPr>
          <w:sz w:val="28"/>
          <w:szCs w:val="28"/>
        </w:rPr>
        <w:t>Д.И. Самойлов</w:t>
      </w:r>
    </w:p>
    <w:sectPr w:rsidR="002827E4" w:rsidSect="00B77617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8A" w:rsidRDefault="00CC238A">
      <w:r>
        <w:separator/>
      </w:r>
    </w:p>
  </w:endnote>
  <w:endnote w:type="continuationSeparator" w:id="0">
    <w:p w:rsidR="00CC238A" w:rsidRDefault="00CC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8A" w:rsidRDefault="00CC238A">
      <w:r>
        <w:separator/>
      </w:r>
    </w:p>
  </w:footnote>
  <w:footnote w:type="continuationSeparator" w:id="0">
    <w:p w:rsidR="00CC238A" w:rsidRDefault="00CC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Default="00A94B3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28" w:rsidRPr="004C7C15" w:rsidRDefault="00A94B3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A7762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A7762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4FA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4D4F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125F4"/>
    <w:rsid w:val="00321755"/>
    <w:rsid w:val="003300DB"/>
    <w:rsid w:val="00330C29"/>
    <w:rsid w:val="00333D31"/>
    <w:rsid w:val="0033514F"/>
    <w:rsid w:val="00337CF9"/>
    <w:rsid w:val="003607E1"/>
    <w:rsid w:val="0037412D"/>
    <w:rsid w:val="00381FC2"/>
    <w:rsid w:val="00382554"/>
    <w:rsid w:val="00383581"/>
    <w:rsid w:val="0038457E"/>
    <w:rsid w:val="003866B1"/>
    <w:rsid w:val="00393195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5E1A"/>
    <w:rsid w:val="00443AEA"/>
    <w:rsid w:val="00450E81"/>
    <w:rsid w:val="00453784"/>
    <w:rsid w:val="004613CB"/>
    <w:rsid w:val="0046288B"/>
    <w:rsid w:val="00464B35"/>
    <w:rsid w:val="004665DC"/>
    <w:rsid w:val="00467C8E"/>
    <w:rsid w:val="004718C3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0554"/>
    <w:rsid w:val="0050376C"/>
    <w:rsid w:val="0051216D"/>
    <w:rsid w:val="00513C55"/>
    <w:rsid w:val="00533D0A"/>
    <w:rsid w:val="00534C5A"/>
    <w:rsid w:val="00540641"/>
    <w:rsid w:val="00540735"/>
    <w:rsid w:val="00547A77"/>
    <w:rsid w:val="0055378F"/>
    <w:rsid w:val="005560E4"/>
    <w:rsid w:val="00561294"/>
    <w:rsid w:val="005622C5"/>
    <w:rsid w:val="00566DEA"/>
    <w:rsid w:val="005714CD"/>
    <w:rsid w:val="00571FF8"/>
    <w:rsid w:val="00572D30"/>
    <w:rsid w:val="005855B5"/>
    <w:rsid w:val="00594221"/>
    <w:rsid w:val="005949AE"/>
    <w:rsid w:val="00595DE0"/>
    <w:rsid w:val="0059685A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4C4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6D8D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05B8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A02"/>
    <w:rsid w:val="00796F24"/>
    <w:rsid w:val="007A29E4"/>
    <w:rsid w:val="007A7B3A"/>
    <w:rsid w:val="007B15BF"/>
    <w:rsid w:val="007B36CE"/>
    <w:rsid w:val="007C46E8"/>
    <w:rsid w:val="007C7B0C"/>
    <w:rsid w:val="007D17DA"/>
    <w:rsid w:val="007D4C1B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3EF8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46FB"/>
    <w:rsid w:val="009F753E"/>
    <w:rsid w:val="00A00524"/>
    <w:rsid w:val="00A0143A"/>
    <w:rsid w:val="00A1458A"/>
    <w:rsid w:val="00A17010"/>
    <w:rsid w:val="00A23BC0"/>
    <w:rsid w:val="00A23CD3"/>
    <w:rsid w:val="00A31707"/>
    <w:rsid w:val="00A31D1D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B36"/>
    <w:rsid w:val="00A95F31"/>
    <w:rsid w:val="00AA099A"/>
    <w:rsid w:val="00AA18A1"/>
    <w:rsid w:val="00AA2C3D"/>
    <w:rsid w:val="00AB1262"/>
    <w:rsid w:val="00AB44EF"/>
    <w:rsid w:val="00AB71B6"/>
    <w:rsid w:val="00AC19AA"/>
    <w:rsid w:val="00AC2FB7"/>
    <w:rsid w:val="00AC30FA"/>
    <w:rsid w:val="00AC7268"/>
    <w:rsid w:val="00AD4C92"/>
    <w:rsid w:val="00AD58FE"/>
    <w:rsid w:val="00AE31D5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67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2C65"/>
    <w:rsid w:val="00B616B0"/>
    <w:rsid w:val="00B64307"/>
    <w:rsid w:val="00B6607C"/>
    <w:rsid w:val="00B77175"/>
    <w:rsid w:val="00B77617"/>
    <w:rsid w:val="00B77DB3"/>
    <w:rsid w:val="00B85BCA"/>
    <w:rsid w:val="00B8715F"/>
    <w:rsid w:val="00B957FF"/>
    <w:rsid w:val="00B9714E"/>
    <w:rsid w:val="00BA088C"/>
    <w:rsid w:val="00BA12BC"/>
    <w:rsid w:val="00BA3A0B"/>
    <w:rsid w:val="00BA4A47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4105"/>
    <w:rsid w:val="00BF50BC"/>
    <w:rsid w:val="00BF72E2"/>
    <w:rsid w:val="00C040F7"/>
    <w:rsid w:val="00C050B2"/>
    <w:rsid w:val="00C0799E"/>
    <w:rsid w:val="00C255D6"/>
    <w:rsid w:val="00C2602D"/>
    <w:rsid w:val="00C265F9"/>
    <w:rsid w:val="00C31B97"/>
    <w:rsid w:val="00C341CC"/>
    <w:rsid w:val="00C37676"/>
    <w:rsid w:val="00C41503"/>
    <w:rsid w:val="00C415AF"/>
    <w:rsid w:val="00C42985"/>
    <w:rsid w:val="00C468D4"/>
    <w:rsid w:val="00C5430D"/>
    <w:rsid w:val="00C5612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38A"/>
    <w:rsid w:val="00CC2661"/>
    <w:rsid w:val="00CC5516"/>
    <w:rsid w:val="00CD17A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F8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6814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A28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4D69"/>
    <w:rsid w:val="00EB6611"/>
    <w:rsid w:val="00EC077D"/>
    <w:rsid w:val="00EC5AA0"/>
    <w:rsid w:val="00ED29D5"/>
    <w:rsid w:val="00ED2A1E"/>
    <w:rsid w:val="00ED63F5"/>
    <w:rsid w:val="00EE0A34"/>
    <w:rsid w:val="00EE2C26"/>
    <w:rsid w:val="00EE2F0F"/>
    <w:rsid w:val="00EF0EAB"/>
    <w:rsid w:val="00F022D2"/>
    <w:rsid w:val="00F02F64"/>
    <w:rsid w:val="00F05CCA"/>
    <w:rsid w:val="00F16424"/>
    <w:rsid w:val="00F24DD3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5:docId w15:val="{74AA9A5C-B80F-40AA-8578-F9EDDF6E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14"/>
  </w:style>
  <w:style w:type="paragraph" w:styleId="1">
    <w:name w:val="heading 1"/>
    <w:basedOn w:val="a"/>
    <w:next w:val="a"/>
    <w:qFormat/>
    <w:rsid w:val="00DE681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E681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E681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E681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E681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E681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E6814"/>
  </w:style>
  <w:style w:type="paragraph" w:styleId="aa">
    <w:name w:val="header"/>
    <w:basedOn w:val="a"/>
    <w:link w:val="ab"/>
    <w:uiPriority w:val="99"/>
    <w:rsid w:val="00DE681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Вахтерова Екатерина Владимировна</cp:lastModifiedBy>
  <cp:revision>4</cp:revision>
  <cp:lastPrinted>2019-06-06T09:16:00Z</cp:lastPrinted>
  <dcterms:created xsi:type="dcterms:W3CDTF">2020-06-22T11:25:00Z</dcterms:created>
  <dcterms:modified xsi:type="dcterms:W3CDTF">2020-06-29T09:50:00Z</dcterms:modified>
</cp:coreProperties>
</file>