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718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21C58">
                              <w:rPr>
                                <w:sz w:val="28"/>
                                <w:szCs w:val="28"/>
                                <w:u w:val="single"/>
                              </w:rPr>
                              <w:t>153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718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21C58">
                        <w:rPr>
                          <w:sz w:val="28"/>
                          <w:szCs w:val="28"/>
                          <w:u w:val="single"/>
                        </w:rPr>
                        <w:t>153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718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718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43886" w:rsidRPr="00A43886" w:rsidRDefault="00A43886" w:rsidP="00A43886">
      <w:pPr>
        <w:suppressAutoHyphens/>
        <w:spacing w:before="480"/>
        <w:jc w:val="center"/>
        <w:rPr>
          <w:b/>
          <w:sz w:val="28"/>
          <w:szCs w:val="28"/>
        </w:rPr>
      </w:pPr>
      <w:r w:rsidRPr="00A43886">
        <w:rPr>
          <w:b/>
          <w:sz w:val="28"/>
          <w:szCs w:val="28"/>
        </w:rPr>
        <w:t xml:space="preserve">О разрешении безвозмездной передачи сооружений дорожного транспорта </w:t>
      </w:r>
    </w:p>
    <w:p w:rsidR="00A43886" w:rsidRPr="00A43886" w:rsidRDefault="00A43886" w:rsidP="00A43886">
      <w:pPr>
        <w:suppressAutoHyphens/>
        <w:spacing w:after="480"/>
        <w:jc w:val="center"/>
        <w:rPr>
          <w:b/>
          <w:sz w:val="28"/>
          <w:szCs w:val="28"/>
        </w:rPr>
      </w:pPr>
      <w:r w:rsidRPr="00A43886">
        <w:rPr>
          <w:b/>
          <w:sz w:val="28"/>
          <w:szCs w:val="28"/>
        </w:rPr>
        <w:t>в Дзержинском районе и земельных участков под ними в собственность Пермского края</w:t>
      </w:r>
    </w:p>
    <w:p w:rsidR="00A43886" w:rsidRPr="00A43886" w:rsidRDefault="00A43886" w:rsidP="00A43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886">
        <w:rPr>
          <w:sz w:val="28"/>
          <w:szCs w:val="28"/>
        </w:rPr>
        <w:t xml:space="preserve">На основании </w:t>
      </w:r>
      <w:r w:rsidRPr="00A43886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A43886">
        <w:rPr>
          <w:sz w:val="28"/>
          <w:szCs w:val="28"/>
        </w:rPr>
        <w:t>, Устава города Перми</w:t>
      </w:r>
    </w:p>
    <w:p w:rsidR="00A43886" w:rsidRPr="00A43886" w:rsidRDefault="00A43886" w:rsidP="00A43886">
      <w:pPr>
        <w:autoSpaceDE w:val="0"/>
        <w:autoSpaceDN w:val="0"/>
        <w:adjustRightInd w:val="0"/>
        <w:spacing w:before="240" w:after="240"/>
        <w:ind w:firstLine="709"/>
        <w:jc w:val="center"/>
        <w:rPr>
          <w:b/>
          <w:spacing w:val="50"/>
          <w:sz w:val="28"/>
          <w:szCs w:val="28"/>
        </w:rPr>
      </w:pPr>
      <w:r w:rsidRPr="00A43886">
        <w:rPr>
          <w:sz w:val="28"/>
          <w:szCs w:val="28"/>
        </w:rPr>
        <w:t xml:space="preserve">Пермская городская Дума </w:t>
      </w:r>
      <w:r w:rsidR="005718F8" w:rsidRPr="005718F8">
        <w:rPr>
          <w:b/>
          <w:sz w:val="28"/>
          <w:szCs w:val="28"/>
        </w:rPr>
        <w:t>р е ш и л а</w:t>
      </w:r>
      <w:r w:rsidRPr="00A43886">
        <w:rPr>
          <w:b/>
          <w:spacing w:val="50"/>
          <w:sz w:val="28"/>
          <w:szCs w:val="28"/>
        </w:rPr>
        <w:t>:</w:t>
      </w:r>
    </w:p>
    <w:p w:rsidR="00A43886" w:rsidRPr="00A43886" w:rsidRDefault="005718F8" w:rsidP="00A438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A43886" w:rsidRPr="00A43886">
        <w:rPr>
          <w:bCs/>
          <w:sz w:val="28"/>
          <w:szCs w:val="28"/>
        </w:rPr>
        <w:t>Разрешить администрации города Перми передать безвозмездно в собственность Пермского края:</w:t>
      </w:r>
    </w:p>
    <w:p w:rsidR="00A43886" w:rsidRPr="00A43886" w:rsidRDefault="00A43886" w:rsidP="00A438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3886">
        <w:rPr>
          <w:bCs/>
          <w:sz w:val="28"/>
          <w:szCs w:val="28"/>
        </w:rPr>
        <w:t>1.1 сооружения дорожного транспорта, расположенные по адресу: Пермский край, г. Пермь, Дзержинский район, согласно приложению 1 к настоящему решению;</w:t>
      </w:r>
    </w:p>
    <w:p w:rsidR="00A43886" w:rsidRPr="00A43886" w:rsidRDefault="00A43886" w:rsidP="00A438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3886">
        <w:rPr>
          <w:bCs/>
          <w:sz w:val="28"/>
          <w:szCs w:val="28"/>
        </w:rPr>
        <w:t>1.2 земельные участки, расположенные по адресу: Пермский край, г. Пермь, Дзержинский район, согласно приложению 2 к настоящему решению.</w:t>
      </w:r>
    </w:p>
    <w:p w:rsidR="00A43886" w:rsidRPr="00A43886" w:rsidRDefault="00A43886" w:rsidP="00A43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886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43886" w:rsidRPr="00A43886" w:rsidRDefault="00A43886" w:rsidP="00A43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886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43886" w:rsidRPr="00A43886" w:rsidRDefault="00A43886" w:rsidP="00A4388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43886">
        <w:rPr>
          <w:sz w:val="28"/>
          <w:szCs w:val="28"/>
        </w:rPr>
        <w:t>4. Контроль за исполнением настоящего решения возложить на комитет Пермской городской Думы</w:t>
      </w:r>
      <w:r w:rsidRPr="00A43886">
        <w:rPr>
          <w:i/>
          <w:color w:val="FF0000"/>
          <w:sz w:val="28"/>
          <w:szCs w:val="28"/>
        </w:rPr>
        <w:t xml:space="preserve"> </w:t>
      </w:r>
      <w:r w:rsidRPr="00A43886">
        <w:rPr>
          <w:sz w:val="28"/>
          <w:szCs w:val="28"/>
        </w:rPr>
        <w:t>по инвестициям и управлению муниципальными ресурсами.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A43886" w:rsidRDefault="00307674" w:rsidP="00A43886">
      <w:pPr>
        <w:pStyle w:val="ac"/>
        <w:tabs>
          <w:tab w:val="right" w:pos="9915"/>
        </w:tabs>
        <w:sectPr w:rsidR="00A43886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10414" wp14:editId="38965666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10414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A43886" w:rsidRPr="00A43886" w:rsidRDefault="00A43886" w:rsidP="00A43886">
      <w:pPr>
        <w:ind w:left="11199"/>
        <w:rPr>
          <w:sz w:val="28"/>
          <w:szCs w:val="28"/>
        </w:rPr>
      </w:pPr>
      <w:r w:rsidRPr="00A43886">
        <w:rPr>
          <w:sz w:val="28"/>
          <w:szCs w:val="28"/>
        </w:rPr>
        <w:lastRenderedPageBreak/>
        <w:t>ПРИЛОЖЕНИЕ 1</w:t>
      </w:r>
    </w:p>
    <w:p w:rsidR="00A43886" w:rsidRPr="00A43886" w:rsidRDefault="00A43886" w:rsidP="00A43886">
      <w:pPr>
        <w:ind w:left="11199"/>
        <w:rPr>
          <w:sz w:val="28"/>
          <w:szCs w:val="28"/>
        </w:rPr>
      </w:pPr>
      <w:r w:rsidRPr="00A43886">
        <w:rPr>
          <w:sz w:val="28"/>
          <w:szCs w:val="28"/>
        </w:rPr>
        <w:t>к решению</w:t>
      </w:r>
    </w:p>
    <w:p w:rsidR="00A43886" w:rsidRDefault="00A43886" w:rsidP="00A43886">
      <w:pPr>
        <w:ind w:left="11199"/>
        <w:rPr>
          <w:sz w:val="28"/>
          <w:szCs w:val="28"/>
        </w:rPr>
      </w:pPr>
      <w:r w:rsidRPr="00A43886">
        <w:rPr>
          <w:sz w:val="28"/>
          <w:szCs w:val="28"/>
        </w:rPr>
        <w:t xml:space="preserve">Пермской городской Думы </w:t>
      </w:r>
    </w:p>
    <w:p w:rsidR="00DF6CA3" w:rsidRPr="00A43886" w:rsidRDefault="00DF6CA3" w:rsidP="00A43886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от 25.08.2020 № </w:t>
      </w:r>
      <w:r w:rsidR="00E0713C">
        <w:rPr>
          <w:sz w:val="28"/>
          <w:szCs w:val="28"/>
        </w:rPr>
        <w:t>153</w:t>
      </w:r>
    </w:p>
    <w:p w:rsidR="00A43886" w:rsidRPr="00A43886" w:rsidRDefault="00A43886" w:rsidP="00A43886">
      <w:pPr>
        <w:jc w:val="center"/>
        <w:rPr>
          <w:sz w:val="28"/>
          <w:szCs w:val="28"/>
        </w:rPr>
      </w:pPr>
    </w:p>
    <w:p w:rsidR="00A43886" w:rsidRPr="00A43886" w:rsidRDefault="00A43886" w:rsidP="00A43886">
      <w:pPr>
        <w:jc w:val="center"/>
        <w:rPr>
          <w:sz w:val="28"/>
          <w:szCs w:val="28"/>
        </w:rPr>
      </w:pPr>
    </w:p>
    <w:p w:rsidR="00A43886" w:rsidRPr="00A43886" w:rsidRDefault="00A43886" w:rsidP="00A43886">
      <w:pPr>
        <w:jc w:val="center"/>
        <w:rPr>
          <w:b/>
          <w:sz w:val="28"/>
          <w:szCs w:val="28"/>
        </w:rPr>
      </w:pPr>
      <w:r w:rsidRPr="00A43886">
        <w:rPr>
          <w:b/>
          <w:sz w:val="28"/>
          <w:szCs w:val="28"/>
        </w:rPr>
        <w:t>Сооружения дорожного транспорта,</w:t>
      </w:r>
      <w:r w:rsidR="00DF6CA3">
        <w:rPr>
          <w:b/>
          <w:sz w:val="28"/>
          <w:szCs w:val="28"/>
        </w:rPr>
        <w:t xml:space="preserve"> </w:t>
      </w:r>
      <w:r w:rsidRPr="00A43886">
        <w:rPr>
          <w:b/>
          <w:sz w:val="28"/>
          <w:szCs w:val="28"/>
        </w:rPr>
        <w:t>расположенные по адресу: Пермский край, г. Пермь, Дзержинский район</w:t>
      </w:r>
    </w:p>
    <w:p w:rsidR="00A43886" w:rsidRPr="00A43886" w:rsidRDefault="00A43886" w:rsidP="00A43886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618"/>
        <w:gridCol w:w="2886"/>
        <w:gridCol w:w="3472"/>
        <w:gridCol w:w="2152"/>
        <w:gridCol w:w="2690"/>
        <w:gridCol w:w="1767"/>
      </w:tblGrid>
      <w:tr w:rsidR="00A43886" w:rsidRPr="00A43886" w:rsidTr="00200419">
        <w:trPr>
          <w:trHeight w:val="20"/>
        </w:trPr>
        <w:tc>
          <w:tcPr>
            <w:tcW w:w="177" w:type="pct"/>
            <w:shd w:val="clear" w:color="auto" w:fill="auto"/>
            <w:hideMark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3" w:type="pct"/>
            <w:shd w:val="clear" w:color="auto" w:fill="auto"/>
            <w:hideMark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Реестровый номер</w:t>
            </w:r>
          </w:p>
        </w:tc>
        <w:tc>
          <w:tcPr>
            <w:tcW w:w="991" w:type="pct"/>
            <w:shd w:val="clear" w:color="auto" w:fill="auto"/>
            <w:hideMark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177" w:type="pct"/>
            <w:shd w:val="clear" w:color="auto" w:fill="auto"/>
            <w:hideMark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81" w:type="pct"/>
            <w:shd w:val="clear" w:color="auto" w:fill="auto"/>
            <w:hideMark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Протяженность, м</w:t>
            </w:r>
          </w:p>
        </w:tc>
        <w:tc>
          <w:tcPr>
            <w:tcW w:w="850" w:type="pct"/>
            <w:shd w:val="clear" w:color="auto" w:fill="auto"/>
            <w:hideMark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611" w:type="pct"/>
            <w:shd w:val="clear" w:color="auto" w:fill="auto"/>
            <w:hideMark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Балансовая стоимость, руб.</w:t>
            </w:r>
          </w:p>
        </w:tc>
      </w:tr>
      <w:tr w:rsidR="00A43886" w:rsidRPr="00A43886" w:rsidTr="00530D94">
        <w:trPr>
          <w:trHeight w:val="20"/>
        </w:trPr>
        <w:tc>
          <w:tcPr>
            <w:tcW w:w="177" w:type="pct"/>
            <w:shd w:val="clear" w:color="auto" w:fill="auto"/>
            <w:hideMark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3" w:type="pct"/>
            <w:shd w:val="clear" w:color="auto" w:fill="auto"/>
            <w:hideMark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196798</w:t>
            </w:r>
          </w:p>
        </w:tc>
        <w:tc>
          <w:tcPr>
            <w:tcW w:w="991" w:type="pct"/>
            <w:shd w:val="clear" w:color="auto" w:fill="auto"/>
            <w:hideMark/>
          </w:tcPr>
          <w:p w:rsidR="00A43886" w:rsidRPr="00DF6CA3" w:rsidRDefault="00A43886" w:rsidP="00530D94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Пермский край,</w:t>
            </w:r>
          </w:p>
          <w:p w:rsidR="00530D94" w:rsidRDefault="00A43886" w:rsidP="00530D94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г. Пермь,</w:t>
            </w:r>
          </w:p>
          <w:p w:rsidR="00A43886" w:rsidRPr="00DF6CA3" w:rsidRDefault="00A43886" w:rsidP="00530D94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Дзержинский район, ул. Трамвайная</w:t>
            </w:r>
          </w:p>
        </w:tc>
        <w:tc>
          <w:tcPr>
            <w:tcW w:w="1177" w:type="pct"/>
            <w:shd w:val="clear" w:color="auto" w:fill="auto"/>
            <w:hideMark/>
          </w:tcPr>
          <w:p w:rsidR="00A43886" w:rsidRPr="00DF6CA3" w:rsidRDefault="00530D94" w:rsidP="00530D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A43886" w:rsidRPr="00DF6CA3">
              <w:rPr>
                <w:color w:val="000000"/>
                <w:sz w:val="28"/>
                <w:szCs w:val="28"/>
              </w:rPr>
              <w:t xml:space="preserve">орога по ул. Трамвайная, назначение: 7.4. сооружения дорожного транспорта, год завершения строительства – 1976 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A43886" w:rsidRPr="00DF6CA3" w:rsidRDefault="00A43886" w:rsidP="00530D94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1205</w:t>
            </w:r>
            <w:r w:rsidR="00DF6CA3" w:rsidRPr="00DF6CA3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pct"/>
            <w:shd w:val="clear" w:color="auto" w:fill="auto"/>
            <w:vAlign w:val="bottom"/>
            <w:hideMark/>
          </w:tcPr>
          <w:p w:rsidR="00A43886" w:rsidRPr="00DF6CA3" w:rsidRDefault="00A43886" w:rsidP="00530D94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59:01:0000000:77924</w:t>
            </w:r>
          </w:p>
        </w:tc>
        <w:tc>
          <w:tcPr>
            <w:tcW w:w="611" w:type="pct"/>
            <w:shd w:val="clear" w:color="auto" w:fill="auto"/>
            <w:vAlign w:val="bottom"/>
            <w:hideMark/>
          </w:tcPr>
          <w:p w:rsidR="00A43886" w:rsidRPr="00DF6CA3" w:rsidRDefault="00A43886" w:rsidP="00530D94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327390,54</w:t>
            </w:r>
          </w:p>
        </w:tc>
      </w:tr>
      <w:tr w:rsidR="00A43886" w:rsidRPr="00A43886" w:rsidTr="00530D94">
        <w:trPr>
          <w:trHeight w:val="20"/>
        </w:trPr>
        <w:tc>
          <w:tcPr>
            <w:tcW w:w="177" w:type="pct"/>
            <w:shd w:val="clear" w:color="auto" w:fill="auto"/>
            <w:hideMark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3" w:type="pct"/>
            <w:shd w:val="clear" w:color="auto" w:fill="auto"/>
            <w:hideMark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491942</w:t>
            </w:r>
          </w:p>
        </w:tc>
        <w:tc>
          <w:tcPr>
            <w:tcW w:w="991" w:type="pct"/>
            <w:shd w:val="clear" w:color="auto" w:fill="auto"/>
            <w:hideMark/>
          </w:tcPr>
          <w:p w:rsidR="00A43886" w:rsidRPr="00DF6CA3" w:rsidRDefault="00A43886" w:rsidP="00530D94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Пермский край,</w:t>
            </w:r>
          </w:p>
          <w:p w:rsidR="00530D94" w:rsidRDefault="00A43886" w:rsidP="00530D94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г. Пермь,</w:t>
            </w:r>
          </w:p>
          <w:p w:rsidR="00A43886" w:rsidRPr="00DF6CA3" w:rsidRDefault="00A43886" w:rsidP="00530D94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Дзержинский район, ул. Вишерская</w:t>
            </w:r>
          </w:p>
        </w:tc>
        <w:tc>
          <w:tcPr>
            <w:tcW w:w="1177" w:type="pct"/>
            <w:shd w:val="clear" w:color="auto" w:fill="auto"/>
            <w:hideMark/>
          </w:tcPr>
          <w:p w:rsidR="00A43886" w:rsidRPr="00DF6CA3" w:rsidRDefault="00530D94" w:rsidP="00530D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A43886" w:rsidRPr="00DF6CA3">
              <w:rPr>
                <w:color w:val="000000"/>
                <w:sz w:val="28"/>
                <w:szCs w:val="28"/>
              </w:rPr>
              <w:t>орога по ул. Вишерская от начала дороги до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="00A43886" w:rsidRPr="00DF6CA3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="00A43886" w:rsidRPr="00DF6CA3">
              <w:rPr>
                <w:color w:val="000000"/>
                <w:sz w:val="28"/>
                <w:szCs w:val="28"/>
              </w:rPr>
              <w:t>Трамвайная, назначение: 7.4. сооружения дорожного транспорта, год завершения строительства – 1991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A43886" w:rsidRPr="00DF6CA3" w:rsidRDefault="00A43886" w:rsidP="00530D94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623</w:t>
            </w:r>
            <w:r w:rsidR="00DF6CA3" w:rsidRPr="00DF6CA3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pct"/>
            <w:shd w:val="clear" w:color="auto" w:fill="auto"/>
            <w:vAlign w:val="bottom"/>
            <w:hideMark/>
          </w:tcPr>
          <w:p w:rsidR="00A43886" w:rsidRPr="00DF6CA3" w:rsidRDefault="00A43886" w:rsidP="00530D94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59:01:0000000:87746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A43886" w:rsidRPr="00DF6CA3" w:rsidRDefault="00A43886" w:rsidP="00530D94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1741423,64</w:t>
            </w:r>
          </w:p>
        </w:tc>
      </w:tr>
      <w:tr w:rsidR="00A43886" w:rsidRPr="00A43886" w:rsidTr="00200419">
        <w:trPr>
          <w:trHeight w:val="20"/>
        </w:trPr>
        <w:tc>
          <w:tcPr>
            <w:tcW w:w="2858" w:type="pct"/>
            <w:gridSpan w:val="4"/>
            <w:shd w:val="clear" w:color="auto" w:fill="auto"/>
            <w:noWrap/>
            <w:hideMark/>
          </w:tcPr>
          <w:p w:rsidR="00A43886" w:rsidRPr="00DF6CA3" w:rsidRDefault="00A43886" w:rsidP="00A43886">
            <w:pPr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81" w:type="pct"/>
            <w:shd w:val="clear" w:color="auto" w:fill="auto"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1828</w:t>
            </w:r>
            <w:r w:rsidR="00DF6CA3" w:rsidRPr="00DF6CA3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pct"/>
            <w:shd w:val="clear" w:color="auto" w:fill="auto"/>
          </w:tcPr>
          <w:p w:rsidR="00A43886" w:rsidRPr="00DF6CA3" w:rsidRDefault="00A43886" w:rsidP="00A438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noWrap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2068814,18</w:t>
            </w:r>
          </w:p>
        </w:tc>
      </w:tr>
    </w:tbl>
    <w:p w:rsidR="00A43886" w:rsidRPr="00A43886" w:rsidRDefault="00A43886" w:rsidP="00A43886">
      <w:pPr>
        <w:rPr>
          <w:sz w:val="22"/>
          <w:szCs w:val="22"/>
        </w:rPr>
        <w:sectPr w:rsidR="00A43886" w:rsidRPr="00A43886" w:rsidSect="005718F8">
          <w:pgSz w:w="16838" w:h="11906" w:orient="landscape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A43886" w:rsidRPr="00A43886" w:rsidRDefault="00A43886" w:rsidP="00A43886">
      <w:pPr>
        <w:ind w:left="11057"/>
        <w:rPr>
          <w:sz w:val="28"/>
          <w:szCs w:val="28"/>
        </w:rPr>
      </w:pPr>
      <w:r w:rsidRPr="00A43886">
        <w:rPr>
          <w:sz w:val="28"/>
          <w:szCs w:val="28"/>
        </w:rPr>
        <w:t>ПРИЛОЖЕНИЕ 2</w:t>
      </w:r>
    </w:p>
    <w:p w:rsidR="00A43886" w:rsidRPr="00A43886" w:rsidRDefault="00A43886" w:rsidP="00A43886">
      <w:pPr>
        <w:ind w:left="11057"/>
        <w:rPr>
          <w:sz w:val="28"/>
          <w:szCs w:val="28"/>
        </w:rPr>
      </w:pPr>
      <w:r w:rsidRPr="00A43886">
        <w:rPr>
          <w:sz w:val="28"/>
          <w:szCs w:val="28"/>
        </w:rPr>
        <w:t>к решению</w:t>
      </w:r>
    </w:p>
    <w:p w:rsidR="00A43886" w:rsidRDefault="00A43886" w:rsidP="00DF6CA3">
      <w:pPr>
        <w:ind w:left="11057"/>
        <w:rPr>
          <w:sz w:val="28"/>
          <w:szCs w:val="28"/>
        </w:rPr>
      </w:pPr>
      <w:r w:rsidRPr="00A43886">
        <w:rPr>
          <w:sz w:val="28"/>
          <w:szCs w:val="28"/>
        </w:rPr>
        <w:t>Пермской городской Думы</w:t>
      </w:r>
    </w:p>
    <w:p w:rsidR="00DF6CA3" w:rsidRDefault="00DF6CA3" w:rsidP="00DF6CA3">
      <w:pPr>
        <w:ind w:left="11057"/>
        <w:rPr>
          <w:sz w:val="28"/>
          <w:szCs w:val="28"/>
        </w:rPr>
      </w:pPr>
      <w:r w:rsidRPr="00DF6CA3">
        <w:rPr>
          <w:sz w:val="28"/>
          <w:szCs w:val="28"/>
        </w:rPr>
        <w:t>от 25.08.2020 №</w:t>
      </w:r>
      <w:r w:rsidR="00E0713C">
        <w:rPr>
          <w:sz w:val="28"/>
          <w:szCs w:val="28"/>
        </w:rPr>
        <w:t xml:space="preserve"> 153</w:t>
      </w:r>
    </w:p>
    <w:p w:rsidR="00DF6CA3" w:rsidRPr="00A43886" w:rsidRDefault="00DF6CA3" w:rsidP="00DF6CA3">
      <w:pPr>
        <w:ind w:left="11057"/>
        <w:rPr>
          <w:sz w:val="28"/>
          <w:szCs w:val="28"/>
        </w:rPr>
      </w:pPr>
    </w:p>
    <w:p w:rsidR="00A43886" w:rsidRPr="00A43886" w:rsidRDefault="00A43886" w:rsidP="00A43886">
      <w:pPr>
        <w:jc w:val="right"/>
        <w:rPr>
          <w:sz w:val="28"/>
          <w:szCs w:val="28"/>
        </w:rPr>
      </w:pPr>
    </w:p>
    <w:p w:rsidR="00A43886" w:rsidRPr="00A43886" w:rsidRDefault="00A43886" w:rsidP="00A43886">
      <w:pPr>
        <w:jc w:val="center"/>
        <w:rPr>
          <w:b/>
          <w:sz w:val="28"/>
          <w:szCs w:val="28"/>
        </w:rPr>
      </w:pPr>
      <w:r w:rsidRPr="00A43886">
        <w:rPr>
          <w:b/>
          <w:sz w:val="28"/>
          <w:szCs w:val="28"/>
        </w:rPr>
        <w:t>Земельные участки,</w:t>
      </w:r>
      <w:r w:rsidR="00DF6CA3">
        <w:rPr>
          <w:b/>
          <w:sz w:val="28"/>
          <w:szCs w:val="28"/>
        </w:rPr>
        <w:t xml:space="preserve"> </w:t>
      </w:r>
      <w:r w:rsidRPr="00A43886">
        <w:rPr>
          <w:b/>
          <w:sz w:val="28"/>
          <w:szCs w:val="28"/>
        </w:rPr>
        <w:t>расположенные по адресу: Пермский край, г. Пермь, Дзержинский район</w:t>
      </w:r>
    </w:p>
    <w:p w:rsidR="00A43886" w:rsidRPr="00A43886" w:rsidRDefault="00A43886" w:rsidP="00A43886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708"/>
        <w:gridCol w:w="4607"/>
        <w:gridCol w:w="1378"/>
        <w:gridCol w:w="4167"/>
        <w:gridCol w:w="2690"/>
      </w:tblGrid>
      <w:tr w:rsidR="00A43886" w:rsidRPr="00A43886" w:rsidTr="00200419">
        <w:trPr>
          <w:trHeight w:val="20"/>
        </w:trPr>
        <w:tc>
          <w:tcPr>
            <w:tcW w:w="179" w:type="pct"/>
            <w:shd w:val="clear" w:color="auto" w:fill="auto"/>
            <w:hideMark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3" w:type="pct"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Реестровый номер</w:t>
            </w:r>
          </w:p>
        </w:tc>
        <w:tc>
          <w:tcPr>
            <w:tcW w:w="1535" w:type="pct"/>
            <w:shd w:val="clear" w:color="auto" w:fill="auto"/>
            <w:hideMark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38" w:type="pct"/>
            <w:shd w:val="clear" w:color="auto" w:fill="auto"/>
            <w:hideMark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Площадь, кв. м</w:t>
            </w:r>
          </w:p>
        </w:tc>
        <w:tc>
          <w:tcPr>
            <w:tcW w:w="1389" w:type="pct"/>
            <w:shd w:val="clear" w:color="auto" w:fill="auto"/>
            <w:hideMark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Разрешенное использование</w:t>
            </w:r>
          </w:p>
        </w:tc>
        <w:tc>
          <w:tcPr>
            <w:tcW w:w="886" w:type="pct"/>
            <w:shd w:val="clear" w:color="auto" w:fill="auto"/>
            <w:hideMark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Кадастровый номер</w:t>
            </w:r>
          </w:p>
        </w:tc>
      </w:tr>
      <w:tr w:rsidR="00A43886" w:rsidRPr="00A43886" w:rsidTr="00200419">
        <w:trPr>
          <w:trHeight w:val="20"/>
        </w:trPr>
        <w:tc>
          <w:tcPr>
            <w:tcW w:w="179" w:type="pct"/>
            <w:shd w:val="clear" w:color="auto" w:fill="auto"/>
            <w:hideMark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3" w:type="pct"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491380</w:t>
            </w:r>
          </w:p>
        </w:tc>
        <w:tc>
          <w:tcPr>
            <w:tcW w:w="1535" w:type="pct"/>
            <w:shd w:val="clear" w:color="auto" w:fill="auto"/>
            <w:hideMark/>
          </w:tcPr>
          <w:p w:rsidR="00A43886" w:rsidRPr="00DF6CA3" w:rsidRDefault="00A43886" w:rsidP="00A43886">
            <w:pPr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 xml:space="preserve">Пермский край, г. Пермь, </w:t>
            </w:r>
          </w:p>
          <w:p w:rsidR="00A43886" w:rsidRPr="00DF6CA3" w:rsidRDefault="00A43886" w:rsidP="00A43886">
            <w:pPr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Дзержинский район</w:t>
            </w:r>
          </w:p>
        </w:tc>
        <w:tc>
          <w:tcPr>
            <w:tcW w:w="438" w:type="pct"/>
            <w:shd w:val="clear" w:color="auto" w:fill="auto"/>
            <w:hideMark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27058</w:t>
            </w:r>
            <w:r w:rsidR="00DF6CA3" w:rsidRPr="00DF6CA3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389" w:type="pct"/>
            <w:shd w:val="clear" w:color="auto" w:fill="auto"/>
            <w:hideMark/>
          </w:tcPr>
          <w:p w:rsidR="00A43886" w:rsidRPr="00DF6CA3" w:rsidRDefault="00530D94" w:rsidP="00530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A43886" w:rsidRPr="00DF6CA3">
              <w:rPr>
                <w:color w:val="000000"/>
                <w:sz w:val="28"/>
                <w:szCs w:val="28"/>
              </w:rPr>
              <w:t>емельные участки (территории) общего пользования</w:t>
            </w:r>
          </w:p>
        </w:tc>
        <w:tc>
          <w:tcPr>
            <w:tcW w:w="886" w:type="pct"/>
            <w:shd w:val="clear" w:color="auto" w:fill="auto"/>
            <w:hideMark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59:01:0000000:88065</w:t>
            </w:r>
          </w:p>
        </w:tc>
      </w:tr>
      <w:tr w:rsidR="00A43886" w:rsidRPr="00A43886" w:rsidTr="00200419">
        <w:trPr>
          <w:trHeight w:val="20"/>
        </w:trPr>
        <w:tc>
          <w:tcPr>
            <w:tcW w:w="179" w:type="pct"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3" w:type="pct"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491381</w:t>
            </w:r>
          </w:p>
        </w:tc>
        <w:tc>
          <w:tcPr>
            <w:tcW w:w="1535" w:type="pct"/>
          </w:tcPr>
          <w:p w:rsidR="00A43886" w:rsidRPr="00DF6CA3" w:rsidRDefault="00A43886" w:rsidP="00A43886">
            <w:pPr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 xml:space="preserve">Пермский край, г. Пермь, </w:t>
            </w:r>
          </w:p>
          <w:p w:rsidR="00A43886" w:rsidRPr="00DF6CA3" w:rsidRDefault="00A43886" w:rsidP="00A43886">
            <w:pPr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Дзержинский район</w:t>
            </w:r>
          </w:p>
        </w:tc>
        <w:tc>
          <w:tcPr>
            <w:tcW w:w="438" w:type="pct"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5048</w:t>
            </w:r>
            <w:r w:rsidR="00DF6CA3" w:rsidRPr="00DF6CA3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389" w:type="pct"/>
          </w:tcPr>
          <w:p w:rsidR="00A43886" w:rsidRPr="00DF6CA3" w:rsidRDefault="00530D94" w:rsidP="00530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A43886" w:rsidRPr="00DF6CA3">
              <w:rPr>
                <w:color w:val="000000"/>
                <w:sz w:val="28"/>
                <w:szCs w:val="28"/>
              </w:rPr>
              <w:t>емельные участки (территории) общего пользования</w:t>
            </w:r>
          </w:p>
        </w:tc>
        <w:tc>
          <w:tcPr>
            <w:tcW w:w="886" w:type="pct"/>
            <w:shd w:val="clear" w:color="auto" w:fill="auto"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59:01:0000000:88064</w:t>
            </w:r>
          </w:p>
        </w:tc>
      </w:tr>
      <w:tr w:rsidR="00A43886" w:rsidRPr="00A43886" w:rsidTr="00200419">
        <w:trPr>
          <w:trHeight w:val="20"/>
        </w:trPr>
        <w:tc>
          <w:tcPr>
            <w:tcW w:w="179" w:type="pct"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3" w:type="pct"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491382</w:t>
            </w:r>
          </w:p>
        </w:tc>
        <w:tc>
          <w:tcPr>
            <w:tcW w:w="1535" w:type="pct"/>
          </w:tcPr>
          <w:p w:rsidR="00A43886" w:rsidRPr="00DF6CA3" w:rsidRDefault="00A43886" w:rsidP="00A43886">
            <w:pPr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 xml:space="preserve">Пермский край, г. Пермь, </w:t>
            </w:r>
          </w:p>
          <w:p w:rsidR="00A43886" w:rsidRPr="00DF6CA3" w:rsidRDefault="00A43886" w:rsidP="00A43886">
            <w:pPr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Дзержинский район</w:t>
            </w:r>
          </w:p>
        </w:tc>
        <w:tc>
          <w:tcPr>
            <w:tcW w:w="438" w:type="pct"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27181</w:t>
            </w:r>
            <w:r w:rsidR="00DF6CA3" w:rsidRPr="00DF6CA3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389" w:type="pct"/>
          </w:tcPr>
          <w:p w:rsidR="00A43886" w:rsidRPr="00DF6CA3" w:rsidRDefault="00530D94" w:rsidP="00A438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A43886" w:rsidRPr="00DF6CA3">
              <w:rPr>
                <w:color w:val="000000"/>
                <w:sz w:val="28"/>
                <w:szCs w:val="28"/>
              </w:rPr>
              <w:t>емельные участки (территории) общего пользования</w:t>
            </w:r>
          </w:p>
        </w:tc>
        <w:tc>
          <w:tcPr>
            <w:tcW w:w="886" w:type="pct"/>
            <w:shd w:val="clear" w:color="auto" w:fill="auto"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59:01:0000000:88066</w:t>
            </w:r>
          </w:p>
        </w:tc>
      </w:tr>
      <w:tr w:rsidR="00A43886" w:rsidRPr="00A43886" w:rsidTr="00200419">
        <w:trPr>
          <w:trHeight w:val="20"/>
        </w:trPr>
        <w:tc>
          <w:tcPr>
            <w:tcW w:w="2287" w:type="pct"/>
            <w:gridSpan w:val="3"/>
          </w:tcPr>
          <w:p w:rsidR="00A43886" w:rsidRPr="00DF6CA3" w:rsidRDefault="00A43886" w:rsidP="00A43886">
            <w:pPr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38" w:type="pct"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  <w:r w:rsidRPr="00DF6CA3">
              <w:rPr>
                <w:color w:val="000000"/>
                <w:sz w:val="28"/>
                <w:szCs w:val="28"/>
              </w:rPr>
              <w:t>59287</w:t>
            </w:r>
            <w:r w:rsidR="00DF6CA3" w:rsidRPr="00DF6CA3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275" w:type="pct"/>
            <w:gridSpan w:val="2"/>
          </w:tcPr>
          <w:p w:rsidR="00A43886" w:rsidRPr="00DF6CA3" w:rsidRDefault="00A43886" w:rsidP="00A438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43886" w:rsidRPr="00A43886" w:rsidRDefault="00A43886" w:rsidP="00A43886">
      <w:pPr>
        <w:rPr>
          <w:sz w:val="28"/>
          <w:szCs w:val="28"/>
        </w:rPr>
      </w:pPr>
    </w:p>
    <w:p w:rsidR="00405917" w:rsidRPr="00405917" w:rsidRDefault="00405917" w:rsidP="00A43886">
      <w:pPr>
        <w:pStyle w:val="ac"/>
        <w:tabs>
          <w:tab w:val="right" w:pos="9915"/>
        </w:tabs>
      </w:pPr>
    </w:p>
    <w:p w:rsidR="00405917" w:rsidRP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5718F8">
      <w:pgSz w:w="16838" w:h="11906" w:orient="landscape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CA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m0S2lU0WATP9nLrruY58UEgmTjtJ188Z++SLmIR8gTVEUYyD99bjAR0/sPnwvMxHmJ2tNL4mDgSRe2qTlRRsg==" w:salt="KFxSO3EcCUB3Qup+KzEe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0D94"/>
    <w:rsid w:val="0053757A"/>
    <w:rsid w:val="00540735"/>
    <w:rsid w:val="00561294"/>
    <w:rsid w:val="005718F8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3886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1C58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6CA3"/>
    <w:rsid w:val="00DF7B8E"/>
    <w:rsid w:val="00E05278"/>
    <w:rsid w:val="00E0713C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68F14DC9-6113-4D71-8D81-8AEBEE60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B041-44EF-44CB-8B54-CDABDDE1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435</Words>
  <Characters>2485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2020-08-27T11:05:00Z</cp:lastPrinted>
  <dcterms:created xsi:type="dcterms:W3CDTF">2020-08-19T12:02:00Z</dcterms:created>
  <dcterms:modified xsi:type="dcterms:W3CDTF">2020-08-27T11:05:00Z</dcterms:modified>
</cp:coreProperties>
</file>