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771C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B165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A771C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B165B">
                        <w:rPr>
                          <w:sz w:val="28"/>
                          <w:szCs w:val="28"/>
                          <w:u w:val="single"/>
                        </w:rPr>
                        <w:t xml:space="preserve"> 174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771C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25.08.2020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A771C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25.08.2020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350ED" w:rsidRDefault="00F350ED" w:rsidP="00F350ED">
      <w:pPr>
        <w:widowControl w:val="0"/>
        <w:autoSpaceDE w:val="0"/>
        <w:autoSpaceDN w:val="0"/>
        <w:adjustRightInd w:val="0"/>
        <w:spacing w:before="480"/>
        <w:ind w:firstLine="720"/>
        <w:jc w:val="center"/>
        <w:rPr>
          <w:b/>
          <w:sz w:val="28"/>
          <w:szCs w:val="28"/>
        </w:rPr>
      </w:pPr>
      <w:r w:rsidRPr="00F350ED">
        <w:rPr>
          <w:b/>
          <w:sz w:val="28"/>
          <w:szCs w:val="28"/>
        </w:rPr>
        <w:t xml:space="preserve">О Дополнительном соглашении к Соглашению о сотрудничестве </w:t>
      </w:r>
    </w:p>
    <w:p w:rsidR="00F350ED" w:rsidRPr="00F350ED" w:rsidRDefault="00F350ED" w:rsidP="00F350ED">
      <w:pPr>
        <w:widowControl w:val="0"/>
        <w:autoSpaceDE w:val="0"/>
        <w:autoSpaceDN w:val="0"/>
        <w:adjustRightInd w:val="0"/>
        <w:spacing w:after="480"/>
        <w:ind w:firstLine="720"/>
        <w:jc w:val="center"/>
        <w:rPr>
          <w:b/>
          <w:sz w:val="28"/>
          <w:szCs w:val="28"/>
        </w:rPr>
      </w:pPr>
      <w:r w:rsidRPr="00F350ED">
        <w:rPr>
          <w:b/>
          <w:sz w:val="28"/>
          <w:szCs w:val="28"/>
        </w:rPr>
        <w:t>Законодательного Собрания Пермского края и Пермской городской Думы</w:t>
      </w:r>
    </w:p>
    <w:p w:rsidR="00F350ED" w:rsidRPr="00F350ED" w:rsidRDefault="00F350ED" w:rsidP="00F350ED">
      <w:pPr>
        <w:autoSpaceDE w:val="0"/>
        <w:autoSpaceDN w:val="0"/>
        <w:adjustRightInd w:val="0"/>
        <w:spacing w:after="240"/>
        <w:jc w:val="center"/>
        <w:rPr>
          <w:b/>
          <w:color w:val="000000"/>
          <w:sz w:val="28"/>
          <w:szCs w:val="28"/>
        </w:rPr>
      </w:pPr>
      <w:r w:rsidRPr="00F350ED">
        <w:rPr>
          <w:color w:val="000000"/>
          <w:sz w:val="28"/>
          <w:szCs w:val="28"/>
        </w:rPr>
        <w:t xml:space="preserve">Пермская городская Дума </w:t>
      </w:r>
      <w:r w:rsidRPr="00F350ED">
        <w:rPr>
          <w:b/>
          <w:color w:val="000000"/>
          <w:sz w:val="28"/>
          <w:szCs w:val="28"/>
        </w:rPr>
        <w:t>р е ш и л а:</w:t>
      </w:r>
    </w:p>
    <w:p w:rsidR="00F350ED" w:rsidRPr="00F350ED" w:rsidRDefault="00F350ED" w:rsidP="00F350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0ED">
        <w:rPr>
          <w:sz w:val="28"/>
          <w:szCs w:val="28"/>
        </w:rPr>
        <w:t>1. Внести в статью 2 Соглашения о сотрудничестве Законодательного С</w:t>
      </w:r>
      <w:r w:rsidRPr="00F350ED">
        <w:rPr>
          <w:sz w:val="28"/>
          <w:szCs w:val="28"/>
        </w:rPr>
        <w:t>о</w:t>
      </w:r>
      <w:r w:rsidRPr="00F350ED">
        <w:rPr>
          <w:sz w:val="28"/>
          <w:szCs w:val="28"/>
        </w:rPr>
        <w:t>брания Пермского края и Пермской городской Думы, одобренного решением Пермской городской Думы от 28.02.2017 № 44,</w:t>
      </w:r>
      <w:r w:rsidRPr="00F350ED">
        <w:rPr>
          <w:b/>
          <w:sz w:val="28"/>
          <w:szCs w:val="28"/>
        </w:rPr>
        <w:t xml:space="preserve"> </w:t>
      </w:r>
      <w:r w:rsidRPr="00F350ED">
        <w:rPr>
          <w:sz w:val="28"/>
          <w:szCs w:val="28"/>
        </w:rPr>
        <w:t>изменения:</w:t>
      </w:r>
    </w:p>
    <w:p w:rsidR="00F350ED" w:rsidRPr="00F350ED" w:rsidRDefault="00F350ED" w:rsidP="00F350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0ED">
        <w:rPr>
          <w:sz w:val="28"/>
          <w:szCs w:val="28"/>
        </w:rPr>
        <w:t>1.1 пункт 2.1 дополнить подпунктом 22 следующего содержания:</w:t>
      </w:r>
    </w:p>
    <w:p w:rsidR="00F350ED" w:rsidRPr="00F350ED" w:rsidRDefault="00F350ED" w:rsidP="00F350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0ED">
        <w:rPr>
          <w:sz w:val="28"/>
          <w:szCs w:val="28"/>
        </w:rPr>
        <w:t>«22) обеспечивает доступ представительного органа муниципального обр</w:t>
      </w:r>
      <w:r w:rsidRPr="00F350ED">
        <w:rPr>
          <w:sz w:val="28"/>
          <w:szCs w:val="28"/>
        </w:rPr>
        <w:t>а</w:t>
      </w:r>
      <w:r w:rsidRPr="00F350ED">
        <w:rPr>
          <w:sz w:val="28"/>
          <w:szCs w:val="28"/>
        </w:rPr>
        <w:t>зования к информационным сервисам и ресурсам Законодательного Собрания Пермского края.»;</w:t>
      </w:r>
    </w:p>
    <w:p w:rsidR="00F350ED" w:rsidRPr="00F350ED" w:rsidRDefault="00F350ED" w:rsidP="00F350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0ED">
        <w:rPr>
          <w:sz w:val="28"/>
          <w:szCs w:val="28"/>
        </w:rPr>
        <w:t>1.2 пункт 2.2 дополнить подпунктом 19 следующего содержания:</w:t>
      </w:r>
    </w:p>
    <w:p w:rsidR="00F350ED" w:rsidRPr="00F350ED" w:rsidRDefault="00F350ED" w:rsidP="00F350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0ED">
        <w:rPr>
          <w:sz w:val="28"/>
          <w:szCs w:val="28"/>
        </w:rPr>
        <w:t>«19) обеспечивает доступ Законодате</w:t>
      </w:r>
      <w:r w:rsidR="00A771C1">
        <w:rPr>
          <w:sz w:val="28"/>
          <w:szCs w:val="28"/>
        </w:rPr>
        <w:t xml:space="preserve">льного Собрания Пермского края </w:t>
      </w:r>
      <w:r w:rsidRPr="00F350ED">
        <w:rPr>
          <w:sz w:val="28"/>
          <w:szCs w:val="28"/>
        </w:rPr>
        <w:t>к</w:t>
      </w:r>
      <w:r w:rsidR="00A771C1">
        <w:rPr>
          <w:sz w:val="28"/>
          <w:szCs w:val="28"/>
        </w:rPr>
        <w:t> </w:t>
      </w:r>
      <w:r w:rsidRPr="00F350ED">
        <w:rPr>
          <w:sz w:val="28"/>
          <w:szCs w:val="28"/>
        </w:rPr>
        <w:t>информационным сервисам и ресурсам представительного органа муниципал</w:t>
      </w:r>
      <w:r w:rsidRPr="00F350ED">
        <w:rPr>
          <w:sz w:val="28"/>
          <w:szCs w:val="28"/>
        </w:rPr>
        <w:t>ь</w:t>
      </w:r>
      <w:r w:rsidRPr="00F350ED">
        <w:rPr>
          <w:sz w:val="28"/>
          <w:szCs w:val="28"/>
        </w:rPr>
        <w:t>ного образования.».</w:t>
      </w:r>
    </w:p>
    <w:p w:rsidR="00F350ED" w:rsidRPr="00F350ED" w:rsidRDefault="00F350ED" w:rsidP="00F350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0ED">
        <w:rPr>
          <w:sz w:val="28"/>
          <w:szCs w:val="28"/>
        </w:rPr>
        <w:t>2. Заключить Дополнительное соглашение к Соглашению о сотрудничестве Законодательного Собрания Пермского края и Пермской городской Думы.</w:t>
      </w:r>
    </w:p>
    <w:p w:rsidR="00F350ED" w:rsidRPr="00F350ED" w:rsidRDefault="00F350ED" w:rsidP="00F350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0ED">
        <w:rPr>
          <w:sz w:val="28"/>
          <w:szCs w:val="28"/>
        </w:rPr>
        <w:t>3. Одобрить текст Дополните</w:t>
      </w:r>
      <w:r w:rsidR="00A771C1">
        <w:rPr>
          <w:sz w:val="28"/>
          <w:szCs w:val="28"/>
        </w:rPr>
        <w:t xml:space="preserve">льного соглашения к Соглашению </w:t>
      </w:r>
      <w:r w:rsidRPr="00F350ED">
        <w:rPr>
          <w:sz w:val="28"/>
          <w:szCs w:val="28"/>
        </w:rPr>
        <w:t>о сотрудн</w:t>
      </w:r>
      <w:r w:rsidRPr="00F350ED">
        <w:rPr>
          <w:sz w:val="28"/>
          <w:szCs w:val="28"/>
        </w:rPr>
        <w:t>и</w:t>
      </w:r>
      <w:r w:rsidRPr="00F350ED">
        <w:rPr>
          <w:sz w:val="28"/>
          <w:szCs w:val="28"/>
        </w:rPr>
        <w:t>честве Законодательного Собрания Пермского края и Пермской городской Думы согласно приложению к настоящему решению.</w:t>
      </w:r>
    </w:p>
    <w:p w:rsidR="00F350ED" w:rsidRPr="00F350ED" w:rsidRDefault="00F350ED" w:rsidP="00F350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0ED">
        <w:rPr>
          <w:sz w:val="28"/>
          <w:szCs w:val="28"/>
        </w:rPr>
        <w:t>4. Поручить председателю Пермской городской Думы Уткину Юрию Арк</w:t>
      </w:r>
      <w:r w:rsidRPr="00F350ED">
        <w:rPr>
          <w:sz w:val="28"/>
          <w:szCs w:val="28"/>
        </w:rPr>
        <w:t>а</w:t>
      </w:r>
      <w:r w:rsidRPr="00F350ED">
        <w:rPr>
          <w:sz w:val="28"/>
          <w:szCs w:val="28"/>
        </w:rPr>
        <w:t>дьевичу подписать указанное в пункте 2 настоящего решения Дополнительное с</w:t>
      </w:r>
      <w:r w:rsidRPr="00F350ED">
        <w:rPr>
          <w:sz w:val="28"/>
          <w:szCs w:val="28"/>
        </w:rPr>
        <w:t>о</w:t>
      </w:r>
      <w:r w:rsidRPr="00F350ED">
        <w:rPr>
          <w:sz w:val="28"/>
          <w:szCs w:val="28"/>
        </w:rPr>
        <w:t>глашение от имени Пермской городской Думы.</w:t>
      </w:r>
    </w:p>
    <w:p w:rsidR="00F350ED" w:rsidRPr="00F350ED" w:rsidRDefault="00F350ED" w:rsidP="00F350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0ED">
        <w:rPr>
          <w:sz w:val="28"/>
          <w:szCs w:val="28"/>
        </w:rPr>
        <w:t>5. Настоящее решение вступает в силу со дня его официального опублик</w:t>
      </w:r>
      <w:r w:rsidRPr="00F350ED">
        <w:rPr>
          <w:sz w:val="28"/>
          <w:szCs w:val="28"/>
        </w:rPr>
        <w:t>о</w:t>
      </w:r>
      <w:r w:rsidRPr="00F350ED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F350ED">
        <w:rPr>
          <w:sz w:val="28"/>
          <w:szCs w:val="28"/>
        </w:rPr>
        <w:t>р</w:t>
      </w:r>
      <w:r w:rsidRPr="00F350ED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F350ED" w:rsidRPr="00F350ED" w:rsidRDefault="00F350ED" w:rsidP="00F350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0ED">
        <w:rPr>
          <w:sz w:val="28"/>
          <w:szCs w:val="28"/>
        </w:rPr>
        <w:t>6. Опубликовать настоящее решение в печатном средстве массовой инфо</w:t>
      </w:r>
      <w:r w:rsidRPr="00F350ED">
        <w:rPr>
          <w:sz w:val="28"/>
          <w:szCs w:val="28"/>
        </w:rPr>
        <w:t>р</w:t>
      </w:r>
      <w:r w:rsidRPr="00F350ED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F350ED">
        <w:rPr>
          <w:sz w:val="28"/>
          <w:szCs w:val="28"/>
        </w:rPr>
        <w:t>ь</w:t>
      </w:r>
      <w:r w:rsidRPr="00F350ED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F350ED">
        <w:rPr>
          <w:sz w:val="28"/>
          <w:szCs w:val="28"/>
        </w:rPr>
        <w:t>н</w:t>
      </w:r>
      <w:r w:rsidRPr="00F350ED">
        <w:rPr>
          <w:sz w:val="28"/>
          <w:szCs w:val="28"/>
        </w:rPr>
        <w:t>формационно-телекоммуникационной сети Интернет.</w:t>
      </w:r>
    </w:p>
    <w:p w:rsidR="00F350ED" w:rsidRPr="00F350ED" w:rsidRDefault="00F350ED" w:rsidP="00F350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0ED">
        <w:rPr>
          <w:sz w:val="28"/>
          <w:szCs w:val="28"/>
        </w:rPr>
        <w:lastRenderedPageBreak/>
        <w:t>7.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F350ED" w:rsidRDefault="00F350ED" w:rsidP="00405917">
      <w:pPr>
        <w:sectPr w:rsidR="00F350ED" w:rsidSect="00CE4254">
          <w:headerReference w:type="even" r:id="rId10"/>
          <w:headerReference w:type="default" r:id="rId11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F350ED" w:rsidRDefault="00F350ED" w:rsidP="00F350ED">
      <w:pPr>
        <w:tabs>
          <w:tab w:val="right" w:pos="9923"/>
        </w:tabs>
        <w:ind w:left="666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350ED" w:rsidRDefault="00F350ED" w:rsidP="00F350ED">
      <w:pPr>
        <w:autoSpaceDE w:val="0"/>
        <w:autoSpaceDN w:val="0"/>
        <w:adjustRightInd w:val="0"/>
        <w:ind w:left="6663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F350ED" w:rsidRDefault="00F350ED" w:rsidP="00F350ED">
      <w:pPr>
        <w:autoSpaceDE w:val="0"/>
        <w:autoSpaceDN w:val="0"/>
        <w:adjustRightInd w:val="0"/>
        <w:ind w:left="6663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</w:p>
    <w:p w:rsidR="00F350ED" w:rsidRDefault="00A771C1" w:rsidP="00F350ED">
      <w:pPr>
        <w:autoSpaceDE w:val="0"/>
        <w:autoSpaceDN w:val="0"/>
        <w:adjustRightInd w:val="0"/>
        <w:ind w:left="6663"/>
        <w:rPr>
          <w:sz w:val="28"/>
          <w:szCs w:val="28"/>
        </w:rPr>
      </w:pPr>
      <w:r>
        <w:rPr>
          <w:sz w:val="28"/>
          <w:szCs w:val="28"/>
        </w:rPr>
        <w:t>о</w:t>
      </w:r>
      <w:r w:rsidR="00F350ED">
        <w:rPr>
          <w:sz w:val="28"/>
          <w:szCs w:val="28"/>
        </w:rPr>
        <w:t>т</w:t>
      </w:r>
      <w:r>
        <w:rPr>
          <w:sz w:val="28"/>
          <w:szCs w:val="28"/>
        </w:rPr>
        <w:t xml:space="preserve"> 25.08.2020</w:t>
      </w:r>
      <w:r w:rsidR="00F350ED">
        <w:rPr>
          <w:sz w:val="28"/>
          <w:szCs w:val="28"/>
        </w:rPr>
        <w:t xml:space="preserve"> № </w:t>
      </w:r>
      <w:r w:rsidR="002070D0">
        <w:rPr>
          <w:sz w:val="28"/>
          <w:szCs w:val="28"/>
        </w:rPr>
        <w:t>174</w:t>
      </w:r>
    </w:p>
    <w:p w:rsidR="00F350ED" w:rsidRDefault="00F350ED" w:rsidP="005E184E">
      <w:pPr>
        <w:tabs>
          <w:tab w:val="right" w:pos="9923"/>
        </w:tabs>
        <w:spacing w:before="360"/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ДОПОЛНИТЕЛЬНОЕ СОГЛАШЕНИЕ</w:t>
      </w:r>
    </w:p>
    <w:p w:rsidR="00F350ED" w:rsidRPr="00AC1E0B" w:rsidRDefault="00F350ED" w:rsidP="005E184E">
      <w:pPr>
        <w:tabs>
          <w:tab w:val="right" w:pos="9923"/>
        </w:tabs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</w:t>
      </w:r>
      <w:r w:rsidRPr="00AC1E0B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оглашению о сотрудничестве Законодательного С</w:t>
      </w:r>
      <w:r w:rsidRPr="00AC1E0B">
        <w:rPr>
          <w:b/>
          <w:sz w:val="28"/>
          <w:szCs w:val="28"/>
        </w:rPr>
        <w:t xml:space="preserve">обрания </w:t>
      </w:r>
      <w:r>
        <w:rPr>
          <w:b/>
          <w:sz w:val="28"/>
          <w:szCs w:val="28"/>
        </w:rPr>
        <w:t>Пермского края и Пермской городской Д</w:t>
      </w:r>
      <w:r w:rsidRPr="00AC1E0B">
        <w:rPr>
          <w:b/>
          <w:sz w:val="28"/>
          <w:szCs w:val="28"/>
        </w:rPr>
        <w:t>умы</w:t>
      </w:r>
    </w:p>
    <w:p w:rsidR="00F350ED" w:rsidRDefault="00F350ED" w:rsidP="00F350ED">
      <w:pPr>
        <w:tabs>
          <w:tab w:val="right" w:pos="9923"/>
        </w:tabs>
        <w:rPr>
          <w:sz w:val="28"/>
          <w:szCs w:val="28"/>
        </w:rPr>
      </w:pPr>
      <w:r>
        <w:rPr>
          <w:sz w:val="28"/>
          <w:szCs w:val="28"/>
        </w:rPr>
        <w:t>г. Пермь</w:t>
      </w:r>
      <w:r>
        <w:rPr>
          <w:sz w:val="28"/>
          <w:szCs w:val="28"/>
        </w:rPr>
        <w:tab/>
        <w:t>«__»______________2020 г.</w:t>
      </w:r>
    </w:p>
    <w:p w:rsidR="00F350ED" w:rsidRDefault="00F350ED" w:rsidP="00F350ED">
      <w:pPr>
        <w:tabs>
          <w:tab w:val="right" w:pos="9923"/>
        </w:tabs>
        <w:rPr>
          <w:sz w:val="28"/>
          <w:szCs w:val="28"/>
        </w:rPr>
      </w:pPr>
    </w:p>
    <w:p w:rsidR="00F350ED" w:rsidRDefault="00F350ED" w:rsidP="00F350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Законодательное Собрание Пермского края, именуемое в дальнейшем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нодательное Собрание, в лице председателя Законодательного Собрания Сухих Валерия Александровича и Пермская городская Дума в лице председателя Пер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ской городской Думы Уткина Юрия Аркадьевича, именуемые в дальнейшем 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роны, в соответствии с постановлением Законодатель</w:t>
      </w:r>
      <w:r w:rsidR="00A771C1">
        <w:rPr>
          <w:sz w:val="28"/>
          <w:szCs w:val="28"/>
        </w:rPr>
        <w:t xml:space="preserve">ного Собрания </w:t>
      </w:r>
      <w:r>
        <w:rPr>
          <w:sz w:val="28"/>
          <w:szCs w:val="28"/>
        </w:rPr>
        <w:t>от 11.06.2020 № 1735 «О внесении изменений в отдельные постановления Законодательного Собрания Пермского края» заключили настоящее Дополнительное соглашение о</w:t>
      </w:r>
      <w:r w:rsidR="00A771C1">
        <w:rPr>
          <w:sz w:val="28"/>
          <w:szCs w:val="28"/>
        </w:rPr>
        <w:t> </w:t>
      </w:r>
      <w:r>
        <w:rPr>
          <w:sz w:val="28"/>
          <w:szCs w:val="28"/>
        </w:rPr>
        <w:t xml:space="preserve"> нижеследующем:</w:t>
      </w:r>
    </w:p>
    <w:p w:rsidR="00F350ED" w:rsidRDefault="00F350ED" w:rsidP="00F350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Стороны договорились в</w:t>
      </w:r>
      <w:r w:rsidR="00A771C1">
        <w:rPr>
          <w:sz w:val="28"/>
          <w:szCs w:val="28"/>
        </w:rPr>
        <w:t xml:space="preserve">нести в заключенное Соглашение </w:t>
      </w:r>
      <w:r w:rsidRPr="002E17B0">
        <w:rPr>
          <w:sz w:val="28"/>
          <w:szCs w:val="28"/>
        </w:rPr>
        <w:t>о сотруднич</w:t>
      </w:r>
      <w:r w:rsidRPr="002E17B0">
        <w:rPr>
          <w:sz w:val="28"/>
          <w:szCs w:val="28"/>
        </w:rPr>
        <w:t>е</w:t>
      </w:r>
      <w:r w:rsidRPr="002E17B0">
        <w:rPr>
          <w:sz w:val="28"/>
          <w:szCs w:val="28"/>
        </w:rPr>
        <w:t>стве Законодательного Собрания Пермского края и Пермской городской Думы</w:t>
      </w:r>
      <w:r>
        <w:rPr>
          <w:sz w:val="28"/>
          <w:szCs w:val="28"/>
        </w:rPr>
        <w:t xml:space="preserve"> следующие изменения:</w:t>
      </w:r>
    </w:p>
    <w:p w:rsidR="00F350ED" w:rsidRDefault="00F350ED" w:rsidP="00F350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статье 2 Соглашения:</w:t>
      </w:r>
    </w:p>
    <w:p w:rsidR="00F350ED" w:rsidRDefault="00F350ED" w:rsidP="00F350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2.1 дополнить подпунктом 22 следующего содержания:</w:t>
      </w:r>
    </w:p>
    <w:p w:rsidR="00F350ED" w:rsidRDefault="00F350ED" w:rsidP="00F350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«22) обеспечивает доступ представительного органа муниципального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 к информационным сервисам и ресурсам Законодательного Собрания Пермского края.»;</w:t>
      </w:r>
    </w:p>
    <w:p w:rsidR="00F350ED" w:rsidRDefault="00F350ED" w:rsidP="00F350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2.2 дополнить подпунктом 19 следующего содержания:</w:t>
      </w:r>
    </w:p>
    <w:p w:rsidR="00F350ED" w:rsidRDefault="00F350ED" w:rsidP="00F350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«19) обеспечивает доступ Законодате</w:t>
      </w:r>
      <w:r w:rsidR="00A771C1">
        <w:rPr>
          <w:sz w:val="28"/>
          <w:szCs w:val="28"/>
        </w:rPr>
        <w:t xml:space="preserve">льного Собрания Пермского края </w:t>
      </w:r>
      <w:r>
        <w:rPr>
          <w:sz w:val="28"/>
          <w:szCs w:val="28"/>
        </w:rPr>
        <w:t>к</w:t>
      </w:r>
      <w:r w:rsidR="00A771C1">
        <w:rPr>
          <w:sz w:val="28"/>
          <w:szCs w:val="28"/>
        </w:rPr>
        <w:t> </w:t>
      </w:r>
      <w:r>
        <w:rPr>
          <w:sz w:val="28"/>
          <w:szCs w:val="28"/>
        </w:rPr>
        <w:t>информационным сервисам и ресурсам представительного органа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образования.».</w:t>
      </w:r>
    </w:p>
    <w:p w:rsidR="00F350ED" w:rsidRDefault="00F350ED" w:rsidP="00F350ED">
      <w:pPr>
        <w:tabs>
          <w:tab w:val="right" w:pos="9923"/>
        </w:tabs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2. Установить, что положения пункта 1 настоящего Дополнительного с</w:t>
      </w:r>
      <w:r>
        <w:rPr>
          <w:rFonts w:eastAsia="Arial Unicode MS"/>
          <w:sz w:val="28"/>
          <w:szCs w:val="28"/>
        </w:rPr>
        <w:t>о</w:t>
      </w:r>
      <w:r>
        <w:rPr>
          <w:rFonts w:eastAsia="Arial Unicode MS"/>
          <w:sz w:val="28"/>
          <w:szCs w:val="28"/>
        </w:rPr>
        <w:t>глашения применяются к правоотношениям Сторон, возникшим с 01.04.2020.</w:t>
      </w:r>
    </w:p>
    <w:p w:rsidR="00F350ED" w:rsidRDefault="00F350ED" w:rsidP="00F350ED">
      <w:pPr>
        <w:tabs>
          <w:tab w:val="right" w:pos="9923"/>
        </w:tabs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3. Остальные положения Соглашения, не затронутые настоящим Дополн</w:t>
      </w:r>
      <w:r>
        <w:rPr>
          <w:rFonts w:eastAsia="Arial Unicode MS"/>
          <w:sz w:val="28"/>
          <w:szCs w:val="28"/>
        </w:rPr>
        <w:t>и</w:t>
      </w:r>
      <w:r>
        <w:rPr>
          <w:rFonts w:eastAsia="Arial Unicode MS"/>
          <w:sz w:val="28"/>
          <w:szCs w:val="28"/>
        </w:rPr>
        <w:t>тельным соглашением и не противоречащие ему, остаются неизменными, и Ст</w:t>
      </w:r>
      <w:r>
        <w:rPr>
          <w:rFonts w:eastAsia="Arial Unicode MS"/>
          <w:sz w:val="28"/>
          <w:szCs w:val="28"/>
        </w:rPr>
        <w:t>о</w:t>
      </w:r>
      <w:r>
        <w:rPr>
          <w:rFonts w:eastAsia="Arial Unicode MS"/>
          <w:sz w:val="28"/>
          <w:szCs w:val="28"/>
        </w:rPr>
        <w:t>роны подтверждают по ним свои обязательства.</w:t>
      </w:r>
    </w:p>
    <w:p w:rsidR="005E184E" w:rsidRDefault="00F350ED" w:rsidP="005E184E">
      <w:pPr>
        <w:tabs>
          <w:tab w:val="right" w:pos="9923"/>
        </w:tabs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4. Настоящее Дополнительное соглашение </w:t>
      </w:r>
      <w:proofErr w:type="gramStart"/>
      <w:r>
        <w:rPr>
          <w:rFonts w:eastAsia="Arial Unicode MS"/>
          <w:sz w:val="28"/>
          <w:szCs w:val="28"/>
        </w:rPr>
        <w:t>является неотъемлемой частью Соглашения и вступает</w:t>
      </w:r>
      <w:proofErr w:type="gramEnd"/>
      <w:r>
        <w:rPr>
          <w:rFonts w:eastAsia="Arial Unicode MS"/>
          <w:sz w:val="28"/>
          <w:szCs w:val="28"/>
        </w:rPr>
        <w:t xml:space="preserve"> в силу со дня его подписания Сторонами.</w:t>
      </w:r>
    </w:p>
    <w:p w:rsidR="00F350ED" w:rsidRDefault="00F350ED" w:rsidP="005E184E">
      <w:pPr>
        <w:tabs>
          <w:tab w:val="right" w:pos="9923"/>
        </w:tabs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5. Настоящее Дополнительное соглашение составлено на 1 листе в двух э</w:t>
      </w:r>
      <w:r>
        <w:rPr>
          <w:rFonts w:eastAsia="Arial Unicode MS"/>
          <w:sz w:val="28"/>
          <w:szCs w:val="28"/>
        </w:rPr>
        <w:t>к</w:t>
      </w:r>
      <w:r>
        <w:rPr>
          <w:rFonts w:eastAsia="Arial Unicode MS"/>
          <w:sz w:val="28"/>
          <w:szCs w:val="28"/>
        </w:rPr>
        <w:t>земплярах, имеющих равную юридичес</w:t>
      </w:r>
      <w:r w:rsidR="00A771C1">
        <w:rPr>
          <w:rFonts w:eastAsia="Arial Unicode MS"/>
          <w:sz w:val="28"/>
          <w:szCs w:val="28"/>
        </w:rPr>
        <w:t xml:space="preserve">кую силу, по одному для каждой </w:t>
      </w:r>
      <w:r>
        <w:rPr>
          <w:rFonts w:eastAsia="Arial Unicode MS"/>
          <w:sz w:val="28"/>
          <w:szCs w:val="28"/>
        </w:rPr>
        <w:t>из Ст</w:t>
      </w:r>
      <w:r>
        <w:rPr>
          <w:rFonts w:eastAsia="Arial Unicode MS"/>
          <w:sz w:val="28"/>
          <w:szCs w:val="28"/>
        </w:rPr>
        <w:t>о</w:t>
      </w:r>
      <w:r>
        <w:rPr>
          <w:rFonts w:eastAsia="Arial Unicode MS"/>
          <w:sz w:val="28"/>
          <w:szCs w:val="28"/>
        </w:rPr>
        <w:t>рон.</w:t>
      </w:r>
    </w:p>
    <w:p w:rsidR="005E184E" w:rsidRDefault="005E184E" w:rsidP="005E184E">
      <w:pPr>
        <w:tabs>
          <w:tab w:val="right" w:pos="9923"/>
        </w:tabs>
        <w:ind w:firstLine="709"/>
        <w:jc w:val="both"/>
        <w:rPr>
          <w:rFonts w:eastAsia="Arial Unicode MS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F350ED" w:rsidRPr="00400431" w:rsidTr="006C7629">
        <w:tc>
          <w:tcPr>
            <w:tcW w:w="5068" w:type="dxa"/>
            <w:shd w:val="clear" w:color="auto" w:fill="auto"/>
          </w:tcPr>
          <w:p w:rsidR="005E184E" w:rsidRDefault="00F350ED" w:rsidP="006C7629">
            <w:pPr>
              <w:tabs>
                <w:tab w:val="right" w:pos="9923"/>
              </w:tabs>
              <w:rPr>
                <w:rFonts w:eastAsia="Arial Unicode MS"/>
                <w:sz w:val="28"/>
                <w:szCs w:val="28"/>
              </w:rPr>
            </w:pPr>
            <w:r w:rsidRPr="00400431">
              <w:rPr>
                <w:rFonts w:eastAsia="Arial Unicode MS"/>
                <w:sz w:val="28"/>
                <w:szCs w:val="28"/>
              </w:rPr>
              <w:t xml:space="preserve">Председатель </w:t>
            </w:r>
            <w:proofErr w:type="gramStart"/>
            <w:r w:rsidRPr="00400431">
              <w:rPr>
                <w:rFonts w:eastAsia="Arial Unicode MS"/>
                <w:sz w:val="28"/>
                <w:szCs w:val="28"/>
              </w:rPr>
              <w:t>Законодательного</w:t>
            </w:r>
            <w:proofErr w:type="gramEnd"/>
            <w:r w:rsidRPr="00400431">
              <w:rPr>
                <w:rFonts w:eastAsia="Arial Unicode MS"/>
                <w:sz w:val="28"/>
                <w:szCs w:val="28"/>
              </w:rPr>
              <w:t xml:space="preserve"> </w:t>
            </w:r>
          </w:p>
          <w:p w:rsidR="005E184E" w:rsidRDefault="00F350ED" w:rsidP="005E184E">
            <w:pPr>
              <w:tabs>
                <w:tab w:val="right" w:pos="9923"/>
              </w:tabs>
              <w:rPr>
                <w:rFonts w:eastAsia="Arial Unicode MS"/>
                <w:sz w:val="28"/>
                <w:szCs w:val="28"/>
              </w:rPr>
            </w:pPr>
            <w:r w:rsidRPr="00400431">
              <w:rPr>
                <w:rFonts w:eastAsia="Arial Unicode MS"/>
                <w:sz w:val="28"/>
                <w:szCs w:val="28"/>
              </w:rPr>
              <w:t>Собр</w:t>
            </w:r>
            <w:r w:rsidRPr="00400431">
              <w:rPr>
                <w:rFonts w:eastAsia="Arial Unicode MS"/>
                <w:sz w:val="28"/>
                <w:szCs w:val="28"/>
              </w:rPr>
              <w:t>а</w:t>
            </w:r>
            <w:r w:rsidRPr="00400431">
              <w:rPr>
                <w:rFonts w:eastAsia="Arial Unicode MS"/>
                <w:sz w:val="28"/>
                <w:szCs w:val="28"/>
              </w:rPr>
              <w:t>ния Пермского края</w:t>
            </w:r>
          </w:p>
          <w:p w:rsidR="00F350ED" w:rsidRPr="00400431" w:rsidRDefault="005E184E" w:rsidP="005E184E">
            <w:pPr>
              <w:tabs>
                <w:tab w:val="right" w:pos="9923"/>
              </w:tabs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               </w:t>
            </w:r>
            <w:r w:rsidR="002070D0">
              <w:rPr>
                <w:rFonts w:eastAsia="Arial Unicode MS"/>
                <w:sz w:val="28"/>
                <w:szCs w:val="28"/>
              </w:rPr>
              <w:t xml:space="preserve"> </w:t>
            </w:r>
            <w:r w:rsidR="000605DF">
              <w:rPr>
                <w:rFonts w:eastAsia="Arial Unicode MS"/>
                <w:sz w:val="28"/>
                <w:szCs w:val="28"/>
              </w:rPr>
              <w:t xml:space="preserve">                     </w:t>
            </w:r>
            <w:r w:rsidR="000605DF" w:rsidRPr="00400431">
              <w:rPr>
                <w:rFonts w:eastAsia="Arial Unicode MS"/>
                <w:sz w:val="28"/>
                <w:szCs w:val="28"/>
              </w:rPr>
              <w:t>В.А.</w:t>
            </w:r>
            <w:r w:rsidR="000605DF">
              <w:rPr>
                <w:rFonts w:eastAsia="Arial Unicode MS"/>
                <w:sz w:val="28"/>
                <w:szCs w:val="28"/>
              </w:rPr>
              <w:t xml:space="preserve"> </w:t>
            </w:r>
            <w:r w:rsidR="000605DF" w:rsidRPr="00400431">
              <w:rPr>
                <w:rFonts w:eastAsia="Arial Unicode MS"/>
                <w:sz w:val="28"/>
                <w:szCs w:val="28"/>
              </w:rPr>
              <w:t>Сухих</w:t>
            </w:r>
          </w:p>
        </w:tc>
        <w:tc>
          <w:tcPr>
            <w:tcW w:w="5069" w:type="dxa"/>
            <w:shd w:val="clear" w:color="auto" w:fill="auto"/>
          </w:tcPr>
          <w:p w:rsidR="005E184E" w:rsidRDefault="00F350ED" w:rsidP="006C7629">
            <w:pPr>
              <w:tabs>
                <w:tab w:val="right" w:pos="9923"/>
              </w:tabs>
              <w:rPr>
                <w:rFonts w:eastAsia="Arial Unicode MS"/>
                <w:sz w:val="28"/>
                <w:szCs w:val="28"/>
              </w:rPr>
            </w:pPr>
            <w:r w:rsidRPr="00400431">
              <w:rPr>
                <w:rFonts w:eastAsia="Arial Unicode MS"/>
                <w:sz w:val="28"/>
                <w:szCs w:val="28"/>
              </w:rPr>
              <w:t xml:space="preserve">Председатель </w:t>
            </w:r>
          </w:p>
          <w:p w:rsidR="005E184E" w:rsidRDefault="00F350ED" w:rsidP="006C7629">
            <w:pPr>
              <w:tabs>
                <w:tab w:val="right" w:pos="9923"/>
              </w:tabs>
              <w:rPr>
                <w:rFonts w:eastAsia="Arial Unicode MS"/>
                <w:sz w:val="28"/>
                <w:szCs w:val="28"/>
              </w:rPr>
            </w:pPr>
            <w:r w:rsidRPr="00400431">
              <w:rPr>
                <w:rFonts w:eastAsia="Arial Unicode MS"/>
                <w:sz w:val="28"/>
                <w:szCs w:val="28"/>
              </w:rPr>
              <w:t xml:space="preserve">Пермской городской </w:t>
            </w:r>
            <w:bookmarkStart w:id="0" w:name="_GoBack"/>
            <w:bookmarkEnd w:id="0"/>
            <w:r w:rsidRPr="00400431">
              <w:rPr>
                <w:rFonts w:eastAsia="Arial Unicode MS"/>
                <w:sz w:val="28"/>
                <w:szCs w:val="28"/>
              </w:rPr>
              <w:t>Думы</w:t>
            </w:r>
          </w:p>
          <w:p w:rsidR="00F350ED" w:rsidRPr="00400431" w:rsidRDefault="000605DF" w:rsidP="006C7629">
            <w:pPr>
              <w:tabs>
                <w:tab w:val="right" w:pos="9923"/>
              </w:tabs>
              <w:rPr>
                <w:rFonts w:eastAsia="Arial Unicode MS"/>
                <w:sz w:val="28"/>
                <w:szCs w:val="28"/>
              </w:rPr>
            </w:pPr>
            <w:r w:rsidRPr="00400431">
              <w:rPr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Fonts w:eastAsia="Arial Unicode MS"/>
                <w:sz w:val="28"/>
                <w:szCs w:val="28"/>
              </w:rPr>
              <w:t xml:space="preserve">                                     </w:t>
            </w:r>
            <w:r w:rsidR="005E184E">
              <w:rPr>
                <w:rFonts w:eastAsia="Arial Unicode MS"/>
                <w:sz w:val="28"/>
                <w:szCs w:val="28"/>
              </w:rPr>
              <w:t xml:space="preserve">   </w:t>
            </w:r>
            <w:r w:rsidRPr="00400431">
              <w:rPr>
                <w:rFonts w:eastAsia="Arial Unicode MS"/>
                <w:sz w:val="28"/>
                <w:szCs w:val="28"/>
              </w:rPr>
              <w:t>Ю.А.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400431">
              <w:rPr>
                <w:rFonts w:eastAsia="Arial Unicode MS"/>
                <w:sz w:val="28"/>
                <w:szCs w:val="28"/>
              </w:rPr>
              <w:t>Уткин</w:t>
            </w:r>
          </w:p>
        </w:tc>
      </w:tr>
      <w:tr w:rsidR="00F350ED" w:rsidRPr="00400431" w:rsidTr="006C7629">
        <w:tc>
          <w:tcPr>
            <w:tcW w:w="5068" w:type="dxa"/>
            <w:shd w:val="clear" w:color="auto" w:fill="auto"/>
          </w:tcPr>
          <w:p w:rsidR="00F350ED" w:rsidRPr="00400431" w:rsidRDefault="00F350ED" w:rsidP="006C7629">
            <w:pPr>
              <w:tabs>
                <w:tab w:val="right" w:pos="9923"/>
              </w:tabs>
              <w:jc w:val="right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F350ED" w:rsidRPr="00400431" w:rsidRDefault="00F350ED" w:rsidP="006C7629">
            <w:pPr>
              <w:tabs>
                <w:tab w:val="right" w:pos="9923"/>
              </w:tabs>
              <w:jc w:val="right"/>
              <w:rPr>
                <w:rFonts w:eastAsia="Arial Unicode MS"/>
                <w:sz w:val="28"/>
                <w:szCs w:val="28"/>
              </w:rPr>
            </w:pPr>
          </w:p>
        </w:tc>
      </w:tr>
    </w:tbl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84E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+IIuu0CDG5skAFoh756XMxmk7L4=" w:salt="ReHOxmr0cnZecyDVLVcHh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05DF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070D0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E184E"/>
    <w:rsid w:val="005F1108"/>
    <w:rsid w:val="00602E6A"/>
    <w:rsid w:val="00603242"/>
    <w:rsid w:val="006078DD"/>
    <w:rsid w:val="006117EA"/>
    <w:rsid w:val="00612A85"/>
    <w:rsid w:val="00636374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771C1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165B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379D2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50ED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488</Words>
  <Characters>3751</Characters>
  <Application>Microsoft Office Word</Application>
  <DocSecurity>8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8</cp:revision>
  <cp:lastPrinted>2020-08-31T08:44:00Z</cp:lastPrinted>
  <dcterms:created xsi:type="dcterms:W3CDTF">2020-08-20T09:24:00Z</dcterms:created>
  <dcterms:modified xsi:type="dcterms:W3CDTF">2020-08-31T08:46:00Z</dcterms:modified>
</cp:coreProperties>
</file>