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9629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F8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CC1436" w:rsidRDefault="00CC1436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C1436" w:rsidRPr="0031066C" w:rsidRDefault="00CC1436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C1436" w:rsidRPr="0099544D" w:rsidRDefault="00CC143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C1436" w:rsidRDefault="00CC143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CC1436" w:rsidRPr="00A43577" w:rsidRDefault="00CC143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CC1436" w:rsidRPr="00A43577" w:rsidRDefault="00CC143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 xml:space="preserve">Об утверждении Порядка 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определения объемов и условий</w:t>
      </w:r>
    </w:p>
    <w:p w:rsidR="009C62E5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 xml:space="preserve">предоставления </w:t>
      </w:r>
      <w:proofErr w:type="gramStart"/>
      <w:r w:rsidRPr="000949BB">
        <w:rPr>
          <w:b/>
          <w:sz w:val="28"/>
          <w:szCs w:val="28"/>
        </w:rPr>
        <w:t>бюджетным</w:t>
      </w:r>
      <w:proofErr w:type="gramEnd"/>
      <w:r w:rsidRPr="000949BB">
        <w:rPr>
          <w:b/>
          <w:sz w:val="28"/>
          <w:szCs w:val="28"/>
        </w:rPr>
        <w:t xml:space="preserve"> 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и автономным учреждениям,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0949BB">
        <w:rPr>
          <w:b/>
          <w:sz w:val="28"/>
          <w:szCs w:val="28"/>
        </w:rPr>
        <w:t>подведомственных</w:t>
      </w:r>
      <w:proofErr w:type="gramEnd"/>
      <w:r w:rsidRPr="000949BB">
        <w:rPr>
          <w:b/>
          <w:sz w:val="28"/>
          <w:szCs w:val="28"/>
        </w:rPr>
        <w:t xml:space="preserve"> комитету 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по физической культуре и спорту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администрации города Перми,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 xml:space="preserve">субсидий на иные цели 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на обеспечение работников</w:t>
      </w:r>
    </w:p>
    <w:p w:rsidR="000949BB" w:rsidRP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>учреждений бюджетной сферы</w:t>
      </w:r>
    </w:p>
    <w:p w:rsidR="000949BB" w:rsidRDefault="000949BB" w:rsidP="000949BB">
      <w:pPr>
        <w:spacing w:line="240" w:lineRule="exact"/>
        <w:jc w:val="both"/>
        <w:rPr>
          <w:b/>
          <w:sz w:val="28"/>
          <w:szCs w:val="28"/>
        </w:rPr>
      </w:pPr>
      <w:r w:rsidRPr="000949BB">
        <w:rPr>
          <w:b/>
          <w:sz w:val="28"/>
          <w:szCs w:val="28"/>
        </w:rPr>
        <w:t xml:space="preserve">Пермского </w:t>
      </w:r>
      <w:r w:rsidR="00357D9F">
        <w:rPr>
          <w:b/>
          <w:sz w:val="28"/>
          <w:szCs w:val="28"/>
        </w:rPr>
        <w:t xml:space="preserve">края путевками </w:t>
      </w:r>
      <w:proofErr w:type="gramStart"/>
      <w:r w:rsidR="00357D9F">
        <w:rPr>
          <w:b/>
          <w:sz w:val="28"/>
          <w:szCs w:val="28"/>
        </w:rPr>
        <w:t>на</w:t>
      </w:r>
      <w:proofErr w:type="gramEnd"/>
    </w:p>
    <w:p w:rsidR="00357D9F" w:rsidRDefault="00357D9F" w:rsidP="000949B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санаторно-курортное лечение и </w:t>
      </w:r>
    </w:p>
    <w:p w:rsidR="00357D9F" w:rsidRDefault="00357D9F" w:rsidP="000949B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оздоровление</w:t>
      </w:r>
    </w:p>
    <w:p w:rsidR="00357D9F" w:rsidRDefault="00357D9F" w:rsidP="000949BB">
      <w:pPr>
        <w:spacing w:line="240" w:lineRule="exact"/>
        <w:jc w:val="both"/>
        <w:rPr>
          <w:b/>
          <w:sz w:val="28"/>
          <w:szCs w:val="28"/>
        </w:rPr>
      </w:pPr>
    </w:p>
    <w:p w:rsidR="00357D9F" w:rsidRDefault="00357D9F" w:rsidP="000949BB">
      <w:pPr>
        <w:spacing w:line="240" w:lineRule="exact"/>
        <w:jc w:val="both"/>
        <w:rPr>
          <w:b/>
          <w:sz w:val="28"/>
          <w:szCs w:val="28"/>
        </w:rPr>
      </w:pP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>
        <w:rPr>
          <w:sz w:val="28"/>
          <w:szCs w:val="28"/>
        </w:rPr>
        <w:t>Общими требованиями к нормативным правовым актам и муниципальным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актам, устанавливающим порядок определения объема и условия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бюджетным и автономным учреждениям субсидий на иные цели,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постановлением Правительства Российской Федерации от 22 февраля 2020 г. № 203</w:t>
      </w:r>
      <w:r w:rsidRPr="00654FF4">
        <w:rPr>
          <w:sz w:val="28"/>
          <w:szCs w:val="28"/>
        </w:rPr>
        <w:t xml:space="preserve"> </w:t>
      </w:r>
    </w:p>
    <w:p w:rsidR="00357D9F" w:rsidRDefault="00357D9F" w:rsidP="00357D9F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Порядок определения объемов и условий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бюджетным и автономным учреждениям, подведомственных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тету по физической культуре и спорту администрации города Перми, субсидий на иные цели на обеспечение работников учреждений бюджетной сферы Пермского края путевками на санаторно-курортное лечение и оздоровление.</w:t>
      </w:r>
    </w:p>
    <w:p w:rsidR="00357D9F" w:rsidRDefault="00357D9F" w:rsidP="00357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FF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54FF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</w:t>
      </w:r>
      <w:r w:rsidRPr="00654FF4">
        <w:rPr>
          <w:sz w:val="28"/>
          <w:szCs w:val="28"/>
        </w:rPr>
        <w:t xml:space="preserve"> Пе</w:t>
      </w:r>
      <w:r w:rsidRPr="00654FF4">
        <w:rPr>
          <w:sz w:val="28"/>
          <w:szCs w:val="28"/>
        </w:rPr>
        <w:t>р</w:t>
      </w:r>
      <w:r w:rsidRPr="00654FF4">
        <w:rPr>
          <w:sz w:val="28"/>
          <w:szCs w:val="28"/>
        </w:rPr>
        <w:t>ми</w:t>
      </w:r>
      <w:r>
        <w:rPr>
          <w:sz w:val="28"/>
          <w:szCs w:val="28"/>
        </w:rPr>
        <w:t>:</w:t>
      </w:r>
      <w:r w:rsidRPr="00654FF4">
        <w:rPr>
          <w:sz w:val="28"/>
          <w:szCs w:val="28"/>
        </w:rPr>
        <w:t xml:space="preserve"> </w:t>
      </w: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1191">
        <w:rPr>
          <w:sz w:val="28"/>
          <w:szCs w:val="28"/>
        </w:rPr>
        <w:t>05</w:t>
      </w:r>
      <w:r>
        <w:rPr>
          <w:sz w:val="28"/>
          <w:szCs w:val="28"/>
        </w:rPr>
        <w:t>.1</w:t>
      </w:r>
      <w:r w:rsidR="00B81191">
        <w:rPr>
          <w:sz w:val="28"/>
          <w:szCs w:val="28"/>
        </w:rPr>
        <w:t>1</w:t>
      </w:r>
      <w:r>
        <w:rPr>
          <w:sz w:val="28"/>
          <w:szCs w:val="28"/>
        </w:rPr>
        <w:t xml:space="preserve">.2019 № </w:t>
      </w:r>
      <w:r w:rsidR="00B81191">
        <w:rPr>
          <w:sz w:val="28"/>
          <w:szCs w:val="28"/>
        </w:rPr>
        <w:t>856</w:t>
      </w:r>
      <w:r>
        <w:rPr>
          <w:sz w:val="28"/>
          <w:szCs w:val="28"/>
        </w:rPr>
        <w:t xml:space="preserve"> «Об утверждении расчетных показателей субсидии на иные </w:t>
      </w:r>
      <w:r w:rsidR="00B81191">
        <w:rPr>
          <w:sz w:val="28"/>
          <w:szCs w:val="28"/>
        </w:rPr>
        <w:t>в части обеспечения работников учреждений бюджетной сферы Пермского края, подведомственных комитету по физической культуре и спорту администр</w:t>
      </w:r>
      <w:r w:rsidR="00B81191">
        <w:rPr>
          <w:sz w:val="28"/>
          <w:szCs w:val="28"/>
        </w:rPr>
        <w:t>а</w:t>
      </w:r>
      <w:r w:rsidR="00B81191">
        <w:rPr>
          <w:sz w:val="28"/>
          <w:szCs w:val="28"/>
        </w:rPr>
        <w:t>ции города Перми, путевками на санаторно-курортное лечение и оздоровление</w:t>
      </w:r>
      <w:r>
        <w:rPr>
          <w:sz w:val="28"/>
          <w:szCs w:val="28"/>
        </w:rPr>
        <w:t xml:space="preserve"> на 2020 год и плановый период 2021 и 2022 годов»;</w:t>
      </w: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B81191">
        <w:rPr>
          <w:sz w:val="28"/>
          <w:szCs w:val="28"/>
        </w:rPr>
        <w:t>17.01.2020</w:t>
      </w:r>
      <w:r>
        <w:rPr>
          <w:sz w:val="28"/>
          <w:szCs w:val="28"/>
        </w:rPr>
        <w:t xml:space="preserve"> № 34 «О внесении изменений в </w:t>
      </w:r>
      <w:r w:rsidR="00B81191">
        <w:rPr>
          <w:sz w:val="28"/>
          <w:szCs w:val="28"/>
        </w:rPr>
        <w:t>постановление администрации города Перми от 05.11.2019 № 856 «Об утверждении расчетных показателей су</w:t>
      </w:r>
      <w:r w:rsidR="00B81191">
        <w:rPr>
          <w:sz w:val="28"/>
          <w:szCs w:val="28"/>
        </w:rPr>
        <w:t>б</w:t>
      </w:r>
      <w:r w:rsidR="00B81191">
        <w:rPr>
          <w:sz w:val="28"/>
          <w:szCs w:val="28"/>
        </w:rPr>
        <w:t>сидии на иные в части обеспечения работников учреждений бюджетной сферы Пермского края, подведомственных комитету по физической культуре и спорту администрации города Перми, путевками на санаторно-курортное лечение и о</w:t>
      </w:r>
      <w:r w:rsidR="00B81191">
        <w:rPr>
          <w:sz w:val="28"/>
          <w:szCs w:val="28"/>
        </w:rPr>
        <w:t>з</w:t>
      </w:r>
      <w:r w:rsidR="00B81191">
        <w:rPr>
          <w:sz w:val="28"/>
          <w:szCs w:val="28"/>
        </w:rPr>
        <w:t>доровление на 2020 год и плановый период 2021 и 2022 годов</w:t>
      </w:r>
      <w:r>
        <w:rPr>
          <w:sz w:val="28"/>
          <w:szCs w:val="28"/>
        </w:rPr>
        <w:t>».</w:t>
      </w:r>
      <w:proofErr w:type="gramEnd"/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599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2021 года. </w:t>
      </w:r>
    </w:p>
    <w:p w:rsidR="00357D9F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99C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опубликование настоящего постановления в печатном средстве массовой </w:t>
      </w:r>
      <w:r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357D9F" w:rsidRPr="00FD599C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FD599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FD599C">
        <w:rPr>
          <w:sz w:val="28"/>
          <w:szCs w:val="28"/>
        </w:rPr>
        <w:t>и</w:t>
      </w:r>
      <w:r w:rsidRPr="00FD599C">
        <w:rPr>
          <w:sz w:val="28"/>
          <w:szCs w:val="28"/>
        </w:rPr>
        <w:t>онно-телекоммуникационной сети Интернет.</w:t>
      </w:r>
    </w:p>
    <w:p w:rsidR="00357D9F" w:rsidRPr="00FD599C" w:rsidRDefault="00357D9F" w:rsidP="0035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599C">
        <w:rPr>
          <w:sz w:val="28"/>
          <w:szCs w:val="28"/>
        </w:rPr>
        <w:t xml:space="preserve">. </w:t>
      </w:r>
      <w:proofErr w:type="gramStart"/>
      <w:r w:rsidRPr="00FD599C">
        <w:rPr>
          <w:sz w:val="28"/>
          <w:szCs w:val="28"/>
        </w:rPr>
        <w:t>Контроль за</w:t>
      </w:r>
      <w:proofErr w:type="gramEnd"/>
      <w:r w:rsidRPr="00FD599C">
        <w:rPr>
          <w:sz w:val="28"/>
          <w:szCs w:val="28"/>
        </w:rPr>
        <w:t xml:space="preserve"> исполнением настоящего постановления возложить </w:t>
      </w:r>
      <w:r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357D9F" w:rsidRDefault="00357D9F" w:rsidP="00357D9F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57D9F" w:rsidRPr="00FD599C" w:rsidRDefault="00357D9F" w:rsidP="00357D9F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357D9F" w:rsidRDefault="00357D9F" w:rsidP="00357D9F">
      <w:pPr>
        <w:tabs>
          <w:tab w:val="left" w:pos="8080"/>
        </w:tabs>
        <w:jc w:val="both"/>
        <w:rPr>
          <w:sz w:val="28"/>
          <w:szCs w:val="28"/>
        </w:rPr>
        <w:sectPr w:rsidR="00357D9F" w:rsidSect="00CC1436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FD599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FD599C">
        <w:rPr>
          <w:sz w:val="28"/>
          <w:szCs w:val="28"/>
        </w:rPr>
        <w:t>Д.И. Самойлов</w:t>
      </w:r>
    </w:p>
    <w:p w:rsidR="007B2647" w:rsidRPr="00E44A50" w:rsidRDefault="007B2647" w:rsidP="007B2647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647" w:rsidRDefault="007B2647" w:rsidP="007B2647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>администрации города Перми</w:t>
      </w:r>
    </w:p>
    <w:p w:rsidR="007B2647" w:rsidRPr="008B2E96" w:rsidRDefault="007B2647" w:rsidP="007B2647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</w:p>
    <w:p w:rsidR="007B2647" w:rsidRDefault="007B2647" w:rsidP="007B2647">
      <w:pPr>
        <w:tabs>
          <w:tab w:val="left" w:pos="8080"/>
        </w:tabs>
        <w:jc w:val="center"/>
        <w:rPr>
          <w:sz w:val="28"/>
          <w:szCs w:val="28"/>
        </w:rPr>
      </w:pPr>
    </w:p>
    <w:p w:rsidR="007B2647" w:rsidRDefault="007B2647" w:rsidP="007B2647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57D9F" w:rsidRDefault="007B2647" w:rsidP="007B2647">
      <w:pPr>
        <w:spacing w:line="240" w:lineRule="exact"/>
        <w:jc w:val="center"/>
        <w:rPr>
          <w:sz w:val="28"/>
          <w:szCs w:val="28"/>
        </w:rPr>
      </w:pPr>
      <w:r w:rsidRPr="007B2647">
        <w:rPr>
          <w:sz w:val="28"/>
          <w:szCs w:val="28"/>
        </w:rPr>
        <w:t>определения объемов и условий предоставления бюджетным и автономным у</w:t>
      </w:r>
      <w:r w:rsidRPr="007B2647">
        <w:rPr>
          <w:sz w:val="28"/>
          <w:szCs w:val="28"/>
        </w:rPr>
        <w:t>ч</w:t>
      </w:r>
      <w:r w:rsidRPr="007B2647">
        <w:rPr>
          <w:sz w:val="28"/>
          <w:szCs w:val="28"/>
        </w:rPr>
        <w:t>реждениям, подведомственным комитету по физической культуре и спорту адм</w:t>
      </w:r>
      <w:r w:rsidRPr="007B2647">
        <w:rPr>
          <w:sz w:val="28"/>
          <w:szCs w:val="28"/>
        </w:rPr>
        <w:t>и</w:t>
      </w:r>
      <w:r w:rsidRPr="007B2647">
        <w:rPr>
          <w:sz w:val="28"/>
          <w:szCs w:val="28"/>
        </w:rPr>
        <w:t>нистрации города Перми, субсидий на иные цели</w:t>
      </w:r>
      <w:r>
        <w:rPr>
          <w:sz w:val="28"/>
          <w:szCs w:val="28"/>
        </w:rPr>
        <w:t xml:space="preserve"> на обеспечение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бюджетной сферы Пермского края путевками на санаторно-курортное лечение и оздоровление</w:t>
      </w:r>
    </w:p>
    <w:p w:rsidR="007B2647" w:rsidRDefault="007B2647" w:rsidP="007B2647">
      <w:pPr>
        <w:spacing w:line="240" w:lineRule="exact"/>
        <w:jc w:val="center"/>
        <w:rPr>
          <w:sz w:val="28"/>
          <w:szCs w:val="28"/>
        </w:rPr>
      </w:pPr>
    </w:p>
    <w:p w:rsidR="007B2647" w:rsidRDefault="007B2647" w:rsidP="007B2647">
      <w:pPr>
        <w:spacing w:line="240" w:lineRule="exact"/>
        <w:jc w:val="center"/>
        <w:rPr>
          <w:b/>
          <w:sz w:val="28"/>
          <w:szCs w:val="28"/>
        </w:rPr>
      </w:pPr>
    </w:p>
    <w:p w:rsidR="007B2647" w:rsidRPr="008B2E96" w:rsidRDefault="007B2647" w:rsidP="007B2647">
      <w:pPr>
        <w:pStyle w:val="ConsPlusTitle"/>
        <w:numPr>
          <w:ilvl w:val="0"/>
          <w:numId w:val="1"/>
        </w:numPr>
        <w:adjustRightInd/>
        <w:spacing w:line="360" w:lineRule="exact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7B2647" w:rsidRPr="008B2E96" w:rsidRDefault="007B2647" w:rsidP="007B2647">
      <w:pPr>
        <w:pStyle w:val="ConsPlusNormal"/>
        <w:spacing w:line="360" w:lineRule="exact"/>
        <w:ind w:firstLine="709"/>
        <w:jc w:val="both"/>
      </w:pPr>
    </w:p>
    <w:p w:rsidR="007B2647" w:rsidRDefault="007B2647" w:rsidP="007B2647">
      <w:pPr>
        <w:pStyle w:val="af1"/>
        <w:ind w:firstLine="709"/>
        <w:jc w:val="both"/>
      </w:pPr>
      <w:r w:rsidRPr="008B2E96">
        <w:t xml:space="preserve">1.1. </w:t>
      </w:r>
      <w:proofErr w:type="gramStart"/>
      <w:r w:rsidRPr="008B2E96">
        <w:t>Настоящий Порядок определяет</w:t>
      </w:r>
      <w:r>
        <w:t xml:space="preserve"> объем и условия предоставления </w:t>
      </w:r>
      <w:r w:rsidRPr="008B2E96">
        <w:t>су</w:t>
      </w:r>
      <w:r w:rsidRPr="008B2E96">
        <w:t>б</w:t>
      </w:r>
      <w:r w:rsidRPr="008B2E96">
        <w:t xml:space="preserve">сидий на иные цели </w:t>
      </w:r>
      <w:r>
        <w:t xml:space="preserve">(далее – субсидии на иные цели) </w:t>
      </w:r>
      <w:r w:rsidRPr="008B2E96">
        <w:t>муниципальным бюджетным и автономным учреждениям</w:t>
      </w:r>
      <w:r>
        <w:t xml:space="preserve"> (далее – Учреждения)</w:t>
      </w:r>
      <w:r w:rsidRPr="008B2E96">
        <w:t xml:space="preserve">, в отношении которых </w:t>
      </w:r>
      <w:r>
        <w:t xml:space="preserve">комитет по физической культуре и спорту </w:t>
      </w:r>
      <w:r w:rsidRPr="008B2E96">
        <w:t xml:space="preserve">администрации города Перми </w:t>
      </w:r>
      <w:r>
        <w:t xml:space="preserve">(далее - Комитет) </w:t>
      </w:r>
      <w:r w:rsidRPr="008B2E96">
        <w:t xml:space="preserve">осуществляет функции и полномочия учредителя, в части предоставления </w:t>
      </w:r>
      <w:r>
        <w:t>цел</w:t>
      </w:r>
      <w:r>
        <w:t>е</w:t>
      </w:r>
      <w:r>
        <w:t>вых субсидий на обеспечение работников учреждений бюджетной сферы Пер</w:t>
      </w:r>
      <w:r>
        <w:t>м</w:t>
      </w:r>
      <w:r>
        <w:t>ского края путевками на санаторно-курортное лечение и</w:t>
      </w:r>
      <w:proofErr w:type="gramEnd"/>
      <w:r>
        <w:t xml:space="preserve"> оздоровление (далее – Порядок).</w:t>
      </w:r>
    </w:p>
    <w:p w:rsidR="007B2647" w:rsidRDefault="007B2647" w:rsidP="00021C59">
      <w:pPr>
        <w:pStyle w:val="af1"/>
        <w:ind w:firstLine="709"/>
        <w:jc w:val="both"/>
      </w:pPr>
      <w:r>
        <w:t xml:space="preserve">1.2. </w:t>
      </w:r>
      <w:r w:rsidR="00021C59">
        <w:t xml:space="preserve">Предоставление субсидии на иные цели Учреждениям осуществляется: </w:t>
      </w:r>
    </w:p>
    <w:p w:rsidR="00021C59" w:rsidRDefault="00021C59" w:rsidP="00021C59">
      <w:pPr>
        <w:pStyle w:val="af1"/>
        <w:ind w:firstLine="709"/>
        <w:jc w:val="both"/>
      </w:pPr>
      <w:proofErr w:type="gramStart"/>
      <w:r>
        <w:t>1.2.1. за счет средств бюджета Пермского края в соответствии с Законом Пермского края от 04 сентября 2017 № 121-ПК «Об обеспечении работников г</w:t>
      </w:r>
      <w:r>
        <w:t>о</w:t>
      </w:r>
      <w:r>
        <w:t>сударственных и муниципальных учреждений Пермского края путевками на сан</w:t>
      </w:r>
      <w:r>
        <w:t>а</w:t>
      </w:r>
      <w:r>
        <w:t xml:space="preserve">торно-курортное лечение и оздоровление» (далее – Закон № 121-ПК), Порядком предоставления из бюджета </w:t>
      </w:r>
      <w:r w:rsidR="00183175">
        <w:t>Пермского края бюджетам муниципальных районов (городских округов) Пермского края субсидий на приобретение путевок на сан</w:t>
      </w:r>
      <w:r w:rsidR="00183175">
        <w:t>а</w:t>
      </w:r>
      <w:r w:rsidR="00183175">
        <w:t>торно-курортное лечение и оздоровление работников муниципальных</w:t>
      </w:r>
      <w:proofErr w:type="gramEnd"/>
      <w:r w:rsidR="00183175">
        <w:t xml:space="preserve"> учрежд</w:t>
      </w:r>
      <w:r w:rsidR="00183175">
        <w:t>е</w:t>
      </w:r>
      <w:r w:rsidR="00183175">
        <w:t>ний, утвержденным постановлением Правительства Пермского края от 20 декабря 2017 г. № 1035-п;</w:t>
      </w:r>
    </w:p>
    <w:p w:rsidR="0057006A" w:rsidRDefault="0057006A" w:rsidP="00021C59">
      <w:pPr>
        <w:pStyle w:val="af1"/>
        <w:ind w:firstLine="709"/>
        <w:jc w:val="both"/>
      </w:pPr>
      <w:proofErr w:type="gramStart"/>
      <w:r>
        <w:t>1.2.2. за счет средств бюджета города Перми в соответствии с решением Пермской городской Думы от 21 ноября 2017 г. № 231 «Об обеспечении работн</w:t>
      </w:r>
      <w:r>
        <w:t>и</w:t>
      </w:r>
      <w:r>
        <w:t>ков муниципальных учреждений города Перми путевками на санаторно-курортное лечение и оздоровление на 2018-2022 годы» (далее – РПГД № 231), Порядком обеспечения работников муниципальных учреждений города Перми путевками на санаторно-курортное лечение и оздоровление и Порядком взаим</w:t>
      </w:r>
      <w:r>
        <w:t>о</w:t>
      </w:r>
      <w:r>
        <w:t>действия участников системы обеспечения работников муниципальных</w:t>
      </w:r>
      <w:proofErr w:type="gramEnd"/>
      <w:r>
        <w:t xml:space="preserve"> учрежд</w:t>
      </w:r>
      <w:r>
        <w:t>е</w:t>
      </w:r>
      <w:r>
        <w:t>ний города Перми путевками на санаторно-курортное лечение и оздоровление, утвержденным постановлением администрации города Перми от 14 марта 2018 г. № 137.</w:t>
      </w:r>
    </w:p>
    <w:p w:rsidR="00230FDC" w:rsidRDefault="00230FDC" w:rsidP="00021C59">
      <w:pPr>
        <w:pStyle w:val="af1"/>
        <w:ind w:firstLine="709"/>
        <w:jc w:val="both"/>
      </w:pPr>
      <w:r>
        <w:t>1.3. Получателями субсидии на иные цели являются Учреждения, подв</w:t>
      </w:r>
      <w:r>
        <w:t>е</w:t>
      </w:r>
      <w:r>
        <w:t>домственные Комитету.</w:t>
      </w:r>
    </w:p>
    <w:p w:rsidR="00230FDC" w:rsidRDefault="00230FDC" w:rsidP="00021C59">
      <w:pPr>
        <w:pStyle w:val="af1"/>
        <w:ind w:firstLine="709"/>
        <w:jc w:val="both"/>
      </w:pPr>
      <w:r>
        <w:t>1.4. Целью предоставления субсидии на иные цели является создание усл</w:t>
      </w:r>
      <w:r>
        <w:t>о</w:t>
      </w:r>
      <w:r w:rsidR="00661C5C">
        <w:t>вий для укрепления здоровья и профилактики заболеваний работников Учрежд</w:t>
      </w:r>
      <w:r w:rsidR="00661C5C">
        <w:t>е</w:t>
      </w:r>
      <w:r w:rsidR="00661C5C">
        <w:lastRenderedPageBreak/>
        <w:t>ний, а также поддержания их уровня доходов, в целях организации полноценного отдыха.</w:t>
      </w:r>
    </w:p>
    <w:p w:rsidR="00661C5C" w:rsidRDefault="008A1853" w:rsidP="00021C59">
      <w:pPr>
        <w:pStyle w:val="af1"/>
        <w:ind w:firstLine="709"/>
        <w:jc w:val="both"/>
      </w:pPr>
      <w:r w:rsidRPr="008A1853">
        <w:t>1.5.</w:t>
      </w:r>
      <w:r>
        <w:t xml:space="preserve"> Субсидии на иные цели предоставляются Учреждениям в пределах бюджетных ассигнований, утвержденных решений о бюджете Пермского края и города Перми на соответствующий финансовый год и плановый период, в рамках выполнения мероприятий муниципальной программы «Социальная поддержка и обеспечение семейного благополучия населения города Перми».</w:t>
      </w:r>
    </w:p>
    <w:p w:rsidR="008A1853" w:rsidRDefault="008A1853" w:rsidP="00021C59">
      <w:pPr>
        <w:pStyle w:val="af1"/>
        <w:ind w:firstLine="709"/>
        <w:jc w:val="both"/>
      </w:pPr>
    </w:p>
    <w:p w:rsidR="008A1853" w:rsidRDefault="008A1853" w:rsidP="008A18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</w:t>
      </w:r>
    </w:p>
    <w:p w:rsidR="008A1853" w:rsidRDefault="008A1853" w:rsidP="008A1853">
      <w:pPr>
        <w:spacing w:line="240" w:lineRule="exact"/>
        <w:jc w:val="center"/>
        <w:rPr>
          <w:sz w:val="28"/>
          <w:szCs w:val="28"/>
        </w:rPr>
      </w:pPr>
      <w:r w:rsidRPr="008A1853">
        <w:rPr>
          <w:sz w:val="28"/>
          <w:szCs w:val="28"/>
        </w:rPr>
        <w:t>субсидий на иные цели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обеспечение работников учреждений бюджетной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Пермского края путевками на санаторно-курортное лечение и оздоровл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8A1853" w:rsidRDefault="008A1853" w:rsidP="008A185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1BF1" w:rsidRDefault="00AE6127" w:rsidP="00AE6127">
      <w:pPr>
        <w:pStyle w:val="af1"/>
        <w:ind w:firstLine="709"/>
        <w:jc w:val="both"/>
      </w:pPr>
      <w:r w:rsidRPr="00AE6127">
        <w:t>2.1. Для получения субсидии на иные цели на очередной финансовый год и плановый период Учреждения в срок до 20 октября текущего года напра</w:t>
      </w:r>
      <w:r w:rsidRPr="00AE6127">
        <w:t>в</w:t>
      </w:r>
      <w:r w:rsidRPr="00AE6127">
        <w:t xml:space="preserve">ляют </w:t>
      </w:r>
      <w:r w:rsidR="00F21BF1">
        <w:br/>
      </w:r>
      <w:r w:rsidRPr="00AE6127">
        <w:t>в Комитет</w:t>
      </w:r>
      <w:r w:rsidR="00F21BF1">
        <w:t xml:space="preserve"> следующие документы:</w:t>
      </w:r>
    </w:p>
    <w:p w:rsidR="00AE6127" w:rsidRDefault="00AE6127" w:rsidP="00AE6127">
      <w:pPr>
        <w:pStyle w:val="af1"/>
        <w:ind w:firstLine="709"/>
        <w:jc w:val="both"/>
      </w:pPr>
      <w:proofErr w:type="gramStart"/>
      <w:r w:rsidRPr="00AE6127">
        <w:t>информацию о плановой численности работающих в Учреждениях по с</w:t>
      </w:r>
      <w:r w:rsidRPr="00AE6127">
        <w:t>о</w:t>
      </w:r>
      <w:r w:rsidRPr="00AE6127">
        <w:t>сто</w:t>
      </w:r>
      <w:r w:rsidR="00F21BF1">
        <w:t>янию на 1 октября текущего года;</w:t>
      </w:r>
      <w:proofErr w:type="gramEnd"/>
    </w:p>
    <w:p w:rsidR="00F21BF1" w:rsidRDefault="00F21BF1" w:rsidP="00F21BF1">
      <w:pPr>
        <w:pStyle w:val="af1"/>
        <w:ind w:firstLine="709"/>
        <w:jc w:val="both"/>
      </w:pPr>
      <w:r>
        <w:t>заявку на представление субсидии на иные цели на обеспечение работников учреждений бю</w:t>
      </w:r>
      <w:r>
        <w:t>д</w:t>
      </w:r>
      <w:r>
        <w:t>жетной сферы Пермского края путевками на санаторно-курортное лечение и оздоровление по форме согласно приложению №1 к насто</w:t>
      </w:r>
      <w:r>
        <w:t>я</w:t>
      </w:r>
      <w:r>
        <w:t>щему Порядку</w:t>
      </w:r>
      <w:r w:rsidR="00F074E6">
        <w:t>;</w:t>
      </w:r>
    </w:p>
    <w:p w:rsidR="00F074E6" w:rsidRDefault="00F074E6" w:rsidP="00F21BF1">
      <w:pPr>
        <w:pStyle w:val="af1"/>
        <w:ind w:firstLine="709"/>
        <w:jc w:val="both"/>
      </w:pPr>
      <w:r>
        <w:t>пояснительная записка, содержащая обоснование необходимости предо</w:t>
      </w:r>
      <w:r>
        <w:t>с</w:t>
      </w:r>
      <w:r>
        <w:t>тавления субсидии на иные цели</w:t>
      </w:r>
      <w:r w:rsidR="00CC1436">
        <w:t>, включая расчет-обоснование суммы субсидии;</w:t>
      </w:r>
    </w:p>
    <w:p w:rsidR="00F074E6" w:rsidRDefault="00F074E6" w:rsidP="00F21BF1">
      <w:pPr>
        <w:pStyle w:val="af1"/>
        <w:ind w:firstLine="709"/>
        <w:jc w:val="both"/>
      </w:pPr>
      <w:r>
        <w:t>информацию о подтверждении отсутствия у Учреждения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</w:t>
      </w:r>
      <w:r>
        <w:t>т</w:t>
      </w:r>
      <w:r>
        <w:t>ветствии с законодательством Российской Федерации.</w:t>
      </w:r>
    </w:p>
    <w:p w:rsidR="003B3BAA" w:rsidRPr="007F0106" w:rsidRDefault="003B3BAA" w:rsidP="003B3BA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 </w:t>
      </w:r>
      <w:r w:rsidRPr="007F0106">
        <w:rPr>
          <w:iCs/>
          <w:sz w:val="28"/>
          <w:szCs w:val="28"/>
        </w:rPr>
        <w:t>Заявка и документы, прилагаемые к ней, должны быть:</w:t>
      </w:r>
    </w:p>
    <w:p w:rsidR="003B3BAA" w:rsidRPr="007F0106" w:rsidRDefault="003B3BAA" w:rsidP="003B3BA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7F01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 w:rsidRPr="007F0106">
        <w:rPr>
          <w:iCs/>
          <w:sz w:val="28"/>
          <w:szCs w:val="28"/>
        </w:rPr>
        <w:t xml:space="preserve">.1. </w:t>
      </w:r>
      <w:proofErr w:type="gramStart"/>
      <w:r w:rsidRPr="007F0106">
        <w:rPr>
          <w:iCs/>
          <w:sz w:val="28"/>
          <w:szCs w:val="28"/>
        </w:rPr>
        <w:t>выполнены</w:t>
      </w:r>
      <w:proofErr w:type="gramEnd"/>
      <w:r w:rsidRPr="007F0106">
        <w:rPr>
          <w:iCs/>
          <w:sz w:val="28"/>
          <w:szCs w:val="28"/>
        </w:rPr>
        <w:t xml:space="preserve"> с использованием технических средств, аккуратно, без и</w:t>
      </w:r>
      <w:r w:rsidRPr="007F0106">
        <w:rPr>
          <w:iCs/>
          <w:sz w:val="28"/>
          <w:szCs w:val="28"/>
        </w:rPr>
        <w:t>с</w:t>
      </w:r>
      <w:r w:rsidRPr="007F0106">
        <w:rPr>
          <w:iCs/>
          <w:sz w:val="28"/>
          <w:szCs w:val="28"/>
        </w:rPr>
        <w:t>правлений, помарок, неустановленных сокращений и формулировок, допуска</w:t>
      </w:r>
      <w:r w:rsidRPr="007F0106">
        <w:rPr>
          <w:iCs/>
          <w:sz w:val="28"/>
          <w:szCs w:val="28"/>
        </w:rPr>
        <w:t>ю</w:t>
      </w:r>
      <w:r w:rsidRPr="007F0106">
        <w:rPr>
          <w:iCs/>
          <w:sz w:val="28"/>
          <w:szCs w:val="28"/>
        </w:rPr>
        <w:t>щих двоякое толкование;</w:t>
      </w:r>
    </w:p>
    <w:p w:rsidR="003B3BAA" w:rsidRPr="007F0106" w:rsidRDefault="003B3BAA" w:rsidP="003B3BA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</w:t>
      </w:r>
      <w:r w:rsidRPr="007F01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2.</w:t>
      </w:r>
      <w:r w:rsidRPr="007F0106">
        <w:rPr>
          <w:iCs/>
          <w:sz w:val="28"/>
          <w:szCs w:val="28"/>
        </w:rPr>
        <w:t xml:space="preserve"> подписаны руководителем </w:t>
      </w:r>
      <w:r>
        <w:rPr>
          <w:iCs/>
          <w:sz w:val="28"/>
          <w:szCs w:val="28"/>
        </w:rPr>
        <w:t>Учреждения</w:t>
      </w:r>
      <w:r w:rsidRPr="007F0106">
        <w:rPr>
          <w:iCs/>
          <w:sz w:val="28"/>
          <w:szCs w:val="28"/>
        </w:rPr>
        <w:t xml:space="preserve"> либо его представителем (с приложением документов, подтверждающих его полномочия в соответствии с з</w:t>
      </w:r>
      <w:r w:rsidRPr="007F0106">
        <w:rPr>
          <w:iCs/>
          <w:sz w:val="28"/>
          <w:szCs w:val="28"/>
        </w:rPr>
        <w:t>а</w:t>
      </w:r>
      <w:r w:rsidRPr="007F0106">
        <w:rPr>
          <w:iCs/>
          <w:sz w:val="28"/>
          <w:szCs w:val="28"/>
        </w:rPr>
        <w:t>конодательством) и заверены печатью</w:t>
      </w:r>
      <w:r>
        <w:rPr>
          <w:iCs/>
          <w:sz w:val="28"/>
          <w:szCs w:val="28"/>
        </w:rPr>
        <w:t>.</w:t>
      </w:r>
    </w:p>
    <w:p w:rsidR="00CE574F" w:rsidRDefault="00CE574F" w:rsidP="00CE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4F">
        <w:rPr>
          <w:sz w:val="28"/>
          <w:szCs w:val="28"/>
        </w:rPr>
        <w:t>2.</w:t>
      </w:r>
      <w:r w:rsidR="003B3BAA">
        <w:rPr>
          <w:sz w:val="28"/>
          <w:szCs w:val="28"/>
        </w:rPr>
        <w:t>3</w:t>
      </w:r>
      <w:r w:rsidRPr="00CE574F">
        <w:rPr>
          <w:sz w:val="28"/>
          <w:szCs w:val="28"/>
        </w:rPr>
        <w:t>.</w:t>
      </w:r>
      <w:r>
        <w:t xml:space="preserve"> </w:t>
      </w:r>
      <w:r w:rsidRPr="007C5FA4">
        <w:rPr>
          <w:sz w:val="28"/>
          <w:szCs w:val="28"/>
        </w:rPr>
        <w:t xml:space="preserve">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 xml:space="preserve">в соответствии с пунктом 2.1. настоящего Порядка осуществляется </w:t>
      </w:r>
      <w:r>
        <w:rPr>
          <w:sz w:val="28"/>
          <w:szCs w:val="28"/>
        </w:rPr>
        <w:t>Комитетом</w:t>
      </w:r>
      <w:r w:rsidRPr="007C5FA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>в течение 10 рабочих дней с даты их представления.</w:t>
      </w:r>
    </w:p>
    <w:p w:rsidR="00CE574F" w:rsidRDefault="00CE574F" w:rsidP="00CE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требованиям настоящего Порядка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возвращаются Учреждениям на доработку.</w:t>
      </w:r>
    </w:p>
    <w:p w:rsidR="00CE574F" w:rsidRPr="008B2E96" w:rsidRDefault="00CE574F" w:rsidP="00CE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2.</w:t>
      </w:r>
      <w:r w:rsidR="003B3BAA">
        <w:rPr>
          <w:sz w:val="28"/>
          <w:szCs w:val="28"/>
        </w:rPr>
        <w:t>4</w:t>
      </w:r>
      <w:r w:rsidRPr="008B2E96">
        <w:rPr>
          <w:sz w:val="28"/>
          <w:szCs w:val="28"/>
        </w:rPr>
        <w:t>. Основаниями для отказа в предоставлении субсидии являются:</w:t>
      </w:r>
    </w:p>
    <w:p w:rsidR="006051B0" w:rsidRPr="008B2E96" w:rsidRDefault="006051B0" w:rsidP="00605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несоответствие представленных документов установленным требованиям, указанным в пункте 2.2. настоящего Порядка, или непредставление (представл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>ние не в полном объеме) документов, указанных в пункте 2.1. настоящего Поря</w:t>
      </w:r>
      <w:r w:rsidRPr="008B2E96">
        <w:rPr>
          <w:sz w:val="28"/>
          <w:szCs w:val="28"/>
        </w:rPr>
        <w:t>д</w:t>
      </w:r>
      <w:r w:rsidRPr="008B2E96">
        <w:rPr>
          <w:sz w:val="28"/>
          <w:szCs w:val="28"/>
        </w:rPr>
        <w:t>ка;</w:t>
      </w:r>
    </w:p>
    <w:p w:rsidR="006051B0" w:rsidRPr="008B2E96" w:rsidRDefault="006051B0" w:rsidP="00605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недостоверность представленной информ</w:t>
      </w:r>
      <w:r>
        <w:rPr>
          <w:sz w:val="28"/>
          <w:szCs w:val="28"/>
        </w:rPr>
        <w:t>ации;</w:t>
      </w:r>
    </w:p>
    <w:p w:rsidR="00CE574F" w:rsidRDefault="006051B0" w:rsidP="00CE5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Учреждением обязательств</w:t>
      </w:r>
      <w:r w:rsidR="00117EF2">
        <w:rPr>
          <w:sz w:val="28"/>
          <w:szCs w:val="28"/>
        </w:rPr>
        <w:t xml:space="preserve"> в части обеспечения работников У</w:t>
      </w:r>
      <w:r w:rsidR="00117EF2">
        <w:rPr>
          <w:sz w:val="28"/>
          <w:szCs w:val="28"/>
        </w:rPr>
        <w:t>ч</w:t>
      </w:r>
      <w:r w:rsidR="00117EF2">
        <w:rPr>
          <w:sz w:val="28"/>
          <w:szCs w:val="28"/>
        </w:rPr>
        <w:t>реждения путевк</w:t>
      </w:r>
      <w:r w:rsidR="00A057BB">
        <w:rPr>
          <w:sz w:val="28"/>
          <w:szCs w:val="28"/>
        </w:rPr>
        <w:t>ам</w:t>
      </w:r>
      <w:r w:rsidR="00117EF2">
        <w:rPr>
          <w:sz w:val="28"/>
          <w:szCs w:val="28"/>
        </w:rPr>
        <w:t>и на санаторно-курортное лечение и оздоровления,</w:t>
      </w:r>
      <w:r>
        <w:rPr>
          <w:sz w:val="28"/>
          <w:szCs w:val="28"/>
        </w:rPr>
        <w:t xml:space="preserve"> </w:t>
      </w:r>
      <w:r w:rsidR="00117EF2">
        <w:rPr>
          <w:sz w:val="28"/>
          <w:szCs w:val="28"/>
        </w:rPr>
        <w:t xml:space="preserve">принятых </w:t>
      </w:r>
      <w:r w:rsidR="00117EF2">
        <w:rPr>
          <w:sz w:val="28"/>
          <w:szCs w:val="28"/>
        </w:rPr>
        <w:br/>
        <w:t>в отчетном году.</w:t>
      </w:r>
    </w:p>
    <w:p w:rsidR="00AE6127" w:rsidRPr="00F21BF1" w:rsidRDefault="00AE6127" w:rsidP="00F21BF1">
      <w:pPr>
        <w:pStyle w:val="af1"/>
        <w:ind w:firstLine="709"/>
        <w:jc w:val="both"/>
      </w:pPr>
      <w:r w:rsidRPr="00F21BF1">
        <w:t>2.</w:t>
      </w:r>
      <w:r w:rsidR="00CE27CA">
        <w:t>5</w:t>
      </w:r>
      <w:r w:rsidRPr="00F21BF1">
        <w:t xml:space="preserve">. Комитет </w:t>
      </w:r>
      <w:r w:rsidR="00CE574F">
        <w:t>после доведения лимитов финансовым органом</w:t>
      </w:r>
      <w:r w:rsidR="00A057BB">
        <w:t xml:space="preserve"> администр</w:t>
      </w:r>
      <w:r w:rsidR="00A057BB">
        <w:t>а</w:t>
      </w:r>
      <w:r w:rsidR="00A057BB">
        <w:t>ции города Перми</w:t>
      </w:r>
      <w:r w:rsidR="00CE574F">
        <w:t xml:space="preserve"> </w:t>
      </w:r>
      <w:r w:rsidRPr="00F21BF1">
        <w:t>распределяет бюджетные средства по Учреждениям пропо</w:t>
      </w:r>
      <w:r w:rsidRPr="00F21BF1">
        <w:t>р</w:t>
      </w:r>
      <w:r w:rsidRPr="00F21BF1">
        <w:t>ционально плановой численности работающих в подведомственных Учреждениях</w:t>
      </w:r>
      <w:r w:rsidR="00F21BF1" w:rsidRPr="00F21BF1">
        <w:t xml:space="preserve"> с учетом возможности приобретения Учреждением не менее одной путевки на с</w:t>
      </w:r>
      <w:r w:rsidR="00F21BF1" w:rsidRPr="00F21BF1">
        <w:t>а</w:t>
      </w:r>
      <w:r w:rsidR="00F074E6">
        <w:t>наторно-курортное л</w:t>
      </w:r>
      <w:r w:rsidR="00F074E6">
        <w:t>е</w:t>
      </w:r>
      <w:r w:rsidR="00F074E6">
        <w:t>чение</w:t>
      </w:r>
      <w:r w:rsidR="00CE574F">
        <w:t>.</w:t>
      </w:r>
      <w:r w:rsidR="00F074E6">
        <w:t xml:space="preserve"> </w:t>
      </w:r>
    </w:p>
    <w:p w:rsidR="00252D9B" w:rsidRPr="00252D9B" w:rsidRDefault="00252D9B" w:rsidP="00252D9B">
      <w:pPr>
        <w:pStyle w:val="af1"/>
        <w:ind w:firstLine="709"/>
        <w:jc w:val="both"/>
      </w:pPr>
      <w:r>
        <w:t>2.</w:t>
      </w:r>
      <w:r w:rsidR="00CE27CA">
        <w:t>6</w:t>
      </w:r>
      <w:r>
        <w:t>. Количество путевок для работников Учреждения зависит от объема бюджетных ассигнований, выделенных из бюджетов Пермского края и города Перми на приобретение путевок.</w:t>
      </w:r>
    </w:p>
    <w:p w:rsidR="00252D9B" w:rsidRDefault="00252D9B" w:rsidP="00252D9B">
      <w:pPr>
        <w:pStyle w:val="af1"/>
        <w:ind w:firstLine="709"/>
        <w:jc w:val="both"/>
      </w:pPr>
      <w:r>
        <w:t xml:space="preserve">Если количество </w:t>
      </w:r>
      <w:r w:rsidR="00C0528F">
        <w:t xml:space="preserve">путевок </w:t>
      </w:r>
      <w:r>
        <w:t>превышает объем средств, выделенных из бюдж</w:t>
      </w:r>
      <w:r>
        <w:t>е</w:t>
      </w:r>
      <w:r>
        <w:t>т</w:t>
      </w:r>
      <w:r w:rsidR="00664D97">
        <w:t>ов</w:t>
      </w:r>
      <w:r>
        <w:t xml:space="preserve"> Пермского края </w:t>
      </w:r>
      <w:r w:rsidR="000455D8">
        <w:t xml:space="preserve">и города Перми </w:t>
      </w:r>
      <w:r>
        <w:t>на приобретение путевок, Коми</w:t>
      </w:r>
      <w:r w:rsidR="000455D8">
        <w:t>тет</w:t>
      </w:r>
      <w:r>
        <w:t xml:space="preserve"> </w:t>
      </w:r>
      <w:r w:rsidR="00A61A95">
        <w:t>распред</w:t>
      </w:r>
      <w:r w:rsidR="00A61A95">
        <w:t>е</w:t>
      </w:r>
      <w:r w:rsidR="00A61A95">
        <w:t>ляет бюджетные средства по Учреждения</w:t>
      </w:r>
      <w:r w:rsidR="00C0528F">
        <w:t>м</w:t>
      </w:r>
      <w:r w:rsidR="00A61A95">
        <w:t xml:space="preserve"> с учетом </w:t>
      </w:r>
      <w:r w:rsidR="00C0528F">
        <w:t>выделенных денежных средств д</w:t>
      </w:r>
      <w:r w:rsidR="00C0528F">
        <w:t>о</w:t>
      </w:r>
      <w:r w:rsidR="00C0528F">
        <w:t xml:space="preserve">веденных до Учреждений </w:t>
      </w:r>
      <w:proofErr w:type="gramStart"/>
      <w:r w:rsidR="00C0528F">
        <w:t>за</w:t>
      </w:r>
      <w:proofErr w:type="gramEnd"/>
      <w:r w:rsidR="00C0528F">
        <w:t xml:space="preserve"> предыдущие года.</w:t>
      </w:r>
      <w:r w:rsidR="00A61A95">
        <w:t xml:space="preserve"> </w:t>
      </w:r>
    </w:p>
    <w:p w:rsidR="003B3BAA" w:rsidRDefault="003B3BAA" w:rsidP="00252D9B">
      <w:pPr>
        <w:pStyle w:val="af1"/>
        <w:ind w:firstLine="709"/>
        <w:jc w:val="both"/>
      </w:pPr>
      <w:r>
        <w:t>2.</w:t>
      </w:r>
      <w:r w:rsidR="00C10CC6">
        <w:t>7</w:t>
      </w:r>
      <w:r>
        <w:t xml:space="preserve">. Объем субсидии на иные </w:t>
      </w:r>
      <w:r w:rsidR="00CE27CA">
        <w:t>цели определя</w:t>
      </w:r>
      <w:r w:rsidR="00C10CC6">
        <w:t>е</w:t>
      </w:r>
      <w:r w:rsidR="00CE27CA">
        <w:t>тся исходя из</w:t>
      </w:r>
      <w:r w:rsidR="00C10CC6">
        <w:t xml:space="preserve"> предельной но</w:t>
      </w:r>
      <w:r w:rsidR="00C10CC6">
        <w:t>р</w:t>
      </w:r>
      <w:r w:rsidR="00C10CC6">
        <w:t xml:space="preserve">мативной </w:t>
      </w:r>
      <w:r w:rsidR="00CE27CA">
        <w:t>стоимости путевки</w:t>
      </w:r>
      <w:r w:rsidR="00C10CC6">
        <w:t xml:space="preserve"> на санаторно-курортное лечение и оздоровление р</w:t>
      </w:r>
      <w:r w:rsidR="00C10CC6">
        <w:t>а</w:t>
      </w:r>
      <w:r w:rsidR="00C10CC6">
        <w:t>ботников муниципальных учреждений</w:t>
      </w:r>
      <w:r w:rsidR="00CE27CA">
        <w:t xml:space="preserve">, </w:t>
      </w:r>
      <w:r w:rsidR="00C10CC6">
        <w:t>утвержденной</w:t>
      </w:r>
      <w:r w:rsidR="00CE27CA">
        <w:t xml:space="preserve"> нормативно-правовым а</w:t>
      </w:r>
      <w:r w:rsidR="00CE27CA">
        <w:t>к</w:t>
      </w:r>
      <w:r w:rsidR="00CE27CA">
        <w:t>том администрации города Перми</w:t>
      </w:r>
      <w:r w:rsidR="00C10CC6">
        <w:t>, плановой численности работников Учрежд</w:t>
      </w:r>
      <w:r w:rsidR="00C10CC6">
        <w:t>е</w:t>
      </w:r>
      <w:r w:rsidR="00C10CC6">
        <w:t>ний, в соответствии с заявками Учрежде</w:t>
      </w:r>
      <w:r w:rsidR="00E75EDB">
        <w:t>ний и пунктом 2 Решения Пермской г</w:t>
      </w:r>
      <w:r w:rsidR="00E75EDB">
        <w:t>о</w:t>
      </w:r>
      <w:r w:rsidR="00E75EDB">
        <w:t>родской Думы от 21.11.2017 № 231 (ред. от 19.11.2019)</w:t>
      </w:r>
      <w:r w:rsidR="0040790B">
        <w:t>.</w:t>
      </w:r>
    </w:p>
    <w:p w:rsidR="0040790B" w:rsidRDefault="0040790B" w:rsidP="0040790B">
      <w:pPr>
        <w:pStyle w:val="ConsPlusNormal"/>
        <w:ind w:firstLine="709"/>
        <w:jc w:val="both"/>
        <w:rPr>
          <w:bCs/>
        </w:rPr>
      </w:pPr>
      <w:r>
        <w:rPr>
          <w:bCs/>
        </w:rPr>
        <w:t>2.8. Объемы субсидии на иные цели устанавливаются на очередной фина</w:t>
      </w:r>
      <w:r>
        <w:rPr>
          <w:bCs/>
        </w:rPr>
        <w:t>н</w:t>
      </w:r>
      <w:r>
        <w:rPr>
          <w:bCs/>
        </w:rPr>
        <w:t>совый год и плановый период по каждому Учреждению в соответствии с прил</w:t>
      </w:r>
      <w:r>
        <w:rPr>
          <w:bCs/>
        </w:rPr>
        <w:t>о</w:t>
      </w:r>
      <w:r>
        <w:rPr>
          <w:bCs/>
        </w:rPr>
        <w:t>жением № 2 к настоящему Порядку.</w:t>
      </w:r>
    </w:p>
    <w:p w:rsidR="008A1853" w:rsidRPr="00E75EDB" w:rsidRDefault="00C0528F" w:rsidP="00E75EDB">
      <w:pPr>
        <w:pStyle w:val="af1"/>
        <w:ind w:firstLine="709"/>
        <w:jc w:val="both"/>
      </w:pPr>
      <w:r w:rsidRPr="00E75EDB">
        <w:t>2.</w:t>
      </w:r>
      <w:r w:rsidR="0040790B">
        <w:t>9</w:t>
      </w:r>
      <w:r w:rsidRPr="00E75EDB">
        <w:t xml:space="preserve">. </w:t>
      </w:r>
      <w:r w:rsidR="003B3BAA" w:rsidRPr="00E75EDB">
        <w:t xml:space="preserve">Объем </w:t>
      </w:r>
      <w:proofErr w:type="gramStart"/>
      <w:r w:rsidR="003B3BAA" w:rsidRPr="00E75EDB">
        <w:t xml:space="preserve">средств, доведенных до </w:t>
      </w:r>
      <w:r w:rsidR="00C10CC6" w:rsidRPr="00E75EDB">
        <w:t>У</w:t>
      </w:r>
      <w:r w:rsidR="003B3BAA" w:rsidRPr="00E75EDB">
        <w:t>чреждения подлежит</w:t>
      </w:r>
      <w:proofErr w:type="gramEnd"/>
      <w:r w:rsidR="003B3BAA" w:rsidRPr="00E75EDB">
        <w:t xml:space="preserve"> изменению (п</w:t>
      </w:r>
      <w:r w:rsidR="003B3BAA" w:rsidRPr="00E75EDB">
        <w:t>е</w:t>
      </w:r>
      <w:r w:rsidR="003B3BAA" w:rsidRPr="00E75EDB">
        <w:t>рераспределению) в следующих случаях:</w:t>
      </w:r>
    </w:p>
    <w:p w:rsidR="003B3BAA" w:rsidRPr="00E75EDB" w:rsidRDefault="003B3BAA" w:rsidP="00E75EDB">
      <w:pPr>
        <w:pStyle w:val="af1"/>
        <w:ind w:firstLine="709"/>
        <w:jc w:val="both"/>
      </w:pPr>
      <w:r w:rsidRPr="00E75EDB">
        <w:t>сложилась экономия денежных средств по итогам осуществления закупок в части приобретения путевок;</w:t>
      </w:r>
    </w:p>
    <w:p w:rsidR="00E75EDB" w:rsidRPr="00E75EDB" w:rsidRDefault="003B3BAA" w:rsidP="00E75EDB">
      <w:pPr>
        <w:ind w:firstLine="540"/>
        <w:jc w:val="both"/>
        <w:rPr>
          <w:sz w:val="28"/>
          <w:szCs w:val="28"/>
        </w:rPr>
      </w:pPr>
      <w:r w:rsidRPr="00E75EDB">
        <w:rPr>
          <w:sz w:val="28"/>
          <w:szCs w:val="28"/>
        </w:rPr>
        <w:t>возникновения дополнительной потребности</w:t>
      </w:r>
      <w:r w:rsidR="00E75EDB" w:rsidRPr="00E75EDB">
        <w:rPr>
          <w:sz w:val="28"/>
          <w:szCs w:val="28"/>
        </w:rPr>
        <w:t xml:space="preserve"> (экономии)</w:t>
      </w:r>
      <w:r w:rsidRPr="00E75EDB">
        <w:rPr>
          <w:sz w:val="28"/>
          <w:szCs w:val="28"/>
        </w:rPr>
        <w:t xml:space="preserve"> в связи с перера</w:t>
      </w:r>
      <w:r w:rsidRPr="00E75EDB">
        <w:rPr>
          <w:sz w:val="28"/>
          <w:szCs w:val="28"/>
        </w:rPr>
        <w:t>с</w:t>
      </w:r>
      <w:r w:rsidRPr="00E75EDB">
        <w:rPr>
          <w:sz w:val="28"/>
          <w:szCs w:val="28"/>
        </w:rPr>
        <w:t xml:space="preserve">пределением путевок </w:t>
      </w:r>
      <w:r w:rsidR="00E75EDB" w:rsidRPr="00E75EDB">
        <w:rPr>
          <w:sz w:val="28"/>
          <w:szCs w:val="28"/>
        </w:rPr>
        <w:t>среди сотрудников</w:t>
      </w:r>
      <w:r w:rsidR="00E75EDB">
        <w:rPr>
          <w:b/>
          <w:sz w:val="28"/>
          <w:szCs w:val="28"/>
        </w:rPr>
        <w:t xml:space="preserve"> </w:t>
      </w:r>
      <w:r w:rsidR="00E75EDB" w:rsidRPr="00E75EDB">
        <w:rPr>
          <w:sz w:val="28"/>
          <w:szCs w:val="28"/>
        </w:rPr>
        <w:t>Учреждения</w:t>
      </w:r>
      <w:r w:rsidR="00E75EDB">
        <w:t xml:space="preserve"> </w:t>
      </w:r>
      <w:r w:rsidR="00E75EDB" w:rsidRPr="00E75EDB">
        <w:rPr>
          <w:sz w:val="28"/>
          <w:szCs w:val="28"/>
        </w:rPr>
        <w:t>в случае возникновения причин, по которым работник не имеет возможности воспользоваться путевкой (болезнь, добр</w:t>
      </w:r>
      <w:r w:rsidR="00E75EDB" w:rsidRPr="00E75EDB">
        <w:rPr>
          <w:sz w:val="28"/>
          <w:szCs w:val="28"/>
        </w:rPr>
        <w:t>о</w:t>
      </w:r>
      <w:r w:rsidR="00E75EDB" w:rsidRPr="00E75EDB">
        <w:rPr>
          <w:sz w:val="28"/>
          <w:szCs w:val="28"/>
        </w:rPr>
        <w:t>вольный отказ работника, иные причины, которые не позволяют работнику проходить санато</w:t>
      </w:r>
      <w:r w:rsidR="00E75EDB" w:rsidRPr="00E75EDB">
        <w:rPr>
          <w:sz w:val="28"/>
          <w:szCs w:val="28"/>
        </w:rPr>
        <w:t>р</w:t>
      </w:r>
      <w:r w:rsidR="00E75EDB" w:rsidRPr="00E75EDB">
        <w:rPr>
          <w:sz w:val="28"/>
          <w:szCs w:val="28"/>
        </w:rPr>
        <w:t>но-курортное лечение)</w:t>
      </w:r>
      <w:r w:rsidR="00E75EDB">
        <w:rPr>
          <w:sz w:val="28"/>
          <w:szCs w:val="28"/>
        </w:rPr>
        <w:t>.</w:t>
      </w:r>
    </w:p>
    <w:p w:rsidR="003B3BAA" w:rsidRDefault="00E75EDB" w:rsidP="00E75EDB">
      <w:pPr>
        <w:pStyle w:val="af1"/>
        <w:ind w:firstLine="709"/>
        <w:jc w:val="both"/>
      </w:pPr>
      <w:r w:rsidRPr="00E75EDB">
        <w:t>2.</w:t>
      </w:r>
      <w:r w:rsidR="0040790B">
        <w:t>10</w:t>
      </w:r>
      <w:r w:rsidRPr="00E75EDB">
        <w:t xml:space="preserve">. </w:t>
      </w:r>
      <w:r>
        <w:t>При необходимости изменения (перераспределения) утвержденных объемов субсидий на иные цели в течение текущего года, Учреждения направл</w:t>
      </w:r>
      <w:r>
        <w:t>я</w:t>
      </w:r>
      <w:r>
        <w:t xml:space="preserve">ют в Комитет заявку в срок до </w:t>
      </w:r>
      <w:r w:rsidR="0040790B">
        <w:t>15 числа текущего месяца, но не позднее 1 ноября тек</w:t>
      </w:r>
      <w:r w:rsidR="0040790B">
        <w:t>у</w:t>
      </w:r>
      <w:r w:rsidR="0040790B">
        <w:t>щего года.</w:t>
      </w:r>
    </w:p>
    <w:p w:rsidR="0040790B" w:rsidRDefault="0040790B" w:rsidP="00E75EDB">
      <w:pPr>
        <w:pStyle w:val="af1"/>
        <w:ind w:firstLine="709"/>
        <w:jc w:val="both"/>
      </w:pPr>
      <w:r>
        <w:t>На основании предоставленных Учреждениями заявок Комитет формирует соответствующие предложения по уточнению объемов субсидий на иные цели, в том числе в разрезе Учреждений.</w:t>
      </w:r>
    </w:p>
    <w:p w:rsidR="0040790B" w:rsidRDefault="0040790B" w:rsidP="0040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8B2E96">
        <w:rPr>
          <w:sz w:val="28"/>
          <w:szCs w:val="28"/>
        </w:rPr>
        <w:t>. Субсидии на иные цели предоставляются в соответствии с соглашен</w:t>
      </w:r>
      <w:r w:rsidRPr="008B2E96">
        <w:rPr>
          <w:sz w:val="28"/>
          <w:szCs w:val="28"/>
        </w:rPr>
        <w:t>и</w:t>
      </w:r>
      <w:r w:rsidRPr="008B2E96">
        <w:rPr>
          <w:sz w:val="28"/>
          <w:szCs w:val="28"/>
        </w:rPr>
        <w:t xml:space="preserve">ем, заключенным между </w:t>
      </w:r>
      <w:r>
        <w:rPr>
          <w:sz w:val="28"/>
          <w:szCs w:val="28"/>
        </w:rPr>
        <w:t xml:space="preserve">Комитетом </w:t>
      </w:r>
      <w:r w:rsidRPr="008B2E96">
        <w:rPr>
          <w:sz w:val="28"/>
          <w:szCs w:val="28"/>
        </w:rPr>
        <w:t xml:space="preserve">и Учреждением </w:t>
      </w:r>
      <w:r>
        <w:rPr>
          <w:sz w:val="28"/>
          <w:szCs w:val="28"/>
        </w:rPr>
        <w:t>по типовой форме,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жденной в установленном порядке департаментом финансов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.</w:t>
      </w:r>
    </w:p>
    <w:p w:rsidR="0040790B" w:rsidRDefault="0040790B" w:rsidP="0040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 Комитет обеспечивает заключение соглашений с Учреждениями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нормативно-правовыми актами администрации города Перми.</w:t>
      </w:r>
    </w:p>
    <w:p w:rsidR="0040790B" w:rsidRDefault="0040790B" w:rsidP="0040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правовые акты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о предоставлении субсидии на иные цели, внесение изменений в соглашение осуществляется не позднее 10 рабочих дней со дня вступления в силу изменений в указанные правовые акты.</w:t>
      </w:r>
    </w:p>
    <w:p w:rsidR="0040790B" w:rsidRDefault="002B293B" w:rsidP="00E75EDB">
      <w:pPr>
        <w:pStyle w:val="af1"/>
        <w:ind w:firstLine="709"/>
        <w:jc w:val="both"/>
      </w:pPr>
      <w:r>
        <w:t>2.13. Субсидии на иные цели перечисляются Учреждениям ежегодно до 1 мая.</w:t>
      </w:r>
    </w:p>
    <w:p w:rsidR="002B293B" w:rsidRPr="008B2E96" w:rsidRDefault="002B293B" w:rsidP="002B293B">
      <w:pPr>
        <w:pStyle w:val="ConsPlusNormal"/>
        <w:ind w:firstLine="709"/>
        <w:jc w:val="both"/>
      </w:pPr>
      <w:r>
        <w:t xml:space="preserve">2.14. </w:t>
      </w:r>
      <w:r w:rsidRPr="008B2E96">
        <w:t>Средства, предоставляемые Учреждениям в виде субсидий на иные ц</w:t>
      </w:r>
      <w:r w:rsidRPr="008B2E96">
        <w:t>е</w:t>
      </w:r>
      <w:r w:rsidRPr="008B2E96">
        <w:t>ли, расходуются в соответствии с их целевым назначением и не могут быть н</w:t>
      </w:r>
      <w:r w:rsidRPr="008B2E96">
        <w:t>а</w:t>
      </w:r>
      <w:r w:rsidRPr="008B2E96">
        <w:t>правлены на другие цели.</w:t>
      </w:r>
    </w:p>
    <w:p w:rsidR="002B293B" w:rsidRPr="008B2E96" w:rsidRDefault="002B293B" w:rsidP="002B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9D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47749D">
        <w:rPr>
          <w:sz w:val="28"/>
          <w:szCs w:val="28"/>
        </w:rPr>
        <w:t>. Субсидии на иные цели Учреждениям предоставляются путем пер</w:t>
      </w:r>
      <w:r w:rsidRPr="0047749D">
        <w:rPr>
          <w:sz w:val="28"/>
          <w:szCs w:val="28"/>
        </w:rPr>
        <w:t>е</w:t>
      </w:r>
      <w:r w:rsidRPr="0047749D">
        <w:rPr>
          <w:sz w:val="28"/>
          <w:szCs w:val="28"/>
        </w:rPr>
        <w:t xml:space="preserve">числения </w:t>
      </w:r>
      <w:r>
        <w:rPr>
          <w:sz w:val="28"/>
          <w:szCs w:val="28"/>
        </w:rPr>
        <w:t>Комитетом</w:t>
      </w:r>
      <w:r w:rsidRPr="0047749D">
        <w:rPr>
          <w:sz w:val="28"/>
          <w:szCs w:val="28"/>
        </w:rPr>
        <w:t xml:space="preserve"> денежных средств на отдельные лицевые счета Учреждений, открытые в департаменте финансов администрации города Перми в установле</w:t>
      </w:r>
      <w:r w:rsidRPr="0047749D">
        <w:rPr>
          <w:sz w:val="28"/>
          <w:szCs w:val="28"/>
        </w:rPr>
        <w:t>н</w:t>
      </w:r>
      <w:r w:rsidRPr="0047749D">
        <w:rPr>
          <w:sz w:val="28"/>
          <w:szCs w:val="28"/>
        </w:rPr>
        <w:t>ном порядке.</w:t>
      </w:r>
    </w:p>
    <w:p w:rsidR="002B293B" w:rsidRDefault="002B293B" w:rsidP="00E75EDB">
      <w:pPr>
        <w:pStyle w:val="af1"/>
        <w:ind w:firstLine="709"/>
        <w:jc w:val="both"/>
      </w:pPr>
      <w:r>
        <w:t>2.16. Учреждения ведут бухгалтерский учет по предоставленным субсидиям на иные цели с применением аналитических кодов счетов бухгалтерского учета.</w:t>
      </w:r>
    </w:p>
    <w:p w:rsidR="002B293B" w:rsidRDefault="002B293B" w:rsidP="00E75EDB">
      <w:pPr>
        <w:pStyle w:val="af1"/>
        <w:ind w:firstLine="709"/>
        <w:jc w:val="both"/>
      </w:pPr>
    </w:p>
    <w:p w:rsidR="002B293B" w:rsidRDefault="002B293B" w:rsidP="002B293B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30E">
        <w:rPr>
          <w:rFonts w:ascii="Times New Roman" w:hAnsi="Times New Roman"/>
          <w:sz w:val="28"/>
          <w:szCs w:val="28"/>
        </w:rPr>
        <w:t>Показатели результативности</w:t>
      </w:r>
    </w:p>
    <w:p w:rsidR="002B293B" w:rsidRPr="0024630E" w:rsidRDefault="002B293B" w:rsidP="002B293B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2B293B" w:rsidRPr="0024630E" w:rsidRDefault="002B293B" w:rsidP="002B293B">
      <w:pPr>
        <w:pStyle w:val="af3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30E">
        <w:rPr>
          <w:rFonts w:ascii="Times New Roman" w:hAnsi="Times New Roman"/>
          <w:sz w:val="28"/>
          <w:szCs w:val="28"/>
        </w:rPr>
        <w:t>Использование субсидии на иную цель должно обеспечить достиж</w:t>
      </w:r>
      <w:r w:rsidRPr="0024630E">
        <w:rPr>
          <w:rFonts w:ascii="Times New Roman" w:hAnsi="Times New Roman"/>
          <w:sz w:val="28"/>
          <w:szCs w:val="28"/>
        </w:rPr>
        <w:t>е</w:t>
      </w:r>
      <w:r w:rsidRPr="0024630E">
        <w:rPr>
          <w:rFonts w:ascii="Times New Roman" w:hAnsi="Times New Roman"/>
          <w:sz w:val="28"/>
          <w:szCs w:val="28"/>
        </w:rPr>
        <w:t>ние показателей результативности. Значения показателей результативности и</w:t>
      </w:r>
      <w:r w:rsidRPr="0024630E">
        <w:rPr>
          <w:rFonts w:ascii="Times New Roman" w:hAnsi="Times New Roman"/>
          <w:sz w:val="28"/>
          <w:szCs w:val="28"/>
        </w:rPr>
        <w:t>с</w:t>
      </w:r>
      <w:r w:rsidRPr="0024630E">
        <w:rPr>
          <w:rFonts w:ascii="Times New Roman" w:hAnsi="Times New Roman"/>
          <w:sz w:val="28"/>
          <w:szCs w:val="28"/>
        </w:rPr>
        <w:t xml:space="preserve">пользования субсидии на иную цель на очередной финансовый год и плановый период по каждому Учреждению устанавливаются в соответствии </w:t>
      </w:r>
      <w:r w:rsidRPr="0024630E">
        <w:rPr>
          <w:rFonts w:ascii="Times New Roman" w:hAnsi="Times New Roman"/>
          <w:sz w:val="28"/>
          <w:szCs w:val="28"/>
        </w:rPr>
        <w:br/>
        <w:t xml:space="preserve">с приложением 5 к настоящему Порядку. </w:t>
      </w:r>
    </w:p>
    <w:p w:rsidR="002B293B" w:rsidRDefault="002B293B" w:rsidP="002B293B">
      <w:pPr>
        <w:pStyle w:val="af3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B6F79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DB6F79">
        <w:rPr>
          <w:rFonts w:ascii="Times New Roman" w:hAnsi="Times New Roman"/>
          <w:sz w:val="28"/>
          <w:szCs w:val="28"/>
        </w:rPr>
        <w:t>достижения значений показателей результативности испол</w:t>
      </w:r>
      <w:r w:rsidRPr="00DB6F79">
        <w:rPr>
          <w:rFonts w:ascii="Times New Roman" w:hAnsi="Times New Roman"/>
          <w:sz w:val="28"/>
          <w:szCs w:val="28"/>
        </w:rPr>
        <w:t>ь</w:t>
      </w:r>
      <w:r w:rsidRPr="00DB6F79">
        <w:rPr>
          <w:rFonts w:ascii="Times New Roman" w:hAnsi="Times New Roman"/>
          <w:sz w:val="28"/>
          <w:szCs w:val="28"/>
        </w:rPr>
        <w:t>зования субсидии</w:t>
      </w:r>
      <w:proofErr w:type="gramEnd"/>
      <w:r w:rsidRPr="00DB6F79">
        <w:rPr>
          <w:rFonts w:ascii="Times New Roman" w:hAnsi="Times New Roman"/>
          <w:sz w:val="28"/>
          <w:szCs w:val="28"/>
        </w:rPr>
        <w:t xml:space="preserve"> на иную цель производится Комитетом ежегодно по итогам финансового года путем сопоставления фактически достигнутых и плановых п</w:t>
      </w:r>
      <w:r w:rsidRPr="00DB6F79">
        <w:rPr>
          <w:rFonts w:ascii="Times New Roman" w:hAnsi="Times New Roman"/>
          <w:sz w:val="28"/>
          <w:szCs w:val="28"/>
        </w:rPr>
        <w:t>о</w:t>
      </w:r>
      <w:r w:rsidRPr="00DB6F79">
        <w:rPr>
          <w:rFonts w:ascii="Times New Roman" w:hAnsi="Times New Roman"/>
          <w:sz w:val="28"/>
          <w:szCs w:val="28"/>
        </w:rPr>
        <w:t>казателей результативности использования субсидии, на основании отчета о до</w:t>
      </w:r>
      <w:r w:rsidRPr="00DB6F79">
        <w:rPr>
          <w:rFonts w:ascii="Times New Roman" w:hAnsi="Times New Roman"/>
          <w:sz w:val="28"/>
          <w:szCs w:val="28"/>
        </w:rPr>
        <w:t>с</w:t>
      </w:r>
      <w:r w:rsidRPr="00DB6F79">
        <w:rPr>
          <w:rFonts w:ascii="Times New Roman" w:hAnsi="Times New Roman"/>
          <w:sz w:val="28"/>
          <w:szCs w:val="28"/>
        </w:rPr>
        <w:t xml:space="preserve">тижении значений показателей результативности использования субсидии на иную цель, представляемого в соответствии с пунктом </w:t>
      </w:r>
      <w:r>
        <w:rPr>
          <w:rFonts w:ascii="Times New Roman" w:hAnsi="Times New Roman"/>
          <w:sz w:val="28"/>
          <w:szCs w:val="28"/>
        </w:rPr>
        <w:t xml:space="preserve">5.1. </w:t>
      </w:r>
      <w:r w:rsidRPr="00DB6F79">
        <w:rPr>
          <w:rFonts w:ascii="Times New Roman" w:hAnsi="Times New Roman"/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2B293B" w:rsidRPr="0024630E" w:rsidRDefault="002B293B" w:rsidP="002B293B">
      <w:pPr>
        <w:pStyle w:val="af3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:rsidR="002B293B" w:rsidRPr="00CA6364" w:rsidRDefault="002B293B" w:rsidP="002B293B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364">
        <w:rPr>
          <w:rFonts w:ascii="Times New Roman" w:hAnsi="Times New Roman"/>
          <w:sz w:val="28"/>
          <w:szCs w:val="28"/>
        </w:rPr>
        <w:t>Требования к отчетности</w:t>
      </w:r>
    </w:p>
    <w:p w:rsidR="002B293B" w:rsidRPr="00CA6364" w:rsidRDefault="002B293B" w:rsidP="002B293B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2B293B" w:rsidRDefault="002B293B" w:rsidP="002B2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Учреждения, получившие субсидии на иные цели, представляют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митет:</w:t>
      </w:r>
    </w:p>
    <w:p w:rsidR="004402F3" w:rsidRDefault="004402F3" w:rsidP="0044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E3">
        <w:rPr>
          <w:sz w:val="28"/>
          <w:szCs w:val="28"/>
        </w:rPr>
        <w:t>ежеквартально отчет об использовании субсидий на иные цели по форме с</w:t>
      </w:r>
      <w:r w:rsidRPr="003D74E3">
        <w:rPr>
          <w:sz w:val="28"/>
          <w:szCs w:val="28"/>
        </w:rPr>
        <w:t>о</w:t>
      </w:r>
      <w:r w:rsidRPr="003D74E3">
        <w:rPr>
          <w:sz w:val="28"/>
          <w:szCs w:val="28"/>
        </w:rPr>
        <w:t xml:space="preserve">гласно приложению 3 к настоящему Порядку (далее </w:t>
      </w:r>
      <w:r>
        <w:rPr>
          <w:sz w:val="28"/>
          <w:szCs w:val="28"/>
        </w:rPr>
        <w:t>–</w:t>
      </w:r>
      <w:r w:rsidRPr="003D74E3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№ 1</w:t>
      </w:r>
      <w:r w:rsidRPr="003D74E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нарастающим итогом, </w:t>
      </w:r>
      <w:r w:rsidRPr="003D74E3">
        <w:rPr>
          <w:sz w:val="28"/>
          <w:szCs w:val="28"/>
        </w:rPr>
        <w:t>не позднее 15-го числа месяца, следующего за отчетным кварталом</w:t>
      </w:r>
      <w:r>
        <w:rPr>
          <w:sz w:val="28"/>
          <w:szCs w:val="28"/>
        </w:rPr>
        <w:t>, за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позднее 20-го января года, следующего за отчетным. </w:t>
      </w:r>
    </w:p>
    <w:p w:rsidR="004402F3" w:rsidRPr="00A43DD0" w:rsidRDefault="004402F3" w:rsidP="0044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</w:t>
      </w:r>
      <w:proofErr w:type="gramStart"/>
      <w:r>
        <w:rPr>
          <w:sz w:val="28"/>
          <w:szCs w:val="28"/>
        </w:rPr>
        <w:t>значений показателей результативности использования субсидии</w:t>
      </w:r>
      <w:proofErr w:type="gramEnd"/>
      <w:r>
        <w:rPr>
          <w:sz w:val="28"/>
          <w:szCs w:val="28"/>
        </w:rPr>
        <w:t xml:space="preserve"> по форме согласно приложению 4 (далее – Отчет № 2) к настоящему Порядку</w:t>
      </w:r>
      <w:r w:rsidRPr="00484CFB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20-го января года, следующего за отчетным.</w:t>
      </w:r>
    </w:p>
    <w:p w:rsidR="004402F3" w:rsidRPr="008B2E96" w:rsidRDefault="004402F3" w:rsidP="0044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D74E3">
        <w:rPr>
          <w:sz w:val="28"/>
          <w:szCs w:val="28"/>
        </w:rPr>
        <w:t xml:space="preserve">2. </w:t>
      </w:r>
      <w:proofErr w:type="gramStart"/>
      <w:r w:rsidRPr="003D74E3">
        <w:rPr>
          <w:sz w:val="28"/>
          <w:szCs w:val="28"/>
        </w:rPr>
        <w:t>Контроль за</w:t>
      </w:r>
      <w:proofErr w:type="gramEnd"/>
      <w:r w:rsidRPr="003D74E3">
        <w:rPr>
          <w:sz w:val="28"/>
          <w:szCs w:val="28"/>
        </w:rPr>
        <w:t xml:space="preserve"> своевременностью представления Отчета</w:t>
      </w:r>
      <w:r>
        <w:rPr>
          <w:sz w:val="28"/>
          <w:szCs w:val="28"/>
        </w:rPr>
        <w:t>№1 и Отчета № 2</w:t>
      </w:r>
      <w:r w:rsidRPr="003D74E3">
        <w:rPr>
          <w:sz w:val="28"/>
          <w:szCs w:val="28"/>
        </w:rPr>
        <w:t xml:space="preserve"> и достоверностью отчетных данных возлагается на </w:t>
      </w:r>
      <w:r>
        <w:rPr>
          <w:sz w:val="28"/>
          <w:szCs w:val="28"/>
        </w:rPr>
        <w:t>Учреждение</w:t>
      </w:r>
      <w:r w:rsidRPr="003D74E3">
        <w:rPr>
          <w:sz w:val="28"/>
          <w:szCs w:val="28"/>
        </w:rPr>
        <w:t>.</w:t>
      </w:r>
    </w:p>
    <w:p w:rsidR="000126D7" w:rsidRPr="008B2E96" w:rsidRDefault="000126D7" w:rsidP="000126D7">
      <w:pPr>
        <w:pStyle w:val="ConsPlusTitle"/>
        <w:numPr>
          <w:ilvl w:val="0"/>
          <w:numId w:val="2"/>
        </w:numPr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осуществления возврата субсидии на иные цели</w:t>
      </w:r>
    </w:p>
    <w:p w:rsidR="000126D7" w:rsidRPr="008B2E96" w:rsidRDefault="000126D7" w:rsidP="000126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126D7" w:rsidRPr="007518CE" w:rsidRDefault="000126D7" w:rsidP="0001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2E96">
        <w:rPr>
          <w:sz w:val="28"/>
          <w:szCs w:val="28"/>
        </w:rPr>
        <w:t>.1</w:t>
      </w:r>
      <w:r w:rsidRPr="007518CE">
        <w:rPr>
          <w:sz w:val="28"/>
          <w:szCs w:val="28"/>
        </w:rPr>
        <w:t>. Остатки субсидий на иные цели по состоянию на 1 января очередного финансового года, не использованные в текущем финансовом году, подлежат п</w:t>
      </w:r>
      <w:r w:rsidRPr="007518CE">
        <w:rPr>
          <w:sz w:val="28"/>
          <w:szCs w:val="28"/>
        </w:rPr>
        <w:t>е</w:t>
      </w:r>
      <w:r w:rsidRPr="007518CE">
        <w:rPr>
          <w:sz w:val="28"/>
          <w:szCs w:val="28"/>
        </w:rPr>
        <w:t xml:space="preserve">речислению Учреждениями в доход бюджета города Перми не позднее первых </w:t>
      </w:r>
      <w:r>
        <w:rPr>
          <w:sz w:val="28"/>
          <w:szCs w:val="28"/>
        </w:rPr>
        <w:br/>
      </w:r>
      <w:r w:rsidRPr="007518CE">
        <w:rPr>
          <w:sz w:val="28"/>
          <w:szCs w:val="28"/>
        </w:rPr>
        <w:t>4 рабочих дней очередного финансового года.</w:t>
      </w:r>
    </w:p>
    <w:p w:rsidR="000126D7" w:rsidRDefault="000126D7" w:rsidP="0001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18CE">
        <w:rPr>
          <w:sz w:val="28"/>
          <w:szCs w:val="28"/>
        </w:rPr>
        <w:t xml:space="preserve">Остатки целевых субсидий, перечисленные Учреждениями в доход бюджета города Перми, могут быть возвращены </w:t>
      </w:r>
      <w:r>
        <w:rPr>
          <w:sz w:val="28"/>
          <w:szCs w:val="28"/>
        </w:rPr>
        <w:t>У</w:t>
      </w:r>
      <w:r w:rsidRPr="007518CE">
        <w:rPr>
          <w:sz w:val="28"/>
          <w:szCs w:val="28"/>
        </w:rPr>
        <w:t xml:space="preserve">чреждениям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/>
      </w:r>
      <w:r w:rsidRPr="007518CE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Комитета, оформленным соответствующим приказом начальника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митета,</w:t>
      </w:r>
      <w:r w:rsidRPr="007518CE">
        <w:rPr>
          <w:sz w:val="28"/>
          <w:szCs w:val="28"/>
        </w:rPr>
        <w:t xml:space="preserve"> на основании информации о наличии у Учреждения неисполненных об</w:t>
      </w:r>
      <w:r w:rsidRPr="007518CE">
        <w:rPr>
          <w:sz w:val="28"/>
          <w:szCs w:val="28"/>
        </w:rPr>
        <w:t>я</w:t>
      </w:r>
      <w:r w:rsidRPr="007518CE">
        <w:rPr>
          <w:sz w:val="28"/>
          <w:szCs w:val="28"/>
        </w:rPr>
        <w:t xml:space="preserve">зательств, </w:t>
      </w:r>
      <w:r>
        <w:rPr>
          <w:sz w:val="28"/>
          <w:szCs w:val="28"/>
        </w:rPr>
        <w:t>в срок до 20 мая текущего года.</w:t>
      </w:r>
      <w:proofErr w:type="gramEnd"/>
    </w:p>
    <w:p w:rsidR="000126D7" w:rsidRPr="008B2E96" w:rsidRDefault="000126D7" w:rsidP="0001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В случае если неиспользованные остатки субсидий на иные цели не пер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 xml:space="preserve">числены Учреждением в доход бюджета города Перми и решением </w:t>
      </w:r>
      <w:r>
        <w:rPr>
          <w:sz w:val="28"/>
          <w:szCs w:val="28"/>
        </w:rPr>
        <w:t>Комитета</w:t>
      </w:r>
      <w:r w:rsidRPr="008B2E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2E96">
        <w:rPr>
          <w:sz w:val="28"/>
          <w:szCs w:val="28"/>
        </w:rPr>
        <w:t xml:space="preserve">не подтверждена потребность в направлении их </w:t>
      </w:r>
      <w:proofErr w:type="gramStart"/>
      <w:r w:rsidRPr="008B2E96">
        <w:rPr>
          <w:sz w:val="28"/>
          <w:szCs w:val="28"/>
        </w:rPr>
        <w:t>на те</w:t>
      </w:r>
      <w:proofErr w:type="gramEnd"/>
      <w:r w:rsidRPr="008B2E96">
        <w:rPr>
          <w:sz w:val="28"/>
          <w:szCs w:val="28"/>
        </w:rPr>
        <w:t xml:space="preserve"> же цели, остатки субсидий на иные цели считаются неподтвержденными и подлежат взысканию в устано</w:t>
      </w:r>
      <w:r w:rsidRPr="008B2E96">
        <w:rPr>
          <w:sz w:val="28"/>
          <w:szCs w:val="28"/>
        </w:rPr>
        <w:t>в</w:t>
      </w:r>
      <w:r w:rsidRPr="008B2E96">
        <w:rPr>
          <w:sz w:val="28"/>
          <w:szCs w:val="28"/>
        </w:rPr>
        <w:t>ленном порядке.</w:t>
      </w:r>
    </w:p>
    <w:p w:rsidR="000126D7" w:rsidRPr="008B2E96" w:rsidRDefault="000126D7" w:rsidP="0001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2E96">
        <w:rPr>
          <w:sz w:val="28"/>
          <w:szCs w:val="28"/>
        </w:rPr>
        <w:t xml:space="preserve">.2. </w:t>
      </w:r>
      <w:proofErr w:type="gramStart"/>
      <w:r w:rsidRPr="008B2E96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Комитетом</w:t>
      </w:r>
      <w:r w:rsidRPr="008B2E96">
        <w:rPr>
          <w:sz w:val="28"/>
          <w:szCs w:val="28"/>
        </w:rPr>
        <w:t>, а также иными органами, осуществля</w:t>
      </w:r>
      <w:r w:rsidRPr="008B2E96">
        <w:rPr>
          <w:sz w:val="28"/>
          <w:szCs w:val="28"/>
        </w:rPr>
        <w:t>ю</w:t>
      </w:r>
      <w:r w:rsidRPr="008B2E96">
        <w:rPr>
          <w:sz w:val="28"/>
          <w:szCs w:val="28"/>
        </w:rPr>
        <w:t>щими внутренний муниципальный финансовый контроль, нецелевого использ</w:t>
      </w:r>
      <w:r w:rsidRPr="008B2E96">
        <w:rPr>
          <w:sz w:val="28"/>
          <w:szCs w:val="28"/>
        </w:rPr>
        <w:t>о</w:t>
      </w:r>
      <w:r w:rsidRPr="008B2E96">
        <w:rPr>
          <w:sz w:val="28"/>
          <w:szCs w:val="28"/>
        </w:rPr>
        <w:t>вания Учреждениями предоставленных субсидий на иные цели, использования субсидий на иные цели с нарушением бюджетного законодательства Российской Федерации и иных нормативных правовых актов, регулирующих бюджетные пр</w:t>
      </w:r>
      <w:r w:rsidRPr="008B2E96">
        <w:rPr>
          <w:sz w:val="28"/>
          <w:szCs w:val="28"/>
        </w:rPr>
        <w:t>а</w:t>
      </w:r>
      <w:r w:rsidRPr="008B2E96">
        <w:rPr>
          <w:sz w:val="28"/>
          <w:szCs w:val="28"/>
        </w:rPr>
        <w:t>воотношения, данные средства подлежат возврату в бюджет города Перми в теч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>ние 25 календарных дней со дня получения акта по результатам контрольного м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>роприятия</w:t>
      </w:r>
      <w:proofErr w:type="gramEnd"/>
      <w:r w:rsidRPr="008B2E96">
        <w:rPr>
          <w:sz w:val="28"/>
          <w:szCs w:val="28"/>
        </w:rPr>
        <w:t>.</w:t>
      </w:r>
    </w:p>
    <w:p w:rsidR="000126D7" w:rsidRDefault="000126D7" w:rsidP="000126D7">
      <w:pPr>
        <w:pStyle w:val="ConsPlusNormal"/>
        <w:ind w:firstLine="709"/>
        <w:jc w:val="both"/>
      </w:pPr>
      <w:r w:rsidRPr="008B2E96">
        <w:t xml:space="preserve">В случае невыполнения Учреждением требования о возврате субсидий </w:t>
      </w:r>
      <w:r>
        <w:br/>
      </w:r>
      <w:r w:rsidRPr="008B2E96">
        <w:t xml:space="preserve">на иные цели </w:t>
      </w:r>
      <w:r>
        <w:t>Комитет</w:t>
      </w:r>
      <w:r w:rsidRPr="008B2E96">
        <w:t xml:space="preserve"> обеспечивает взыскание субсидий в судебном порядке </w:t>
      </w:r>
      <w:r>
        <w:br/>
      </w:r>
      <w:r w:rsidRPr="008B2E96">
        <w:t>в соответствии с действующим законодательством.</w:t>
      </w:r>
    </w:p>
    <w:p w:rsidR="000126D7" w:rsidRDefault="000126D7" w:rsidP="000126D7">
      <w:pPr>
        <w:pStyle w:val="ConsPlusNormal"/>
        <w:ind w:firstLine="709"/>
        <w:jc w:val="both"/>
      </w:pPr>
    </w:p>
    <w:p w:rsidR="000126D7" w:rsidRDefault="000126D7" w:rsidP="000126D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B2E96">
        <w:rPr>
          <w:rFonts w:ascii="Times New Roman" w:hAnsi="Times New Roman" w:cs="Times New Roman"/>
          <w:b w:val="0"/>
          <w:sz w:val="28"/>
          <w:szCs w:val="28"/>
        </w:rPr>
        <w:t>. Порядок осуществления контроля</w:t>
      </w:r>
    </w:p>
    <w:p w:rsidR="000126D7" w:rsidRDefault="000126D7" w:rsidP="000126D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за соблюдением целей, условий и порядка пре</w:t>
      </w:r>
      <w:r>
        <w:rPr>
          <w:rFonts w:ascii="Times New Roman" w:hAnsi="Times New Roman" w:cs="Times New Roman"/>
          <w:b w:val="0"/>
          <w:sz w:val="28"/>
          <w:szCs w:val="28"/>
        </w:rPr>
        <w:t>доставления субсидий</w:t>
      </w:r>
    </w:p>
    <w:p w:rsidR="000126D7" w:rsidRPr="00120C1A" w:rsidRDefault="000126D7" w:rsidP="000126D7">
      <w:pPr>
        <w:pStyle w:val="ConsPlusNormal"/>
        <w:ind w:firstLine="709"/>
        <w:jc w:val="center"/>
      </w:pPr>
      <w:r w:rsidRPr="00120C1A">
        <w:t>и ответственность за их несоблюдение</w:t>
      </w:r>
    </w:p>
    <w:p w:rsidR="000126D7" w:rsidRPr="008B2E96" w:rsidRDefault="000126D7" w:rsidP="000126D7">
      <w:pPr>
        <w:pStyle w:val="ConsPlusNormal"/>
        <w:ind w:firstLine="709"/>
        <w:jc w:val="both"/>
      </w:pPr>
    </w:p>
    <w:p w:rsidR="000126D7" w:rsidRPr="008B2E96" w:rsidRDefault="000126D7" w:rsidP="00012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2E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B2E96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</w:t>
      </w:r>
      <w:r w:rsidRPr="008B2E96">
        <w:rPr>
          <w:sz w:val="28"/>
          <w:szCs w:val="28"/>
        </w:rPr>
        <w:t>, а также иные уполномоченные органы осуществляют вну</w:t>
      </w:r>
      <w:r w:rsidRPr="008B2E96">
        <w:rPr>
          <w:sz w:val="28"/>
          <w:szCs w:val="28"/>
        </w:rPr>
        <w:t>т</w:t>
      </w:r>
      <w:r w:rsidRPr="008B2E96">
        <w:rPr>
          <w:sz w:val="28"/>
          <w:szCs w:val="28"/>
        </w:rPr>
        <w:t>ренний финансовый контроль в части соблюдения учреждениями целей, условий и порядка, установленных при предоставлении субсидий на иные цели.</w:t>
      </w:r>
    </w:p>
    <w:p w:rsidR="000126D7" w:rsidRDefault="000126D7" w:rsidP="000126D7">
      <w:pPr>
        <w:pStyle w:val="ConsPlusNormal"/>
        <w:ind w:firstLine="709"/>
        <w:jc w:val="both"/>
      </w:pPr>
      <w:r>
        <w:t>7</w:t>
      </w:r>
      <w:r w:rsidRPr="008B2E96">
        <w:t>.</w:t>
      </w:r>
      <w:r>
        <w:t>2</w:t>
      </w:r>
      <w:r w:rsidRPr="008B2E96">
        <w:t>. Учреждение несет ответственность за нецелевое использование средств субсидий, на иные цели, несоблюдение условий их предоставления, установле</w:t>
      </w:r>
      <w:r w:rsidRPr="008B2E96">
        <w:t>н</w:t>
      </w:r>
      <w:r w:rsidRPr="008B2E96">
        <w:t>ных настоящим Порядком и (или) соглашением, в соответствии с действующим законодательством.</w:t>
      </w:r>
    </w:p>
    <w:p w:rsidR="000126D7" w:rsidRPr="002868E5" w:rsidRDefault="000126D7" w:rsidP="000126D7">
      <w:pPr>
        <w:pStyle w:val="ConsPlusNormal"/>
        <w:ind w:firstLine="709"/>
        <w:jc w:val="both"/>
      </w:pPr>
      <w:r>
        <w:t xml:space="preserve">7.3. </w:t>
      </w:r>
      <w:proofErr w:type="gramStart"/>
      <w:r>
        <w:t>В случае если Учреждением по состоянию на 31 декабря года предо</w:t>
      </w:r>
      <w:r>
        <w:t>с</w:t>
      </w:r>
      <w:r>
        <w:t>тавления субсидии допущено нарушение обязательств о достижении значений показателей результативности использования субсидии, предусмотренных Поря</w:t>
      </w:r>
      <w:r>
        <w:t>д</w:t>
      </w:r>
      <w:r>
        <w:t xml:space="preserve">ком, и в срок до даты предоставления Отчета №2, указанного в пункте 5.2.настоящего Порядка, указанное нарушение не устранено, применяются меры </w:t>
      </w:r>
      <w:r>
        <w:lastRenderedPageBreak/>
        <w:t xml:space="preserve">ответственности к </w:t>
      </w:r>
      <w:r w:rsidRPr="002868E5">
        <w:t>виновным должностным лицам в соответствии с законодател</w:t>
      </w:r>
      <w:r w:rsidRPr="002868E5">
        <w:t>ь</w:t>
      </w:r>
      <w:r w:rsidRPr="002868E5">
        <w:t>ством Российской Федерации</w:t>
      </w:r>
      <w:r>
        <w:t>.</w:t>
      </w:r>
      <w:proofErr w:type="gramEnd"/>
    </w:p>
    <w:p w:rsidR="002B293B" w:rsidRDefault="002B293B" w:rsidP="00E75EDB">
      <w:pPr>
        <w:pStyle w:val="af1"/>
        <w:ind w:firstLine="709"/>
        <w:jc w:val="both"/>
      </w:pPr>
    </w:p>
    <w:p w:rsidR="000126D7" w:rsidRDefault="000126D7" w:rsidP="00E75EDB">
      <w:pPr>
        <w:pStyle w:val="af1"/>
        <w:ind w:firstLine="709"/>
        <w:jc w:val="both"/>
        <w:sectPr w:rsidR="000126D7" w:rsidSect="003E1DBF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126D7" w:rsidRPr="008B2E96" w:rsidRDefault="000126D7" w:rsidP="000126D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>Приложение 1</w:t>
      </w:r>
    </w:p>
    <w:p w:rsidR="000126D7" w:rsidRPr="008B2E96" w:rsidRDefault="000126D7" w:rsidP="000126D7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0126D7" w:rsidRPr="008B2E96" w:rsidRDefault="000126D7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0126D7" w:rsidRPr="008B2E96" w:rsidRDefault="000126D7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DE05AD" w:rsidRDefault="000126D7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5AD">
        <w:rPr>
          <w:rFonts w:ascii="Times New Roman" w:hAnsi="Times New Roman" w:cs="Times New Roman"/>
          <w:b w:val="0"/>
          <w:sz w:val="28"/>
          <w:szCs w:val="28"/>
        </w:rPr>
        <w:t>комитету</w:t>
      </w:r>
    </w:p>
    <w:p w:rsidR="00DE05AD" w:rsidRDefault="00DE05AD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</w:t>
      </w:r>
    </w:p>
    <w:p w:rsidR="00DE05AD" w:rsidRDefault="00DE05AD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Перми,</w:t>
      </w:r>
      <w:r w:rsidR="000126D7">
        <w:rPr>
          <w:rFonts w:ascii="Times New Roman" w:hAnsi="Times New Roman" w:cs="Times New Roman"/>
          <w:b w:val="0"/>
          <w:sz w:val="28"/>
          <w:szCs w:val="28"/>
        </w:rPr>
        <w:t xml:space="preserve"> субсидий </w:t>
      </w:r>
    </w:p>
    <w:p w:rsidR="00DE05AD" w:rsidRPr="00DE05AD" w:rsidRDefault="000126D7" w:rsidP="00DE05AD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на иные цели</w:t>
      </w:r>
      <w:r w:rsidR="00DE05AD" w:rsidRPr="00DE05AD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работников </w:t>
      </w:r>
    </w:p>
    <w:p w:rsidR="00DE05AD" w:rsidRDefault="00DE05AD" w:rsidP="00DE05AD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учреждений бюджетной сферы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Пер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gramEnd"/>
    </w:p>
    <w:p w:rsidR="00DE05AD" w:rsidRDefault="00DE05AD" w:rsidP="00DE05A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края путевками на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санаторно-курортное</w:t>
      </w:r>
      <w:proofErr w:type="gramEnd"/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05AD" w:rsidRPr="00DE05AD" w:rsidRDefault="00DE05AD" w:rsidP="00DE05AD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лечение и оздоровление</w:t>
      </w:r>
    </w:p>
    <w:p w:rsidR="000126D7" w:rsidRPr="008B2E96" w:rsidRDefault="000126D7" w:rsidP="000126D7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26D7" w:rsidRDefault="00DE05AD" w:rsidP="00DE05AD">
      <w:pPr>
        <w:pStyle w:val="af1"/>
        <w:jc w:val="center"/>
      </w:pPr>
      <w:r>
        <w:t>ЗАЯВКА</w:t>
      </w:r>
    </w:p>
    <w:p w:rsidR="00DE05AD" w:rsidRDefault="00DE05AD" w:rsidP="00DE05AD">
      <w:pPr>
        <w:pStyle w:val="af1"/>
        <w:pBdr>
          <w:bottom w:val="single" w:sz="12" w:space="1" w:color="auto"/>
        </w:pBdr>
        <w:jc w:val="center"/>
      </w:pPr>
      <w:r>
        <w:t>на предоставление субсидии на иные цели на обеспечение работников учрежд</w:t>
      </w:r>
      <w:r>
        <w:t>е</w:t>
      </w:r>
      <w:r>
        <w:t xml:space="preserve">ний бюджетной сферы Пермского края путевками на санаторно-курортное </w:t>
      </w:r>
      <w:r>
        <w:br/>
        <w:t>леч</w:t>
      </w:r>
      <w:r>
        <w:t>е</w:t>
      </w:r>
      <w:r>
        <w:t>ние и оздоровление</w:t>
      </w:r>
    </w:p>
    <w:p w:rsidR="00DE05AD" w:rsidRDefault="00DE05AD" w:rsidP="00DE05AD">
      <w:pPr>
        <w:pStyle w:val="af1"/>
        <w:pBdr>
          <w:bottom w:val="single" w:sz="12" w:space="1" w:color="auto"/>
        </w:pBdr>
        <w:jc w:val="center"/>
      </w:pPr>
    </w:p>
    <w:p w:rsidR="00DE05AD" w:rsidRDefault="00DE05AD" w:rsidP="00DE05AD">
      <w:pPr>
        <w:pStyle w:val="af1"/>
        <w:jc w:val="center"/>
      </w:pPr>
      <w:r>
        <w:t>(наименование учреждения)</w:t>
      </w:r>
    </w:p>
    <w:p w:rsidR="00DE05AD" w:rsidRDefault="00DE05AD" w:rsidP="00DE05AD">
      <w:pPr>
        <w:pStyle w:val="af1"/>
        <w:jc w:val="center"/>
      </w:pPr>
      <w:r>
        <w:t>на ___________________ год</w:t>
      </w:r>
    </w:p>
    <w:p w:rsidR="00DE05AD" w:rsidRDefault="00DE05AD" w:rsidP="00DE05AD">
      <w:pPr>
        <w:pStyle w:val="af1"/>
        <w:jc w:val="center"/>
      </w:pPr>
    </w:p>
    <w:tbl>
      <w:tblPr>
        <w:tblW w:w="10979" w:type="dxa"/>
        <w:tblInd w:w="-459" w:type="dxa"/>
        <w:tblLayout w:type="fixed"/>
        <w:tblLook w:val="04A0"/>
      </w:tblPr>
      <w:tblGrid>
        <w:gridCol w:w="505"/>
        <w:gridCol w:w="356"/>
        <w:gridCol w:w="2116"/>
        <w:gridCol w:w="1043"/>
        <w:gridCol w:w="516"/>
        <w:gridCol w:w="1041"/>
        <w:gridCol w:w="1510"/>
        <w:gridCol w:w="1968"/>
        <w:gridCol w:w="124"/>
        <w:gridCol w:w="1800"/>
      </w:tblGrid>
      <w:tr w:rsidR="00CC1436" w:rsidRPr="00DE05AD" w:rsidTr="00CC1436">
        <w:trPr>
          <w:trHeight w:val="21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05A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05A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E05A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sz w:val="24"/>
                <w:szCs w:val="24"/>
              </w:rPr>
            </w:pPr>
            <w:r w:rsidRPr="00DE05AD">
              <w:rPr>
                <w:sz w:val="24"/>
                <w:szCs w:val="24"/>
              </w:rPr>
              <w:t>Ф.И.О., дата ро</w:t>
            </w:r>
            <w:r w:rsidRPr="00DE05AD">
              <w:rPr>
                <w:sz w:val="24"/>
                <w:szCs w:val="24"/>
              </w:rPr>
              <w:t>ж</w:t>
            </w:r>
            <w:r w:rsidRPr="00DE05AD">
              <w:rPr>
                <w:sz w:val="24"/>
                <w:szCs w:val="24"/>
              </w:rPr>
              <w:t>дения</w:t>
            </w:r>
            <w:r w:rsidRPr="00DE05AD">
              <w:rPr>
                <w:color w:val="FF0000"/>
                <w:sz w:val="24"/>
                <w:szCs w:val="24"/>
              </w:rPr>
              <w:t xml:space="preserve"> </w:t>
            </w:r>
            <w:r w:rsidRPr="00DE05AD">
              <w:rPr>
                <w:sz w:val="24"/>
                <w:szCs w:val="24"/>
              </w:rPr>
              <w:t>работника м</w:t>
            </w:r>
            <w:r w:rsidRPr="00DE05AD">
              <w:rPr>
                <w:sz w:val="24"/>
                <w:szCs w:val="24"/>
              </w:rPr>
              <w:t>у</w:t>
            </w:r>
            <w:r w:rsidRPr="00DE05AD">
              <w:rPr>
                <w:sz w:val="24"/>
                <w:szCs w:val="24"/>
              </w:rPr>
              <w:t>ниципального учр</w:t>
            </w:r>
            <w:r w:rsidRPr="00DE05AD">
              <w:rPr>
                <w:sz w:val="24"/>
                <w:szCs w:val="24"/>
              </w:rPr>
              <w:t>е</w:t>
            </w:r>
            <w:r w:rsidRPr="00DE05AD"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Номер очереди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2"/>
                <w:szCs w:val="22"/>
              </w:rPr>
            </w:pPr>
            <w:r w:rsidRPr="00DE05AD">
              <w:rPr>
                <w:color w:val="000000"/>
                <w:sz w:val="22"/>
                <w:szCs w:val="22"/>
              </w:rPr>
              <w:t>Стаж работы в Учрежд</w:t>
            </w:r>
            <w:r w:rsidRPr="00DE05AD">
              <w:rPr>
                <w:color w:val="000000"/>
                <w:sz w:val="22"/>
                <w:szCs w:val="22"/>
              </w:rPr>
              <w:t>е</w:t>
            </w:r>
            <w:r w:rsidRPr="00DE05AD">
              <w:rPr>
                <w:color w:val="000000"/>
                <w:sz w:val="22"/>
                <w:szCs w:val="22"/>
              </w:rPr>
              <w:t>нии на дату предоставл</w:t>
            </w:r>
            <w:r w:rsidRPr="00DE05AD">
              <w:rPr>
                <w:color w:val="000000"/>
                <w:sz w:val="22"/>
                <w:szCs w:val="22"/>
              </w:rPr>
              <w:t>е</w:t>
            </w:r>
            <w:r w:rsidRPr="00DE05AD">
              <w:rPr>
                <w:color w:val="000000"/>
                <w:sz w:val="22"/>
                <w:szCs w:val="22"/>
              </w:rPr>
              <w:t>ния п</w:t>
            </w:r>
            <w:r w:rsidRPr="00DE05AD">
              <w:rPr>
                <w:color w:val="000000"/>
                <w:sz w:val="22"/>
                <w:szCs w:val="22"/>
              </w:rPr>
              <w:t>у</w:t>
            </w:r>
            <w:r w:rsidRPr="00DE05AD">
              <w:rPr>
                <w:color w:val="000000"/>
                <w:sz w:val="22"/>
                <w:szCs w:val="22"/>
              </w:rPr>
              <w:t>тевки на СКЛ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2"/>
                <w:szCs w:val="22"/>
              </w:rPr>
            </w:pPr>
            <w:r w:rsidRPr="00DE05AD">
              <w:rPr>
                <w:color w:val="000000"/>
                <w:sz w:val="22"/>
                <w:szCs w:val="22"/>
              </w:rPr>
              <w:t>Среднемесячная зар</w:t>
            </w:r>
            <w:r w:rsidRPr="00DE05AD">
              <w:rPr>
                <w:color w:val="000000"/>
                <w:sz w:val="22"/>
                <w:szCs w:val="22"/>
              </w:rPr>
              <w:t>а</w:t>
            </w:r>
            <w:r w:rsidRPr="00DE05AD">
              <w:rPr>
                <w:color w:val="000000"/>
                <w:sz w:val="22"/>
                <w:szCs w:val="22"/>
              </w:rPr>
              <w:t xml:space="preserve">ботная плата </w:t>
            </w:r>
            <w:r w:rsidRPr="00DE05AD">
              <w:rPr>
                <w:bCs/>
                <w:color w:val="000000"/>
                <w:sz w:val="22"/>
                <w:szCs w:val="22"/>
              </w:rPr>
              <w:t>за отчетный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05AD">
              <w:rPr>
                <w:color w:val="000000"/>
                <w:sz w:val="22"/>
                <w:szCs w:val="22"/>
              </w:rPr>
              <w:t xml:space="preserve"> год, руб. *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2"/>
                <w:szCs w:val="22"/>
              </w:rPr>
            </w:pPr>
            <w:r w:rsidRPr="00DE05AD">
              <w:rPr>
                <w:color w:val="000000"/>
                <w:sz w:val="22"/>
                <w:szCs w:val="22"/>
              </w:rPr>
              <w:t>Год, в котором Работнику ранее предоставлялась путевка на СКЛ с использованием бюджетных средств</w:t>
            </w:r>
          </w:p>
        </w:tc>
      </w:tr>
      <w:tr w:rsidR="00CC1436" w:rsidRPr="00DE05AD" w:rsidTr="00CC1436">
        <w:trPr>
          <w:trHeight w:val="63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1436" w:rsidRPr="00DE05AD" w:rsidTr="00CC1436">
        <w:trPr>
          <w:trHeight w:val="630"/>
        </w:trPr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1436" w:rsidRPr="00DE05AD" w:rsidTr="00CC1436">
        <w:trPr>
          <w:trHeight w:val="63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36" w:rsidRPr="00DE05AD" w:rsidRDefault="00CC1436" w:rsidP="00DE05AD">
            <w:pPr>
              <w:jc w:val="center"/>
              <w:rPr>
                <w:color w:val="000000"/>
                <w:sz w:val="24"/>
                <w:szCs w:val="24"/>
              </w:rPr>
            </w:pPr>
            <w:r w:rsidRPr="00DE05AD">
              <w:rPr>
                <w:color w:val="000000"/>
                <w:sz w:val="24"/>
                <w:szCs w:val="24"/>
              </w:rPr>
              <w:t>-</w:t>
            </w:r>
          </w:p>
        </w:tc>
      </w:tr>
      <w:tr w:rsidR="00CC1436" w:rsidRPr="00B855F7" w:rsidTr="00CC143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505" w:type="dxa"/>
          <w:wAfter w:w="1800" w:type="dxa"/>
        </w:trPr>
        <w:tc>
          <w:tcPr>
            <w:tcW w:w="3515" w:type="dxa"/>
            <w:gridSpan w:val="3"/>
          </w:tcPr>
          <w:p w:rsidR="00CC1436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C1436" w:rsidRPr="00B855F7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"___" ________________ г.</w:t>
            </w:r>
          </w:p>
          <w:p w:rsidR="00CC1436" w:rsidRPr="00B855F7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(дата заполнения)</w:t>
            </w:r>
          </w:p>
          <w:p w:rsidR="00CC1436" w:rsidRPr="00B855F7" w:rsidRDefault="00CC1436" w:rsidP="00CC14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М.П.</w:t>
            </w:r>
          </w:p>
        </w:tc>
        <w:tc>
          <w:tcPr>
            <w:tcW w:w="5159" w:type="dxa"/>
            <w:gridSpan w:val="5"/>
          </w:tcPr>
          <w:p w:rsidR="00CC1436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C1436" w:rsidRPr="00B855F7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__________________________________</w:t>
            </w:r>
          </w:p>
          <w:p w:rsidR="00CC1436" w:rsidRPr="00B855F7" w:rsidRDefault="00CC1436" w:rsidP="00CC1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(подпись, расшифровка подписи)</w:t>
            </w:r>
          </w:p>
        </w:tc>
      </w:tr>
    </w:tbl>
    <w:p w:rsidR="00CC1436" w:rsidRDefault="00CC1436" w:rsidP="00DE05AD">
      <w:pPr>
        <w:pStyle w:val="af1"/>
        <w:jc w:val="center"/>
        <w:sectPr w:rsidR="00CC1436" w:rsidSect="00CC143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DE05AD" w:rsidRPr="00CC143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143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CC1436" w:rsidRPr="008B2E96" w:rsidRDefault="00CC1436" w:rsidP="00CC143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t xml:space="preserve"> </w:t>
      </w:r>
      <w:proofErr w:type="spellStart"/>
      <w:r w:rsidRPr="008B2E96">
        <w:rPr>
          <w:sz w:val="28"/>
          <w:szCs w:val="28"/>
        </w:rPr>
        <w:t>к</w:t>
      </w:r>
      <w:proofErr w:type="spellEnd"/>
      <w:r w:rsidRPr="008B2E96">
        <w:rPr>
          <w:sz w:val="28"/>
          <w:szCs w:val="28"/>
        </w:rPr>
        <w:t xml:space="preserve"> Порядку</w:t>
      </w:r>
    </w:p>
    <w:p w:rsidR="00CC1436" w:rsidRPr="008B2E9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CC1436" w:rsidRPr="008B2E9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CC143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комитету</w:t>
      </w:r>
    </w:p>
    <w:p w:rsidR="00CC143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</w:t>
      </w:r>
    </w:p>
    <w:p w:rsidR="00CC143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Перми, субсидий </w:t>
      </w:r>
    </w:p>
    <w:p w:rsidR="00CC1436" w:rsidRPr="00DE05AD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на иные цели на обеспечение работников </w:t>
      </w:r>
    </w:p>
    <w:p w:rsidR="00CC1436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учреждений бюджетной сферы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Пер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gramEnd"/>
    </w:p>
    <w:p w:rsidR="00CC1436" w:rsidRDefault="00CC1436" w:rsidP="00CC143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края путевками на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санаторно-курортное</w:t>
      </w:r>
      <w:proofErr w:type="gramEnd"/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1436" w:rsidRPr="00DE05AD" w:rsidRDefault="00CC1436" w:rsidP="00CC1436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лечение и оздоровление</w:t>
      </w:r>
    </w:p>
    <w:p w:rsidR="00CC1436" w:rsidRDefault="00CC1436" w:rsidP="00DE05AD">
      <w:pPr>
        <w:pStyle w:val="af1"/>
        <w:jc w:val="center"/>
      </w:pPr>
    </w:p>
    <w:p w:rsidR="00CC1436" w:rsidRDefault="00CC1436" w:rsidP="00CC1436">
      <w:pPr>
        <w:pStyle w:val="af1"/>
        <w:jc w:val="center"/>
      </w:pPr>
      <w:r>
        <w:t>Объемы субсидии на иные цели бюджетным и автономным учреждениям, подв</w:t>
      </w:r>
      <w:r>
        <w:t>е</w:t>
      </w:r>
      <w:r>
        <w:t xml:space="preserve">домственным комитету по физической культуре и спорту администрации города Перми на обеспечение работников бюджетной сферы Пермского края путевками на санаторно-курортное лечение </w:t>
      </w:r>
      <w:r>
        <w:br/>
        <w:t>на 2021 год и плановый период 2022 и 2023 г</w:t>
      </w:r>
      <w:r>
        <w:t>о</w:t>
      </w:r>
      <w:r>
        <w:t>дов</w:t>
      </w:r>
    </w:p>
    <w:p w:rsidR="00CC1436" w:rsidRDefault="00CC1436" w:rsidP="00CC1436">
      <w:pPr>
        <w:pStyle w:val="af1"/>
        <w:jc w:val="center"/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"/>
        <w:gridCol w:w="4872"/>
        <w:gridCol w:w="1543"/>
        <w:gridCol w:w="989"/>
        <w:gridCol w:w="851"/>
        <w:gridCol w:w="991"/>
      </w:tblGrid>
      <w:tr w:rsidR="00CC1436" w:rsidRPr="006D6A88" w:rsidTr="00C7615E">
        <w:trPr>
          <w:trHeight w:val="236"/>
        </w:trPr>
        <w:tc>
          <w:tcPr>
            <w:tcW w:w="187" w:type="pct"/>
            <w:vMerge w:val="restar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№</w:t>
            </w:r>
          </w:p>
        </w:tc>
        <w:tc>
          <w:tcPr>
            <w:tcW w:w="2535" w:type="pct"/>
            <w:vMerge w:val="restar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D6A88">
              <w:rPr>
                <w:sz w:val="28"/>
                <w:szCs w:val="28"/>
              </w:rPr>
              <w:t>муниципального</w:t>
            </w:r>
            <w:proofErr w:type="gramEnd"/>
            <w:r w:rsidRPr="006D6A88">
              <w:rPr>
                <w:sz w:val="28"/>
                <w:szCs w:val="28"/>
              </w:rPr>
              <w:t xml:space="preserve"> </w:t>
            </w:r>
          </w:p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учреждения гор</w:t>
            </w:r>
            <w:r w:rsidRPr="006D6A88">
              <w:rPr>
                <w:sz w:val="28"/>
                <w:szCs w:val="28"/>
              </w:rPr>
              <w:t>о</w:t>
            </w:r>
            <w:r w:rsidRPr="006D6A88">
              <w:rPr>
                <w:sz w:val="28"/>
                <w:szCs w:val="28"/>
              </w:rPr>
              <w:t>да Перми</w:t>
            </w:r>
          </w:p>
        </w:tc>
        <w:tc>
          <w:tcPr>
            <w:tcW w:w="803" w:type="pct"/>
            <w:vMerge w:val="restar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Исто</w:t>
            </w:r>
            <w:r w:rsidRPr="006D6A88">
              <w:rPr>
                <w:sz w:val="28"/>
                <w:szCs w:val="28"/>
              </w:rPr>
              <w:t>ч</w:t>
            </w:r>
            <w:r w:rsidRPr="006D6A88">
              <w:rPr>
                <w:sz w:val="28"/>
                <w:szCs w:val="28"/>
              </w:rPr>
              <w:t xml:space="preserve">ник </w:t>
            </w:r>
          </w:p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финанс</w:t>
            </w:r>
            <w:r w:rsidRPr="006D6A88">
              <w:rPr>
                <w:sz w:val="28"/>
                <w:szCs w:val="28"/>
              </w:rPr>
              <w:t>и</w:t>
            </w:r>
            <w:r w:rsidRPr="006D6A88">
              <w:rPr>
                <w:sz w:val="28"/>
                <w:szCs w:val="28"/>
              </w:rPr>
              <w:t>рования</w:t>
            </w:r>
          </w:p>
        </w:tc>
        <w:tc>
          <w:tcPr>
            <w:tcW w:w="1474" w:type="pct"/>
            <w:gridSpan w:val="3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Расчетные показат</w:t>
            </w:r>
            <w:r w:rsidRPr="006D6A88">
              <w:rPr>
                <w:sz w:val="28"/>
                <w:szCs w:val="28"/>
              </w:rPr>
              <w:t>е</w:t>
            </w:r>
            <w:r w:rsidRPr="006D6A88">
              <w:rPr>
                <w:sz w:val="28"/>
                <w:szCs w:val="28"/>
              </w:rPr>
              <w:t>ли, руб.</w:t>
            </w:r>
          </w:p>
        </w:tc>
      </w:tr>
      <w:tr w:rsidR="00CC1436" w:rsidRPr="006D6A88" w:rsidTr="00C7615E">
        <w:trPr>
          <w:trHeight w:val="137"/>
        </w:trPr>
        <w:tc>
          <w:tcPr>
            <w:tcW w:w="187" w:type="pct"/>
            <w:vMerge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pct"/>
            <w:vMerge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6A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43" w:type="pc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6A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5" w:type="pct"/>
          </w:tcPr>
          <w:p w:rsidR="00CC1436" w:rsidRPr="006D6A88" w:rsidRDefault="00CC1436" w:rsidP="00494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D6A88">
              <w:rPr>
                <w:sz w:val="28"/>
                <w:szCs w:val="28"/>
              </w:rPr>
              <w:t xml:space="preserve"> год</w:t>
            </w:r>
          </w:p>
        </w:tc>
      </w:tr>
    </w:tbl>
    <w:p w:rsidR="00CC1436" w:rsidRDefault="00CC1436" w:rsidP="00CC1436">
      <w:pPr>
        <w:pStyle w:val="af1"/>
        <w:jc w:val="center"/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4855"/>
        <w:gridCol w:w="1516"/>
        <w:gridCol w:w="1037"/>
        <w:gridCol w:w="847"/>
        <w:gridCol w:w="995"/>
      </w:tblGrid>
      <w:tr w:rsidR="00C7615E" w:rsidRPr="006D6A88" w:rsidTr="00C7615E">
        <w:trPr>
          <w:cantSplit/>
          <w:tblHeader/>
        </w:trPr>
        <w:tc>
          <w:tcPr>
            <w:tcW w:w="185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1</w:t>
            </w:r>
          </w:p>
        </w:tc>
        <w:tc>
          <w:tcPr>
            <w:tcW w:w="2527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2</w:t>
            </w:r>
          </w:p>
        </w:tc>
        <w:tc>
          <w:tcPr>
            <w:tcW w:w="789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4</w:t>
            </w:r>
          </w:p>
        </w:tc>
        <w:tc>
          <w:tcPr>
            <w:tcW w:w="540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5</w:t>
            </w:r>
          </w:p>
        </w:tc>
        <w:tc>
          <w:tcPr>
            <w:tcW w:w="441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6</w:t>
            </w:r>
          </w:p>
        </w:tc>
        <w:tc>
          <w:tcPr>
            <w:tcW w:w="518" w:type="pc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7</w:t>
            </w:r>
          </w:p>
        </w:tc>
      </w:tr>
      <w:tr w:rsidR="00C7615E" w:rsidRPr="00B16C17" w:rsidTr="00C7615E">
        <w:trPr>
          <w:trHeight w:val="355"/>
        </w:trPr>
        <w:tc>
          <w:tcPr>
            <w:tcW w:w="185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1</w:t>
            </w: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резерва «Орленок»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40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  <w:tc>
          <w:tcPr>
            <w:tcW w:w="441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  <w:tc>
          <w:tcPr>
            <w:tcW w:w="518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</w:tr>
      <w:tr w:rsidR="00C7615E" w:rsidRPr="006D6A88" w:rsidTr="00C7615E">
        <w:trPr>
          <w:trHeight w:val="7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зерва «Темп»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олимпийск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го р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зерва «Олимп»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«Горо</w:t>
            </w:r>
            <w:r w:rsidRPr="006D6A88">
              <w:rPr>
                <w:color w:val="000000"/>
                <w:sz w:val="28"/>
                <w:szCs w:val="28"/>
              </w:rPr>
              <w:t>д</w:t>
            </w:r>
            <w:r w:rsidRPr="006D6A88">
              <w:rPr>
                <w:color w:val="000000"/>
                <w:sz w:val="28"/>
                <w:szCs w:val="28"/>
              </w:rPr>
              <w:t>ской спортивно-культурный ко</w:t>
            </w:r>
            <w:r w:rsidRPr="006D6A88">
              <w:rPr>
                <w:color w:val="000000"/>
                <w:sz w:val="28"/>
                <w:szCs w:val="28"/>
              </w:rPr>
              <w:t>м</w:t>
            </w:r>
            <w:r w:rsidRPr="006D6A88">
              <w:rPr>
                <w:color w:val="000000"/>
                <w:sz w:val="28"/>
                <w:szCs w:val="28"/>
              </w:rPr>
              <w:t xml:space="preserve">плекс» 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3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зерва № 1»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274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резерва Кировского ра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она»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3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физич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ской культуры и спорта «Стадион «Спу</w:t>
            </w:r>
            <w:r w:rsidRPr="006D6A88">
              <w:rPr>
                <w:color w:val="000000"/>
                <w:sz w:val="28"/>
                <w:szCs w:val="28"/>
              </w:rPr>
              <w:t>т</w:t>
            </w:r>
            <w:r w:rsidRPr="006D6A88">
              <w:rPr>
                <w:color w:val="000000"/>
                <w:sz w:val="28"/>
                <w:szCs w:val="28"/>
              </w:rPr>
              <w:t>ник»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294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lastRenderedPageBreak/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резерва «Звезда» по футб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 xml:space="preserve">лу» </w:t>
            </w:r>
            <w:r>
              <w:rPr>
                <w:color w:val="000000"/>
                <w:sz w:val="28"/>
                <w:szCs w:val="28"/>
              </w:rPr>
              <w:br/>
            </w:r>
            <w:r w:rsidRPr="006D6A8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cantSplit/>
          <w:trHeight w:val="149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Свердловск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го рай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на»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олимпийск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го р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зерва «Старт»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</w:t>
            </w:r>
            <w:r w:rsidRPr="006D6A88">
              <w:rPr>
                <w:color w:val="000000"/>
                <w:sz w:val="28"/>
                <w:szCs w:val="28"/>
              </w:rPr>
              <w:t>в</w:t>
            </w:r>
            <w:r w:rsidRPr="006D6A88">
              <w:rPr>
                <w:color w:val="000000"/>
                <w:sz w:val="28"/>
                <w:szCs w:val="28"/>
              </w:rPr>
              <w:t>ная школа армейского р</w:t>
            </w:r>
            <w:r w:rsidRPr="006D6A88">
              <w:rPr>
                <w:color w:val="000000"/>
                <w:sz w:val="28"/>
                <w:szCs w:val="28"/>
              </w:rPr>
              <w:t>у</w:t>
            </w:r>
            <w:r w:rsidRPr="006D6A88">
              <w:rPr>
                <w:color w:val="000000"/>
                <w:sz w:val="28"/>
                <w:szCs w:val="28"/>
              </w:rPr>
              <w:t>копашного боя»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77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</w:t>
            </w:r>
            <w:r w:rsidRPr="006D6A88">
              <w:rPr>
                <w:color w:val="000000"/>
                <w:sz w:val="28"/>
                <w:szCs w:val="28"/>
              </w:rPr>
              <w:t>в</w:t>
            </w:r>
            <w:r w:rsidRPr="006D6A88">
              <w:rPr>
                <w:color w:val="000000"/>
                <w:sz w:val="28"/>
                <w:szCs w:val="28"/>
              </w:rPr>
              <w:t>ная школа «Ника»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cantSplit/>
          <w:trHeight w:val="121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физич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ской культуры и спорта «Пермский городской хоккейный центр»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322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«Искра»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322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9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бюджет Пермск</w:t>
            </w:r>
            <w:r w:rsidRPr="006D6A88">
              <w:rPr>
                <w:sz w:val="28"/>
                <w:szCs w:val="28"/>
              </w:rPr>
              <w:t>о</w:t>
            </w:r>
            <w:r w:rsidRPr="006D6A88">
              <w:rPr>
                <w:sz w:val="28"/>
                <w:szCs w:val="28"/>
              </w:rPr>
              <w:t>го края</w:t>
            </w:r>
          </w:p>
        </w:tc>
        <w:tc>
          <w:tcPr>
            <w:tcW w:w="540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  <w:tc>
          <w:tcPr>
            <w:tcW w:w="441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  <w:tc>
          <w:tcPr>
            <w:tcW w:w="518" w:type="pct"/>
            <w:vMerge w:val="restar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</w:tr>
      <w:tr w:rsidR="00C7615E" w:rsidRPr="006D6A88" w:rsidTr="00C7615E">
        <w:trPr>
          <w:trHeight w:val="435"/>
        </w:trPr>
        <w:tc>
          <w:tcPr>
            <w:tcW w:w="185" w:type="pct"/>
            <w:vMerge/>
            <w:tcBorders>
              <w:right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олимпийск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го резерва по самбо и дзюдо «Витязь» имени И.И. Пономарева»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607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top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резерва по дзюдо г. Перми «</w:t>
            </w:r>
            <w:proofErr w:type="gramStart"/>
            <w:r w:rsidRPr="006D6A88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6D6A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6A88">
              <w:rPr>
                <w:color w:val="000000"/>
                <w:sz w:val="28"/>
                <w:szCs w:val="28"/>
              </w:rPr>
              <w:t>Кодокан</w:t>
            </w:r>
            <w:proofErr w:type="spellEnd"/>
            <w:r w:rsidRPr="006D6A8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1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«</w:t>
            </w:r>
            <w:proofErr w:type="spellStart"/>
            <w:r w:rsidRPr="006D6A88">
              <w:rPr>
                <w:color w:val="000000"/>
                <w:sz w:val="28"/>
                <w:szCs w:val="28"/>
              </w:rPr>
              <w:t>Киокуши</w:t>
            </w:r>
            <w:r w:rsidRPr="006D6A88">
              <w:rPr>
                <w:color w:val="000000"/>
                <w:sz w:val="28"/>
                <w:szCs w:val="28"/>
              </w:rPr>
              <w:t>н</w:t>
            </w:r>
            <w:r w:rsidRPr="006D6A88">
              <w:rPr>
                <w:color w:val="000000"/>
                <w:sz w:val="28"/>
                <w:szCs w:val="28"/>
              </w:rPr>
              <w:t>кай</w:t>
            </w:r>
            <w:proofErr w:type="spellEnd"/>
            <w:r w:rsidRPr="006D6A88">
              <w:rPr>
                <w:color w:val="000000"/>
                <w:sz w:val="28"/>
                <w:szCs w:val="28"/>
              </w:rPr>
              <w:t>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201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 xml:space="preserve">дение «Спортивная школа </w:t>
            </w:r>
            <w:r>
              <w:rPr>
                <w:color w:val="000000"/>
                <w:sz w:val="28"/>
                <w:szCs w:val="28"/>
              </w:rPr>
              <w:t>по баске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болу </w:t>
            </w:r>
            <w:r w:rsidRPr="006D6A88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D6A88">
              <w:rPr>
                <w:color w:val="000000"/>
                <w:sz w:val="28"/>
                <w:szCs w:val="28"/>
              </w:rPr>
              <w:t>Урал-Грейт-Юниор</w:t>
            </w:r>
            <w:proofErr w:type="spellEnd"/>
            <w:r w:rsidRPr="006D6A88">
              <w:rPr>
                <w:color w:val="000000"/>
                <w:sz w:val="28"/>
                <w:szCs w:val="28"/>
              </w:rPr>
              <w:t>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8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</w:t>
            </w:r>
            <w:r w:rsidRPr="006D6A88">
              <w:rPr>
                <w:color w:val="000000"/>
                <w:sz w:val="28"/>
                <w:szCs w:val="28"/>
              </w:rPr>
              <w:t>в</w:t>
            </w:r>
            <w:r w:rsidRPr="006D6A88">
              <w:rPr>
                <w:color w:val="000000"/>
                <w:sz w:val="28"/>
                <w:szCs w:val="28"/>
              </w:rPr>
              <w:t>ная школа «Ермак»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44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 xml:space="preserve">дение «Спортивная школа </w:t>
            </w:r>
            <w:r>
              <w:rPr>
                <w:color w:val="000000"/>
                <w:sz w:val="28"/>
                <w:szCs w:val="28"/>
              </w:rPr>
              <w:t>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ского резерва </w:t>
            </w:r>
            <w:r w:rsidRPr="006D6A88">
              <w:rPr>
                <w:color w:val="000000"/>
                <w:sz w:val="28"/>
                <w:szCs w:val="28"/>
              </w:rPr>
              <w:t>«Летающий лы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 xml:space="preserve">ник» </w:t>
            </w:r>
            <w:r>
              <w:rPr>
                <w:color w:val="000000"/>
                <w:sz w:val="28"/>
                <w:szCs w:val="28"/>
              </w:rPr>
              <w:br/>
            </w:r>
            <w:r w:rsidRPr="006D6A8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5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</w:t>
            </w:r>
            <w:r>
              <w:rPr>
                <w:color w:val="000000"/>
                <w:sz w:val="28"/>
                <w:szCs w:val="28"/>
              </w:rPr>
              <w:t>ртивная школа водных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дов спор</w:t>
            </w:r>
            <w:r w:rsidRPr="006D6A88">
              <w:rPr>
                <w:color w:val="000000"/>
                <w:sz w:val="28"/>
                <w:szCs w:val="28"/>
              </w:rPr>
              <w:t>та»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232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«Спортивная школа олимпи</w:t>
            </w:r>
            <w:r w:rsidRPr="006D6A88">
              <w:rPr>
                <w:color w:val="000000"/>
                <w:sz w:val="28"/>
                <w:szCs w:val="28"/>
              </w:rPr>
              <w:t>й</w:t>
            </w:r>
            <w:r w:rsidRPr="006D6A88">
              <w:rPr>
                <w:color w:val="000000"/>
                <w:sz w:val="28"/>
                <w:szCs w:val="28"/>
              </w:rPr>
              <w:t>ского р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зерва «Молот»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114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автономное учре</w:t>
            </w:r>
            <w:r w:rsidRPr="006D6A88">
              <w:rPr>
                <w:color w:val="000000"/>
                <w:sz w:val="28"/>
                <w:szCs w:val="28"/>
              </w:rPr>
              <w:t>ж</w:t>
            </w:r>
            <w:r w:rsidRPr="006D6A88">
              <w:rPr>
                <w:color w:val="000000"/>
                <w:sz w:val="28"/>
                <w:szCs w:val="28"/>
              </w:rPr>
              <w:t>дение «Физкультурно-спортивный центр «Спартак» г. Перми</w:t>
            </w:r>
          </w:p>
        </w:tc>
        <w:tc>
          <w:tcPr>
            <w:tcW w:w="789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 w:val="restart"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76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</w:t>
            </w:r>
            <w:r w:rsidRPr="006D6A88">
              <w:rPr>
                <w:color w:val="000000"/>
                <w:sz w:val="28"/>
                <w:szCs w:val="28"/>
              </w:rPr>
              <w:t>в</w:t>
            </w:r>
            <w:r w:rsidRPr="006D6A88">
              <w:rPr>
                <w:color w:val="000000"/>
                <w:sz w:val="28"/>
                <w:szCs w:val="28"/>
              </w:rPr>
              <w:t xml:space="preserve">ная школа по </w:t>
            </w:r>
            <w:proofErr w:type="gramStart"/>
            <w:r w:rsidRPr="006D6A88">
              <w:rPr>
                <w:color w:val="000000"/>
                <w:sz w:val="28"/>
                <w:szCs w:val="28"/>
              </w:rPr>
              <w:t>карате</w:t>
            </w:r>
            <w:proofErr w:type="gramEnd"/>
            <w:r w:rsidRPr="006D6A88">
              <w:rPr>
                <w:color w:val="000000"/>
                <w:sz w:val="28"/>
                <w:szCs w:val="28"/>
              </w:rPr>
              <w:t>» г. Перми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40"/>
        </w:trPr>
        <w:tc>
          <w:tcPr>
            <w:tcW w:w="185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</w:t>
            </w:r>
            <w:r>
              <w:rPr>
                <w:color w:val="000000"/>
                <w:sz w:val="28"/>
                <w:szCs w:val="28"/>
              </w:rPr>
              <w:t xml:space="preserve"> олимпийск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резерва</w:t>
            </w:r>
            <w:r w:rsidRPr="006D6A88">
              <w:rPr>
                <w:color w:val="000000"/>
                <w:sz w:val="28"/>
                <w:szCs w:val="28"/>
              </w:rPr>
              <w:t xml:space="preserve"> «Закамск» г. Пе</w:t>
            </w:r>
            <w:r w:rsidRPr="006D6A88">
              <w:rPr>
                <w:color w:val="000000"/>
                <w:sz w:val="28"/>
                <w:szCs w:val="28"/>
              </w:rPr>
              <w:t>р</w:t>
            </w:r>
            <w:r w:rsidRPr="006D6A88">
              <w:rPr>
                <w:color w:val="000000"/>
                <w:sz w:val="28"/>
                <w:szCs w:val="28"/>
              </w:rPr>
              <w:t>ми</w:t>
            </w:r>
          </w:p>
        </w:tc>
        <w:tc>
          <w:tcPr>
            <w:tcW w:w="789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83"/>
        </w:trPr>
        <w:tc>
          <w:tcPr>
            <w:tcW w:w="185" w:type="pct"/>
            <w:vMerge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rPr>
                <w:color w:val="000000"/>
                <w:sz w:val="28"/>
                <w:szCs w:val="28"/>
              </w:rPr>
            </w:pPr>
            <w:r w:rsidRPr="006D6A88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 w:rsidRPr="006D6A88">
              <w:rPr>
                <w:color w:val="000000"/>
                <w:sz w:val="28"/>
                <w:szCs w:val="28"/>
              </w:rPr>
              <w:t>е</w:t>
            </w:r>
            <w:r w:rsidRPr="006D6A88">
              <w:rPr>
                <w:color w:val="000000"/>
                <w:sz w:val="28"/>
                <w:szCs w:val="28"/>
              </w:rPr>
              <w:t>ние «Спортивная школа олимпийск</w:t>
            </w:r>
            <w:r w:rsidRPr="006D6A88">
              <w:rPr>
                <w:color w:val="000000"/>
                <w:sz w:val="28"/>
                <w:szCs w:val="28"/>
              </w:rPr>
              <w:t>о</w:t>
            </w:r>
            <w:r w:rsidRPr="006D6A88">
              <w:rPr>
                <w:color w:val="000000"/>
                <w:sz w:val="28"/>
                <w:szCs w:val="28"/>
              </w:rPr>
              <w:t>го резерва «Олимпийские раке</w:t>
            </w:r>
            <w:r w:rsidRPr="006D6A88">
              <w:rPr>
                <w:color w:val="000000"/>
                <w:sz w:val="28"/>
                <w:szCs w:val="28"/>
              </w:rPr>
              <w:t>т</w:t>
            </w:r>
            <w:r w:rsidRPr="006D6A88">
              <w:rPr>
                <w:color w:val="000000"/>
                <w:sz w:val="28"/>
                <w:szCs w:val="28"/>
              </w:rPr>
              <w:t xml:space="preserve">ки» </w:t>
            </w:r>
            <w:r>
              <w:rPr>
                <w:color w:val="000000"/>
                <w:sz w:val="28"/>
                <w:szCs w:val="28"/>
              </w:rPr>
              <w:br/>
            </w:r>
            <w:r w:rsidRPr="006D6A88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789" w:type="pct"/>
            <w:vMerge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:rsidR="00C7615E" w:rsidRPr="006D6A88" w:rsidRDefault="00C7615E" w:rsidP="00494487">
            <w:pPr>
              <w:jc w:val="center"/>
              <w:rPr>
                <w:sz w:val="28"/>
                <w:szCs w:val="28"/>
              </w:rPr>
            </w:pPr>
          </w:p>
        </w:tc>
      </w:tr>
      <w:tr w:rsidR="00C7615E" w:rsidRPr="006D6A88" w:rsidTr="00C7615E">
        <w:trPr>
          <w:trHeight w:val="49"/>
        </w:trPr>
        <w:tc>
          <w:tcPr>
            <w:tcW w:w="3500" w:type="pct"/>
            <w:gridSpan w:val="3"/>
          </w:tcPr>
          <w:p w:rsidR="00C7615E" w:rsidRPr="006D6A88" w:rsidRDefault="00C7615E" w:rsidP="00494487">
            <w:pPr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Итого бюджет города Перми</w:t>
            </w:r>
          </w:p>
        </w:tc>
        <w:tc>
          <w:tcPr>
            <w:tcW w:w="540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  <w:tc>
          <w:tcPr>
            <w:tcW w:w="441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  <w:tc>
          <w:tcPr>
            <w:tcW w:w="518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135,6</w:t>
            </w:r>
          </w:p>
        </w:tc>
      </w:tr>
      <w:tr w:rsidR="00C7615E" w:rsidRPr="006D6A88" w:rsidTr="00C7615E">
        <w:trPr>
          <w:trHeight w:val="49"/>
        </w:trPr>
        <w:tc>
          <w:tcPr>
            <w:tcW w:w="3500" w:type="pct"/>
            <w:gridSpan w:val="3"/>
          </w:tcPr>
          <w:p w:rsidR="00C7615E" w:rsidRPr="006D6A88" w:rsidRDefault="00C7615E" w:rsidP="00494487">
            <w:pPr>
              <w:rPr>
                <w:sz w:val="28"/>
                <w:szCs w:val="28"/>
              </w:rPr>
            </w:pPr>
            <w:r w:rsidRPr="006D6A88">
              <w:rPr>
                <w:sz w:val="28"/>
                <w:szCs w:val="28"/>
              </w:rPr>
              <w:t>Итого бюджет Пермского края</w:t>
            </w:r>
          </w:p>
        </w:tc>
        <w:tc>
          <w:tcPr>
            <w:tcW w:w="540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  <w:tc>
          <w:tcPr>
            <w:tcW w:w="441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  <w:tc>
          <w:tcPr>
            <w:tcW w:w="518" w:type="pct"/>
          </w:tcPr>
          <w:p w:rsidR="00C7615E" w:rsidRPr="00B16C17" w:rsidRDefault="00C7615E" w:rsidP="00494487">
            <w:pPr>
              <w:jc w:val="center"/>
              <w:rPr>
                <w:sz w:val="28"/>
                <w:szCs w:val="28"/>
              </w:rPr>
            </w:pPr>
            <w:r w:rsidRPr="00B16C17">
              <w:rPr>
                <w:sz w:val="28"/>
                <w:szCs w:val="28"/>
              </w:rPr>
              <w:t>181,4</w:t>
            </w:r>
          </w:p>
        </w:tc>
      </w:tr>
    </w:tbl>
    <w:p w:rsidR="00CC1436" w:rsidRDefault="00CC1436" w:rsidP="00CC1436">
      <w:pPr>
        <w:pStyle w:val="af1"/>
        <w:jc w:val="center"/>
      </w:pPr>
    </w:p>
    <w:p w:rsidR="0088602E" w:rsidRDefault="0088602E" w:rsidP="00CC1436">
      <w:pPr>
        <w:pStyle w:val="af1"/>
        <w:jc w:val="center"/>
        <w:sectPr w:rsidR="0088602E" w:rsidSect="00CC143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8602E" w:rsidRPr="00CC1436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1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88602E" w:rsidRPr="008B2E96" w:rsidRDefault="0088602E" w:rsidP="00876F50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  <w:r>
        <w:t xml:space="preserve"> </w:t>
      </w:r>
      <w:r w:rsidRPr="008B2E96">
        <w:rPr>
          <w:sz w:val="28"/>
          <w:szCs w:val="28"/>
        </w:rPr>
        <w:t>к Порядку</w:t>
      </w:r>
      <w:r w:rsidR="00876F50">
        <w:rPr>
          <w:sz w:val="28"/>
          <w:szCs w:val="28"/>
        </w:rPr>
        <w:t xml:space="preserve"> </w:t>
      </w:r>
      <w:r w:rsidRPr="00876F50">
        <w:rPr>
          <w:sz w:val="28"/>
          <w:szCs w:val="28"/>
        </w:rPr>
        <w:t>определения объемов и условий</w:t>
      </w:r>
    </w:p>
    <w:p w:rsidR="0088602E" w:rsidRPr="008B2E96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88602E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комитету</w:t>
      </w:r>
    </w:p>
    <w:p w:rsidR="0088602E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</w:t>
      </w:r>
    </w:p>
    <w:p w:rsidR="0088602E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Перми, субсидий </w:t>
      </w:r>
    </w:p>
    <w:p w:rsidR="0088602E" w:rsidRPr="00DE05AD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на иные цели на обеспечение работников </w:t>
      </w:r>
    </w:p>
    <w:p w:rsidR="0088602E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учреждений бюджетной сферы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Пер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gramEnd"/>
    </w:p>
    <w:p w:rsidR="0088602E" w:rsidRDefault="0088602E" w:rsidP="0088602E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края путевками на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санаторно-курортное</w:t>
      </w:r>
      <w:proofErr w:type="gramEnd"/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602E" w:rsidRPr="00DE05AD" w:rsidRDefault="0088602E" w:rsidP="0088602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лечение и оздоровление</w:t>
      </w:r>
    </w:p>
    <w:p w:rsidR="00C7615E" w:rsidRDefault="00C7615E" w:rsidP="00CC1436">
      <w:pPr>
        <w:pStyle w:val="af1"/>
        <w:jc w:val="center"/>
      </w:pPr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ОТЧЕТ</w:t>
      </w:r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о выданных путевках на санаторно-курортное лечение</w:t>
      </w:r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за ______ квартал _________ года</w:t>
      </w:r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____________________________________________________________</w:t>
      </w:r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proofErr w:type="gramStart"/>
      <w:r w:rsidRPr="0088602E">
        <w:rPr>
          <w:sz w:val="24"/>
          <w:szCs w:val="24"/>
        </w:rPr>
        <w:t>(наименование муниципального учреждения, функционального</w:t>
      </w:r>
      <w:proofErr w:type="gramEnd"/>
    </w:p>
    <w:p w:rsidR="0088602E" w:rsidRPr="0088602E" w:rsidRDefault="0088602E" w:rsidP="0088602E">
      <w:pPr>
        <w:jc w:val="center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органа администрации города Перми)</w:t>
      </w:r>
    </w:p>
    <w:tbl>
      <w:tblPr>
        <w:tblW w:w="15593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"/>
        <w:gridCol w:w="1737"/>
        <w:gridCol w:w="1519"/>
        <w:gridCol w:w="845"/>
        <w:gridCol w:w="1642"/>
        <w:gridCol w:w="1855"/>
        <w:gridCol w:w="1646"/>
        <w:gridCol w:w="1519"/>
        <w:gridCol w:w="1127"/>
        <w:gridCol w:w="1134"/>
        <w:gridCol w:w="928"/>
        <w:gridCol w:w="1387"/>
      </w:tblGrid>
      <w:tr w:rsidR="00876F50" w:rsidRPr="0088602E" w:rsidTr="00876F50"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N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Ф.И.О., дата рождения р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ботника мун</w:t>
            </w:r>
            <w:r w:rsidRPr="0088602E">
              <w:rPr>
                <w:sz w:val="24"/>
                <w:szCs w:val="24"/>
              </w:rPr>
              <w:t>и</w:t>
            </w:r>
            <w:r w:rsidRPr="0088602E">
              <w:rPr>
                <w:sz w:val="24"/>
                <w:szCs w:val="24"/>
              </w:rPr>
              <w:t>ципального у</w:t>
            </w:r>
            <w:r w:rsidRPr="0088602E">
              <w:rPr>
                <w:sz w:val="24"/>
                <w:szCs w:val="24"/>
              </w:rPr>
              <w:t>ч</w:t>
            </w:r>
            <w:r w:rsidRPr="0088602E">
              <w:rPr>
                <w:sz w:val="24"/>
                <w:szCs w:val="24"/>
              </w:rPr>
              <w:t>реждения гор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да Перми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Наименов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ние учре</w:t>
            </w:r>
            <w:r w:rsidRPr="0088602E">
              <w:rPr>
                <w:sz w:val="24"/>
                <w:szCs w:val="24"/>
              </w:rPr>
              <w:t>ж</w:t>
            </w:r>
            <w:r w:rsidRPr="0088602E">
              <w:rPr>
                <w:sz w:val="24"/>
                <w:szCs w:val="24"/>
              </w:rPr>
              <w:t>дения, должность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Номер очер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ди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Стаж работы в учреждении на дату предо</w:t>
            </w:r>
            <w:r w:rsidRPr="0088602E">
              <w:rPr>
                <w:sz w:val="24"/>
                <w:szCs w:val="24"/>
              </w:rPr>
              <w:t>с</w:t>
            </w:r>
            <w:r w:rsidRPr="0088602E">
              <w:rPr>
                <w:sz w:val="24"/>
                <w:szCs w:val="24"/>
              </w:rPr>
              <w:t>тавления п</w:t>
            </w:r>
            <w:r w:rsidRPr="0088602E">
              <w:rPr>
                <w:sz w:val="24"/>
                <w:szCs w:val="24"/>
              </w:rPr>
              <w:t>у</w:t>
            </w:r>
            <w:r w:rsidRPr="0088602E">
              <w:rPr>
                <w:sz w:val="24"/>
                <w:szCs w:val="24"/>
              </w:rPr>
              <w:t>тевки на сан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торно-курортное л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чение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Среднемеся</w:t>
            </w:r>
            <w:r w:rsidRPr="0088602E">
              <w:rPr>
                <w:sz w:val="24"/>
                <w:szCs w:val="24"/>
              </w:rPr>
              <w:t>ч</w:t>
            </w:r>
            <w:r w:rsidRPr="0088602E">
              <w:rPr>
                <w:sz w:val="24"/>
                <w:szCs w:val="24"/>
              </w:rPr>
              <w:t>ная заработная плата за год, предшес</w:t>
            </w:r>
            <w:r w:rsidRPr="0088602E">
              <w:rPr>
                <w:sz w:val="24"/>
                <w:szCs w:val="24"/>
              </w:rPr>
              <w:t>т</w:t>
            </w:r>
            <w:r w:rsidRPr="0088602E">
              <w:rPr>
                <w:sz w:val="24"/>
                <w:szCs w:val="24"/>
              </w:rPr>
              <w:t>вующий году предоставления путевки на сан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торно-курортное л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чение, руб.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Год, в котором работнику м</w:t>
            </w:r>
            <w:r w:rsidRPr="0088602E">
              <w:rPr>
                <w:sz w:val="24"/>
                <w:szCs w:val="24"/>
              </w:rPr>
              <w:t>у</w:t>
            </w:r>
            <w:r w:rsidRPr="0088602E">
              <w:rPr>
                <w:sz w:val="24"/>
                <w:szCs w:val="24"/>
              </w:rPr>
              <w:t>ниципального учреждения города Перми ранее предо</w:t>
            </w:r>
            <w:r w:rsidRPr="0088602E">
              <w:rPr>
                <w:sz w:val="24"/>
                <w:szCs w:val="24"/>
              </w:rPr>
              <w:t>с</w:t>
            </w:r>
            <w:r w:rsidRPr="0088602E">
              <w:rPr>
                <w:sz w:val="24"/>
                <w:szCs w:val="24"/>
              </w:rPr>
              <w:t>тавлялась п</w:t>
            </w:r>
            <w:r w:rsidRPr="0088602E">
              <w:rPr>
                <w:sz w:val="24"/>
                <w:szCs w:val="24"/>
              </w:rPr>
              <w:t>у</w:t>
            </w:r>
            <w:r w:rsidRPr="0088602E">
              <w:rPr>
                <w:sz w:val="24"/>
                <w:szCs w:val="24"/>
              </w:rPr>
              <w:t>тевка на сан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торно-курортное л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чение с испол</w:t>
            </w:r>
            <w:r w:rsidRPr="0088602E">
              <w:rPr>
                <w:sz w:val="24"/>
                <w:szCs w:val="24"/>
              </w:rPr>
              <w:t>ь</w:t>
            </w:r>
            <w:r w:rsidRPr="0088602E">
              <w:rPr>
                <w:sz w:val="24"/>
                <w:szCs w:val="24"/>
              </w:rPr>
              <w:t>зованием бю</w:t>
            </w:r>
            <w:r w:rsidRPr="0088602E">
              <w:rPr>
                <w:sz w:val="24"/>
                <w:szCs w:val="24"/>
              </w:rPr>
              <w:t>д</w:t>
            </w:r>
            <w:r w:rsidRPr="0088602E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Наименов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ние санат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рия, номер путе</w:t>
            </w:r>
            <w:r w:rsidRPr="0088602E">
              <w:rPr>
                <w:sz w:val="24"/>
                <w:szCs w:val="24"/>
              </w:rPr>
              <w:t>в</w:t>
            </w:r>
            <w:r w:rsidRPr="0088602E">
              <w:rPr>
                <w:sz w:val="24"/>
                <w:szCs w:val="24"/>
              </w:rPr>
              <w:t>ки, срок зае</w:t>
            </w:r>
            <w:r w:rsidRPr="0088602E">
              <w:rPr>
                <w:sz w:val="24"/>
                <w:szCs w:val="24"/>
              </w:rPr>
              <w:t>з</w:t>
            </w:r>
            <w:r w:rsidRPr="0088602E">
              <w:rPr>
                <w:sz w:val="24"/>
                <w:szCs w:val="24"/>
              </w:rPr>
              <w:t>да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Сто</w:t>
            </w:r>
            <w:r w:rsidRPr="0088602E">
              <w:rPr>
                <w:sz w:val="24"/>
                <w:szCs w:val="24"/>
              </w:rPr>
              <w:t>и</w:t>
            </w:r>
            <w:r w:rsidRPr="0088602E">
              <w:rPr>
                <w:sz w:val="24"/>
                <w:szCs w:val="24"/>
              </w:rPr>
              <w:t>мость путевки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Размер средств бюджета Пермск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го края, руб.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Размер средств бюдж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та г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рода Перми, руб.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Размер средств р</w:t>
            </w:r>
            <w:r w:rsidRPr="0088602E">
              <w:rPr>
                <w:sz w:val="24"/>
                <w:szCs w:val="24"/>
              </w:rPr>
              <w:t>а</w:t>
            </w:r>
            <w:r w:rsidRPr="0088602E">
              <w:rPr>
                <w:sz w:val="24"/>
                <w:szCs w:val="24"/>
              </w:rPr>
              <w:t>ботника м</w:t>
            </w:r>
            <w:r w:rsidRPr="0088602E">
              <w:rPr>
                <w:sz w:val="24"/>
                <w:szCs w:val="24"/>
              </w:rPr>
              <w:t>у</w:t>
            </w:r>
            <w:r w:rsidRPr="0088602E">
              <w:rPr>
                <w:sz w:val="24"/>
                <w:szCs w:val="24"/>
              </w:rPr>
              <w:t>ниципальн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го учрежд</w:t>
            </w:r>
            <w:r w:rsidRPr="0088602E">
              <w:rPr>
                <w:sz w:val="24"/>
                <w:szCs w:val="24"/>
              </w:rPr>
              <w:t>е</w:t>
            </w:r>
            <w:r w:rsidRPr="0088602E">
              <w:rPr>
                <w:sz w:val="24"/>
                <w:szCs w:val="24"/>
              </w:rPr>
              <w:t>ния г</w:t>
            </w:r>
            <w:r w:rsidRPr="0088602E">
              <w:rPr>
                <w:sz w:val="24"/>
                <w:szCs w:val="24"/>
              </w:rPr>
              <w:t>о</w:t>
            </w:r>
            <w:r w:rsidRPr="0088602E">
              <w:rPr>
                <w:sz w:val="24"/>
                <w:szCs w:val="24"/>
              </w:rPr>
              <w:t>рода Перми, руб.</w:t>
            </w:r>
          </w:p>
        </w:tc>
      </w:tr>
      <w:tr w:rsidR="00876F50" w:rsidRPr="0088602E" w:rsidTr="00876F50"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11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12</w:t>
            </w:r>
          </w:p>
        </w:tc>
      </w:tr>
      <w:tr w:rsidR="00876F50" w:rsidRPr="0088602E" w:rsidTr="00876F50"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602E" w:rsidRPr="0088602E" w:rsidRDefault="0088602E" w:rsidP="0088602E">
            <w:pPr>
              <w:rPr>
                <w:rFonts w:ascii="Verdana" w:hAnsi="Verdana"/>
                <w:sz w:val="21"/>
                <w:szCs w:val="21"/>
              </w:rPr>
            </w:pPr>
            <w:r w:rsidRPr="0088602E">
              <w:rPr>
                <w:sz w:val="24"/>
                <w:szCs w:val="24"/>
              </w:rPr>
              <w:t> </w:t>
            </w:r>
          </w:p>
        </w:tc>
      </w:tr>
    </w:tbl>
    <w:p w:rsidR="0088602E" w:rsidRPr="0088602E" w:rsidRDefault="0088602E" w:rsidP="0088602E">
      <w:pPr>
        <w:jc w:val="both"/>
        <w:rPr>
          <w:rFonts w:ascii="Verdana" w:hAnsi="Verdana"/>
          <w:sz w:val="21"/>
          <w:szCs w:val="21"/>
        </w:rPr>
      </w:pPr>
      <w:r w:rsidRPr="0088602E">
        <w:rPr>
          <w:sz w:val="24"/>
          <w:szCs w:val="24"/>
        </w:rPr>
        <w:t> </w:t>
      </w:r>
    </w:p>
    <w:p w:rsidR="0088602E" w:rsidRPr="0088602E" w:rsidRDefault="0088602E" w:rsidP="0088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8602E">
        <w:rPr>
          <w:sz w:val="24"/>
          <w:szCs w:val="24"/>
        </w:rPr>
        <w:t xml:space="preserve">    Руководитель: _________________________________________________________</w:t>
      </w:r>
    </w:p>
    <w:p w:rsidR="0088602E" w:rsidRPr="0088602E" w:rsidRDefault="0088602E" w:rsidP="0088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8602E">
        <w:rPr>
          <w:sz w:val="24"/>
          <w:szCs w:val="24"/>
        </w:rPr>
        <w:t xml:space="preserve">    Исполнитель: __________________________________________________________</w:t>
      </w:r>
    </w:p>
    <w:p w:rsidR="00876F50" w:rsidRDefault="0088602E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876F50" w:rsidSect="00876F50">
          <w:pgSz w:w="16838" w:h="11906" w:orient="landscape"/>
          <w:pgMar w:top="567" w:right="1134" w:bottom="1135" w:left="1134" w:header="363" w:footer="709" w:gutter="0"/>
          <w:cols w:space="708"/>
          <w:titlePg/>
          <w:docGrid w:linePitch="360"/>
        </w:sectPr>
      </w:pPr>
      <w:r w:rsidRPr="0088602E">
        <w:rPr>
          <w:sz w:val="24"/>
          <w:szCs w:val="24"/>
        </w:rPr>
        <w:t xml:space="preserve">                                      (Ф.И.О., телефон) </w:t>
      </w:r>
    </w:p>
    <w:p w:rsidR="00876F50" w:rsidRPr="00CC1436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1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876F50" w:rsidRDefault="00876F50" w:rsidP="00876F5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t xml:space="preserve"> </w:t>
      </w:r>
      <w:r w:rsidRPr="008B2E96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</w:p>
    <w:p w:rsidR="00876F50" w:rsidRPr="008B2E96" w:rsidRDefault="00876F50" w:rsidP="00876F50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  <w:r w:rsidRPr="00876F50">
        <w:rPr>
          <w:sz w:val="28"/>
          <w:szCs w:val="28"/>
        </w:rPr>
        <w:t>определения объемов и условий</w:t>
      </w:r>
    </w:p>
    <w:p w:rsidR="00876F50" w:rsidRPr="008B2E96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комитету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Перми, субсидий </w:t>
      </w:r>
    </w:p>
    <w:p w:rsidR="00876F50" w:rsidRPr="00DE05AD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на иные цели на обеспечение работников 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учреждений бюджетной сферы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Пер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gramEnd"/>
    </w:p>
    <w:p w:rsidR="00876F50" w:rsidRDefault="00876F50" w:rsidP="00876F5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края путевками на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санаторно-курортное</w:t>
      </w:r>
      <w:proofErr w:type="gramEnd"/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6F50" w:rsidRPr="00DE05AD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лечение и оздоровление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О</w:t>
      </w:r>
      <w:r w:rsidRPr="00876F50">
        <w:rPr>
          <w:sz w:val="24"/>
          <w:szCs w:val="24"/>
        </w:rPr>
        <w:t>ТЧЕТ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об использовании субсидий на приобретение путевок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на санаторно-курортное лечение и оздоровление работников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муниципальных учреждений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по _________________________________________________________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(наименование муниципального учреждения</w:t>
      </w:r>
      <w:r>
        <w:rPr>
          <w:sz w:val="24"/>
          <w:szCs w:val="24"/>
        </w:rPr>
        <w:t>)</w:t>
      </w:r>
      <w:r w:rsidRPr="00876F50">
        <w:rPr>
          <w:sz w:val="24"/>
          <w:szCs w:val="24"/>
        </w:rPr>
        <w:t xml:space="preserve"> 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за ____________________________________________ 20__ года</w:t>
      </w:r>
    </w:p>
    <w:p w:rsidR="00876F50" w:rsidRPr="00876F50" w:rsidRDefault="00876F50" w:rsidP="00876F50">
      <w:pPr>
        <w:jc w:val="center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(квартал, полугодие, 9 месяцев, год)</w:t>
      </w:r>
    </w:p>
    <w:p w:rsidR="00876F50" w:rsidRPr="00876F50" w:rsidRDefault="00876F50" w:rsidP="00876F50">
      <w:pPr>
        <w:jc w:val="both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 </w:t>
      </w:r>
    </w:p>
    <w:p w:rsidR="00876F50" w:rsidRPr="00876F50" w:rsidRDefault="00876F50" w:rsidP="00876F50">
      <w:pPr>
        <w:jc w:val="right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Тыс. руб.</w:t>
      </w:r>
    </w:p>
    <w:tbl>
      <w:tblPr>
        <w:tblW w:w="141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1421"/>
        <w:gridCol w:w="1005"/>
        <w:gridCol w:w="1654"/>
        <w:gridCol w:w="1421"/>
        <w:gridCol w:w="1005"/>
        <w:gridCol w:w="1073"/>
        <w:gridCol w:w="1201"/>
        <w:gridCol w:w="1134"/>
        <w:gridCol w:w="928"/>
        <w:gridCol w:w="1177"/>
        <w:gridCol w:w="1134"/>
        <w:gridCol w:w="928"/>
      </w:tblGrid>
      <w:tr w:rsidR="00876F50" w:rsidRPr="00876F50" w:rsidTr="00876F5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Средства бюджета Пермского края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Перечислено Министерством социального развития Пер</w:t>
            </w:r>
            <w:r w:rsidRPr="00876F50">
              <w:rPr>
                <w:sz w:val="24"/>
                <w:szCs w:val="24"/>
              </w:rPr>
              <w:t>м</w:t>
            </w:r>
            <w:r w:rsidRPr="00876F50">
              <w:rPr>
                <w:sz w:val="24"/>
                <w:szCs w:val="24"/>
              </w:rPr>
              <w:t>ского края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Средства бюджета г</w:t>
            </w:r>
            <w:r w:rsidRPr="00876F50">
              <w:rPr>
                <w:sz w:val="24"/>
                <w:szCs w:val="24"/>
              </w:rPr>
              <w:t>о</w:t>
            </w:r>
            <w:r w:rsidRPr="00876F50">
              <w:rPr>
                <w:sz w:val="24"/>
                <w:szCs w:val="24"/>
              </w:rPr>
              <w:t>рода Перми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Всего, к</w:t>
            </w:r>
            <w:r w:rsidRPr="00876F50">
              <w:rPr>
                <w:sz w:val="24"/>
                <w:szCs w:val="24"/>
              </w:rPr>
              <w:t>о</w:t>
            </w:r>
            <w:r w:rsidRPr="00876F50">
              <w:rPr>
                <w:sz w:val="24"/>
                <w:szCs w:val="24"/>
              </w:rPr>
              <w:t>личество путевок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Остаток средств</w:t>
            </w:r>
          </w:p>
        </w:tc>
      </w:tr>
      <w:tr w:rsidR="00876F50" w:rsidRPr="00876F50" w:rsidTr="00876F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объем асси</w:t>
            </w:r>
            <w:r w:rsidRPr="00876F50">
              <w:rPr>
                <w:sz w:val="24"/>
                <w:szCs w:val="24"/>
              </w:rPr>
              <w:t>г</w:t>
            </w:r>
            <w:r w:rsidRPr="00876F50">
              <w:rPr>
                <w:sz w:val="24"/>
                <w:szCs w:val="24"/>
              </w:rPr>
              <w:t>нований на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объем асси</w:t>
            </w:r>
            <w:r w:rsidRPr="00876F50">
              <w:rPr>
                <w:sz w:val="24"/>
                <w:szCs w:val="24"/>
              </w:rPr>
              <w:t>г</w:t>
            </w:r>
            <w:r w:rsidRPr="00876F50">
              <w:rPr>
                <w:sz w:val="24"/>
                <w:szCs w:val="24"/>
              </w:rPr>
              <w:t>нований на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кассовый план на отчетную дату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общая стоимость путевок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средства бюджета Пермского края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средства бюджета города Перми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 бюджета Пермского края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средств бюджета города Перми</w:t>
            </w:r>
          </w:p>
        </w:tc>
      </w:tr>
      <w:tr w:rsidR="00876F50" w:rsidRPr="00876F50" w:rsidTr="00876F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13</w:t>
            </w:r>
          </w:p>
        </w:tc>
      </w:tr>
      <w:tr w:rsidR="00876F50" w:rsidRPr="00876F50" w:rsidTr="00876F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</w:tr>
      <w:tr w:rsidR="00876F50" w:rsidRPr="00876F50" w:rsidTr="00876F5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6F50" w:rsidRPr="00876F50" w:rsidRDefault="00876F50" w:rsidP="00876F50">
            <w:pPr>
              <w:rPr>
                <w:rFonts w:ascii="Verdana" w:hAnsi="Verdana"/>
                <w:sz w:val="21"/>
                <w:szCs w:val="21"/>
              </w:rPr>
            </w:pPr>
            <w:r w:rsidRPr="00876F50">
              <w:rPr>
                <w:sz w:val="24"/>
                <w:szCs w:val="24"/>
              </w:rPr>
              <w:t> </w:t>
            </w:r>
          </w:p>
        </w:tc>
      </w:tr>
    </w:tbl>
    <w:p w:rsidR="00876F50" w:rsidRPr="00876F50" w:rsidRDefault="00876F50" w:rsidP="00876F50">
      <w:pPr>
        <w:jc w:val="both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 </w:t>
      </w:r>
    </w:p>
    <w:p w:rsidR="00876F50" w:rsidRPr="00876F50" w:rsidRDefault="00876F50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76F50">
        <w:rPr>
          <w:sz w:val="24"/>
          <w:szCs w:val="24"/>
        </w:rPr>
        <w:t xml:space="preserve">    Руководитель: _________________________________________________________</w:t>
      </w:r>
    </w:p>
    <w:p w:rsidR="00876F50" w:rsidRPr="00876F50" w:rsidRDefault="00876F50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76F50">
        <w:rPr>
          <w:sz w:val="24"/>
          <w:szCs w:val="24"/>
        </w:rPr>
        <w:t xml:space="preserve">    Исполнитель: __________________________________________________________</w:t>
      </w:r>
    </w:p>
    <w:p w:rsidR="00876F50" w:rsidRPr="00876F50" w:rsidRDefault="00876F50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76F50">
        <w:rPr>
          <w:sz w:val="24"/>
          <w:szCs w:val="24"/>
        </w:rPr>
        <w:t xml:space="preserve">                                      (Ф.И.О., телефон)</w:t>
      </w:r>
    </w:p>
    <w:p w:rsidR="00876F50" w:rsidRPr="00876F50" w:rsidRDefault="00876F50" w:rsidP="00876F50">
      <w:pPr>
        <w:jc w:val="both"/>
        <w:rPr>
          <w:rFonts w:ascii="Verdana" w:hAnsi="Verdana"/>
          <w:sz w:val="21"/>
          <w:szCs w:val="21"/>
        </w:rPr>
      </w:pPr>
      <w:r w:rsidRPr="00876F50">
        <w:rPr>
          <w:sz w:val="24"/>
          <w:szCs w:val="24"/>
        </w:rPr>
        <w:t> </w:t>
      </w:r>
    </w:p>
    <w:p w:rsidR="00876F50" w:rsidRDefault="00876F50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76F50" w:rsidSect="00876F50">
          <w:pgSz w:w="16838" w:h="11906" w:orient="landscape"/>
          <w:pgMar w:top="567" w:right="1134" w:bottom="1135" w:left="1134" w:header="363" w:footer="709" w:gutter="0"/>
          <w:cols w:space="708"/>
          <w:titlePg/>
          <w:docGrid w:linePitch="360"/>
        </w:sectPr>
      </w:pPr>
    </w:p>
    <w:p w:rsidR="00876F50" w:rsidRPr="00CC1436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C14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876F50" w:rsidRDefault="00876F50" w:rsidP="00876F5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t xml:space="preserve"> </w:t>
      </w:r>
      <w:r w:rsidRPr="008B2E96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</w:p>
    <w:p w:rsidR="00876F50" w:rsidRPr="008B2E96" w:rsidRDefault="00876F50" w:rsidP="00876F50">
      <w:pPr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  <w:r w:rsidRPr="00876F50">
        <w:rPr>
          <w:sz w:val="28"/>
          <w:szCs w:val="28"/>
        </w:rPr>
        <w:t>определения объемов и условий</w:t>
      </w:r>
    </w:p>
    <w:p w:rsidR="00876F50" w:rsidRPr="008B2E96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еждениям,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комитету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Перми, субсидий </w:t>
      </w:r>
    </w:p>
    <w:p w:rsidR="00876F50" w:rsidRPr="00DE05AD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на иные цели на обеспечение работников </w:t>
      </w:r>
    </w:p>
    <w:p w:rsidR="00876F50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учреждений бюджетной сферы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Пер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E05AD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gramEnd"/>
    </w:p>
    <w:p w:rsidR="00876F50" w:rsidRDefault="00876F50" w:rsidP="00876F50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края путевками на </w:t>
      </w:r>
      <w:proofErr w:type="gramStart"/>
      <w:r w:rsidRPr="00DE05AD">
        <w:rPr>
          <w:rFonts w:ascii="Times New Roman" w:hAnsi="Times New Roman" w:cs="Times New Roman"/>
          <w:b w:val="0"/>
          <w:sz w:val="28"/>
          <w:szCs w:val="28"/>
        </w:rPr>
        <w:t>санаторно-курортное</w:t>
      </w:r>
      <w:proofErr w:type="gramEnd"/>
      <w:r w:rsidRPr="00DE0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6F50" w:rsidRPr="00DE05AD" w:rsidRDefault="00876F50" w:rsidP="00876F5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E05AD">
        <w:rPr>
          <w:rFonts w:ascii="Times New Roman" w:hAnsi="Times New Roman" w:cs="Times New Roman"/>
          <w:b w:val="0"/>
          <w:sz w:val="28"/>
          <w:szCs w:val="28"/>
        </w:rPr>
        <w:t>лечение и оздоровление</w:t>
      </w:r>
    </w:p>
    <w:p w:rsidR="0088602E" w:rsidRDefault="0088602E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4A70">
        <w:rPr>
          <w:sz w:val="28"/>
          <w:szCs w:val="28"/>
        </w:rPr>
        <w:t>Отчет</w:t>
      </w: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достижении </w:t>
      </w:r>
      <w:proofErr w:type="gramStart"/>
      <w:r>
        <w:rPr>
          <w:sz w:val="28"/>
          <w:szCs w:val="28"/>
        </w:rPr>
        <w:t>значений показателей результативности использования субсидии</w:t>
      </w:r>
      <w:proofErr w:type="gramEnd"/>
      <w:r>
        <w:rPr>
          <w:sz w:val="28"/>
          <w:szCs w:val="28"/>
        </w:rPr>
        <w:t xml:space="preserve"> на иные цели в части расходов на взносы на капитальный ремонт общего имущества в многоквартирных домах</w:t>
      </w: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_____________________20_____ года</w:t>
      </w:r>
    </w:p>
    <w:p w:rsidR="00876F50" w:rsidRDefault="00876F50" w:rsidP="00876F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15299" w:type="dxa"/>
        <w:tblLook w:val="04A0"/>
      </w:tblPr>
      <w:tblGrid>
        <w:gridCol w:w="2085"/>
        <w:gridCol w:w="2276"/>
        <w:gridCol w:w="2107"/>
        <w:gridCol w:w="2059"/>
        <w:gridCol w:w="2334"/>
        <w:gridCol w:w="2045"/>
        <w:gridCol w:w="2393"/>
      </w:tblGrid>
      <w:tr w:rsidR="00876F50" w:rsidRPr="00303F80" w:rsidTr="00494487">
        <w:trPr>
          <w:trHeight w:val="1412"/>
        </w:trPr>
        <w:tc>
          <w:tcPr>
            <w:tcW w:w="2085" w:type="dxa"/>
            <w:vMerge w:val="restart"/>
          </w:tcPr>
          <w:p w:rsidR="00876F50" w:rsidRPr="001647E8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Вид субсидии</w:t>
            </w:r>
          </w:p>
        </w:tc>
        <w:tc>
          <w:tcPr>
            <w:tcW w:w="2276" w:type="dxa"/>
            <w:vMerge w:val="restart"/>
          </w:tcPr>
          <w:p w:rsidR="00876F50" w:rsidRPr="001647E8" w:rsidRDefault="00876F50" w:rsidP="00876F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казателя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тивности</w:t>
            </w:r>
          </w:p>
        </w:tc>
        <w:tc>
          <w:tcPr>
            <w:tcW w:w="4166" w:type="dxa"/>
            <w:gridSpan w:val="2"/>
          </w:tcPr>
          <w:p w:rsidR="00876F50" w:rsidRPr="001647E8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379" w:type="dxa"/>
            <w:gridSpan w:val="2"/>
          </w:tcPr>
          <w:p w:rsidR="00876F50" w:rsidRPr="001647E8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Значение показателя результати</w:t>
            </w:r>
            <w:r w:rsidRPr="001647E8">
              <w:rPr>
                <w:rFonts w:ascii="Times New Roman" w:hAnsi="Times New Roman"/>
                <w:sz w:val="24"/>
                <w:szCs w:val="24"/>
              </w:rPr>
              <w:t>в</w:t>
            </w:r>
            <w:r w:rsidRPr="001647E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393" w:type="dxa"/>
            <w:vMerge w:val="restart"/>
          </w:tcPr>
          <w:p w:rsidR="00876F50" w:rsidRPr="001647E8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Причина откл</w:t>
            </w:r>
            <w:r w:rsidRPr="001647E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47E8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876F50" w:rsidRPr="00303F80" w:rsidTr="00494487">
        <w:tc>
          <w:tcPr>
            <w:tcW w:w="2085" w:type="dxa"/>
            <w:vMerge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334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204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2393" w:type="dxa"/>
            <w:vMerge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F50" w:rsidRPr="00303F80" w:rsidTr="00494487">
        <w:tc>
          <w:tcPr>
            <w:tcW w:w="208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6F50" w:rsidRPr="00303F80" w:rsidTr="00494487">
        <w:tc>
          <w:tcPr>
            <w:tcW w:w="208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F50" w:rsidRPr="00303F80" w:rsidTr="00494487">
        <w:tc>
          <w:tcPr>
            <w:tcW w:w="208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76F50" w:rsidRPr="00303F80" w:rsidRDefault="00876F50" w:rsidP="0049448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876F50" w:rsidRDefault="00876F50" w:rsidP="00876F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76F50" w:rsidRPr="00356EB1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 xml:space="preserve">Руководитель </w:t>
      </w:r>
      <w:proofErr w:type="gramStart"/>
      <w:r w:rsidRPr="00356EB1">
        <w:t>муниципального</w:t>
      </w:r>
      <w:proofErr w:type="gramEnd"/>
    </w:p>
    <w:p w:rsidR="00876F50" w:rsidRPr="00356EB1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876F50" w:rsidRPr="00356EB1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>
        <w:t xml:space="preserve"> /_______________________________</w:t>
      </w:r>
      <w:r w:rsidRPr="00356EB1">
        <w:t xml:space="preserve"> "__" ________ 20__ года</w:t>
      </w:r>
    </w:p>
    <w:p w:rsidR="00876F50" w:rsidRPr="00356EB1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>
        <w:t xml:space="preserve">                         </w:t>
      </w:r>
      <w:r w:rsidRPr="00356EB1">
        <w:t xml:space="preserve">        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876F50" w:rsidRPr="00356EB1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876F50" w:rsidRDefault="00876F50" w:rsidP="00876F50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876F50" w:rsidRPr="00E75EDB" w:rsidRDefault="00876F50" w:rsidP="00876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876F50" w:rsidRPr="00E75EDB" w:rsidSect="00876F50">
      <w:pgSz w:w="16838" w:h="11906" w:orient="landscape"/>
      <w:pgMar w:top="567" w:right="1134" w:bottom="1135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C7" w:rsidRDefault="00DD0FC7">
      <w:r>
        <w:separator/>
      </w:r>
    </w:p>
  </w:endnote>
  <w:endnote w:type="continuationSeparator" w:id="0">
    <w:p w:rsidR="00DD0FC7" w:rsidRDefault="00DD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Default="00CC1436">
    <w:pPr>
      <w:pStyle w:val="a7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Default="00CC1436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C7" w:rsidRDefault="00DD0FC7">
      <w:r>
        <w:separator/>
      </w:r>
    </w:p>
  </w:footnote>
  <w:footnote w:type="continuationSeparator" w:id="0">
    <w:p w:rsidR="00DD0FC7" w:rsidRDefault="00DD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Default="00CC143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436" w:rsidRDefault="00CC143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Pr="004C7C15" w:rsidRDefault="00CC143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76F5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C1436" w:rsidRDefault="00CC143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Default="00CC143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436" w:rsidRDefault="00CC143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36" w:rsidRPr="004C7C15" w:rsidRDefault="00CC143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16C17">
      <w:rPr>
        <w:noProof/>
        <w:sz w:val="28"/>
        <w:szCs w:val="28"/>
      </w:rPr>
      <w:t>12</w:t>
    </w:r>
    <w:r w:rsidRPr="004C7C15">
      <w:rPr>
        <w:sz w:val="28"/>
        <w:szCs w:val="28"/>
      </w:rPr>
      <w:fldChar w:fldCharType="end"/>
    </w:r>
  </w:p>
  <w:p w:rsidR="00CC1436" w:rsidRDefault="00CC14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A7F"/>
    <w:multiLevelType w:val="multilevel"/>
    <w:tmpl w:val="16A2C4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6D7"/>
    <w:rsid w:val="00016026"/>
    <w:rsid w:val="00021C59"/>
    <w:rsid w:val="00027149"/>
    <w:rsid w:val="00034CBE"/>
    <w:rsid w:val="000366AF"/>
    <w:rsid w:val="00040600"/>
    <w:rsid w:val="000455D8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0CEF"/>
    <w:rsid w:val="000924B2"/>
    <w:rsid w:val="000949BB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7EF2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175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0FDC"/>
    <w:rsid w:val="00236128"/>
    <w:rsid w:val="00236FDC"/>
    <w:rsid w:val="002379E8"/>
    <w:rsid w:val="002454AB"/>
    <w:rsid w:val="00252D9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93B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7D39"/>
    <w:rsid w:val="00321755"/>
    <w:rsid w:val="003300DB"/>
    <w:rsid w:val="00330C29"/>
    <w:rsid w:val="00333D31"/>
    <w:rsid w:val="0033514F"/>
    <w:rsid w:val="00337CF9"/>
    <w:rsid w:val="00357D9F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BAA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0790B"/>
    <w:rsid w:val="00415168"/>
    <w:rsid w:val="004158FA"/>
    <w:rsid w:val="00416CA7"/>
    <w:rsid w:val="004172C7"/>
    <w:rsid w:val="0042106D"/>
    <w:rsid w:val="00432DCB"/>
    <w:rsid w:val="004402F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06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51B0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C5C"/>
    <w:rsid w:val="0066333F"/>
    <w:rsid w:val="00663E4E"/>
    <w:rsid w:val="00664D97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647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14BF"/>
    <w:rsid w:val="0082467D"/>
    <w:rsid w:val="00824DBB"/>
    <w:rsid w:val="0082617F"/>
    <w:rsid w:val="008277BD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6F50"/>
    <w:rsid w:val="00877AA3"/>
    <w:rsid w:val="0088602E"/>
    <w:rsid w:val="00886B8A"/>
    <w:rsid w:val="008922CA"/>
    <w:rsid w:val="008958B9"/>
    <w:rsid w:val="008A1853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2953"/>
    <w:rsid w:val="00963F62"/>
    <w:rsid w:val="009648EC"/>
    <w:rsid w:val="0096744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57B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A95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6127"/>
    <w:rsid w:val="00AE74DE"/>
    <w:rsid w:val="00AF27B0"/>
    <w:rsid w:val="00AF2FD9"/>
    <w:rsid w:val="00AF3209"/>
    <w:rsid w:val="00AF60A0"/>
    <w:rsid w:val="00AF64D7"/>
    <w:rsid w:val="00B015F5"/>
    <w:rsid w:val="00B0377E"/>
    <w:rsid w:val="00B03B2E"/>
    <w:rsid w:val="00B062F7"/>
    <w:rsid w:val="00B11382"/>
    <w:rsid w:val="00B1225D"/>
    <w:rsid w:val="00B1624E"/>
    <w:rsid w:val="00B16C17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1191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28F"/>
    <w:rsid w:val="00C0799E"/>
    <w:rsid w:val="00C10CC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615E"/>
    <w:rsid w:val="00C8730C"/>
    <w:rsid w:val="00C912C1"/>
    <w:rsid w:val="00C93D4F"/>
    <w:rsid w:val="00CA027D"/>
    <w:rsid w:val="00CA0EEC"/>
    <w:rsid w:val="00CA1229"/>
    <w:rsid w:val="00CA4344"/>
    <w:rsid w:val="00CA4902"/>
    <w:rsid w:val="00CA6DD6"/>
    <w:rsid w:val="00CB4B24"/>
    <w:rsid w:val="00CC1301"/>
    <w:rsid w:val="00CC1436"/>
    <w:rsid w:val="00CC2661"/>
    <w:rsid w:val="00CC5516"/>
    <w:rsid w:val="00CD4CDD"/>
    <w:rsid w:val="00CE27CA"/>
    <w:rsid w:val="00CE574F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74E7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0FC7"/>
    <w:rsid w:val="00DD2829"/>
    <w:rsid w:val="00DD3EC0"/>
    <w:rsid w:val="00DE05AD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5EDB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74E6"/>
    <w:rsid w:val="00F16424"/>
    <w:rsid w:val="00F21BF1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7B26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6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602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15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12</cp:revision>
  <cp:lastPrinted>2019-06-06T09:16:00Z</cp:lastPrinted>
  <dcterms:created xsi:type="dcterms:W3CDTF">2020-09-01T12:05:00Z</dcterms:created>
  <dcterms:modified xsi:type="dcterms:W3CDTF">2020-09-04T11:01:00Z</dcterms:modified>
</cp:coreProperties>
</file>