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A52B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C4AF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2A52B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C4AFE">
                        <w:rPr>
                          <w:sz w:val="28"/>
                          <w:szCs w:val="28"/>
                          <w:u w:val="single"/>
                        </w:rPr>
                        <w:t xml:space="preserve"> 203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A52B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22.09.2020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2A52B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22.09.2020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61C72" w:rsidRPr="00EF6EC3" w:rsidRDefault="00261C72" w:rsidP="009C4AFE">
      <w:pPr>
        <w:spacing w:before="480" w:after="480"/>
        <w:jc w:val="center"/>
        <w:rPr>
          <w:b/>
          <w:sz w:val="28"/>
          <w:szCs w:val="28"/>
        </w:rPr>
      </w:pPr>
      <w:r w:rsidRPr="00E361D5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досрочном прекращении полномочий депутата Пермской городской Думы Григорьева В.В.</w:t>
      </w:r>
    </w:p>
    <w:p w:rsidR="00261C72" w:rsidRPr="00052930" w:rsidRDefault="00261C72" w:rsidP="00261C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депутата Пермской городской Думы Григорьева Вячеслава Вениаминовича от 16.09.2020, в соответствии с </w:t>
      </w:r>
      <w:hyperlink r:id="rId8" w:history="1">
        <w:r w:rsidRPr="00052930">
          <w:rPr>
            <w:sz w:val="28"/>
            <w:szCs w:val="28"/>
          </w:rPr>
          <w:t>пунктом 2 части 10</w:t>
        </w:r>
      </w:hyperlink>
      <w:r w:rsidRPr="00052930">
        <w:rPr>
          <w:sz w:val="28"/>
          <w:szCs w:val="28"/>
        </w:rPr>
        <w:t xml:space="preserve">, </w:t>
      </w:r>
      <w:hyperlink r:id="rId9" w:history="1">
        <w:r w:rsidRPr="00052930">
          <w:rPr>
            <w:sz w:val="28"/>
            <w:szCs w:val="28"/>
          </w:rPr>
          <w:t>частью 11 статьи 40</w:t>
        </w:r>
      </w:hyperlink>
      <w:r w:rsidRPr="00052930">
        <w:rPr>
          <w:sz w:val="28"/>
          <w:szCs w:val="28"/>
        </w:rPr>
        <w:t xml:space="preserve"> Федеральног</w:t>
      </w:r>
      <w:r>
        <w:rPr>
          <w:sz w:val="28"/>
          <w:szCs w:val="28"/>
        </w:rPr>
        <w:t>о закона от 06.10.2003 № 131-ФЗ «</w:t>
      </w:r>
      <w:r w:rsidRPr="0005293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052930">
        <w:rPr>
          <w:sz w:val="28"/>
          <w:szCs w:val="28"/>
        </w:rPr>
        <w:t xml:space="preserve">, </w:t>
      </w:r>
      <w:hyperlink r:id="rId10" w:history="1">
        <w:r w:rsidRPr="00052930">
          <w:rPr>
            <w:sz w:val="28"/>
            <w:szCs w:val="28"/>
          </w:rPr>
          <w:t>Уставом</w:t>
        </w:r>
      </w:hyperlink>
      <w:r w:rsidRPr="00052930">
        <w:rPr>
          <w:sz w:val="28"/>
          <w:szCs w:val="28"/>
        </w:rPr>
        <w:t xml:space="preserve"> города Перми</w:t>
      </w:r>
    </w:p>
    <w:p w:rsidR="00261C72" w:rsidRPr="00EF6EC3" w:rsidRDefault="00261C72" w:rsidP="00261C72">
      <w:pPr>
        <w:spacing w:before="240" w:after="240"/>
        <w:ind w:firstLine="709"/>
        <w:jc w:val="center"/>
        <w:rPr>
          <w:b/>
          <w:snapToGrid w:val="0"/>
          <w:sz w:val="28"/>
          <w:szCs w:val="28"/>
        </w:rPr>
      </w:pPr>
      <w:r w:rsidRPr="00EF6EC3">
        <w:rPr>
          <w:snapToGrid w:val="0"/>
          <w:sz w:val="28"/>
          <w:szCs w:val="28"/>
        </w:rPr>
        <w:t xml:space="preserve">Пермская городская Дума </w:t>
      </w:r>
      <w:r w:rsidRPr="00EF6EC3">
        <w:rPr>
          <w:b/>
          <w:snapToGrid w:val="0"/>
          <w:sz w:val="28"/>
          <w:szCs w:val="28"/>
        </w:rPr>
        <w:t>р е ш и л а:</w:t>
      </w:r>
    </w:p>
    <w:p w:rsidR="00261C72" w:rsidRDefault="00261C72" w:rsidP="00261C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Полномочия депутата Пермской городской Думы Григорьева Вячеслава Вениаминовича считать прекращенными 16.09.2020 в связи с отставкой по собственному желанию.</w:t>
      </w:r>
    </w:p>
    <w:p w:rsidR="00261C72" w:rsidRDefault="00261C72" w:rsidP="00261C72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</w:t>
      </w:r>
      <w:r w:rsidRPr="00E361D5">
        <w:rPr>
          <w:snapToGrid w:val="0"/>
          <w:sz w:val="28"/>
          <w:szCs w:val="28"/>
        </w:rPr>
        <w:t>. Настоящее решение вступает в силу со дня его подписания.</w:t>
      </w:r>
    </w:p>
    <w:p w:rsidR="00261C72" w:rsidRPr="00EF6EC3" w:rsidRDefault="00261C72" w:rsidP="00261C72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3. </w:t>
      </w:r>
      <w:r w:rsidRPr="00425912">
        <w:rPr>
          <w:snapToGrid w:val="0"/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ин-формационно-теле</w:t>
      </w:r>
      <w:r>
        <w:rPr>
          <w:snapToGrid w:val="0"/>
          <w:sz w:val="28"/>
          <w:szCs w:val="28"/>
        </w:rPr>
        <w:t>коммуникационной сети Интернет.</w:t>
      </w:r>
    </w:p>
    <w:p w:rsidR="009A3436" w:rsidRPr="009A3436" w:rsidRDefault="009A3436" w:rsidP="009A3436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9A3436" w:rsidRPr="009A3436" w:rsidRDefault="009A3436" w:rsidP="009A3436">
      <w:pPr>
        <w:autoSpaceDE w:val="0"/>
        <w:autoSpaceDN w:val="0"/>
        <w:ind w:firstLine="709"/>
        <w:rPr>
          <w:sz w:val="28"/>
          <w:szCs w:val="28"/>
        </w:rPr>
      </w:pPr>
    </w:p>
    <w:p w:rsidR="009A3436" w:rsidRPr="009A3436" w:rsidRDefault="009A3436" w:rsidP="009A3436">
      <w:pPr>
        <w:autoSpaceDE w:val="0"/>
        <w:autoSpaceDN w:val="0"/>
        <w:rPr>
          <w:sz w:val="28"/>
          <w:szCs w:val="28"/>
        </w:rPr>
      </w:pPr>
      <w:r w:rsidRPr="009A3436">
        <w:rPr>
          <w:sz w:val="28"/>
          <w:szCs w:val="28"/>
        </w:rPr>
        <w:t>Председатель</w:t>
      </w:r>
    </w:p>
    <w:p w:rsidR="009A3436" w:rsidRPr="009A3436" w:rsidRDefault="009A3436" w:rsidP="009A3436">
      <w:pPr>
        <w:rPr>
          <w:sz w:val="28"/>
          <w:szCs w:val="28"/>
        </w:rPr>
      </w:pPr>
      <w:r w:rsidRPr="009A3436">
        <w:rPr>
          <w:sz w:val="28"/>
          <w:szCs w:val="28"/>
        </w:rPr>
        <w:t>Пермской городской Думы</w:t>
      </w:r>
      <w:r w:rsidRPr="009A3436">
        <w:rPr>
          <w:sz w:val="28"/>
          <w:szCs w:val="28"/>
        </w:rPr>
        <w:tab/>
      </w:r>
      <w:r w:rsidRPr="009A3436">
        <w:rPr>
          <w:sz w:val="28"/>
          <w:szCs w:val="28"/>
        </w:rPr>
        <w:tab/>
      </w:r>
      <w:r w:rsidRPr="009A3436">
        <w:rPr>
          <w:sz w:val="28"/>
          <w:szCs w:val="28"/>
        </w:rPr>
        <w:tab/>
      </w:r>
      <w:r w:rsidRPr="009A3436">
        <w:rPr>
          <w:sz w:val="28"/>
          <w:szCs w:val="28"/>
        </w:rPr>
        <w:tab/>
      </w:r>
      <w:r w:rsidRPr="009A3436">
        <w:rPr>
          <w:sz w:val="28"/>
          <w:szCs w:val="28"/>
        </w:rPr>
        <w:tab/>
      </w:r>
      <w:r w:rsidRPr="009A3436">
        <w:rPr>
          <w:sz w:val="28"/>
          <w:szCs w:val="28"/>
        </w:rPr>
        <w:tab/>
      </w:r>
      <w:r w:rsidRPr="009A3436">
        <w:rPr>
          <w:sz w:val="28"/>
          <w:szCs w:val="28"/>
        </w:rPr>
        <w:tab/>
        <w:t xml:space="preserve">       Ю.А. Уткин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730DF5" w:rsidRDefault="00730DF5" w:rsidP="00DF55C7">
                            <w:bookmarkStart w:id="0" w:name="_GoBack"/>
                            <w:bookmarkEnd w:id="0"/>
                          </w:p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730DF5" w:rsidRDefault="00730DF5" w:rsidP="00DF55C7">
                      <w:bookmarkStart w:id="1" w:name="_GoBack"/>
                      <w:bookmarkEnd w:id="1"/>
                    </w:p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11"/>
      <w:headerReference w:type="default" r:id="rId12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43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ss95R6pmhSqZpO38v9wssulPdu8x+3I7NlYlzO7O9H/Vad3xhr8OW9e9UiOhzIjjKJhodGI/UtLk7SeB161hA==" w:salt="UJSzo+6WzhKIBN8oJb6mY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1C72"/>
    <w:rsid w:val="00265FBA"/>
    <w:rsid w:val="00271143"/>
    <w:rsid w:val="00277231"/>
    <w:rsid w:val="00284905"/>
    <w:rsid w:val="00287D93"/>
    <w:rsid w:val="002A52B0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30DF5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4AFE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8FAC7966-A519-4F3A-A849-E1C5DD80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FBB2F9B65F4F0F6EF238DFFDB0FB646A16BEA82013493B5B9606A5360A3C4C784B0F27727EF5DD581AB34200EB539460BA9B65D42EADBCmDg5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AFBB2F9B65F4F0F6EF226D2EBDCA66F601DE0AD2A10416D07C95DF86103361B3F0456653673F1DC5E11E5114FEA0FD130A99A69D42CA4A0D75828m2g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FBB2F9B65F4F0F6EF238DFFDB0FB646A16BEA82013493B5B9606A5360A3C4C784B0F247577FB880F55B21E45BB40956CBA996CC8m2gC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1328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2020-09-22T07:00:00Z</cp:lastPrinted>
  <dcterms:created xsi:type="dcterms:W3CDTF">2020-09-21T06:57:00Z</dcterms:created>
  <dcterms:modified xsi:type="dcterms:W3CDTF">2020-09-22T07:01:00Z</dcterms:modified>
</cp:coreProperties>
</file>