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FA300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9525" t="13335" r="7620" b="7620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DA" w:rsidRPr="005C7F66" w:rsidRDefault="007D17DA" w:rsidP="005C7F6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" strokecolor="white">
                <v:textbox inset="0,0,0,0">
                  <w:txbxContent>
                    <w:p w:rsidR="007D17DA" w:rsidRPr="005C7F66" w:rsidRDefault="007D17DA" w:rsidP="005C7F6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4159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B94159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F86F9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F86F9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873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B94159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F86F9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23.09.2020</w:t>
                        </w: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F86F9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AC0023">
      <w:pPr>
        <w:suppressAutoHyphens/>
        <w:spacing w:line="240" w:lineRule="exact"/>
        <w:ind w:right="5244"/>
        <w:rPr>
          <w:sz w:val="24"/>
        </w:rPr>
      </w:pPr>
    </w:p>
    <w:p w:rsidR="009E456D" w:rsidRDefault="009E456D" w:rsidP="00AC0023">
      <w:pPr>
        <w:suppressAutoHyphens/>
        <w:spacing w:line="240" w:lineRule="exact"/>
        <w:ind w:right="5244"/>
        <w:rPr>
          <w:b/>
          <w:sz w:val="24"/>
          <w:szCs w:val="24"/>
        </w:rPr>
      </w:pPr>
    </w:p>
    <w:p w:rsidR="009E456D" w:rsidRDefault="009E456D" w:rsidP="00AC0023">
      <w:pPr>
        <w:suppressAutoHyphens/>
        <w:spacing w:line="240" w:lineRule="exact"/>
        <w:ind w:right="5244"/>
        <w:rPr>
          <w:b/>
          <w:sz w:val="24"/>
          <w:szCs w:val="24"/>
        </w:rPr>
      </w:pPr>
    </w:p>
    <w:p w:rsidR="009E3825" w:rsidRDefault="009E3825" w:rsidP="00AC0023">
      <w:pPr>
        <w:suppressAutoHyphens/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CD1BBD">
        <w:rPr>
          <w:b/>
          <w:sz w:val="28"/>
          <w:szCs w:val="28"/>
        </w:rPr>
        <w:t xml:space="preserve">размер </w:t>
      </w:r>
      <w:r w:rsidR="009E456D">
        <w:rPr>
          <w:b/>
          <w:sz w:val="28"/>
          <w:szCs w:val="28"/>
        </w:rPr>
        <w:br/>
      </w:r>
      <w:r w:rsidRPr="00CD1BBD">
        <w:rPr>
          <w:b/>
          <w:sz w:val="28"/>
          <w:szCs w:val="28"/>
        </w:rPr>
        <w:t>стоимости отдельных</w:t>
      </w:r>
      <w:r>
        <w:rPr>
          <w:b/>
          <w:sz w:val="28"/>
          <w:szCs w:val="28"/>
        </w:rPr>
        <w:t xml:space="preserve"> </w:t>
      </w:r>
      <w:r w:rsidRPr="00CD1BBD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 </w:t>
      </w:r>
      <w:r w:rsidR="009E456D">
        <w:rPr>
          <w:b/>
          <w:sz w:val="28"/>
          <w:szCs w:val="28"/>
        </w:rPr>
        <w:br/>
      </w:r>
      <w:r w:rsidRPr="00CD1BBD">
        <w:rPr>
          <w:b/>
          <w:sz w:val="28"/>
          <w:szCs w:val="28"/>
        </w:rPr>
        <w:t>по гражданской</w:t>
      </w:r>
      <w:r>
        <w:rPr>
          <w:b/>
          <w:sz w:val="28"/>
          <w:szCs w:val="28"/>
        </w:rPr>
        <w:t xml:space="preserve"> </w:t>
      </w:r>
      <w:r w:rsidRPr="00CD1BBD">
        <w:rPr>
          <w:b/>
          <w:sz w:val="28"/>
          <w:szCs w:val="28"/>
        </w:rPr>
        <w:t>обороне на 20</w:t>
      </w:r>
      <w:r>
        <w:rPr>
          <w:b/>
          <w:sz w:val="28"/>
          <w:szCs w:val="28"/>
        </w:rPr>
        <w:t>20</w:t>
      </w:r>
      <w:r w:rsidRPr="00CD1BBD">
        <w:rPr>
          <w:b/>
          <w:sz w:val="28"/>
          <w:szCs w:val="28"/>
        </w:rPr>
        <w:t xml:space="preserve"> год </w:t>
      </w:r>
      <w:r w:rsidR="009E456D">
        <w:rPr>
          <w:b/>
          <w:sz w:val="28"/>
          <w:szCs w:val="28"/>
        </w:rPr>
        <w:br/>
      </w:r>
      <w:r w:rsidRPr="00CD1BBD">
        <w:rPr>
          <w:b/>
          <w:sz w:val="28"/>
          <w:szCs w:val="28"/>
        </w:rPr>
        <w:t>и плановый</w:t>
      </w:r>
      <w:r>
        <w:rPr>
          <w:b/>
          <w:sz w:val="28"/>
          <w:szCs w:val="28"/>
        </w:rPr>
        <w:t xml:space="preserve"> </w:t>
      </w:r>
      <w:r w:rsidRPr="00CD1BBD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</w:t>
      </w:r>
      <w:r w:rsidRPr="00CD1BB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CD1BB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CD1BBD">
        <w:rPr>
          <w:b/>
          <w:sz w:val="28"/>
          <w:szCs w:val="28"/>
        </w:rPr>
        <w:t xml:space="preserve"> годов</w:t>
      </w:r>
      <w:r w:rsidR="00963672">
        <w:rPr>
          <w:b/>
          <w:sz w:val="28"/>
          <w:szCs w:val="28"/>
        </w:rPr>
        <w:t xml:space="preserve">, </w:t>
      </w:r>
      <w:r w:rsidR="009E456D">
        <w:rPr>
          <w:b/>
          <w:sz w:val="28"/>
          <w:szCs w:val="28"/>
        </w:rPr>
        <w:br/>
      </w:r>
      <w:r w:rsidR="00963672">
        <w:rPr>
          <w:b/>
          <w:sz w:val="28"/>
          <w:szCs w:val="28"/>
        </w:rPr>
        <w:t xml:space="preserve">утвержденный постановлением </w:t>
      </w:r>
      <w:r w:rsidR="009E456D">
        <w:rPr>
          <w:b/>
          <w:sz w:val="28"/>
          <w:szCs w:val="28"/>
        </w:rPr>
        <w:br/>
      </w:r>
      <w:r w:rsidR="00963672">
        <w:rPr>
          <w:b/>
          <w:sz w:val="28"/>
          <w:szCs w:val="28"/>
        </w:rPr>
        <w:t xml:space="preserve">администрации </w:t>
      </w:r>
      <w:r w:rsidR="00963672" w:rsidRPr="006E2DBF">
        <w:rPr>
          <w:b/>
          <w:sz w:val="28"/>
          <w:szCs w:val="28"/>
        </w:rPr>
        <w:t>города Перми</w:t>
      </w:r>
      <w:r w:rsidR="006E2DBF" w:rsidRPr="006E2DBF">
        <w:rPr>
          <w:b/>
          <w:sz w:val="28"/>
          <w:szCs w:val="28"/>
        </w:rPr>
        <w:t xml:space="preserve"> </w:t>
      </w:r>
      <w:r w:rsidR="009E456D">
        <w:rPr>
          <w:b/>
          <w:sz w:val="28"/>
          <w:szCs w:val="28"/>
        </w:rPr>
        <w:br/>
        <w:t>от 26.02.</w:t>
      </w:r>
      <w:r w:rsidR="006E2DBF" w:rsidRPr="006E2DBF">
        <w:rPr>
          <w:b/>
          <w:sz w:val="28"/>
          <w:szCs w:val="28"/>
        </w:rPr>
        <w:t>2020 № 168</w:t>
      </w:r>
    </w:p>
    <w:p w:rsidR="009E456D" w:rsidRDefault="009E456D" w:rsidP="00AC0023">
      <w:pPr>
        <w:suppressAutoHyphens/>
        <w:spacing w:line="240" w:lineRule="exact"/>
        <w:ind w:right="5245"/>
        <w:rPr>
          <w:b/>
          <w:sz w:val="28"/>
          <w:szCs w:val="28"/>
        </w:rPr>
      </w:pPr>
    </w:p>
    <w:p w:rsidR="009E456D" w:rsidRDefault="009E456D" w:rsidP="00AC0023">
      <w:pPr>
        <w:suppressAutoHyphens/>
        <w:spacing w:line="240" w:lineRule="exact"/>
        <w:ind w:right="5245"/>
        <w:rPr>
          <w:b/>
          <w:sz w:val="28"/>
          <w:szCs w:val="28"/>
        </w:rPr>
      </w:pPr>
    </w:p>
    <w:p w:rsidR="009E456D" w:rsidRDefault="009E456D" w:rsidP="00AC0023">
      <w:pPr>
        <w:suppressAutoHyphens/>
        <w:spacing w:line="240" w:lineRule="exact"/>
        <w:ind w:right="5245"/>
        <w:rPr>
          <w:b/>
          <w:sz w:val="28"/>
          <w:szCs w:val="28"/>
        </w:rPr>
      </w:pPr>
    </w:p>
    <w:p w:rsidR="005C7F66" w:rsidRPr="00B03F1A" w:rsidRDefault="000804F3" w:rsidP="009E45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F1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</w:t>
      </w:r>
      <w:r w:rsidR="005C7F66" w:rsidRPr="00B03F1A">
        <w:rPr>
          <w:rFonts w:ascii="Times New Roman" w:hAnsi="Times New Roman" w:cs="Times New Roman"/>
          <w:sz w:val="28"/>
          <w:szCs w:val="28"/>
        </w:rPr>
        <w:t xml:space="preserve"> </w:t>
      </w:r>
      <w:r w:rsidRPr="00B03F1A">
        <w:rPr>
          <w:rFonts w:ascii="Times New Roman" w:hAnsi="Times New Roman" w:cs="Times New Roman"/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Уставом города Перми, </w:t>
      </w:r>
      <w:r w:rsidR="00EE486F">
        <w:rPr>
          <w:rFonts w:ascii="Times New Roman" w:hAnsi="Times New Roman" w:cs="Times New Roman"/>
          <w:sz w:val="28"/>
          <w:szCs w:val="28"/>
        </w:rPr>
        <w:t>п</w:t>
      </w:r>
      <w:r w:rsidRPr="00B03F1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30 августа 2011 г. </w:t>
      </w:r>
      <w:r w:rsidR="00FF2C57" w:rsidRPr="00B03F1A">
        <w:rPr>
          <w:rFonts w:ascii="Times New Roman" w:hAnsi="Times New Roman" w:cs="Times New Roman"/>
          <w:sz w:val="28"/>
          <w:szCs w:val="28"/>
        </w:rPr>
        <w:t>№</w:t>
      </w:r>
      <w:r w:rsidRPr="00B03F1A">
        <w:rPr>
          <w:rFonts w:ascii="Times New Roman" w:hAnsi="Times New Roman" w:cs="Times New Roman"/>
          <w:sz w:val="28"/>
          <w:szCs w:val="28"/>
        </w:rPr>
        <w:t xml:space="preserve"> 451 </w:t>
      </w:r>
      <w:r w:rsidR="00FF2C57" w:rsidRPr="00B03F1A">
        <w:rPr>
          <w:rFonts w:ascii="Times New Roman" w:hAnsi="Times New Roman" w:cs="Times New Roman"/>
          <w:sz w:val="28"/>
          <w:szCs w:val="28"/>
        </w:rPr>
        <w:t>«</w:t>
      </w:r>
      <w:r w:rsidRPr="00B03F1A">
        <w:rPr>
          <w:rFonts w:ascii="Times New Roman" w:hAnsi="Times New Roman" w:cs="Times New Roman"/>
          <w:sz w:val="28"/>
          <w:szCs w:val="28"/>
        </w:rPr>
        <w:t>Об утверждении Методики расчета объема расходов бюджета города Перми на выполнение отдельных мер</w:t>
      </w:r>
      <w:r w:rsidR="00FF2C57" w:rsidRPr="00B03F1A">
        <w:rPr>
          <w:rFonts w:ascii="Times New Roman" w:hAnsi="Times New Roman" w:cs="Times New Roman"/>
          <w:sz w:val="28"/>
          <w:szCs w:val="28"/>
        </w:rPr>
        <w:t>оприятий по гражданской обороне»</w:t>
      </w:r>
      <w:r w:rsidRPr="00B03F1A">
        <w:rPr>
          <w:rFonts w:ascii="Times New Roman" w:hAnsi="Times New Roman" w:cs="Times New Roman"/>
          <w:sz w:val="28"/>
          <w:szCs w:val="28"/>
        </w:rPr>
        <w:t>,</w:t>
      </w:r>
      <w:r w:rsidR="005C7F66" w:rsidRPr="00B03F1A">
        <w:rPr>
          <w:rFonts w:ascii="Times New Roman" w:hAnsi="Times New Roman" w:cs="Times New Roman"/>
          <w:sz w:val="28"/>
          <w:szCs w:val="28"/>
        </w:rPr>
        <w:t xml:space="preserve"> </w:t>
      </w:r>
      <w:r w:rsidRPr="00B03F1A">
        <w:rPr>
          <w:rFonts w:ascii="Times New Roman" w:hAnsi="Times New Roman" w:cs="Times New Roman"/>
          <w:sz w:val="28"/>
          <w:szCs w:val="28"/>
        </w:rPr>
        <w:t>в целях актуализации правовых актов города Перми</w:t>
      </w:r>
    </w:p>
    <w:p w:rsidR="000804F3" w:rsidRDefault="003533D0" w:rsidP="009E4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804F3" w:rsidRPr="00B03F1A">
        <w:rPr>
          <w:rFonts w:ascii="Times New Roman" w:hAnsi="Times New Roman" w:cs="Times New Roman"/>
          <w:sz w:val="28"/>
          <w:szCs w:val="28"/>
        </w:rPr>
        <w:t xml:space="preserve">дминистрация города Перми </w:t>
      </w:r>
      <w:r w:rsidR="00FF2C57" w:rsidRPr="00B03F1A">
        <w:rPr>
          <w:rFonts w:ascii="Times New Roman" w:hAnsi="Times New Roman" w:cs="Times New Roman"/>
          <w:sz w:val="28"/>
          <w:szCs w:val="28"/>
        </w:rPr>
        <w:t>ПОСТАНОВЛЯЕТ</w:t>
      </w:r>
      <w:r w:rsidR="000804F3" w:rsidRPr="00B03F1A">
        <w:rPr>
          <w:rFonts w:ascii="Times New Roman" w:hAnsi="Times New Roman" w:cs="Times New Roman"/>
          <w:sz w:val="28"/>
          <w:szCs w:val="28"/>
        </w:rPr>
        <w:t>:</w:t>
      </w:r>
    </w:p>
    <w:p w:rsidR="006E2DBF" w:rsidRDefault="00A25D0E" w:rsidP="009E45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D0E">
        <w:rPr>
          <w:sz w:val="28"/>
          <w:szCs w:val="28"/>
        </w:rPr>
        <w:t xml:space="preserve">1. </w:t>
      </w:r>
      <w:r w:rsidR="00C60B8D">
        <w:rPr>
          <w:sz w:val="28"/>
          <w:szCs w:val="28"/>
        </w:rPr>
        <w:t xml:space="preserve">Внести в </w:t>
      </w:r>
      <w:r w:rsidR="009E456D">
        <w:rPr>
          <w:sz w:val="28"/>
          <w:szCs w:val="28"/>
        </w:rPr>
        <w:t>р</w:t>
      </w:r>
      <w:r>
        <w:rPr>
          <w:sz w:val="28"/>
          <w:szCs w:val="28"/>
        </w:rPr>
        <w:t>азмер с</w:t>
      </w:r>
      <w:r w:rsidRPr="00A25D0E">
        <w:rPr>
          <w:sz w:val="28"/>
          <w:szCs w:val="28"/>
        </w:rPr>
        <w:t xml:space="preserve">тоимости </w:t>
      </w:r>
      <w:r w:rsidRPr="006365A1">
        <w:rPr>
          <w:sz w:val="28"/>
          <w:szCs w:val="28"/>
        </w:rPr>
        <w:t>отдельных мероприятий</w:t>
      </w:r>
      <w:r>
        <w:rPr>
          <w:sz w:val="28"/>
          <w:szCs w:val="28"/>
        </w:rPr>
        <w:t xml:space="preserve"> </w:t>
      </w:r>
      <w:r w:rsidRPr="006365A1">
        <w:rPr>
          <w:sz w:val="28"/>
          <w:szCs w:val="28"/>
        </w:rPr>
        <w:t>по гражданской обороне на 2020 год и плановый период</w:t>
      </w:r>
      <w:r>
        <w:rPr>
          <w:sz w:val="28"/>
          <w:szCs w:val="28"/>
        </w:rPr>
        <w:t xml:space="preserve"> </w:t>
      </w:r>
      <w:r w:rsidRPr="006365A1">
        <w:rPr>
          <w:sz w:val="28"/>
          <w:szCs w:val="28"/>
        </w:rPr>
        <w:t xml:space="preserve">2021 и </w:t>
      </w:r>
      <w:r>
        <w:rPr>
          <w:sz w:val="28"/>
          <w:szCs w:val="28"/>
        </w:rPr>
        <w:t>2022 годов</w:t>
      </w:r>
      <w:r w:rsidRPr="00A25D0E">
        <w:rPr>
          <w:sz w:val="28"/>
          <w:szCs w:val="28"/>
        </w:rPr>
        <w:t>, утвержденн</w:t>
      </w:r>
      <w:r w:rsidR="00DE3A10">
        <w:rPr>
          <w:sz w:val="28"/>
          <w:szCs w:val="28"/>
        </w:rPr>
        <w:t>ый</w:t>
      </w:r>
      <w:r w:rsidRPr="00A25D0E">
        <w:rPr>
          <w:sz w:val="28"/>
          <w:szCs w:val="28"/>
        </w:rPr>
        <w:t xml:space="preserve"> </w:t>
      </w:r>
      <w:r w:rsidR="004472BB">
        <w:rPr>
          <w:sz w:val="28"/>
          <w:szCs w:val="28"/>
        </w:rPr>
        <w:t>п</w:t>
      </w:r>
      <w:r w:rsidRPr="00A25D0E">
        <w:rPr>
          <w:sz w:val="28"/>
          <w:szCs w:val="28"/>
        </w:rPr>
        <w:t xml:space="preserve">остановлением администрации города Перми от </w:t>
      </w:r>
      <w:r>
        <w:rPr>
          <w:sz w:val="28"/>
          <w:szCs w:val="28"/>
        </w:rPr>
        <w:t>26</w:t>
      </w:r>
      <w:r w:rsidRPr="00A25D0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A25D0E">
        <w:rPr>
          <w:sz w:val="28"/>
          <w:szCs w:val="28"/>
        </w:rPr>
        <w:t xml:space="preserve"> 20</w:t>
      </w:r>
      <w:r>
        <w:rPr>
          <w:sz w:val="28"/>
          <w:szCs w:val="28"/>
        </w:rPr>
        <w:t>20 г</w:t>
      </w:r>
      <w:r w:rsidR="009E456D">
        <w:rPr>
          <w:sz w:val="28"/>
          <w:szCs w:val="28"/>
        </w:rPr>
        <w:t>.</w:t>
      </w:r>
      <w:r w:rsidRPr="00A25D0E">
        <w:rPr>
          <w:sz w:val="28"/>
          <w:szCs w:val="28"/>
        </w:rPr>
        <w:t xml:space="preserve"> </w:t>
      </w:r>
      <w:r>
        <w:rPr>
          <w:sz w:val="28"/>
          <w:szCs w:val="28"/>
        </w:rPr>
        <w:t>№ 168</w:t>
      </w:r>
      <w:r w:rsidRPr="00A25D0E">
        <w:rPr>
          <w:sz w:val="28"/>
          <w:szCs w:val="28"/>
        </w:rPr>
        <w:t xml:space="preserve">, </w:t>
      </w:r>
      <w:r w:rsidR="00C60B8D">
        <w:rPr>
          <w:sz w:val="28"/>
          <w:szCs w:val="28"/>
        </w:rPr>
        <w:t>следующие изменения:</w:t>
      </w:r>
    </w:p>
    <w:p w:rsidR="00C60B8D" w:rsidRDefault="00C60B8D" w:rsidP="009E45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графе 4 с</w:t>
      </w:r>
      <w:r w:rsidR="00D03AD6">
        <w:rPr>
          <w:sz w:val="28"/>
          <w:szCs w:val="28"/>
        </w:rPr>
        <w:t>т</w:t>
      </w:r>
      <w:r>
        <w:rPr>
          <w:sz w:val="28"/>
          <w:szCs w:val="28"/>
        </w:rPr>
        <w:t>роки 3 цифры «8943,70» заменить цифр</w:t>
      </w:r>
      <w:r w:rsidR="0091334D">
        <w:rPr>
          <w:sz w:val="28"/>
          <w:szCs w:val="28"/>
        </w:rPr>
        <w:t>ами</w:t>
      </w:r>
      <w:r>
        <w:rPr>
          <w:sz w:val="28"/>
          <w:szCs w:val="28"/>
        </w:rPr>
        <w:t xml:space="preserve"> «0</w:t>
      </w:r>
      <w:r w:rsidR="0091334D">
        <w:rPr>
          <w:sz w:val="28"/>
          <w:szCs w:val="28"/>
        </w:rPr>
        <w:t>,00</w:t>
      </w:r>
      <w:r>
        <w:rPr>
          <w:sz w:val="28"/>
          <w:szCs w:val="28"/>
        </w:rPr>
        <w:t>»;</w:t>
      </w:r>
    </w:p>
    <w:p w:rsidR="00BF3006" w:rsidRDefault="00BF3006" w:rsidP="009E45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строку 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"/>
        <w:gridCol w:w="5423"/>
        <w:gridCol w:w="680"/>
        <w:gridCol w:w="1142"/>
        <w:gridCol w:w="1142"/>
        <w:gridCol w:w="1142"/>
      </w:tblGrid>
      <w:tr w:rsidR="00BF3006" w:rsidRPr="009E456D" w:rsidTr="009E456D">
        <w:tc>
          <w:tcPr>
            <w:tcW w:w="0" w:type="auto"/>
          </w:tcPr>
          <w:p w:rsidR="00BF3006" w:rsidRPr="009E456D" w:rsidRDefault="00BF3006" w:rsidP="009E456D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F3006" w:rsidRPr="009E456D" w:rsidRDefault="00BF3006" w:rsidP="009E456D">
            <w:pPr>
              <w:pStyle w:val="ac"/>
              <w:ind w:left="-28" w:right="-2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Охрана складских помещений, продовольственного запаса и имущества гражданской обороны</w:t>
            </w:r>
          </w:p>
        </w:tc>
        <w:tc>
          <w:tcPr>
            <w:tcW w:w="0" w:type="auto"/>
          </w:tcPr>
          <w:p w:rsidR="00BF3006" w:rsidRPr="009E456D" w:rsidRDefault="00F064C0" w:rsidP="009E456D">
            <w:pPr>
              <w:pStyle w:val="ac"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</w:t>
            </w:r>
            <w:r w:rsidR="009E456D"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BF3006" w:rsidRPr="009E456D" w:rsidRDefault="00BF3006" w:rsidP="009E456D">
            <w:pPr>
              <w:pStyle w:val="ac"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2059,0</w:t>
            </w:r>
            <w:r w:rsidR="00C94B4F"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3006" w:rsidRPr="009E456D" w:rsidRDefault="00BF3006" w:rsidP="009E456D">
            <w:pPr>
              <w:pStyle w:val="ac"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2059,0</w:t>
            </w:r>
            <w:r w:rsidR="00C94B4F"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3006" w:rsidRPr="009E456D" w:rsidRDefault="00BF3006" w:rsidP="009E456D">
            <w:pPr>
              <w:pStyle w:val="ac"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2059,0</w:t>
            </w:r>
            <w:r w:rsidR="00C94B4F"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</w:tr>
    </w:tbl>
    <w:p w:rsidR="009E456D" w:rsidRDefault="009E456D" w:rsidP="00AC0023">
      <w:pPr>
        <w:suppressAutoHyphens/>
        <w:spacing w:line="240" w:lineRule="exact"/>
        <w:ind w:right="5245"/>
        <w:rPr>
          <w:b/>
          <w:sz w:val="28"/>
          <w:szCs w:val="28"/>
        </w:rPr>
      </w:pPr>
    </w:p>
    <w:p w:rsidR="00C60B8D" w:rsidRDefault="00C60B8D" w:rsidP="00913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300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1334D">
        <w:rPr>
          <w:sz w:val="28"/>
          <w:szCs w:val="28"/>
        </w:rPr>
        <w:t xml:space="preserve">после строки </w:t>
      </w:r>
      <w:r w:rsidR="00BF3006">
        <w:rPr>
          <w:sz w:val="28"/>
          <w:szCs w:val="28"/>
        </w:rPr>
        <w:t>7</w:t>
      </w:r>
      <w:r w:rsidR="0091334D">
        <w:rPr>
          <w:sz w:val="28"/>
          <w:szCs w:val="28"/>
        </w:rPr>
        <w:t xml:space="preserve"> дополнить строкой </w:t>
      </w:r>
      <w:r w:rsidR="009E456D">
        <w:rPr>
          <w:sz w:val="28"/>
          <w:szCs w:val="28"/>
        </w:rPr>
        <w:t xml:space="preserve">8 </w:t>
      </w:r>
      <w:r w:rsidR="0091334D">
        <w:rPr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6165"/>
        <w:gridCol w:w="365"/>
        <w:gridCol w:w="1001"/>
        <w:gridCol w:w="1001"/>
        <w:gridCol w:w="999"/>
      </w:tblGrid>
      <w:tr w:rsidR="00FA1368" w:rsidRPr="009E456D" w:rsidTr="009E456D">
        <w:tc>
          <w:tcPr>
            <w:tcW w:w="192" w:type="pct"/>
          </w:tcPr>
          <w:p w:rsidR="00FA1368" w:rsidRPr="009E456D" w:rsidRDefault="00BF3006" w:rsidP="009E456D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3110" w:type="pct"/>
          </w:tcPr>
          <w:p w:rsidR="00FA1368" w:rsidRPr="009E456D" w:rsidRDefault="00FA1368" w:rsidP="009E456D">
            <w:pPr>
              <w:pStyle w:val="ac"/>
              <w:ind w:left="-28" w:right="-2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Содержание в целях гражданской обороны продовольственного запаса и хранение имущества гражданской обороны</w:t>
            </w:r>
          </w:p>
        </w:tc>
        <w:tc>
          <w:tcPr>
            <w:tcW w:w="184" w:type="pct"/>
          </w:tcPr>
          <w:p w:rsidR="00FA1368" w:rsidRPr="009E456D" w:rsidRDefault="00FA1368" w:rsidP="009E456D">
            <w:pPr>
              <w:pStyle w:val="ac"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</w:p>
        </w:tc>
        <w:tc>
          <w:tcPr>
            <w:tcW w:w="505" w:type="pct"/>
          </w:tcPr>
          <w:p w:rsidR="00FA1368" w:rsidRPr="009E456D" w:rsidRDefault="004472BB" w:rsidP="009E456D">
            <w:pPr>
              <w:pStyle w:val="ac"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835,00</w:t>
            </w:r>
          </w:p>
        </w:tc>
        <w:tc>
          <w:tcPr>
            <w:tcW w:w="505" w:type="pct"/>
          </w:tcPr>
          <w:p w:rsidR="00FA1368" w:rsidRPr="009E456D" w:rsidRDefault="00CC5EF3" w:rsidP="009E456D">
            <w:pPr>
              <w:pStyle w:val="ac"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835,00</w:t>
            </w:r>
          </w:p>
        </w:tc>
        <w:tc>
          <w:tcPr>
            <w:tcW w:w="505" w:type="pct"/>
          </w:tcPr>
          <w:p w:rsidR="00FA1368" w:rsidRPr="009E456D" w:rsidRDefault="00CC5EF3" w:rsidP="009E456D">
            <w:pPr>
              <w:pStyle w:val="ac"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E45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835,00</w:t>
            </w:r>
          </w:p>
        </w:tc>
      </w:tr>
    </w:tbl>
    <w:p w:rsidR="009E456D" w:rsidRDefault="009E456D" w:rsidP="009E456D">
      <w:pPr>
        <w:suppressAutoHyphens/>
        <w:spacing w:line="240" w:lineRule="exact"/>
        <w:ind w:right="5244"/>
        <w:rPr>
          <w:b/>
          <w:sz w:val="28"/>
          <w:szCs w:val="28"/>
        </w:rPr>
      </w:pPr>
    </w:p>
    <w:p w:rsidR="000804F3" w:rsidRDefault="00A25D0E" w:rsidP="009E456D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04F3" w:rsidRPr="00B03F1A">
        <w:rPr>
          <w:rFonts w:ascii="Times New Roman" w:hAnsi="Times New Roman" w:cs="Times New Roman"/>
          <w:sz w:val="28"/>
          <w:szCs w:val="28"/>
        </w:rPr>
        <w:t>.</w:t>
      </w:r>
      <w:r w:rsidR="00AC0023" w:rsidRPr="00AC002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AC0023">
        <w:rPr>
          <w:rFonts w:ascii="Times New Roman" w:hAnsi="Times New Roman" w:cs="Times New Roman"/>
          <w:sz w:val="28"/>
          <w:szCs w:val="28"/>
        </w:rPr>
        <w:t>п</w:t>
      </w:r>
      <w:r w:rsidR="00AC0023" w:rsidRPr="00AC002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официального опубликования в печатном средстве массовой информации </w:t>
      </w:r>
      <w:r w:rsidR="00AC0023">
        <w:rPr>
          <w:rFonts w:ascii="Times New Roman" w:hAnsi="Times New Roman" w:cs="Times New Roman"/>
          <w:sz w:val="28"/>
          <w:szCs w:val="28"/>
        </w:rPr>
        <w:t>«</w:t>
      </w:r>
      <w:r w:rsidR="00AC0023" w:rsidRPr="00AC0023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C0023">
        <w:rPr>
          <w:rFonts w:ascii="Times New Roman" w:hAnsi="Times New Roman" w:cs="Times New Roman"/>
          <w:sz w:val="28"/>
          <w:szCs w:val="28"/>
        </w:rPr>
        <w:t>»</w:t>
      </w:r>
      <w:r w:rsidR="00AC0023" w:rsidRPr="00AC0023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</w:t>
      </w:r>
      <w:r w:rsidR="00AC0023">
        <w:rPr>
          <w:rFonts w:ascii="Times New Roman" w:hAnsi="Times New Roman" w:cs="Times New Roman"/>
          <w:sz w:val="28"/>
          <w:szCs w:val="28"/>
        </w:rPr>
        <w:t>01 января 2020 г</w:t>
      </w:r>
      <w:r w:rsidR="00AC0023" w:rsidRPr="00AC0023">
        <w:rPr>
          <w:rFonts w:ascii="Times New Roman" w:hAnsi="Times New Roman" w:cs="Times New Roman"/>
          <w:sz w:val="28"/>
          <w:szCs w:val="28"/>
        </w:rPr>
        <w:t>.</w:t>
      </w:r>
      <w:r w:rsidR="00C14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023" w:rsidRPr="00AC0023" w:rsidRDefault="00AC0023" w:rsidP="00AC0023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023">
        <w:rPr>
          <w:rFonts w:ascii="Times New Roman" w:hAnsi="Times New Roman" w:cs="Times New Roman"/>
          <w:sz w:val="28"/>
          <w:szCs w:val="28"/>
        </w:rPr>
        <w:t xml:space="preserve">3. Управлению по общим вопросам администрации города Перми обеспечить опубликование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0023">
        <w:rPr>
          <w:rFonts w:ascii="Times New Roman" w:hAnsi="Times New Roman" w:cs="Times New Roman"/>
          <w:sz w:val="28"/>
          <w:szCs w:val="28"/>
        </w:rPr>
        <w:t>остановления в печатном средстве массовой инфор</w:t>
      </w:r>
      <w:r w:rsidRPr="00AC0023">
        <w:rPr>
          <w:rFonts w:ascii="Times New Roman" w:hAnsi="Times New Roman" w:cs="Times New Roman"/>
          <w:sz w:val="28"/>
          <w:szCs w:val="28"/>
        </w:rPr>
        <w:lastRenderedPageBreak/>
        <w:t xml:space="preserve">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023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0023">
        <w:rPr>
          <w:rFonts w:ascii="Times New Roman" w:hAnsi="Times New Roman" w:cs="Times New Roman"/>
          <w:sz w:val="28"/>
          <w:szCs w:val="28"/>
        </w:rPr>
        <w:t>.</w:t>
      </w:r>
    </w:p>
    <w:p w:rsidR="00AC0023" w:rsidRPr="00B03F1A" w:rsidRDefault="00AC0023" w:rsidP="00AC0023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023"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002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0023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</w:t>
      </w:r>
      <w:r>
        <w:rPr>
          <w:rFonts w:ascii="Times New Roman" w:hAnsi="Times New Roman" w:cs="Times New Roman"/>
          <w:sz w:val="28"/>
          <w:szCs w:val="28"/>
        </w:rPr>
        <w:t>онной сети Интернет.</w:t>
      </w:r>
    </w:p>
    <w:p w:rsidR="000804F3" w:rsidRDefault="00AC0023" w:rsidP="009E456D">
      <w:pPr>
        <w:pStyle w:val="ConsPlusNorma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04F3" w:rsidRPr="00B03F1A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3533D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C7F66" w:rsidRPr="00B03F1A">
        <w:rPr>
          <w:rFonts w:ascii="Times New Roman" w:hAnsi="Times New Roman" w:cs="Times New Roman"/>
          <w:sz w:val="28"/>
          <w:szCs w:val="28"/>
        </w:rPr>
        <w:t>п</w:t>
      </w:r>
      <w:r w:rsidR="000804F3" w:rsidRPr="00B03F1A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623B36">
        <w:rPr>
          <w:rFonts w:ascii="Times New Roman" w:hAnsi="Times New Roman" w:cs="Times New Roman"/>
          <w:sz w:val="28"/>
          <w:szCs w:val="28"/>
        </w:rPr>
        <w:br/>
      </w:r>
      <w:r w:rsidR="000804F3" w:rsidRPr="00B03F1A">
        <w:rPr>
          <w:rFonts w:ascii="Times New Roman" w:hAnsi="Times New Roman" w:cs="Times New Roman"/>
          <w:sz w:val="28"/>
          <w:szCs w:val="28"/>
        </w:rPr>
        <w:t xml:space="preserve">на </w:t>
      </w:r>
      <w:r w:rsidR="00D60A61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0804F3" w:rsidRPr="00B03F1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города </w:t>
      </w:r>
      <w:r w:rsidR="009E456D">
        <w:rPr>
          <w:rFonts w:ascii="Times New Roman" w:hAnsi="Times New Roman" w:cs="Times New Roman"/>
          <w:sz w:val="28"/>
          <w:szCs w:val="28"/>
        </w:rPr>
        <w:br/>
      </w:r>
      <w:r w:rsidR="000804F3" w:rsidRPr="00B03F1A">
        <w:rPr>
          <w:rFonts w:ascii="Times New Roman" w:hAnsi="Times New Roman" w:cs="Times New Roman"/>
          <w:sz w:val="28"/>
          <w:szCs w:val="28"/>
        </w:rPr>
        <w:t>Перми Агеева В.Г.</w:t>
      </w:r>
      <w:r w:rsidR="00C60B8D" w:rsidRPr="00C60B8D">
        <w:rPr>
          <w:sz w:val="28"/>
          <w:szCs w:val="28"/>
        </w:rPr>
        <w:t xml:space="preserve"> </w:t>
      </w:r>
    </w:p>
    <w:p w:rsidR="009E456D" w:rsidRDefault="009E456D" w:rsidP="00AC0023">
      <w:pPr>
        <w:suppressAutoHyphens/>
        <w:spacing w:line="240" w:lineRule="exact"/>
        <w:ind w:right="5245"/>
        <w:rPr>
          <w:b/>
          <w:sz w:val="28"/>
          <w:szCs w:val="28"/>
        </w:rPr>
      </w:pPr>
    </w:p>
    <w:p w:rsidR="009E456D" w:rsidRDefault="009E456D" w:rsidP="00AC0023">
      <w:pPr>
        <w:suppressAutoHyphens/>
        <w:spacing w:line="240" w:lineRule="exact"/>
        <w:ind w:right="5245"/>
        <w:rPr>
          <w:b/>
          <w:sz w:val="28"/>
          <w:szCs w:val="28"/>
        </w:rPr>
      </w:pPr>
    </w:p>
    <w:p w:rsidR="009E456D" w:rsidRDefault="009E456D" w:rsidP="00AC0023">
      <w:pPr>
        <w:suppressAutoHyphens/>
        <w:spacing w:line="240" w:lineRule="exact"/>
        <w:ind w:right="5245"/>
        <w:rPr>
          <w:b/>
          <w:sz w:val="28"/>
          <w:szCs w:val="28"/>
        </w:rPr>
      </w:pPr>
    </w:p>
    <w:p w:rsidR="00D5110D" w:rsidRDefault="00FF2C57" w:rsidP="009E456D">
      <w:pPr>
        <w:tabs>
          <w:tab w:val="left" w:pos="8080"/>
        </w:tabs>
        <w:jc w:val="both"/>
        <w:rPr>
          <w:sz w:val="28"/>
          <w:szCs w:val="28"/>
        </w:rPr>
      </w:pPr>
      <w:r w:rsidRPr="00B03F1A">
        <w:rPr>
          <w:sz w:val="28"/>
          <w:szCs w:val="28"/>
        </w:rPr>
        <w:t>Глава города Перми</w:t>
      </w:r>
      <w:r w:rsidRPr="00B03F1A">
        <w:rPr>
          <w:sz w:val="28"/>
          <w:szCs w:val="28"/>
        </w:rPr>
        <w:tab/>
      </w:r>
      <w:r w:rsidR="00C1790C" w:rsidRPr="00B03F1A">
        <w:rPr>
          <w:sz w:val="28"/>
          <w:szCs w:val="28"/>
        </w:rPr>
        <w:t>Д</w:t>
      </w:r>
      <w:r w:rsidR="00D5110D">
        <w:rPr>
          <w:sz w:val="28"/>
          <w:szCs w:val="28"/>
        </w:rPr>
        <w:t>.И. Самойлов</w:t>
      </w:r>
    </w:p>
    <w:sectPr w:rsidR="00D5110D" w:rsidSect="0023415F">
      <w:headerReference w:type="even" r:id="rId9"/>
      <w:headerReference w:type="default" r:id="rId10"/>
      <w:pgSz w:w="11907" w:h="16840" w:code="9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F5" w:rsidRDefault="00BE1CF5">
      <w:r>
        <w:separator/>
      </w:r>
    </w:p>
  </w:endnote>
  <w:endnote w:type="continuationSeparator" w:id="0">
    <w:p w:rsidR="00BE1CF5" w:rsidRDefault="00BE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F5" w:rsidRDefault="00BE1CF5">
      <w:r>
        <w:separator/>
      </w:r>
    </w:p>
  </w:footnote>
  <w:footnote w:type="continuationSeparator" w:id="0">
    <w:p w:rsidR="00BE1CF5" w:rsidRDefault="00BE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62C3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14917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3415F" w:rsidRPr="0023415F" w:rsidRDefault="0023415F">
        <w:pPr>
          <w:pStyle w:val="a8"/>
          <w:jc w:val="center"/>
          <w:rPr>
            <w:sz w:val="28"/>
          </w:rPr>
        </w:pPr>
        <w:r w:rsidRPr="0023415F">
          <w:rPr>
            <w:sz w:val="28"/>
          </w:rPr>
          <w:fldChar w:fldCharType="begin"/>
        </w:r>
        <w:r w:rsidRPr="0023415F">
          <w:rPr>
            <w:sz w:val="28"/>
          </w:rPr>
          <w:instrText>PAGE   \* MERGEFORMAT</w:instrText>
        </w:r>
        <w:r w:rsidRPr="0023415F">
          <w:rPr>
            <w:sz w:val="28"/>
          </w:rPr>
          <w:fldChar w:fldCharType="separate"/>
        </w:r>
        <w:r w:rsidR="00F86F98">
          <w:rPr>
            <w:noProof/>
            <w:sz w:val="28"/>
          </w:rPr>
          <w:t>2</w:t>
        </w:r>
        <w:r w:rsidRPr="0023415F">
          <w:rPr>
            <w:sz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3CD"/>
    <w:rsid w:val="00011530"/>
    <w:rsid w:val="00011C83"/>
    <w:rsid w:val="00016026"/>
    <w:rsid w:val="00034CBE"/>
    <w:rsid w:val="000366AF"/>
    <w:rsid w:val="00040600"/>
    <w:rsid w:val="0005194C"/>
    <w:rsid w:val="00055E59"/>
    <w:rsid w:val="00060702"/>
    <w:rsid w:val="00061A3F"/>
    <w:rsid w:val="000654B5"/>
    <w:rsid w:val="00066521"/>
    <w:rsid w:val="00067277"/>
    <w:rsid w:val="00075613"/>
    <w:rsid w:val="000804F3"/>
    <w:rsid w:val="0008166C"/>
    <w:rsid w:val="000818EF"/>
    <w:rsid w:val="00082727"/>
    <w:rsid w:val="00082BBB"/>
    <w:rsid w:val="000924B2"/>
    <w:rsid w:val="00094AE9"/>
    <w:rsid w:val="000B0C94"/>
    <w:rsid w:val="000B7BC6"/>
    <w:rsid w:val="000C01B7"/>
    <w:rsid w:val="000C3CD3"/>
    <w:rsid w:val="000D4CCA"/>
    <w:rsid w:val="000E0E5D"/>
    <w:rsid w:val="000E3183"/>
    <w:rsid w:val="000E4C8A"/>
    <w:rsid w:val="000F1645"/>
    <w:rsid w:val="000F4419"/>
    <w:rsid w:val="00105413"/>
    <w:rsid w:val="001072E8"/>
    <w:rsid w:val="001128B5"/>
    <w:rsid w:val="001128E8"/>
    <w:rsid w:val="001134E5"/>
    <w:rsid w:val="00114293"/>
    <w:rsid w:val="001153F1"/>
    <w:rsid w:val="00125337"/>
    <w:rsid w:val="001272F4"/>
    <w:rsid w:val="00134886"/>
    <w:rsid w:val="00140B5B"/>
    <w:rsid w:val="00146A11"/>
    <w:rsid w:val="001470D3"/>
    <w:rsid w:val="00154723"/>
    <w:rsid w:val="00154D3B"/>
    <w:rsid w:val="001602DD"/>
    <w:rsid w:val="00160A27"/>
    <w:rsid w:val="00163C06"/>
    <w:rsid w:val="00170BCA"/>
    <w:rsid w:val="00176E60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4C39"/>
    <w:rsid w:val="001F75FE"/>
    <w:rsid w:val="002043A0"/>
    <w:rsid w:val="002044BE"/>
    <w:rsid w:val="00205257"/>
    <w:rsid w:val="002118B9"/>
    <w:rsid w:val="00212D00"/>
    <w:rsid w:val="002173C0"/>
    <w:rsid w:val="00220DAE"/>
    <w:rsid w:val="00227110"/>
    <w:rsid w:val="0022753D"/>
    <w:rsid w:val="0023415F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5E1D"/>
    <w:rsid w:val="002B0B14"/>
    <w:rsid w:val="002B1E7A"/>
    <w:rsid w:val="002C6299"/>
    <w:rsid w:val="002D0BDF"/>
    <w:rsid w:val="002E06B6"/>
    <w:rsid w:val="002E0805"/>
    <w:rsid w:val="002E167F"/>
    <w:rsid w:val="002F06D4"/>
    <w:rsid w:val="002F0C0C"/>
    <w:rsid w:val="002F2B47"/>
    <w:rsid w:val="00300183"/>
    <w:rsid w:val="0031066C"/>
    <w:rsid w:val="00311B9D"/>
    <w:rsid w:val="00311DEC"/>
    <w:rsid w:val="00314A89"/>
    <w:rsid w:val="00321755"/>
    <w:rsid w:val="003300DB"/>
    <w:rsid w:val="00330C29"/>
    <w:rsid w:val="00333D31"/>
    <w:rsid w:val="003347C1"/>
    <w:rsid w:val="0033514F"/>
    <w:rsid w:val="00337CF9"/>
    <w:rsid w:val="0034339A"/>
    <w:rsid w:val="003533D0"/>
    <w:rsid w:val="003607E1"/>
    <w:rsid w:val="003624AE"/>
    <w:rsid w:val="00362C33"/>
    <w:rsid w:val="00366F28"/>
    <w:rsid w:val="00376E6C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D454A"/>
    <w:rsid w:val="003E31D6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59B5"/>
    <w:rsid w:val="00443AEA"/>
    <w:rsid w:val="004472BB"/>
    <w:rsid w:val="00450E81"/>
    <w:rsid w:val="00451AB9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70BB"/>
    <w:rsid w:val="00491535"/>
    <w:rsid w:val="00496CF1"/>
    <w:rsid w:val="004971C1"/>
    <w:rsid w:val="004A3A14"/>
    <w:rsid w:val="004A4DBE"/>
    <w:rsid w:val="004A6551"/>
    <w:rsid w:val="004A6780"/>
    <w:rsid w:val="004B33E5"/>
    <w:rsid w:val="004B6848"/>
    <w:rsid w:val="004C1F5E"/>
    <w:rsid w:val="004C5F0D"/>
    <w:rsid w:val="004D008A"/>
    <w:rsid w:val="004D6634"/>
    <w:rsid w:val="004D7B70"/>
    <w:rsid w:val="004F455C"/>
    <w:rsid w:val="0050376C"/>
    <w:rsid w:val="0051216D"/>
    <w:rsid w:val="00513C55"/>
    <w:rsid w:val="005232EE"/>
    <w:rsid w:val="00533D0A"/>
    <w:rsid w:val="00534C5A"/>
    <w:rsid w:val="00534DB2"/>
    <w:rsid w:val="00540641"/>
    <w:rsid w:val="00540735"/>
    <w:rsid w:val="00547A77"/>
    <w:rsid w:val="005560E4"/>
    <w:rsid w:val="005610C8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7F66"/>
    <w:rsid w:val="005D19D8"/>
    <w:rsid w:val="005D4134"/>
    <w:rsid w:val="005D4931"/>
    <w:rsid w:val="005E1B51"/>
    <w:rsid w:val="005E1DC2"/>
    <w:rsid w:val="005E2EC0"/>
    <w:rsid w:val="005E6AC7"/>
    <w:rsid w:val="005E6CF9"/>
    <w:rsid w:val="005F0ED7"/>
    <w:rsid w:val="005F769C"/>
    <w:rsid w:val="005F7F5A"/>
    <w:rsid w:val="00607748"/>
    <w:rsid w:val="006109F0"/>
    <w:rsid w:val="006117EA"/>
    <w:rsid w:val="00612A85"/>
    <w:rsid w:val="0061420C"/>
    <w:rsid w:val="00623B36"/>
    <w:rsid w:val="00626C7D"/>
    <w:rsid w:val="0063327E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524C"/>
    <w:rsid w:val="006C6693"/>
    <w:rsid w:val="006C6D2E"/>
    <w:rsid w:val="006D03F6"/>
    <w:rsid w:val="006D676B"/>
    <w:rsid w:val="006E1C8A"/>
    <w:rsid w:val="006E2DBF"/>
    <w:rsid w:val="006E34ED"/>
    <w:rsid w:val="006E7C68"/>
    <w:rsid w:val="006F0F72"/>
    <w:rsid w:val="006F13F1"/>
    <w:rsid w:val="006F2792"/>
    <w:rsid w:val="006F4CF5"/>
    <w:rsid w:val="006F7313"/>
    <w:rsid w:val="007024BE"/>
    <w:rsid w:val="00704BC3"/>
    <w:rsid w:val="00715EFD"/>
    <w:rsid w:val="00721D9F"/>
    <w:rsid w:val="00731206"/>
    <w:rsid w:val="007316B2"/>
    <w:rsid w:val="007325D3"/>
    <w:rsid w:val="00741CCA"/>
    <w:rsid w:val="00743A12"/>
    <w:rsid w:val="007511B4"/>
    <w:rsid w:val="007516CE"/>
    <w:rsid w:val="00762555"/>
    <w:rsid w:val="007674E7"/>
    <w:rsid w:val="00773606"/>
    <w:rsid w:val="00774050"/>
    <w:rsid w:val="00774252"/>
    <w:rsid w:val="0077478D"/>
    <w:rsid w:val="007805A5"/>
    <w:rsid w:val="00783E97"/>
    <w:rsid w:val="00784E1B"/>
    <w:rsid w:val="007858E5"/>
    <w:rsid w:val="00786798"/>
    <w:rsid w:val="007874EB"/>
    <w:rsid w:val="00787E04"/>
    <w:rsid w:val="0079336A"/>
    <w:rsid w:val="00794F2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6DDE"/>
    <w:rsid w:val="008A21A1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65E1"/>
    <w:rsid w:val="0090028A"/>
    <w:rsid w:val="00900E37"/>
    <w:rsid w:val="0091334D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672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2813"/>
    <w:rsid w:val="009C4306"/>
    <w:rsid w:val="009C62E5"/>
    <w:rsid w:val="009C6CA1"/>
    <w:rsid w:val="009D21F6"/>
    <w:rsid w:val="009E3825"/>
    <w:rsid w:val="009E3839"/>
    <w:rsid w:val="009E456D"/>
    <w:rsid w:val="009E7370"/>
    <w:rsid w:val="009F303B"/>
    <w:rsid w:val="009F753E"/>
    <w:rsid w:val="00A00524"/>
    <w:rsid w:val="00A0143A"/>
    <w:rsid w:val="00A1458A"/>
    <w:rsid w:val="00A23BC0"/>
    <w:rsid w:val="00A23CD3"/>
    <w:rsid w:val="00A25D0E"/>
    <w:rsid w:val="00A31707"/>
    <w:rsid w:val="00A31C04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878CE"/>
    <w:rsid w:val="00A902BC"/>
    <w:rsid w:val="00A93DF0"/>
    <w:rsid w:val="00A95F31"/>
    <w:rsid w:val="00A976DD"/>
    <w:rsid w:val="00AA099A"/>
    <w:rsid w:val="00AA18A1"/>
    <w:rsid w:val="00AB1262"/>
    <w:rsid w:val="00AB71B6"/>
    <w:rsid w:val="00AC0023"/>
    <w:rsid w:val="00AC19AA"/>
    <w:rsid w:val="00AC2FB7"/>
    <w:rsid w:val="00AC30FA"/>
    <w:rsid w:val="00AC7268"/>
    <w:rsid w:val="00AD183B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3F1A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4159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1CF5"/>
    <w:rsid w:val="00BE26E5"/>
    <w:rsid w:val="00BE77AD"/>
    <w:rsid w:val="00BE7931"/>
    <w:rsid w:val="00BE7DA8"/>
    <w:rsid w:val="00BF1591"/>
    <w:rsid w:val="00BF20EE"/>
    <w:rsid w:val="00BF3006"/>
    <w:rsid w:val="00BF50BC"/>
    <w:rsid w:val="00BF72E2"/>
    <w:rsid w:val="00C040F7"/>
    <w:rsid w:val="00C050B2"/>
    <w:rsid w:val="00C0799E"/>
    <w:rsid w:val="00C14673"/>
    <w:rsid w:val="00C1790C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B0A"/>
    <w:rsid w:val="00C60B8D"/>
    <w:rsid w:val="00C63914"/>
    <w:rsid w:val="00C8730C"/>
    <w:rsid w:val="00C912C1"/>
    <w:rsid w:val="00C93D4F"/>
    <w:rsid w:val="00C94B4F"/>
    <w:rsid w:val="00CA027D"/>
    <w:rsid w:val="00CA0EEC"/>
    <w:rsid w:val="00CA1229"/>
    <w:rsid w:val="00CA4207"/>
    <w:rsid w:val="00CA4344"/>
    <w:rsid w:val="00CA6DD6"/>
    <w:rsid w:val="00CB4B24"/>
    <w:rsid w:val="00CC1301"/>
    <w:rsid w:val="00CC2661"/>
    <w:rsid w:val="00CC5516"/>
    <w:rsid w:val="00CC5EF3"/>
    <w:rsid w:val="00CD47B7"/>
    <w:rsid w:val="00CD4CDD"/>
    <w:rsid w:val="00CE6847"/>
    <w:rsid w:val="00CF008C"/>
    <w:rsid w:val="00CF0FD7"/>
    <w:rsid w:val="00CF1CB9"/>
    <w:rsid w:val="00CF42EA"/>
    <w:rsid w:val="00CF60B3"/>
    <w:rsid w:val="00D00CB9"/>
    <w:rsid w:val="00D03AD6"/>
    <w:rsid w:val="00D047B2"/>
    <w:rsid w:val="00D11EF3"/>
    <w:rsid w:val="00D137AA"/>
    <w:rsid w:val="00D15808"/>
    <w:rsid w:val="00D21AF6"/>
    <w:rsid w:val="00D22ECE"/>
    <w:rsid w:val="00D3204F"/>
    <w:rsid w:val="00D36646"/>
    <w:rsid w:val="00D36A19"/>
    <w:rsid w:val="00D5110D"/>
    <w:rsid w:val="00D536D6"/>
    <w:rsid w:val="00D57318"/>
    <w:rsid w:val="00D60A61"/>
    <w:rsid w:val="00D60FAF"/>
    <w:rsid w:val="00D717A0"/>
    <w:rsid w:val="00D74F19"/>
    <w:rsid w:val="00D750F3"/>
    <w:rsid w:val="00D7581B"/>
    <w:rsid w:val="00D825D6"/>
    <w:rsid w:val="00D84845"/>
    <w:rsid w:val="00D8621A"/>
    <w:rsid w:val="00D957E8"/>
    <w:rsid w:val="00DA16D8"/>
    <w:rsid w:val="00DA3FC7"/>
    <w:rsid w:val="00DA59EA"/>
    <w:rsid w:val="00DA7F47"/>
    <w:rsid w:val="00DB35B2"/>
    <w:rsid w:val="00DB4116"/>
    <w:rsid w:val="00DB7E9E"/>
    <w:rsid w:val="00DD2829"/>
    <w:rsid w:val="00DD3EC0"/>
    <w:rsid w:val="00DE3A10"/>
    <w:rsid w:val="00DF0364"/>
    <w:rsid w:val="00DF0A01"/>
    <w:rsid w:val="00DF244C"/>
    <w:rsid w:val="00DF2A61"/>
    <w:rsid w:val="00DF7B8E"/>
    <w:rsid w:val="00E10C5C"/>
    <w:rsid w:val="00E11A22"/>
    <w:rsid w:val="00E13A89"/>
    <w:rsid w:val="00E201A4"/>
    <w:rsid w:val="00E2585C"/>
    <w:rsid w:val="00E266EB"/>
    <w:rsid w:val="00E26C28"/>
    <w:rsid w:val="00E419CB"/>
    <w:rsid w:val="00E54089"/>
    <w:rsid w:val="00E60E71"/>
    <w:rsid w:val="00E62C98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C631A"/>
    <w:rsid w:val="00ED29D5"/>
    <w:rsid w:val="00ED2A1E"/>
    <w:rsid w:val="00EE0A34"/>
    <w:rsid w:val="00EE2C26"/>
    <w:rsid w:val="00EE2F0F"/>
    <w:rsid w:val="00EE486F"/>
    <w:rsid w:val="00EF0EAB"/>
    <w:rsid w:val="00F022D2"/>
    <w:rsid w:val="00F02F64"/>
    <w:rsid w:val="00F05CCA"/>
    <w:rsid w:val="00F064C0"/>
    <w:rsid w:val="00F13A63"/>
    <w:rsid w:val="00F16424"/>
    <w:rsid w:val="00F25A31"/>
    <w:rsid w:val="00F31051"/>
    <w:rsid w:val="00F3644B"/>
    <w:rsid w:val="00F369DC"/>
    <w:rsid w:val="00F403EA"/>
    <w:rsid w:val="00F43E1B"/>
    <w:rsid w:val="00F55544"/>
    <w:rsid w:val="00F61A49"/>
    <w:rsid w:val="00F63689"/>
    <w:rsid w:val="00F6693E"/>
    <w:rsid w:val="00F675D1"/>
    <w:rsid w:val="00F74606"/>
    <w:rsid w:val="00F7787B"/>
    <w:rsid w:val="00F82107"/>
    <w:rsid w:val="00F84C20"/>
    <w:rsid w:val="00F86B69"/>
    <w:rsid w:val="00F86F98"/>
    <w:rsid w:val="00F871E2"/>
    <w:rsid w:val="00F90FA8"/>
    <w:rsid w:val="00F922FB"/>
    <w:rsid w:val="00F970B6"/>
    <w:rsid w:val="00FA0E65"/>
    <w:rsid w:val="00FA1368"/>
    <w:rsid w:val="00FA192F"/>
    <w:rsid w:val="00FA2596"/>
    <w:rsid w:val="00FA300A"/>
    <w:rsid w:val="00FB3942"/>
    <w:rsid w:val="00FB5CD8"/>
    <w:rsid w:val="00FC122A"/>
    <w:rsid w:val="00FC5EBF"/>
    <w:rsid w:val="00FD2F9F"/>
    <w:rsid w:val="00FE0D5A"/>
    <w:rsid w:val="00FE1744"/>
    <w:rsid w:val="00FF2C5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A93A28-D732-408A-B427-52107F08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96"/>
  </w:style>
  <w:style w:type="paragraph" w:styleId="1">
    <w:name w:val="heading 1"/>
    <w:basedOn w:val="a"/>
    <w:next w:val="a"/>
    <w:qFormat/>
    <w:rsid w:val="00FA259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A2596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259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A2596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A2596"/>
    <w:pPr>
      <w:ind w:right="-1"/>
      <w:jc w:val="both"/>
    </w:pPr>
    <w:rPr>
      <w:sz w:val="26"/>
    </w:rPr>
  </w:style>
  <w:style w:type="paragraph" w:styleId="a6">
    <w:name w:val="footer"/>
    <w:basedOn w:val="a"/>
    <w:rsid w:val="00FA259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A2596"/>
  </w:style>
  <w:style w:type="paragraph" w:styleId="a8">
    <w:name w:val="header"/>
    <w:basedOn w:val="a"/>
    <w:link w:val="a9"/>
    <w:uiPriority w:val="99"/>
    <w:rsid w:val="00FA2596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ConsPlusNormal">
    <w:name w:val="ConsPlusNormal"/>
    <w:rsid w:val="000804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E0E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B03F1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6E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3E5D8-9BAB-4436-9E11-15EEFA02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2020-01-31T09:35:00Z</cp:lastPrinted>
  <dcterms:created xsi:type="dcterms:W3CDTF">2020-09-23T10:51:00Z</dcterms:created>
  <dcterms:modified xsi:type="dcterms:W3CDTF">2020-09-23T10:51:00Z</dcterms:modified>
</cp:coreProperties>
</file>