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850" w:rsidRDefault="005E3850" w:rsidP="005E3850">
      <w:pPr>
        <w:pStyle w:val="a6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850" w:rsidRDefault="005E3850" w:rsidP="005E3850">
                              <w:pPr>
                                <w:pStyle w:val="a3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0" t="0" r="0" b="5715"/>
                                    <wp:docPr id="12" name="Рисунок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E3850" w:rsidRPr="0031066C" w:rsidRDefault="005E3850" w:rsidP="005E3850">
                              <w:pPr>
                                <w:pStyle w:val="a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E3850" w:rsidRPr="0099544D" w:rsidRDefault="005E3850" w:rsidP="005E385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E3850" w:rsidRDefault="005E3850" w:rsidP="005E385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850" w:rsidRPr="00A43577" w:rsidRDefault="000A0032" w:rsidP="005E385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06.10.2020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850" w:rsidRPr="00A43577" w:rsidRDefault="000A0032" w:rsidP="005E385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928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epL4A&#10;AADaAAAADwAAAGRycy9kb3ducmV2LnhtbERPy4rCMBTdC/5DuIIbGVNdiFSjjC9woQuruL40d9oy&#10;zU1Joq1/bxaCy8N5L9edqcWTnK8sK5iMExDEudUVFwpu18PPHIQPyBpry6TgRR7Wq35viam2LV/o&#10;mYVCxBD2KSooQ2hSKX1ekkE/tg1x5P6sMxgidIXUDtsYbmo5TZKZNFhxbCixoW1J+X/2MApmO/do&#10;L7wd7W77E56bYnrfvO5KDQfd7wJEoC58xR/3USuIW+OVe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fHqS+AAAA2gAAAA8AAAAAAAAAAAAAAAAAmAIAAGRycy9kb3ducmV2&#10;LnhtbFBLBQYAAAAABAAEAPUAAACDAwAAAAA=&#10;" stroked="f">
                  <v:textbox inset="0,0,0,0">
                    <w:txbxContent>
                      <w:p w:rsidR="005E3850" w:rsidRDefault="005E3850" w:rsidP="005E3850">
                        <w:pPr>
                          <w:pStyle w:val="a3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0" t="0" r="0" b="5715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E3850" w:rsidRPr="0031066C" w:rsidRDefault="005E3850" w:rsidP="005E3850">
                        <w:pPr>
                          <w:pStyle w:val="a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E3850" w:rsidRPr="0099544D" w:rsidRDefault="005E3850" w:rsidP="005E385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E3850" w:rsidRDefault="005E3850" w:rsidP="005E385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5E3850" w:rsidRPr="00A43577" w:rsidRDefault="000A0032" w:rsidP="005E385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06.10.2020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5E3850" w:rsidRPr="00A43577" w:rsidRDefault="000A0032" w:rsidP="005E385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928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E3850" w:rsidRDefault="005E3850" w:rsidP="005E3850">
      <w:pPr>
        <w:pStyle w:val="a6"/>
        <w:ind w:right="0"/>
        <w:jc w:val="both"/>
        <w:rPr>
          <w:rFonts w:ascii="Times New Roman" w:hAnsi="Times New Roman"/>
          <w:sz w:val="24"/>
        </w:rPr>
      </w:pPr>
    </w:p>
    <w:p w:rsidR="005E3850" w:rsidRDefault="005E3850" w:rsidP="005E3850">
      <w:pPr>
        <w:pStyle w:val="a6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5E3850" w:rsidRDefault="005E3850" w:rsidP="005E3850">
      <w:pPr>
        <w:jc w:val="both"/>
        <w:rPr>
          <w:sz w:val="24"/>
          <w:lang w:val="en-US"/>
        </w:rPr>
      </w:pPr>
    </w:p>
    <w:p w:rsidR="005E3850" w:rsidRDefault="005E3850" w:rsidP="005E3850">
      <w:pPr>
        <w:jc w:val="both"/>
        <w:rPr>
          <w:sz w:val="24"/>
        </w:rPr>
      </w:pPr>
    </w:p>
    <w:p w:rsidR="005E3850" w:rsidRDefault="005E3850" w:rsidP="005E3850">
      <w:pPr>
        <w:jc w:val="both"/>
        <w:rPr>
          <w:sz w:val="24"/>
        </w:rPr>
      </w:pPr>
    </w:p>
    <w:p w:rsidR="005E3850" w:rsidRDefault="005E3850" w:rsidP="005E3850">
      <w:pPr>
        <w:jc w:val="both"/>
        <w:rPr>
          <w:sz w:val="24"/>
        </w:rPr>
      </w:pPr>
    </w:p>
    <w:p w:rsidR="005E3850" w:rsidRDefault="005E3850" w:rsidP="005E3850">
      <w:pPr>
        <w:jc w:val="both"/>
        <w:rPr>
          <w:sz w:val="24"/>
        </w:rPr>
      </w:pPr>
    </w:p>
    <w:p w:rsidR="00C332ED" w:rsidRDefault="00C332ED" w:rsidP="00C332ED">
      <w:pPr>
        <w:widowControl w:val="0"/>
        <w:spacing w:line="240" w:lineRule="exact"/>
        <w:ind w:right="5385"/>
        <w:jc w:val="both"/>
        <w:rPr>
          <w:b/>
          <w:sz w:val="28"/>
          <w:szCs w:val="28"/>
        </w:rPr>
      </w:pPr>
    </w:p>
    <w:p w:rsidR="00263766" w:rsidRDefault="00263766" w:rsidP="00C332ED">
      <w:pPr>
        <w:pStyle w:val="a8"/>
        <w:widowControl w:val="0"/>
        <w:suppressAutoHyphens/>
        <w:spacing w:line="240" w:lineRule="exact"/>
        <w:ind w:right="5385"/>
        <w:rPr>
          <w:b/>
        </w:rPr>
      </w:pPr>
      <w:bookmarkStart w:id="0" w:name="_GoBack"/>
      <w:r>
        <w:rPr>
          <w:b/>
        </w:rPr>
        <w:t>О внесении изменений</w:t>
      </w:r>
      <w:r w:rsidR="00C332ED">
        <w:rPr>
          <w:b/>
        </w:rPr>
        <w:t xml:space="preserve"> </w:t>
      </w:r>
      <w:r w:rsidR="00C332ED">
        <w:rPr>
          <w:b/>
        </w:rPr>
        <w:br/>
        <w:t>в</w:t>
      </w:r>
      <w:r>
        <w:rPr>
          <w:b/>
        </w:rPr>
        <w:t xml:space="preserve"> постановление администрации </w:t>
      </w:r>
      <w:r w:rsidR="00C332ED">
        <w:rPr>
          <w:b/>
        </w:rPr>
        <w:br/>
      </w:r>
      <w:r>
        <w:rPr>
          <w:b/>
        </w:rPr>
        <w:t>города Перми от 28.02.2011 №</w:t>
      </w:r>
      <w:r w:rsidR="00895869">
        <w:rPr>
          <w:b/>
        </w:rPr>
        <w:t xml:space="preserve"> </w:t>
      </w:r>
      <w:r>
        <w:rPr>
          <w:b/>
        </w:rPr>
        <w:t xml:space="preserve">77 </w:t>
      </w:r>
      <w:r w:rsidR="00C332ED">
        <w:rPr>
          <w:b/>
        </w:rPr>
        <w:br/>
      </w:r>
      <w:r w:rsidR="00CB74DA">
        <w:rPr>
          <w:b/>
        </w:rPr>
        <w:t>«</w:t>
      </w:r>
      <w:r>
        <w:rPr>
          <w:b/>
        </w:rPr>
        <w:t xml:space="preserve">Об утверждении Положения </w:t>
      </w:r>
      <w:r w:rsidR="00C332ED">
        <w:rPr>
          <w:b/>
        </w:rPr>
        <w:br/>
      </w:r>
      <w:r>
        <w:rPr>
          <w:b/>
        </w:rPr>
        <w:t xml:space="preserve">об особо охраняемой природной </w:t>
      </w:r>
      <w:r w:rsidR="00C332ED">
        <w:rPr>
          <w:b/>
        </w:rPr>
        <w:br/>
      </w:r>
      <w:r>
        <w:rPr>
          <w:b/>
        </w:rPr>
        <w:t xml:space="preserve">территории местного значения – </w:t>
      </w:r>
      <w:r w:rsidR="00C332ED">
        <w:rPr>
          <w:b/>
        </w:rPr>
        <w:br/>
      </w:r>
      <w:r>
        <w:rPr>
          <w:b/>
        </w:rPr>
        <w:t>историко</w:t>
      </w:r>
      <w:r w:rsidR="00C332ED">
        <w:rPr>
          <w:b/>
        </w:rPr>
        <w:t>-</w:t>
      </w:r>
      <w:r>
        <w:rPr>
          <w:b/>
        </w:rPr>
        <w:t xml:space="preserve">природном комплексе </w:t>
      </w:r>
      <w:r w:rsidR="00C332ED">
        <w:rPr>
          <w:b/>
        </w:rPr>
        <w:br/>
      </w:r>
      <w:r w:rsidR="00CB74DA">
        <w:rPr>
          <w:b/>
        </w:rPr>
        <w:t>«</w:t>
      </w:r>
      <w:r>
        <w:rPr>
          <w:b/>
        </w:rPr>
        <w:t>Мотовилихинский пруд</w:t>
      </w:r>
      <w:r w:rsidR="00CB74DA">
        <w:rPr>
          <w:b/>
        </w:rPr>
        <w:t>»</w:t>
      </w:r>
    </w:p>
    <w:bookmarkEnd w:id="0"/>
    <w:p w:rsidR="00263766" w:rsidRDefault="00263766" w:rsidP="00C332ED">
      <w:pPr>
        <w:pStyle w:val="a8"/>
        <w:widowControl w:val="0"/>
        <w:suppressAutoHyphens/>
        <w:spacing w:line="240" w:lineRule="exact"/>
        <w:ind w:right="5385"/>
        <w:rPr>
          <w:b/>
        </w:rPr>
      </w:pPr>
    </w:p>
    <w:p w:rsidR="00C332ED" w:rsidRDefault="00C332ED" w:rsidP="00C332ED">
      <w:pPr>
        <w:pStyle w:val="a8"/>
        <w:widowControl w:val="0"/>
        <w:suppressAutoHyphens/>
        <w:spacing w:line="240" w:lineRule="exact"/>
        <w:ind w:right="5385"/>
        <w:rPr>
          <w:b/>
        </w:rPr>
      </w:pPr>
    </w:p>
    <w:p w:rsidR="00C332ED" w:rsidRDefault="00C332ED" w:rsidP="00C332ED">
      <w:pPr>
        <w:pStyle w:val="a8"/>
        <w:widowControl w:val="0"/>
        <w:suppressAutoHyphens/>
        <w:spacing w:line="240" w:lineRule="exact"/>
        <w:ind w:right="5385"/>
        <w:rPr>
          <w:b/>
        </w:rPr>
      </w:pPr>
    </w:p>
    <w:p w:rsidR="00263766" w:rsidRDefault="00263766" w:rsidP="00B526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63766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города Перми, в целях актуализации нормативной правовой базы</w:t>
      </w:r>
      <w:r w:rsidR="00C332ED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города Перми</w:t>
      </w:r>
      <w:r w:rsidR="00C332ED">
        <w:rPr>
          <w:sz w:val="28"/>
          <w:szCs w:val="28"/>
        </w:rPr>
        <w:t xml:space="preserve"> </w:t>
      </w:r>
    </w:p>
    <w:p w:rsidR="00266DBA" w:rsidRDefault="00263766" w:rsidP="00B526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266DBA" w:rsidRDefault="00E57EDD" w:rsidP="00B526DF">
      <w:pPr>
        <w:autoSpaceDE w:val="0"/>
        <w:autoSpaceDN w:val="0"/>
        <w:adjustRightInd w:val="0"/>
        <w:ind w:firstLine="709"/>
        <w:jc w:val="both"/>
        <w:rPr>
          <w:color w:val="392C69"/>
          <w:sz w:val="28"/>
          <w:szCs w:val="28"/>
        </w:rPr>
      </w:pPr>
      <w:r>
        <w:rPr>
          <w:sz w:val="28"/>
          <w:szCs w:val="28"/>
        </w:rPr>
        <w:t>1</w:t>
      </w:r>
      <w:r w:rsidR="00266DBA">
        <w:rPr>
          <w:sz w:val="28"/>
          <w:szCs w:val="28"/>
        </w:rPr>
        <w:t xml:space="preserve">. Утвердить прилагаемые изменения в Положение </w:t>
      </w:r>
      <w:r w:rsidR="00266DBA" w:rsidRPr="00266DBA">
        <w:rPr>
          <w:sz w:val="28"/>
          <w:szCs w:val="28"/>
        </w:rPr>
        <w:t xml:space="preserve">об особо охраняемой природной территории местного значения – историко-природном комплексе </w:t>
      </w:r>
      <w:r w:rsidR="00CB74DA">
        <w:rPr>
          <w:sz w:val="28"/>
          <w:szCs w:val="28"/>
        </w:rPr>
        <w:t>«</w:t>
      </w:r>
      <w:r w:rsidR="00266DBA" w:rsidRPr="00266DBA">
        <w:rPr>
          <w:sz w:val="28"/>
          <w:szCs w:val="28"/>
        </w:rPr>
        <w:t>Мотовилихинский пруд</w:t>
      </w:r>
      <w:r w:rsidR="00CB74DA">
        <w:rPr>
          <w:sz w:val="28"/>
          <w:szCs w:val="28"/>
        </w:rPr>
        <w:t>»</w:t>
      </w:r>
      <w:r w:rsidR="00266DBA" w:rsidRPr="00266DBA">
        <w:rPr>
          <w:sz w:val="28"/>
          <w:szCs w:val="28"/>
        </w:rPr>
        <w:t xml:space="preserve">, утвержденное постановлением администрации города Перми </w:t>
      </w:r>
      <w:r w:rsidR="00DE6FBF">
        <w:rPr>
          <w:sz w:val="28"/>
          <w:szCs w:val="28"/>
        </w:rPr>
        <w:br/>
      </w:r>
      <w:r w:rsidR="00266DBA" w:rsidRPr="00266DBA">
        <w:rPr>
          <w:sz w:val="28"/>
          <w:szCs w:val="28"/>
        </w:rPr>
        <w:t>от 28 февраля 2011</w:t>
      </w:r>
      <w:r w:rsidR="00B526DF">
        <w:rPr>
          <w:sz w:val="28"/>
          <w:szCs w:val="28"/>
        </w:rPr>
        <w:t xml:space="preserve"> г.</w:t>
      </w:r>
      <w:r w:rsidR="00266DBA" w:rsidRPr="00266DBA">
        <w:rPr>
          <w:sz w:val="28"/>
          <w:szCs w:val="28"/>
        </w:rPr>
        <w:t xml:space="preserve"> № 77 (в ред. от 25.05.2011 № 231, от 13.06.2012 № 285, </w:t>
      </w:r>
      <w:r w:rsidR="00DE6FBF">
        <w:rPr>
          <w:sz w:val="28"/>
          <w:szCs w:val="28"/>
        </w:rPr>
        <w:br/>
      </w:r>
      <w:r w:rsidR="00266DBA" w:rsidRPr="00266DBA">
        <w:rPr>
          <w:sz w:val="28"/>
          <w:szCs w:val="28"/>
        </w:rPr>
        <w:t>от 24.07.2014 № 504, от 13.01.2015 № 5)</w:t>
      </w:r>
      <w:r w:rsidR="00266DBA">
        <w:rPr>
          <w:sz w:val="28"/>
          <w:szCs w:val="28"/>
        </w:rPr>
        <w:t>.</w:t>
      </w:r>
    </w:p>
    <w:p w:rsidR="00266DBA" w:rsidRDefault="00E57EDD" w:rsidP="00B526DF">
      <w:pPr>
        <w:pStyle w:val="ConsPlusNormal"/>
        <w:widowControl w:val="0"/>
        <w:ind w:firstLine="709"/>
        <w:jc w:val="both"/>
      </w:pPr>
      <w:r>
        <w:t>2</w:t>
      </w:r>
      <w:r w:rsidR="00266DBA">
        <w:t xml:space="preserve">. Настоящее постановление вступает в силу со дня официального опубликования в печатном средстве массовой информации </w:t>
      </w:r>
      <w:r w:rsidR="00CB74DA">
        <w:t>«</w:t>
      </w:r>
      <w:r w:rsidR="00266DBA">
        <w:t>Официальный бюллетень органов местного самоуправления муниципального образования город Пермь</w:t>
      </w:r>
      <w:r w:rsidR="00CB74DA">
        <w:t>»</w:t>
      </w:r>
      <w:r w:rsidR="00266DBA">
        <w:t>.</w:t>
      </w:r>
    </w:p>
    <w:p w:rsidR="00266DBA" w:rsidRDefault="00E57EDD" w:rsidP="00B526DF">
      <w:pPr>
        <w:pStyle w:val="ConsPlusNormal"/>
        <w:widowControl w:val="0"/>
        <w:ind w:firstLine="709"/>
        <w:jc w:val="both"/>
      </w:pPr>
      <w:r>
        <w:t>3</w:t>
      </w:r>
      <w:r w:rsidR="00266DBA">
        <w:t xml:space="preserve">. Управлению по общим вопросам администрации города Перми обеспечить опубликование настоящего </w:t>
      </w:r>
      <w:r w:rsidR="005E3850">
        <w:t>п</w:t>
      </w:r>
      <w:r w:rsidR="00266DBA">
        <w:t xml:space="preserve">остановления в печатном средстве массовой информации </w:t>
      </w:r>
      <w:r w:rsidR="00CB74DA">
        <w:t>«</w:t>
      </w:r>
      <w:r w:rsidR="00266DBA">
        <w:t>Официальный бюллетень органов местного самоуправления муниципального образования город Пермь</w:t>
      </w:r>
      <w:r w:rsidR="00CB74DA">
        <w:t>»</w:t>
      </w:r>
      <w:r w:rsidR="00266DBA">
        <w:t>.</w:t>
      </w:r>
    </w:p>
    <w:p w:rsidR="00266DBA" w:rsidRDefault="00E57EDD" w:rsidP="00B526DF">
      <w:pPr>
        <w:pStyle w:val="ConsPlusNormal"/>
        <w:widowControl w:val="0"/>
        <w:ind w:firstLine="709"/>
        <w:jc w:val="both"/>
      </w:pPr>
      <w:r>
        <w:t>4</w:t>
      </w:r>
      <w:r w:rsidR="00266DBA">
        <w:t xml:space="preserve">. Информационно-аналитическому управлению администрации города Перми обеспечить опубликование (обнародование) настоящего </w:t>
      </w:r>
      <w:r w:rsidR="00B526DF">
        <w:t>п</w:t>
      </w:r>
      <w:r w:rsidR="00266DBA">
        <w:t xml:space="preserve">остановления </w:t>
      </w:r>
      <w:r w:rsidR="00B526DF">
        <w:br/>
      </w:r>
      <w:r w:rsidR="00266DBA">
        <w:t>на официальном сайте муниципального образования город Пермь в информационно-телекоммуникационной сети Интернет.</w:t>
      </w:r>
    </w:p>
    <w:p w:rsidR="00266DBA" w:rsidRDefault="00E57EDD" w:rsidP="00B526DF">
      <w:pPr>
        <w:pStyle w:val="ConsPlusNormal"/>
        <w:widowControl w:val="0"/>
        <w:suppressAutoHyphens/>
        <w:ind w:firstLine="709"/>
        <w:jc w:val="both"/>
      </w:pPr>
      <w:r>
        <w:t>5</w:t>
      </w:r>
      <w:r w:rsidR="00266DBA">
        <w:t xml:space="preserve">. Контроль за исполнением настоящего </w:t>
      </w:r>
      <w:r w:rsidR="00B526DF">
        <w:t>п</w:t>
      </w:r>
      <w:r w:rsidR="00266DBA">
        <w:t xml:space="preserve">остановления возложить </w:t>
      </w:r>
      <w:r w:rsidR="00266DBA">
        <w:br/>
        <w:t>на заместителя г</w:t>
      </w:r>
      <w:r w:rsidR="00B526DF">
        <w:t>лавы администрации города Перми-</w:t>
      </w:r>
      <w:r w:rsidR="00266DBA">
        <w:t xml:space="preserve">начальника управления капитального строительства </w:t>
      </w:r>
      <w:r w:rsidR="0000131A">
        <w:t xml:space="preserve">администрации города Перми </w:t>
      </w:r>
      <w:r w:rsidR="00266DBA">
        <w:t>Агеева В.Г.</w:t>
      </w:r>
    </w:p>
    <w:p w:rsidR="00266DBA" w:rsidRDefault="00266DBA" w:rsidP="00266DBA">
      <w:pPr>
        <w:pStyle w:val="a8"/>
        <w:widowControl w:val="0"/>
        <w:spacing w:line="240" w:lineRule="exact"/>
      </w:pPr>
    </w:p>
    <w:p w:rsidR="00266DBA" w:rsidRDefault="00266DBA" w:rsidP="00266DBA">
      <w:pPr>
        <w:pStyle w:val="a8"/>
        <w:widowControl w:val="0"/>
        <w:spacing w:line="240" w:lineRule="exact"/>
      </w:pPr>
    </w:p>
    <w:p w:rsidR="00B526DF" w:rsidRDefault="00B526DF" w:rsidP="00266DBA">
      <w:pPr>
        <w:pStyle w:val="a8"/>
        <w:widowControl w:val="0"/>
        <w:spacing w:line="240" w:lineRule="exact"/>
      </w:pPr>
    </w:p>
    <w:p w:rsidR="00266DBA" w:rsidRDefault="005B7B72" w:rsidP="00DE6FBF">
      <w:pPr>
        <w:pStyle w:val="ConsPlusNormal"/>
        <w:widowControl w:val="0"/>
        <w:tabs>
          <w:tab w:val="left" w:pos="8080"/>
        </w:tabs>
        <w:jc w:val="both"/>
      </w:pPr>
      <w:r>
        <w:t xml:space="preserve">И.о. </w:t>
      </w:r>
      <w:r w:rsidR="00CB74DA">
        <w:t>Глав</w:t>
      </w:r>
      <w:r>
        <w:t>ы</w:t>
      </w:r>
      <w:r w:rsidR="00CB74DA">
        <w:rPr>
          <w:lang w:val="en-US"/>
        </w:rPr>
        <w:t> </w:t>
      </w:r>
      <w:r w:rsidR="00CB74DA">
        <w:t>города</w:t>
      </w:r>
      <w:r w:rsidR="00CB74DA">
        <w:rPr>
          <w:lang w:val="en-US"/>
        </w:rPr>
        <w:t> </w:t>
      </w:r>
      <w:r w:rsidR="00266DBA">
        <w:t>Перми</w:t>
      </w:r>
      <w:r w:rsidR="00DE6FBF">
        <w:tab/>
      </w:r>
      <w:r>
        <w:t>А</w:t>
      </w:r>
      <w:r w:rsidR="00CB74DA">
        <w:t>.</w:t>
      </w:r>
      <w:r>
        <w:t>В</w:t>
      </w:r>
      <w:r w:rsidR="00CB74DA">
        <w:t>.</w:t>
      </w:r>
      <w:r>
        <w:t xml:space="preserve"> Дашкевич</w:t>
      </w:r>
    </w:p>
    <w:p w:rsidR="00C332ED" w:rsidRDefault="00C332ED" w:rsidP="00266DBA">
      <w:pPr>
        <w:pStyle w:val="ConsPlusNormal"/>
        <w:spacing w:line="240" w:lineRule="exact"/>
        <w:ind w:firstLine="5103"/>
        <w:jc w:val="both"/>
        <w:rPr>
          <w:color w:val="000000"/>
        </w:rPr>
        <w:sectPr w:rsidR="00C332ED" w:rsidSect="005E3850">
          <w:headerReference w:type="defaul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66DBA" w:rsidRDefault="00266DBA" w:rsidP="00B526DF">
      <w:pPr>
        <w:pStyle w:val="ConsPlusNormal"/>
        <w:spacing w:line="240" w:lineRule="exact"/>
        <w:ind w:firstLine="5670"/>
        <w:jc w:val="both"/>
        <w:rPr>
          <w:color w:val="000000"/>
        </w:rPr>
      </w:pPr>
      <w:r>
        <w:rPr>
          <w:color w:val="000000"/>
        </w:rPr>
        <w:lastRenderedPageBreak/>
        <w:t>УТВЕРЖДЕНЫ</w:t>
      </w:r>
    </w:p>
    <w:p w:rsidR="00266DBA" w:rsidRDefault="00B526DF" w:rsidP="00B526DF">
      <w:pPr>
        <w:pStyle w:val="ConsPlusNormal"/>
        <w:spacing w:line="240" w:lineRule="exact"/>
        <w:ind w:firstLine="5670"/>
        <w:jc w:val="both"/>
        <w:rPr>
          <w:color w:val="000000"/>
        </w:rPr>
      </w:pPr>
      <w:r>
        <w:rPr>
          <w:color w:val="000000"/>
        </w:rPr>
        <w:t>п</w:t>
      </w:r>
      <w:r w:rsidR="00266DBA">
        <w:rPr>
          <w:color w:val="000000"/>
        </w:rPr>
        <w:t>остановление</w:t>
      </w:r>
      <w:r w:rsidR="005E3850">
        <w:rPr>
          <w:color w:val="000000"/>
        </w:rPr>
        <w:t>м</w:t>
      </w:r>
      <w:r w:rsidR="00266DBA">
        <w:rPr>
          <w:color w:val="000000"/>
        </w:rPr>
        <w:t xml:space="preserve"> администрации</w:t>
      </w:r>
    </w:p>
    <w:p w:rsidR="00266DBA" w:rsidRDefault="00266DBA" w:rsidP="00B526DF">
      <w:pPr>
        <w:pStyle w:val="ConsPlusNormal"/>
        <w:spacing w:line="240" w:lineRule="exact"/>
        <w:ind w:firstLine="5670"/>
        <w:jc w:val="both"/>
        <w:rPr>
          <w:color w:val="000000"/>
        </w:rPr>
      </w:pPr>
      <w:r>
        <w:rPr>
          <w:color w:val="000000"/>
        </w:rPr>
        <w:t>города Перми</w:t>
      </w:r>
    </w:p>
    <w:p w:rsidR="00B526DF" w:rsidRDefault="00B526DF" w:rsidP="00B526DF">
      <w:pPr>
        <w:pStyle w:val="ConsPlusNormal"/>
        <w:spacing w:line="240" w:lineRule="exact"/>
        <w:ind w:firstLine="5670"/>
        <w:jc w:val="both"/>
        <w:rPr>
          <w:color w:val="000000"/>
        </w:rPr>
      </w:pPr>
      <w:r>
        <w:rPr>
          <w:color w:val="000000"/>
        </w:rPr>
        <w:t xml:space="preserve">от </w:t>
      </w:r>
      <w:r w:rsidR="000A0032">
        <w:rPr>
          <w:color w:val="000000"/>
        </w:rPr>
        <w:t>06.10.2020 № 928</w:t>
      </w:r>
    </w:p>
    <w:p w:rsidR="00266DBA" w:rsidRDefault="00266DBA" w:rsidP="00B526DF">
      <w:pPr>
        <w:pStyle w:val="ConsPlusNormal"/>
        <w:suppressAutoHyphens/>
        <w:spacing w:line="240" w:lineRule="exact"/>
        <w:jc w:val="both"/>
        <w:rPr>
          <w:color w:val="000000"/>
        </w:rPr>
      </w:pPr>
    </w:p>
    <w:p w:rsidR="00266DBA" w:rsidRDefault="00266DBA" w:rsidP="00B526DF">
      <w:pPr>
        <w:pStyle w:val="ConsPlusNormal"/>
        <w:suppressAutoHyphens/>
        <w:spacing w:line="240" w:lineRule="exact"/>
        <w:jc w:val="both"/>
        <w:rPr>
          <w:color w:val="000000"/>
        </w:rPr>
      </w:pPr>
    </w:p>
    <w:p w:rsidR="00266DBA" w:rsidRDefault="00266DBA" w:rsidP="00B526DF">
      <w:pPr>
        <w:pStyle w:val="ConsPlusNormal"/>
        <w:suppressAutoHyphens/>
        <w:spacing w:line="240" w:lineRule="exact"/>
        <w:jc w:val="both"/>
        <w:rPr>
          <w:color w:val="000000"/>
        </w:rPr>
      </w:pPr>
    </w:p>
    <w:p w:rsidR="00266DBA" w:rsidRDefault="00266DBA" w:rsidP="00B526DF">
      <w:pPr>
        <w:pStyle w:val="ConsPlusNormal"/>
        <w:suppressAutoHyphens/>
        <w:spacing w:line="240" w:lineRule="exact"/>
        <w:jc w:val="center"/>
        <w:rPr>
          <w:b/>
          <w:color w:val="000000"/>
        </w:rPr>
      </w:pPr>
      <w:r>
        <w:rPr>
          <w:b/>
          <w:color w:val="000000"/>
        </w:rPr>
        <w:t>ИЗМЕНЕНИЯ</w:t>
      </w:r>
    </w:p>
    <w:p w:rsidR="00266DBA" w:rsidRPr="00266DBA" w:rsidRDefault="00266DBA" w:rsidP="00B526DF">
      <w:pPr>
        <w:pStyle w:val="a8"/>
        <w:widowControl w:val="0"/>
        <w:tabs>
          <w:tab w:val="left" w:pos="8931"/>
        </w:tabs>
        <w:suppressAutoHyphens/>
        <w:spacing w:line="240" w:lineRule="exact"/>
        <w:ind w:right="140"/>
        <w:jc w:val="center"/>
        <w:rPr>
          <w:b/>
        </w:rPr>
      </w:pPr>
      <w:r w:rsidRPr="00266DBA">
        <w:rPr>
          <w:b/>
        </w:rPr>
        <w:t xml:space="preserve">в Положение об особо охраняемой природной территории местного значения – историко-природном комплексе </w:t>
      </w:r>
      <w:r w:rsidR="00CB74DA">
        <w:rPr>
          <w:b/>
        </w:rPr>
        <w:t>«</w:t>
      </w:r>
      <w:r w:rsidRPr="00266DBA">
        <w:rPr>
          <w:b/>
        </w:rPr>
        <w:t>Мотовилихинский пруд</w:t>
      </w:r>
      <w:r w:rsidR="00CB74DA">
        <w:rPr>
          <w:b/>
        </w:rPr>
        <w:t>»</w:t>
      </w:r>
    </w:p>
    <w:p w:rsidR="00266DBA" w:rsidRPr="00266DBA" w:rsidRDefault="00266DBA" w:rsidP="00B526DF">
      <w:pPr>
        <w:pStyle w:val="ConsPlusNormal"/>
        <w:suppressAutoHyphens/>
        <w:spacing w:line="240" w:lineRule="exact"/>
        <w:jc w:val="both"/>
      </w:pPr>
    </w:p>
    <w:p w:rsidR="00266DBA" w:rsidRPr="00266DBA" w:rsidRDefault="00266DBA" w:rsidP="00B526DF">
      <w:pPr>
        <w:ind w:firstLine="708"/>
        <w:rPr>
          <w:sz w:val="28"/>
          <w:szCs w:val="28"/>
        </w:rPr>
      </w:pPr>
      <w:r w:rsidRPr="00266DBA">
        <w:rPr>
          <w:sz w:val="28"/>
          <w:szCs w:val="28"/>
        </w:rPr>
        <w:t>1. Раздел 1 изложить в следующей редакции:</w:t>
      </w:r>
    </w:p>
    <w:p w:rsidR="00263766" w:rsidRPr="00CB74DA" w:rsidRDefault="00CB74DA" w:rsidP="00CB74D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B74DA">
        <w:rPr>
          <w:b/>
          <w:sz w:val="28"/>
          <w:szCs w:val="28"/>
          <w:lang w:val="en-US"/>
        </w:rPr>
        <w:t>I</w:t>
      </w:r>
      <w:r w:rsidR="00266DBA" w:rsidRPr="00CB74DA">
        <w:rPr>
          <w:b/>
          <w:sz w:val="28"/>
          <w:szCs w:val="28"/>
        </w:rPr>
        <w:t>. Общие положения</w:t>
      </w:r>
    </w:p>
    <w:p w:rsidR="00CE504D" w:rsidRPr="00CB74DA" w:rsidRDefault="00CE504D" w:rsidP="00CB74DA">
      <w:pPr>
        <w:pStyle w:val="ConsPlusNormal"/>
        <w:suppressAutoHyphens/>
        <w:spacing w:line="240" w:lineRule="exact"/>
        <w:jc w:val="center"/>
        <w:rPr>
          <w:b/>
        </w:rPr>
      </w:pPr>
    </w:p>
    <w:p w:rsidR="00263766" w:rsidRPr="00CB74DA" w:rsidRDefault="00263766" w:rsidP="00CB74DA">
      <w:pPr>
        <w:ind w:firstLine="709"/>
        <w:jc w:val="both"/>
        <w:rPr>
          <w:sz w:val="28"/>
        </w:rPr>
      </w:pPr>
      <w:r w:rsidRPr="00CB74DA">
        <w:rPr>
          <w:sz w:val="28"/>
        </w:rPr>
        <w:t>1.1. Особо охраняемая природная территория</w:t>
      </w:r>
      <w:r w:rsidR="00CB74DA" w:rsidRPr="00CB74DA">
        <w:rPr>
          <w:sz w:val="28"/>
        </w:rPr>
        <w:t xml:space="preserve"> местного значения – историко-</w:t>
      </w:r>
      <w:r w:rsidRPr="00CB74DA">
        <w:rPr>
          <w:sz w:val="28"/>
        </w:rPr>
        <w:t xml:space="preserve">природный комплекс </w:t>
      </w:r>
      <w:r w:rsidR="00CB74DA" w:rsidRPr="00CB74DA">
        <w:rPr>
          <w:sz w:val="28"/>
        </w:rPr>
        <w:t>«</w:t>
      </w:r>
      <w:r w:rsidRPr="00CB74DA">
        <w:rPr>
          <w:sz w:val="28"/>
        </w:rPr>
        <w:t>Мотовилихинский пруд</w:t>
      </w:r>
      <w:r w:rsidR="00CB74DA" w:rsidRPr="00CB74DA">
        <w:rPr>
          <w:sz w:val="28"/>
        </w:rPr>
        <w:t>»</w:t>
      </w:r>
      <w:r w:rsidRPr="00CB74DA">
        <w:rPr>
          <w:sz w:val="28"/>
        </w:rPr>
        <w:t xml:space="preserve"> (далее </w:t>
      </w:r>
      <w:r w:rsidR="00CB74DA" w:rsidRPr="00CB74DA">
        <w:rPr>
          <w:sz w:val="28"/>
        </w:rPr>
        <w:t>–</w:t>
      </w:r>
      <w:r w:rsidRPr="00CB74DA">
        <w:rPr>
          <w:sz w:val="28"/>
        </w:rPr>
        <w:t xml:space="preserve"> ООПТ) </w:t>
      </w:r>
      <w:r w:rsidR="00CB74DA" w:rsidRPr="00CB74DA">
        <w:rPr>
          <w:sz w:val="28"/>
        </w:rPr>
        <w:t>–</w:t>
      </w:r>
      <w:r w:rsidRPr="00CB74DA">
        <w:rPr>
          <w:sz w:val="28"/>
        </w:rPr>
        <w:t xml:space="preserve"> территория,</w:t>
      </w:r>
      <w:r w:rsidR="00796BBA">
        <w:rPr>
          <w:sz w:val="28"/>
        </w:rPr>
        <w:t xml:space="preserve"> </w:t>
      </w:r>
      <w:r w:rsidR="00796BBA">
        <w:rPr>
          <w:sz w:val="28"/>
        </w:rPr>
        <w:br/>
      </w:r>
      <w:r w:rsidRPr="00CB74DA">
        <w:rPr>
          <w:sz w:val="28"/>
        </w:rPr>
        <w:t>на которой располагаются природные комплексы и объекты, имеющие особое природоохранное, научное, культурное, историческое, эстетическое, рекреационн</w:t>
      </w:r>
      <w:r w:rsidR="00CE504D" w:rsidRPr="00CB74DA">
        <w:rPr>
          <w:sz w:val="28"/>
        </w:rPr>
        <w:t xml:space="preserve">ое </w:t>
      </w:r>
      <w:r w:rsidR="00796BBA">
        <w:rPr>
          <w:sz w:val="28"/>
        </w:rPr>
        <w:br/>
      </w:r>
      <w:r w:rsidR="00CE504D" w:rsidRPr="00CB74DA">
        <w:rPr>
          <w:sz w:val="28"/>
        </w:rPr>
        <w:t>и оздоровительное значение.</w:t>
      </w:r>
    </w:p>
    <w:p w:rsidR="00CE504D" w:rsidRPr="00CB74DA" w:rsidRDefault="00CE504D" w:rsidP="00CB74DA">
      <w:pPr>
        <w:ind w:firstLine="709"/>
        <w:jc w:val="both"/>
        <w:rPr>
          <w:rFonts w:eastAsiaTheme="minorHAnsi"/>
          <w:sz w:val="28"/>
        </w:rPr>
      </w:pPr>
      <w:r w:rsidRPr="00CB74DA">
        <w:rPr>
          <w:rFonts w:eastAsiaTheme="minorHAnsi"/>
          <w:sz w:val="28"/>
        </w:rPr>
        <w:t>1.2. ООПТ образована в соответствии с Федеральным законом</w:t>
      </w:r>
      <w:r w:rsidR="00D67622" w:rsidRPr="00CB74DA">
        <w:rPr>
          <w:rFonts w:eastAsiaTheme="minorHAnsi"/>
          <w:sz w:val="28"/>
        </w:rPr>
        <w:t xml:space="preserve"> от 14 марта 1995 г. №</w:t>
      </w:r>
      <w:r w:rsidRPr="00CB74DA">
        <w:rPr>
          <w:rFonts w:eastAsiaTheme="minorHAnsi"/>
          <w:sz w:val="28"/>
        </w:rPr>
        <w:t xml:space="preserve"> 33-ФЗ </w:t>
      </w:r>
      <w:r w:rsidR="00CB74DA" w:rsidRPr="00CB74DA">
        <w:rPr>
          <w:rFonts w:eastAsiaTheme="minorHAnsi"/>
          <w:sz w:val="28"/>
        </w:rPr>
        <w:t>«</w:t>
      </w:r>
      <w:r w:rsidRPr="00CB74DA">
        <w:rPr>
          <w:rFonts w:eastAsiaTheme="minorHAnsi"/>
          <w:sz w:val="28"/>
        </w:rPr>
        <w:t>Об особо охр</w:t>
      </w:r>
      <w:r w:rsidR="00D67622" w:rsidRPr="00CB74DA">
        <w:rPr>
          <w:rFonts w:eastAsiaTheme="minorHAnsi"/>
          <w:sz w:val="28"/>
        </w:rPr>
        <w:t>аняемых природных территориях</w:t>
      </w:r>
      <w:r w:rsidR="00CB74DA" w:rsidRPr="00CB74DA">
        <w:rPr>
          <w:rFonts w:eastAsiaTheme="minorHAnsi"/>
          <w:sz w:val="28"/>
        </w:rPr>
        <w:t>»</w:t>
      </w:r>
      <w:r w:rsidR="00D67622" w:rsidRPr="00CB74DA">
        <w:rPr>
          <w:rFonts w:eastAsiaTheme="minorHAnsi"/>
          <w:sz w:val="28"/>
        </w:rPr>
        <w:t xml:space="preserve">, </w:t>
      </w:r>
      <w:r w:rsidRPr="00CB74DA">
        <w:rPr>
          <w:rFonts w:eastAsiaTheme="minorHAnsi"/>
          <w:sz w:val="28"/>
        </w:rPr>
        <w:t>решением Пермской городск</w:t>
      </w:r>
      <w:r w:rsidR="00D67622" w:rsidRPr="00CB74DA">
        <w:rPr>
          <w:rFonts w:eastAsiaTheme="minorHAnsi"/>
          <w:sz w:val="28"/>
        </w:rPr>
        <w:t>ой Думы от 28 сентября 2010 г. №</w:t>
      </w:r>
      <w:r w:rsidRPr="00CB74DA">
        <w:rPr>
          <w:rFonts w:eastAsiaTheme="minorHAnsi"/>
          <w:sz w:val="28"/>
        </w:rPr>
        <w:t xml:space="preserve"> 152 </w:t>
      </w:r>
      <w:r w:rsidR="00CB74DA" w:rsidRPr="00CB74DA">
        <w:rPr>
          <w:rFonts w:eastAsiaTheme="minorHAnsi"/>
          <w:sz w:val="28"/>
        </w:rPr>
        <w:t>«</w:t>
      </w:r>
      <w:r w:rsidRPr="00CB74DA">
        <w:rPr>
          <w:rFonts w:eastAsiaTheme="minorHAnsi"/>
          <w:sz w:val="28"/>
        </w:rPr>
        <w:t xml:space="preserve">Об организации особо охраняемой природной территории местного значения </w:t>
      </w:r>
      <w:r w:rsidR="00CB74DA">
        <w:rPr>
          <w:rFonts w:eastAsiaTheme="minorHAnsi"/>
          <w:sz w:val="28"/>
        </w:rPr>
        <w:t>–</w:t>
      </w:r>
      <w:r w:rsidRPr="00CB74DA">
        <w:rPr>
          <w:rFonts w:eastAsiaTheme="minorHAnsi"/>
          <w:sz w:val="28"/>
        </w:rPr>
        <w:t xml:space="preserve"> историко-природного комплекса </w:t>
      </w:r>
      <w:r w:rsidR="00CB74DA" w:rsidRPr="00CB74DA">
        <w:rPr>
          <w:rFonts w:eastAsiaTheme="minorHAnsi"/>
          <w:sz w:val="28"/>
        </w:rPr>
        <w:t>«</w:t>
      </w:r>
      <w:r w:rsidRPr="00CB74DA">
        <w:rPr>
          <w:rFonts w:eastAsiaTheme="minorHAnsi"/>
          <w:sz w:val="28"/>
        </w:rPr>
        <w:t>Мотовилихинский пруд</w:t>
      </w:r>
      <w:r w:rsidR="00CB74DA" w:rsidRPr="00CB74DA">
        <w:rPr>
          <w:rFonts w:eastAsiaTheme="minorHAnsi"/>
          <w:sz w:val="28"/>
        </w:rPr>
        <w:t>»</w:t>
      </w:r>
      <w:r w:rsidRPr="00CB74DA">
        <w:rPr>
          <w:rFonts w:eastAsiaTheme="minorHAnsi"/>
          <w:sz w:val="28"/>
        </w:rPr>
        <w:t>.</w:t>
      </w:r>
    </w:p>
    <w:p w:rsidR="00CE504D" w:rsidRPr="00CB74DA" w:rsidRDefault="00CE504D" w:rsidP="00CB74DA">
      <w:pPr>
        <w:ind w:firstLine="709"/>
        <w:jc w:val="both"/>
        <w:rPr>
          <w:sz w:val="28"/>
        </w:rPr>
      </w:pPr>
      <w:r w:rsidRPr="00CB74DA">
        <w:rPr>
          <w:sz w:val="28"/>
        </w:rPr>
        <w:t xml:space="preserve">1.3. Положение об </w:t>
      </w:r>
      <w:r w:rsidR="00D67622" w:rsidRPr="00CB74DA">
        <w:rPr>
          <w:sz w:val="28"/>
        </w:rPr>
        <w:t>о</w:t>
      </w:r>
      <w:r w:rsidRPr="00CB74DA">
        <w:rPr>
          <w:sz w:val="28"/>
        </w:rPr>
        <w:t xml:space="preserve">собо охраняемой природной территория местного </w:t>
      </w:r>
      <w:r w:rsidR="00CB74DA" w:rsidRPr="00CB74DA">
        <w:rPr>
          <w:sz w:val="28"/>
        </w:rPr>
        <w:t>значения – историко-</w:t>
      </w:r>
      <w:r w:rsidR="00A34710" w:rsidRPr="00CB74DA">
        <w:rPr>
          <w:sz w:val="28"/>
        </w:rPr>
        <w:t>природном</w:t>
      </w:r>
      <w:r w:rsidRPr="00CB74DA">
        <w:rPr>
          <w:sz w:val="28"/>
        </w:rPr>
        <w:t xml:space="preserve"> комплексе </w:t>
      </w:r>
      <w:r w:rsidR="00CB74DA" w:rsidRPr="00CB74DA">
        <w:rPr>
          <w:sz w:val="28"/>
        </w:rPr>
        <w:t>«</w:t>
      </w:r>
      <w:r w:rsidRPr="00CB74DA">
        <w:rPr>
          <w:sz w:val="28"/>
        </w:rPr>
        <w:t>Мотовилихинский пруд</w:t>
      </w:r>
      <w:r w:rsidR="00CB74DA" w:rsidRPr="00CB74DA">
        <w:rPr>
          <w:sz w:val="28"/>
        </w:rPr>
        <w:t>»</w:t>
      </w:r>
      <w:r w:rsidRPr="00CB74DA">
        <w:rPr>
          <w:sz w:val="28"/>
        </w:rPr>
        <w:t xml:space="preserve"> (далее </w:t>
      </w:r>
      <w:r w:rsidR="007C31B5">
        <w:rPr>
          <w:sz w:val="28"/>
        </w:rPr>
        <w:t>–</w:t>
      </w:r>
      <w:r w:rsidRPr="00CB74DA">
        <w:rPr>
          <w:sz w:val="28"/>
        </w:rPr>
        <w:t xml:space="preserve"> Положение) определяет цели создания, управлени</w:t>
      </w:r>
      <w:r w:rsidR="007C31B5">
        <w:rPr>
          <w:sz w:val="28"/>
        </w:rPr>
        <w:t>е</w:t>
      </w:r>
      <w:r w:rsidRPr="00CB74DA">
        <w:rPr>
          <w:sz w:val="28"/>
        </w:rPr>
        <w:t>, режим охраны и использования ООПТ и обеспечение его соблюдения, порядок проведения санитарно-оздоровительных мероприятий на ООПТ, ответственность за нарушение правил охраны, использования ООПТ.</w:t>
      </w:r>
    </w:p>
    <w:p w:rsidR="00CE504D" w:rsidRPr="00CB74DA" w:rsidRDefault="00CE504D" w:rsidP="00CB74DA">
      <w:pPr>
        <w:ind w:firstLine="709"/>
        <w:jc w:val="both"/>
        <w:rPr>
          <w:sz w:val="28"/>
        </w:rPr>
      </w:pPr>
      <w:r w:rsidRPr="00CB74DA">
        <w:rPr>
          <w:sz w:val="28"/>
        </w:rPr>
        <w:t>1.4. Общая п</w:t>
      </w:r>
      <w:r w:rsidR="00ED448C">
        <w:rPr>
          <w:sz w:val="28"/>
        </w:rPr>
        <w:t>лощадь ООПТ – 20</w:t>
      </w:r>
      <w:r w:rsidRPr="00CB74DA">
        <w:rPr>
          <w:sz w:val="28"/>
        </w:rPr>
        <w:t>,7</w:t>
      </w:r>
      <w:r w:rsidR="00ED448C">
        <w:rPr>
          <w:sz w:val="28"/>
        </w:rPr>
        <w:t>4</w:t>
      </w:r>
      <w:r w:rsidRPr="00CB74DA">
        <w:rPr>
          <w:sz w:val="28"/>
        </w:rPr>
        <w:t xml:space="preserve"> га.</w:t>
      </w:r>
    </w:p>
    <w:p w:rsidR="00CE504D" w:rsidRPr="00CB74DA" w:rsidRDefault="00CE504D" w:rsidP="00CB74DA">
      <w:pPr>
        <w:ind w:firstLine="709"/>
        <w:jc w:val="both"/>
        <w:rPr>
          <w:sz w:val="28"/>
        </w:rPr>
      </w:pPr>
      <w:r w:rsidRPr="00CB74DA">
        <w:rPr>
          <w:sz w:val="28"/>
        </w:rPr>
        <w:t>1.5. Действие Положения распространяется на юридических и физических лиц, ведущих предпринимательскую или иную деятельность и/или находящихся непосредственно на ООПТ, а также не находящихся на ООПТ, деятельность которых может оказать влияние на ООПТ.</w:t>
      </w:r>
    </w:p>
    <w:p w:rsidR="00CE504D" w:rsidRPr="00CB74DA" w:rsidRDefault="00D67622" w:rsidP="00CB74DA">
      <w:pPr>
        <w:ind w:firstLine="709"/>
        <w:jc w:val="both"/>
        <w:rPr>
          <w:sz w:val="28"/>
        </w:rPr>
      </w:pPr>
      <w:r w:rsidRPr="00CB74DA">
        <w:rPr>
          <w:sz w:val="28"/>
        </w:rPr>
        <w:t xml:space="preserve">1.6. Основные и вспомогательные виды разрешенного использования земельных участков, расположенных в границах ООПТ, а также предельные параметры разрешенного строительства, реконструкции объектов капитального строительства, за исключением линейных объектов, определяются с учетом градостроительных регламентов территориальных зон Правил землепользования и застройки </w:t>
      </w:r>
      <w:r w:rsidR="00F20092">
        <w:rPr>
          <w:sz w:val="28"/>
        </w:rPr>
        <w:br/>
      </w:r>
      <w:r w:rsidRPr="00CB74DA">
        <w:rPr>
          <w:sz w:val="28"/>
        </w:rPr>
        <w:t xml:space="preserve">города Перми, утвержденных решением </w:t>
      </w:r>
      <w:r w:rsidR="007C31B5">
        <w:rPr>
          <w:sz w:val="28"/>
        </w:rPr>
        <w:t xml:space="preserve">Пермской городской Думы от 26 июня </w:t>
      </w:r>
      <w:r w:rsidR="00F20092">
        <w:rPr>
          <w:sz w:val="28"/>
        </w:rPr>
        <w:br/>
      </w:r>
      <w:r w:rsidRPr="00CB74DA">
        <w:rPr>
          <w:sz w:val="28"/>
        </w:rPr>
        <w:t>2007 г. № 143.</w:t>
      </w:r>
    </w:p>
    <w:p w:rsidR="00D67622" w:rsidRPr="00CB74DA" w:rsidRDefault="00D67622" w:rsidP="00CB74DA">
      <w:pPr>
        <w:ind w:firstLine="709"/>
        <w:jc w:val="both"/>
        <w:rPr>
          <w:sz w:val="28"/>
        </w:rPr>
      </w:pPr>
      <w:r w:rsidRPr="00CB74DA">
        <w:rPr>
          <w:sz w:val="28"/>
        </w:rPr>
        <w:t>1.7. Реорганизация, ликвидация, изменение режима особой охраны и границ ООПТ производятся в соответствии с действующим законодательством.</w:t>
      </w:r>
      <w:r w:rsidR="00CB74DA" w:rsidRPr="00CB74DA">
        <w:rPr>
          <w:sz w:val="28"/>
        </w:rPr>
        <w:t>»</w:t>
      </w:r>
      <w:r w:rsidR="0038295B" w:rsidRPr="00CB74DA">
        <w:rPr>
          <w:sz w:val="28"/>
        </w:rPr>
        <w:t>.</w:t>
      </w:r>
    </w:p>
    <w:p w:rsidR="00D67622" w:rsidRPr="00CB74DA" w:rsidRDefault="0038295B" w:rsidP="00CB74DA">
      <w:pPr>
        <w:ind w:firstLine="709"/>
        <w:jc w:val="both"/>
        <w:rPr>
          <w:sz w:val="28"/>
        </w:rPr>
      </w:pPr>
      <w:r w:rsidRPr="00CB74DA">
        <w:rPr>
          <w:sz w:val="28"/>
        </w:rPr>
        <w:t xml:space="preserve">2. </w:t>
      </w:r>
      <w:r w:rsidR="00796BBA">
        <w:rPr>
          <w:sz w:val="28"/>
        </w:rPr>
        <w:t>П</w:t>
      </w:r>
      <w:r w:rsidRPr="00CB74DA">
        <w:rPr>
          <w:sz w:val="28"/>
        </w:rPr>
        <w:t xml:space="preserve">ункт 2.3 </w:t>
      </w:r>
      <w:r w:rsidR="00D67622" w:rsidRPr="00CB74DA">
        <w:rPr>
          <w:sz w:val="28"/>
        </w:rPr>
        <w:t xml:space="preserve">дополнить абзацами </w:t>
      </w:r>
      <w:r w:rsidR="00CB74DA">
        <w:rPr>
          <w:sz w:val="28"/>
        </w:rPr>
        <w:t>следующего содержания</w:t>
      </w:r>
      <w:r w:rsidR="00D67622" w:rsidRPr="00CB74DA">
        <w:rPr>
          <w:sz w:val="28"/>
        </w:rPr>
        <w:t>:</w:t>
      </w:r>
    </w:p>
    <w:p w:rsidR="00D67622" w:rsidRPr="00CB74DA" w:rsidRDefault="00CB74DA" w:rsidP="00CB74DA">
      <w:pPr>
        <w:ind w:firstLine="709"/>
        <w:jc w:val="both"/>
        <w:rPr>
          <w:sz w:val="28"/>
        </w:rPr>
      </w:pPr>
      <w:r w:rsidRPr="00CB74DA">
        <w:rPr>
          <w:sz w:val="28"/>
        </w:rPr>
        <w:t>«</w:t>
      </w:r>
      <w:r w:rsidR="00D67622" w:rsidRPr="00CB74DA">
        <w:rPr>
          <w:sz w:val="28"/>
        </w:rPr>
        <w:t xml:space="preserve">работой со средствами массовой информации; </w:t>
      </w:r>
    </w:p>
    <w:p w:rsidR="00D67622" w:rsidRPr="00CB74DA" w:rsidRDefault="00D67622" w:rsidP="00CB74DA">
      <w:pPr>
        <w:ind w:firstLine="709"/>
        <w:jc w:val="both"/>
        <w:rPr>
          <w:sz w:val="28"/>
        </w:rPr>
      </w:pPr>
      <w:r w:rsidRPr="00CB74DA">
        <w:rPr>
          <w:sz w:val="28"/>
        </w:rPr>
        <w:t xml:space="preserve">информированием населения об ООПТ посредством представления информации в специальных изданиях (буклеты, календари и другое); </w:t>
      </w:r>
    </w:p>
    <w:p w:rsidR="00D67622" w:rsidRPr="00CB74DA" w:rsidRDefault="00D67622" w:rsidP="00CB74DA">
      <w:pPr>
        <w:ind w:firstLine="709"/>
        <w:jc w:val="both"/>
        <w:rPr>
          <w:sz w:val="28"/>
        </w:rPr>
      </w:pPr>
      <w:r w:rsidRPr="00CB74DA">
        <w:rPr>
          <w:sz w:val="28"/>
        </w:rPr>
        <w:lastRenderedPageBreak/>
        <w:t xml:space="preserve">созданием кино- и видеопродукции; </w:t>
      </w:r>
    </w:p>
    <w:p w:rsidR="00D67622" w:rsidRPr="00CB74DA" w:rsidRDefault="00D67622" w:rsidP="00CB74DA">
      <w:pPr>
        <w:ind w:firstLine="709"/>
        <w:jc w:val="both"/>
        <w:rPr>
          <w:sz w:val="28"/>
        </w:rPr>
      </w:pPr>
      <w:r w:rsidRPr="00CB74DA">
        <w:rPr>
          <w:sz w:val="28"/>
        </w:rPr>
        <w:t>взаимодействием с органами образования и общественными организациями.</w:t>
      </w:r>
      <w:r w:rsidR="00CB74DA" w:rsidRPr="00CB74DA">
        <w:rPr>
          <w:sz w:val="28"/>
        </w:rPr>
        <w:t>»</w:t>
      </w:r>
      <w:r w:rsidR="0026104F">
        <w:rPr>
          <w:sz w:val="28"/>
        </w:rPr>
        <w:t>.</w:t>
      </w:r>
    </w:p>
    <w:p w:rsidR="00D67622" w:rsidRPr="00CB74DA" w:rsidRDefault="00D67622" w:rsidP="00CB74DA">
      <w:pPr>
        <w:ind w:firstLine="709"/>
        <w:jc w:val="both"/>
        <w:rPr>
          <w:sz w:val="28"/>
        </w:rPr>
      </w:pPr>
      <w:r w:rsidRPr="00CB74DA">
        <w:rPr>
          <w:sz w:val="28"/>
        </w:rPr>
        <w:t xml:space="preserve">3. </w:t>
      </w:r>
      <w:r w:rsidR="00796BBA">
        <w:rPr>
          <w:sz w:val="28"/>
        </w:rPr>
        <w:t>Р</w:t>
      </w:r>
      <w:r w:rsidRPr="00CB74DA">
        <w:rPr>
          <w:sz w:val="28"/>
        </w:rPr>
        <w:t>а</w:t>
      </w:r>
      <w:r w:rsidR="0026104F">
        <w:rPr>
          <w:sz w:val="28"/>
        </w:rPr>
        <w:t>здел 3 признать утратившим силу.</w:t>
      </w:r>
    </w:p>
    <w:p w:rsidR="00EF7BA7" w:rsidRPr="00CB74DA" w:rsidRDefault="00D67622" w:rsidP="00CB74DA">
      <w:pPr>
        <w:ind w:firstLine="709"/>
        <w:jc w:val="both"/>
        <w:rPr>
          <w:sz w:val="28"/>
        </w:rPr>
      </w:pPr>
      <w:r w:rsidRPr="00CB74DA">
        <w:rPr>
          <w:sz w:val="28"/>
        </w:rPr>
        <w:t xml:space="preserve">4. </w:t>
      </w:r>
      <w:r w:rsidR="00796BBA">
        <w:rPr>
          <w:sz w:val="28"/>
        </w:rPr>
        <w:t>П</w:t>
      </w:r>
      <w:r w:rsidRPr="00CB74DA">
        <w:rPr>
          <w:sz w:val="28"/>
        </w:rPr>
        <w:t xml:space="preserve">ункт 4.3.2 в </w:t>
      </w:r>
      <w:r w:rsidR="00EF7BA7" w:rsidRPr="00CB74DA">
        <w:rPr>
          <w:sz w:val="28"/>
        </w:rPr>
        <w:t>изложить в следующей редакции:</w:t>
      </w:r>
    </w:p>
    <w:p w:rsidR="00D67622" w:rsidRPr="00CB74DA" w:rsidRDefault="00CB74DA" w:rsidP="00CB74DA">
      <w:pPr>
        <w:ind w:firstLine="709"/>
        <w:jc w:val="both"/>
        <w:rPr>
          <w:sz w:val="28"/>
        </w:rPr>
      </w:pPr>
      <w:r w:rsidRPr="00CB74DA">
        <w:rPr>
          <w:sz w:val="28"/>
        </w:rPr>
        <w:t>«</w:t>
      </w:r>
      <w:r w:rsidR="00D67622" w:rsidRPr="00CB74DA">
        <w:rPr>
          <w:sz w:val="28"/>
        </w:rPr>
        <w:t xml:space="preserve">осуществлять контроль </w:t>
      </w:r>
      <w:r w:rsidR="0038295B" w:rsidRPr="00CB74DA">
        <w:rPr>
          <w:sz w:val="28"/>
        </w:rPr>
        <w:t xml:space="preserve">за </w:t>
      </w:r>
      <w:r w:rsidR="00D67622" w:rsidRPr="00CB74DA">
        <w:rPr>
          <w:sz w:val="28"/>
        </w:rPr>
        <w:t>вывозом с территории общего пользования мусора, образовавшегося в результате проведени</w:t>
      </w:r>
      <w:r w:rsidR="0038295B" w:rsidRPr="00CB74DA">
        <w:rPr>
          <w:sz w:val="28"/>
        </w:rPr>
        <w:t>я комплексной уборки территории</w:t>
      </w:r>
      <w:r w:rsidR="00D67622" w:rsidRPr="00CB74DA">
        <w:rPr>
          <w:sz w:val="28"/>
        </w:rPr>
        <w:t>.</w:t>
      </w:r>
      <w:r w:rsidRPr="00CB74DA">
        <w:rPr>
          <w:sz w:val="28"/>
        </w:rPr>
        <w:t>»</w:t>
      </w:r>
      <w:r w:rsidR="0026104F">
        <w:rPr>
          <w:sz w:val="28"/>
        </w:rPr>
        <w:t>.</w:t>
      </w:r>
    </w:p>
    <w:p w:rsidR="00EF7BA7" w:rsidRPr="00CB74DA" w:rsidRDefault="00EF7BA7" w:rsidP="00CB74DA">
      <w:pPr>
        <w:ind w:firstLine="709"/>
        <w:jc w:val="both"/>
        <w:rPr>
          <w:sz w:val="28"/>
        </w:rPr>
      </w:pPr>
      <w:r w:rsidRPr="00CB74DA">
        <w:rPr>
          <w:sz w:val="28"/>
        </w:rPr>
        <w:t>5. В разделе 5:</w:t>
      </w:r>
    </w:p>
    <w:p w:rsidR="00EF7BA7" w:rsidRPr="00CB74DA" w:rsidRDefault="00EF7BA7" w:rsidP="00CB74DA">
      <w:pPr>
        <w:ind w:firstLine="709"/>
        <w:jc w:val="both"/>
        <w:rPr>
          <w:sz w:val="28"/>
        </w:rPr>
      </w:pPr>
      <w:r w:rsidRPr="00CB74DA">
        <w:rPr>
          <w:sz w:val="28"/>
        </w:rPr>
        <w:t xml:space="preserve">5.1. абзац двадцать восьмой пункта 5.2 </w:t>
      </w:r>
      <w:r w:rsidR="007C31B5">
        <w:rPr>
          <w:sz w:val="28"/>
        </w:rPr>
        <w:t>признать утратившим силу</w:t>
      </w:r>
      <w:r w:rsidRPr="00CB74DA">
        <w:rPr>
          <w:sz w:val="28"/>
        </w:rPr>
        <w:t>;</w:t>
      </w:r>
    </w:p>
    <w:p w:rsidR="00EF7BA7" w:rsidRPr="00CB74DA" w:rsidRDefault="00EF7BA7" w:rsidP="00CB74DA">
      <w:pPr>
        <w:ind w:firstLine="709"/>
        <w:jc w:val="both"/>
        <w:rPr>
          <w:sz w:val="28"/>
        </w:rPr>
      </w:pPr>
      <w:r w:rsidRPr="00CB74DA">
        <w:rPr>
          <w:sz w:val="28"/>
        </w:rPr>
        <w:t>5.2. абзац седьмой пункта 5.3 изложить в следующей редакции:</w:t>
      </w:r>
    </w:p>
    <w:p w:rsidR="00D67622" w:rsidRPr="00CB74DA" w:rsidRDefault="00CB74DA" w:rsidP="00CB74DA">
      <w:pPr>
        <w:ind w:firstLine="709"/>
        <w:jc w:val="both"/>
        <w:rPr>
          <w:sz w:val="28"/>
        </w:rPr>
      </w:pPr>
      <w:r w:rsidRPr="00CB74DA">
        <w:rPr>
          <w:sz w:val="28"/>
        </w:rPr>
        <w:t>«</w:t>
      </w:r>
      <w:r w:rsidR="00EF7BA7" w:rsidRPr="00CB74DA">
        <w:rPr>
          <w:sz w:val="28"/>
        </w:rPr>
        <w:t>устройство специально отведенных мест для складирования мусора, снега, листьев и других материалов, образовавшихся в ходе работ по содержанию ООПТ, при условии обеспечения их вывоза в сроки, установленные действующим законодательством.</w:t>
      </w:r>
      <w:r w:rsidRPr="00CB74DA">
        <w:rPr>
          <w:sz w:val="28"/>
        </w:rPr>
        <w:t>»</w:t>
      </w:r>
      <w:r w:rsidR="00EF7BA7" w:rsidRPr="00CB74DA">
        <w:rPr>
          <w:sz w:val="28"/>
        </w:rPr>
        <w:t>;</w:t>
      </w:r>
    </w:p>
    <w:p w:rsidR="00EF7BA7" w:rsidRPr="00CB74DA" w:rsidRDefault="00EF7BA7" w:rsidP="00CB74DA">
      <w:pPr>
        <w:ind w:firstLine="709"/>
        <w:jc w:val="both"/>
        <w:rPr>
          <w:sz w:val="28"/>
        </w:rPr>
      </w:pPr>
      <w:r w:rsidRPr="00CB74DA">
        <w:rPr>
          <w:sz w:val="28"/>
        </w:rPr>
        <w:t>5.3.</w:t>
      </w:r>
      <w:r w:rsidR="0038295B" w:rsidRPr="00CB74DA">
        <w:rPr>
          <w:sz w:val="28"/>
        </w:rPr>
        <w:t xml:space="preserve"> абзац двадцать пятый пункта 5.4 </w:t>
      </w:r>
      <w:r w:rsidR="007C31B5">
        <w:rPr>
          <w:sz w:val="28"/>
        </w:rPr>
        <w:t>признать утратившим силу</w:t>
      </w:r>
      <w:r w:rsidR="0038295B" w:rsidRPr="00CB74DA">
        <w:rPr>
          <w:sz w:val="28"/>
        </w:rPr>
        <w:t>;</w:t>
      </w:r>
    </w:p>
    <w:p w:rsidR="0038295B" w:rsidRPr="00CB74DA" w:rsidRDefault="00EF7BA7" w:rsidP="00CB74DA">
      <w:pPr>
        <w:ind w:firstLine="709"/>
        <w:jc w:val="both"/>
        <w:rPr>
          <w:sz w:val="28"/>
        </w:rPr>
      </w:pPr>
      <w:r w:rsidRPr="00CB74DA">
        <w:rPr>
          <w:sz w:val="28"/>
        </w:rPr>
        <w:t xml:space="preserve">5.4. </w:t>
      </w:r>
      <w:r w:rsidR="0038295B" w:rsidRPr="00CB74DA">
        <w:rPr>
          <w:sz w:val="28"/>
        </w:rPr>
        <w:t>абзац седьмой пункта 5.5 изложить в следующей редакции:</w:t>
      </w:r>
    </w:p>
    <w:p w:rsidR="0038295B" w:rsidRPr="00CB74DA" w:rsidRDefault="00CB74DA" w:rsidP="00CB74DA">
      <w:pPr>
        <w:ind w:firstLine="709"/>
        <w:jc w:val="both"/>
        <w:rPr>
          <w:sz w:val="28"/>
        </w:rPr>
      </w:pPr>
      <w:r w:rsidRPr="00CB74DA">
        <w:rPr>
          <w:sz w:val="28"/>
        </w:rPr>
        <w:t>«</w:t>
      </w:r>
      <w:r w:rsidR="0038295B" w:rsidRPr="00CB74DA">
        <w:rPr>
          <w:sz w:val="28"/>
        </w:rPr>
        <w:t>устройство специально отведенных мест для складирования мусора, снега, листьев и других материалов, образовавшихся в ходе работ по содержанию ООПТ, при условии обеспечения их вывоза в сроки, установленные действующим законодательством.</w:t>
      </w:r>
      <w:r w:rsidRPr="00CB74DA">
        <w:rPr>
          <w:sz w:val="28"/>
        </w:rPr>
        <w:t>»</w:t>
      </w:r>
      <w:r w:rsidR="0038295B" w:rsidRPr="00CB74DA">
        <w:rPr>
          <w:sz w:val="28"/>
        </w:rPr>
        <w:t>;</w:t>
      </w:r>
    </w:p>
    <w:p w:rsidR="00EF7BA7" w:rsidRPr="00CB74DA" w:rsidRDefault="00EF7BA7" w:rsidP="00CB74DA">
      <w:pPr>
        <w:ind w:firstLine="709"/>
        <w:jc w:val="both"/>
        <w:rPr>
          <w:sz w:val="28"/>
        </w:rPr>
      </w:pPr>
      <w:r w:rsidRPr="00CB74DA">
        <w:rPr>
          <w:sz w:val="28"/>
        </w:rPr>
        <w:t xml:space="preserve">5.5. в пунктах 5.6, 5.7 слово </w:t>
      </w:r>
      <w:r w:rsidR="00CB74DA" w:rsidRPr="00CB74DA">
        <w:rPr>
          <w:sz w:val="28"/>
        </w:rPr>
        <w:t>«</w:t>
      </w:r>
      <w:r w:rsidRPr="00CB74DA">
        <w:rPr>
          <w:sz w:val="28"/>
        </w:rPr>
        <w:t>правообладатели</w:t>
      </w:r>
      <w:r w:rsidR="00CB74DA" w:rsidRPr="00CB74DA">
        <w:rPr>
          <w:sz w:val="28"/>
        </w:rPr>
        <w:t>»</w:t>
      </w:r>
      <w:r w:rsidRPr="00CB74DA">
        <w:rPr>
          <w:sz w:val="28"/>
        </w:rPr>
        <w:t xml:space="preserve"> заменить словами </w:t>
      </w:r>
      <w:r w:rsidR="00CB74DA" w:rsidRPr="00CB74DA">
        <w:rPr>
          <w:sz w:val="28"/>
        </w:rPr>
        <w:t>«</w:t>
      </w:r>
      <w:r w:rsidRPr="00CB74DA">
        <w:rPr>
          <w:sz w:val="28"/>
        </w:rPr>
        <w:t>пользователи и собственники</w:t>
      </w:r>
      <w:r w:rsidR="00CB74DA" w:rsidRPr="00CB74DA">
        <w:rPr>
          <w:sz w:val="28"/>
        </w:rPr>
        <w:t>»</w:t>
      </w:r>
      <w:r w:rsidRPr="00CB74DA">
        <w:rPr>
          <w:sz w:val="28"/>
        </w:rPr>
        <w:t>;</w:t>
      </w:r>
    </w:p>
    <w:p w:rsidR="00D8451A" w:rsidRDefault="00EF7BA7" w:rsidP="007C31B5">
      <w:pPr>
        <w:ind w:firstLine="709"/>
        <w:jc w:val="both"/>
        <w:rPr>
          <w:sz w:val="28"/>
        </w:rPr>
      </w:pPr>
      <w:r w:rsidRPr="00CB74DA">
        <w:rPr>
          <w:sz w:val="28"/>
        </w:rPr>
        <w:t xml:space="preserve">5.6. в пункте 5.10 слово </w:t>
      </w:r>
      <w:r w:rsidR="00CB74DA" w:rsidRPr="00CB74DA">
        <w:rPr>
          <w:sz w:val="28"/>
        </w:rPr>
        <w:t>«</w:t>
      </w:r>
      <w:r w:rsidRPr="00CB74DA">
        <w:rPr>
          <w:sz w:val="28"/>
        </w:rPr>
        <w:t>правообладателей</w:t>
      </w:r>
      <w:r w:rsidR="00CB74DA" w:rsidRPr="00CB74DA">
        <w:rPr>
          <w:sz w:val="28"/>
        </w:rPr>
        <w:t>»</w:t>
      </w:r>
      <w:r w:rsidRPr="00CB74DA">
        <w:rPr>
          <w:sz w:val="28"/>
        </w:rPr>
        <w:t xml:space="preserve"> заменить словами </w:t>
      </w:r>
      <w:r w:rsidR="00CB74DA" w:rsidRPr="00CB74DA">
        <w:rPr>
          <w:sz w:val="28"/>
        </w:rPr>
        <w:t>«</w:t>
      </w:r>
      <w:r w:rsidRPr="00CB74DA">
        <w:rPr>
          <w:sz w:val="28"/>
        </w:rPr>
        <w:t>пользователей и собственников</w:t>
      </w:r>
      <w:r w:rsidR="00CB74DA" w:rsidRPr="00CB74DA">
        <w:rPr>
          <w:sz w:val="28"/>
        </w:rPr>
        <w:t>»</w:t>
      </w:r>
      <w:r w:rsidRPr="00CB74DA">
        <w:rPr>
          <w:sz w:val="28"/>
        </w:rPr>
        <w:t>.</w:t>
      </w:r>
    </w:p>
    <w:p w:rsidR="007C31B5" w:rsidRPr="007C31B5" w:rsidRDefault="007C31B5" w:rsidP="007C31B5">
      <w:pPr>
        <w:ind w:firstLine="709"/>
        <w:jc w:val="both"/>
        <w:rPr>
          <w:sz w:val="28"/>
        </w:rPr>
      </w:pPr>
    </w:p>
    <w:sectPr w:rsidR="007C31B5" w:rsidRPr="007C31B5" w:rsidSect="00593A40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27E" w:rsidRDefault="003F727E" w:rsidP="00593A40">
      <w:r>
        <w:separator/>
      </w:r>
    </w:p>
  </w:endnote>
  <w:endnote w:type="continuationSeparator" w:id="0">
    <w:p w:rsidR="003F727E" w:rsidRDefault="003F727E" w:rsidP="0059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27E" w:rsidRDefault="003F727E" w:rsidP="00593A40">
      <w:r>
        <w:separator/>
      </w:r>
    </w:p>
  </w:footnote>
  <w:footnote w:type="continuationSeparator" w:id="0">
    <w:p w:rsidR="003F727E" w:rsidRDefault="003F727E" w:rsidP="00593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671059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93A40" w:rsidRPr="00593A40" w:rsidRDefault="00593A40" w:rsidP="00593A40">
        <w:pPr>
          <w:pStyle w:val="a3"/>
          <w:jc w:val="center"/>
          <w:rPr>
            <w:sz w:val="28"/>
            <w:szCs w:val="28"/>
          </w:rPr>
        </w:pPr>
        <w:r w:rsidRPr="00593A40">
          <w:rPr>
            <w:sz w:val="28"/>
            <w:szCs w:val="28"/>
          </w:rPr>
          <w:fldChar w:fldCharType="begin"/>
        </w:r>
        <w:r w:rsidRPr="00593A40">
          <w:rPr>
            <w:sz w:val="28"/>
            <w:szCs w:val="28"/>
          </w:rPr>
          <w:instrText>PAGE   \* MERGEFORMAT</w:instrText>
        </w:r>
        <w:r w:rsidRPr="00593A40">
          <w:rPr>
            <w:sz w:val="28"/>
            <w:szCs w:val="28"/>
          </w:rPr>
          <w:fldChar w:fldCharType="separate"/>
        </w:r>
        <w:r w:rsidR="000A0032">
          <w:rPr>
            <w:noProof/>
            <w:sz w:val="28"/>
            <w:szCs w:val="28"/>
          </w:rPr>
          <w:t>2</w:t>
        </w:r>
        <w:r w:rsidRPr="00593A40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A456C0"/>
    <w:multiLevelType w:val="hybridMultilevel"/>
    <w:tmpl w:val="CA0E1B60"/>
    <w:lvl w:ilvl="0" w:tplc="D38E6E8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D2"/>
    <w:rsid w:val="0000131A"/>
    <w:rsid w:val="000A0032"/>
    <w:rsid w:val="0026104F"/>
    <w:rsid w:val="00263766"/>
    <w:rsid w:val="00266DBA"/>
    <w:rsid w:val="00381E66"/>
    <w:rsid w:val="0038295B"/>
    <w:rsid w:val="003C10B3"/>
    <w:rsid w:val="003E5FD2"/>
    <w:rsid w:val="003F727E"/>
    <w:rsid w:val="00485135"/>
    <w:rsid w:val="00555B84"/>
    <w:rsid w:val="00593A40"/>
    <w:rsid w:val="005B7B72"/>
    <w:rsid w:val="005E3850"/>
    <w:rsid w:val="006B0B86"/>
    <w:rsid w:val="00796BBA"/>
    <w:rsid w:val="007C31B5"/>
    <w:rsid w:val="00841503"/>
    <w:rsid w:val="00895869"/>
    <w:rsid w:val="009A7E7B"/>
    <w:rsid w:val="00A34710"/>
    <w:rsid w:val="00B526DF"/>
    <w:rsid w:val="00BB37E6"/>
    <w:rsid w:val="00C17E71"/>
    <w:rsid w:val="00C332ED"/>
    <w:rsid w:val="00CB74DA"/>
    <w:rsid w:val="00CE504D"/>
    <w:rsid w:val="00D67622"/>
    <w:rsid w:val="00D8451A"/>
    <w:rsid w:val="00DA2666"/>
    <w:rsid w:val="00DE6FBF"/>
    <w:rsid w:val="00E04DD1"/>
    <w:rsid w:val="00E24960"/>
    <w:rsid w:val="00E57EDD"/>
    <w:rsid w:val="00E840D1"/>
    <w:rsid w:val="00ED448C"/>
    <w:rsid w:val="00EF7BA7"/>
    <w:rsid w:val="00F2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2BFBE-C09E-47D9-82FA-E44B57CA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7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37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unhideWhenUsed/>
    <w:qFormat/>
    <w:rsid w:val="00263766"/>
    <w:pPr>
      <w:widowControl w:val="0"/>
      <w:snapToGrid w:val="0"/>
      <w:spacing w:line="360" w:lineRule="exact"/>
      <w:jc w:val="center"/>
    </w:pPr>
    <w:rPr>
      <w:b/>
      <w:sz w:val="32"/>
    </w:rPr>
  </w:style>
  <w:style w:type="paragraph" w:styleId="a6">
    <w:name w:val="Body Text"/>
    <w:basedOn w:val="a"/>
    <w:link w:val="a7"/>
    <w:semiHidden/>
    <w:unhideWhenUsed/>
    <w:rsid w:val="00263766"/>
    <w:pPr>
      <w:ind w:right="3117"/>
    </w:pPr>
    <w:rPr>
      <w:rFonts w:ascii="Courier New" w:hAnsi="Courier New"/>
      <w:sz w:val="26"/>
    </w:rPr>
  </w:style>
  <w:style w:type="character" w:customStyle="1" w:styleId="a7">
    <w:name w:val="Основной текст Знак"/>
    <w:basedOn w:val="a0"/>
    <w:link w:val="a6"/>
    <w:semiHidden/>
    <w:rsid w:val="00263766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a8">
    <w:name w:val="Форма"/>
    <w:rsid w:val="002637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637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26376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637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376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266DBA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593A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3A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4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8E9F3-40FA-464C-897F-7CD5FBC4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Посохина</dc:creator>
  <cp:keywords/>
  <dc:description/>
  <cp:lastModifiedBy>Самохвалова Елена Владимировна</cp:lastModifiedBy>
  <cp:revision>2</cp:revision>
  <cp:lastPrinted>2020-10-06T05:24:00Z</cp:lastPrinted>
  <dcterms:created xsi:type="dcterms:W3CDTF">2020-10-06T05:26:00Z</dcterms:created>
  <dcterms:modified xsi:type="dcterms:W3CDTF">2020-10-06T05:26:00Z</dcterms:modified>
</cp:coreProperties>
</file>