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67" w:rsidRPr="00690B69" w:rsidRDefault="006627B6" w:rsidP="006627B6">
      <w:pPr>
        <w:widowControl w:val="0"/>
        <w:autoSpaceDE w:val="0"/>
        <w:autoSpaceDN w:val="0"/>
        <w:spacing w:after="0" w:line="240" w:lineRule="auto"/>
        <w:ind w:left="1842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3D3967" w:rsidRPr="00690B69" w:rsidRDefault="003D3967" w:rsidP="006627B6">
      <w:pPr>
        <w:widowControl w:val="0"/>
        <w:autoSpaceDE w:val="0"/>
        <w:autoSpaceDN w:val="0"/>
        <w:spacing w:after="0" w:line="240" w:lineRule="auto"/>
        <w:ind w:left="18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6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:rsidR="003D3967" w:rsidRPr="00690B69" w:rsidRDefault="003D3967" w:rsidP="006627B6">
      <w:pPr>
        <w:widowControl w:val="0"/>
        <w:autoSpaceDE w:val="0"/>
        <w:autoSpaceDN w:val="0"/>
        <w:spacing w:after="0" w:line="240" w:lineRule="auto"/>
        <w:ind w:left="18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 городской Думы</w:t>
      </w:r>
    </w:p>
    <w:p w:rsidR="006627B6" w:rsidRDefault="006627B6" w:rsidP="001C05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593" w:rsidRPr="00690B69" w:rsidRDefault="001C0593" w:rsidP="006627B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6627B6" w:rsidRDefault="006627B6" w:rsidP="006627B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имущества, предназначенного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в аренду субъектам малого и среднего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 и организациям, образующим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D3967" w:rsidRPr="00690B69" w:rsidRDefault="006627B6" w:rsidP="006627B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инфраструктуру поддержки субъектов малого и среднего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</w:t>
      </w:r>
    </w:p>
    <w:p w:rsidR="003D3967" w:rsidRPr="006627B6" w:rsidRDefault="003D3967" w:rsidP="003D396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2"/>
      <w:bookmarkEnd w:id="0"/>
    </w:p>
    <w:tbl>
      <w:tblPr>
        <w:tblStyle w:val="a3"/>
        <w:tblW w:w="217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1019"/>
        <w:gridCol w:w="1132"/>
        <w:gridCol w:w="999"/>
        <w:gridCol w:w="1134"/>
        <w:gridCol w:w="986"/>
        <w:gridCol w:w="998"/>
        <w:gridCol w:w="993"/>
        <w:gridCol w:w="705"/>
        <w:gridCol w:w="992"/>
        <w:gridCol w:w="851"/>
        <w:gridCol w:w="855"/>
        <w:gridCol w:w="993"/>
        <w:gridCol w:w="848"/>
        <w:gridCol w:w="709"/>
        <w:gridCol w:w="851"/>
        <w:gridCol w:w="708"/>
        <w:gridCol w:w="1134"/>
        <w:gridCol w:w="993"/>
        <w:gridCol w:w="708"/>
        <w:gridCol w:w="706"/>
        <w:gridCol w:w="1137"/>
        <w:gridCol w:w="1843"/>
      </w:tblGrid>
      <w:tr w:rsidR="003D3967" w:rsidRPr="003D3967" w:rsidTr="006627B6">
        <w:trPr>
          <w:trHeight w:val="276"/>
        </w:trPr>
        <w:tc>
          <w:tcPr>
            <w:tcW w:w="423" w:type="dxa"/>
            <w:vMerge w:val="restart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19" w:type="dxa"/>
            <w:vMerge w:val="restart"/>
          </w:tcPr>
          <w:p w:rsidR="003D3967" w:rsidRPr="003D3967" w:rsidRDefault="006B766B" w:rsidP="006B7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132" w:type="dxa"/>
            <w:vMerge w:val="restart"/>
          </w:tcPr>
          <w:p w:rsidR="003D3967" w:rsidRPr="003D3967" w:rsidRDefault="003D3967" w:rsidP="006B7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 объекта недвиж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имости; тип движимого имущества</w:t>
            </w:r>
          </w:p>
        </w:tc>
        <w:tc>
          <w:tcPr>
            <w:tcW w:w="999" w:type="dxa"/>
            <w:vMerge w:val="restart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аименование объекта учета</w:t>
            </w:r>
          </w:p>
        </w:tc>
        <w:tc>
          <w:tcPr>
            <w:tcW w:w="3118" w:type="dxa"/>
            <w:gridSpan w:val="3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4396" w:type="dxa"/>
            <w:gridSpan w:val="5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3401" w:type="dxa"/>
            <w:gridSpan w:val="4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  <w:tc>
          <w:tcPr>
            <w:tcW w:w="7229" w:type="dxa"/>
            <w:gridSpan w:val="7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995AA3" w:rsidRPr="00690B69" w:rsidTr="006627B6">
        <w:trPr>
          <w:trHeight w:val="276"/>
        </w:trPr>
        <w:tc>
          <w:tcPr>
            <w:tcW w:w="423" w:type="dxa"/>
            <w:vMerge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Основная характе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ристика объекта недвижимости</w:t>
            </w:r>
          </w:p>
        </w:tc>
        <w:tc>
          <w:tcPr>
            <w:tcW w:w="1698" w:type="dxa"/>
            <w:gridSpan w:val="2"/>
          </w:tcPr>
          <w:p w:rsidR="003D3967" w:rsidRPr="003D3967" w:rsidRDefault="006B766B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992" w:type="dxa"/>
          </w:tcPr>
          <w:p w:rsidR="003D3967" w:rsidRPr="003D3967" w:rsidRDefault="003D3967" w:rsidP="00662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Техническое со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стояние объекта недвижимости</w:t>
            </w:r>
          </w:p>
        </w:tc>
        <w:tc>
          <w:tcPr>
            <w:tcW w:w="851" w:type="dxa"/>
          </w:tcPr>
          <w:p w:rsidR="003D3967" w:rsidRPr="003D3967" w:rsidRDefault="006B766B" w:rsidP="00662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855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 разрешенного использования</w:t>
            </w:r>
          </w:p>
        </w:tc>
        <w:tc>
          <w:tcPr>
            <w:tcW w:w="993" w:type="dxa"/>
          </w:tcPr>
          <w:p w:rsidR="003D3967" w:rsidRPr="003D3967" w:rsidRDefault="003D3967" w:rsidP="00662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848" w:type="dxa"/>
          </w:tcPr>
          <w:p w:rsidR="003D3967" w:rsidRPr="003D3967" w:rsidRDefault="003D3967" w:rsidP="00662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709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851" w:type="dxa"/>
          </w:tcPr>
          <w:p w:rsidR="003D3967" w:rsidRPr="003D3967" w:rsidRDefault="003D3967" w:rsidP="006B7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Состав (принадлежности) имущества</w:t>
            </w:r>
          </w:p>
        </w:tc>
        <w:tc>
          <w:tcPr>
            <w:tcW w:w="1842" w:type="dxa"/>
            <w:gridSpan w:val="2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993" w:type="dxa"/>
            <w:vMerge w:val="restart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аименование правообладателя</w:t>
            </w:r>
          </w:p>
        </w:tc>
        <w:tc>
          <w:tcPr>
            <w:tcW w:w="708" w:type="dxa"/>
            <w:vMerge w:val="restart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</w:t>
            </w:r>
            <w:r w:rsidR="006627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личие</w:t>
            </w:r>
            <w:proofErr w:type="spellEnd"/>
            <w:proofErr w:type="gramEnd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ограниченного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вещного права на имущество</w:t>
            </w:r>
          </w:p>
        </w:tc>
        <w:tc>
          <w:tcPr>
            <w:tcW w:w="706" w:type="dxa"/>
            <w:vMerge w:val="restart"/>
          </w:tcPr>
          <w:p w:rsidR="003D3967" w:rsidRPr="003D3967" w:rsidRDefault="006B766B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ИНН правообладателя</w:t>
            </w:r>
          </w:p>
        </w:tc>
        <w:tc>
          <w:tcPr>
            <w:tcW w:w="1137" w:type="dxa"/>
            <w:vMerge w:val="restart"/>
          </w:tcPr>
          <w:p w:rsidR="003D3967" w:rsidRPr="003D3967" w:rsidRDefault="006B766B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1843" w:type="dxa"/>
            <w:vMerge w:val="restart"/>
          </w:tcPr>
          <w:p w:rsidR="003D3967" w:rsidRPr="003D3967" w:rsidRDefault="006B766B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Адрес электронной почты</w:t>
            </w:r>
            <w:bookmarkStart w:id="1" w:name="_GoBack"/>
            <w:bookmarkEnd w:id="1"/>
          </w:p>
        </w:tc>
      </w:tr>
      <w:tr w:rsidR="00995AA3" w:rsidRPr="00690B69" w:rsidTr="006627B6">
        <w:trPr>
          <w:trHeight w:val="552"/>
        </w:trPr>
        <w:tc>
          <w:tcPr>
            <w:tcW w:w="423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627B6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Тип (площадь – для земельных участков, зданий, помещений; протяженность, объем, площадь, глубина </w:t>
            </w:r>
            <w:proofErr w:type="spellStart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залега</w:t>
            </w:r>
            <w:proofErr w:type="spellEnd"/>
            <w:r w:rsidR="006627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</w:t>
            </w:r>
            <w:proofErr w:type="spellEnd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986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998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Единица измерения</w:t>
            </w:r>
            <w:r w:rsidR="006627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(для </w:t>
            </w:r>
            <w:proofErr w:type="spellStart"/>
            <w:proofErr w:type="gramStart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площа</w:t>
            </w:r>
            <w:r w:rsidR="006627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</w:t>
            </w:r>
            <w:proofErr w:type="spellEnd"/>
            <w:proofErr w:type="gramEnd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кв. м;</w:t>
            </w:r>
          </w:p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для протяженности – м;</w:t>
            </w:r>
          </w:p>
          <w:p w:rsidR="006627B6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для глубины </w:t>
            </w:r>
            <w:proofErr w:type="spellStart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залега</w:t>
            </w:r>
            <w:proofErr w:type="spellEnd"/>
            <w:r w:rsidR="006627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</w:t>
            </w:r>
            <w:proofErr w:type="spellEnd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м; для объема – куб. м)</w:t>
            </w:r>
          </w:p>
        </w:tc>
        <w:tc>
          <w:tcPr>
            <w:tcW w:w="993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5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Тип (кадастровый, </w:t>
            </w:r>
            <w:proofErr w:type="gramStart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</w:t>
            </w:r>
            <w:r w:rsidR="006627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ловный</w:t>
            </w:r>
            <w:proofErr w:type="spellEnd"/>
            <w:proofErr w:type="gramEnd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устаревший)</w:t>
            </w:r>
          </w:p>
        </w:tc>
        <w:tc>
          <w:tcPr>
            <w:tcW w:w="992" w:type="dxa"/>
          </w:tcPr>
          <w:p w:rsidR="003D3967" w:rsidRPr="003D3967" w:rsidRDefault="003D3967" w:rsidP="00662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D3967" w:rsidRPr="003D3967" w:rsidRDefault="003D3967" w:rsidP="00662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</w:t>
            </w:r>
            <w:r w:rsidR="006627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личие</w:t>
            </w:r>
            <w:proofErr w:type="spellEnd"/>
            <w:proofErr w:type="gramEnd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права арен</w:t>
            </w:r>
            <w:r w:rsidR="006627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ды</w:t>
            </w:r>
            <w:proofErr w:type="spellEnd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или права безвозмездно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 пользования на имущество</w:t>
            </w:r>
          </w:p>
        </w:tc>
        <w:tc>
          <w:tcPr>
            <w:tcW w:w="1134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993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627B6" w:rsidRPr="006627B6" w:rsidRDefault="006627B6" w:rsidP="006627B6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217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1019"/>
        <w:gridCol w:w="1132"/>
        <w:gridCol w:w="999"/>
        <w:gridCol w:w="1134"/>
        <w:gridCol w:w="986"/>
        <w:gridCol w:w="998"/>
        <w:gridCol w:w="993"/>
        <w:gridCol w:w="705"/>
        <w:gridCol w:w="992"/>
        <w:gridCol w:w="851"/>
        <w:gridCol w:w="855"/>
        <w:gridCol w:w="993"/>
        <w:gridCol w:w="848"/>
        <w:gridCol w:w="709"/>
        <w:gridCol w:w="851"/>
        <w:gridCol w:w="708"/>
        <w:gridCol w:w="1134"/>
        <w:gridCol w:w="993"/>
        <w:gridCol w:w="708"/>
        <w:gridCol w:w="706"/>
        <w:gridCol w:w="1137"/>
        <w:gridCol w:w="1843"/>
      </w:tblGrid>
      <w:tr w:rsidR="006627B6" w:rsidRPr="00690B69" w:rsidTr="006627B6">
        <w:trPr>
          <w:tblHeader/>
        </w:trPr>
        <w:tc>
          <w:tcPr>
            <w:tcW w:w="423" w:type="dxa"/>
          </w:tcPr>
          <w:p w:rsidR="006627B6" w:rsidRPr="006627B6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9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8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627B6" w:rsidRPr="006627B6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</w:tcPr>
          <w:p w:rsidR="006627B6" w:rsidRPr="006627B6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6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7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</w:tcPr>
          <w:p w:rsidR="006627B6" w:rsidRPr="006627B6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995AA3" w:rsidRPr="00690B69" w:rsidTr="006627B6">
        <w:tc>
          <w:tcPr>
            <w:tcW w:w="423" w:type="dxa"/>
          </w:tcPr>
          <w:p w:rsidR="003D3967" w:rsidRPr="003D3967" w:rsidRDefault="001C0593" w:rsidP="003D3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9" w:type="dxa"/>
          </w:tcPr>
          <w:p w:rsidR="003D3967" w:rsidRPr="003D3967" w:rsidRDefault="002C5BCD" w:rsidP="00965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5BCD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1C0593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1C0593" w:rsidRPr="00690B69">
              <w:rPr>
                <w:rFonts w:ascii="Times New Roman" w:hAnsi="Times New Roman"/>
                <w:sz w:val="20"/>
                <w:szCs w:val="20"/>
              </w:rPr>
              <w:t xml:space="preserve">, Кировский район, ул. Теплоходная, 14 </w:t>
            </w:r>
            <w:r w:rsidR="001C0593" w:rsidRPr="00690B69">
              <w:rPr>
                <w:rFonts w:ascii="Times New Roman" w:hAnsi="Times New Roman"/>
                <w:sz w:val="20"/>
                <w:szCs w:val="20"/>
              </w:rPr>
              <w:lastRenderedPageBreak/>
              <w:t>(лит. Б)</w:t>
            </w:r>
          </w:p>
        </w:tc>
        <w:tc>
          <w:tcPr>
            <w:tcW w:w="1132" w:type="dxa"/>
          </w:tcPr>
          <w:p w:rsidR="003D3967" w:rsidRPr="003D3967" w:rsidRDefault="001C0593" w:rsidP="002C5B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lastRenderedPageBreak/>
              <w:t>2-этажное отдельно стоящее здание</w:t>
            </w:r>
          </w:p>
        </w:tc>
        <w:tc>
          <w:tcPr>
            <w:tcW w:w="999" w:type="dxa"/>
          </w:tcPr>
          <w:p w:rsidR="003D3967" w:rsidRPr="003D3967" w:rsidRDefault="00995AA3" w:rsidP="002C5B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банный комплекс (отдельно стоящее здание </w:t>
            </w: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бани (</w:t>
            </w:r>
            <w:r w:rsidR="002C5B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ит.</w:t>
            </w:r>
            <w:r w:rsidR="002C5B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1134" w:type="dxa"/>
          </w:tcPr>
          <w:p w:rsidR="003D3967" w:rsidRPr="003D3967" w:rsidRDefault="001C059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lastRenderedPageBreak/>
              <w:t>613,00</w:t>
            </w:r>
          </w:p>
        </w:tc>
        <w:tc>
          <w:tcPr>
            <w:tcW w:w="986" w:type="dxa"/>
          </w:tcPr>
          <w:p w:rsidR="003D3967" w:rsidRPr="003D3967" w:rsidRDefault="00D22EA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3D3967" w:rsidRPr="003D3967" w:rsidRDefault="00D22EA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2C5B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3D3967" w:rsidRPr="003D3967" w:rsidRDefault="00D22EA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59:01:1717053:49</w:t>
            </w:r>
          </w:p>
        </w:tc>
        <w:tc>
          <w:tcPr>
            <w:tcW w:w="705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3D3967" w:rsidRPr="003D3967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3D3967" w:rsidRPr="003D3967" w:rsidRDefault="002C5BCD" w:rsidP="002C5B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емли</w:t>
            </w:r>
            <w:proofErr w:type="spellEnd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proofErr w:type="gram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насе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лен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ных</w:t>
            </w:r>
            <w:proofErr w:type="spellEnd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пунк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тов</w:t>
            </w:r>
            <w:proofErr w:type="spellEnd"/>
          </w:p>
        </w:tc>
        <w:tc>
          <w:tcPr>
            <w:tcW w:w="855" w:type="dxa"/>
          </w:tcPr>
          <w:p w:rsidR="003D3967" w:rsidRPr="003D3967" w:rsidRDefault="002C5BCD" w:rsidP="00D53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x-none"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ля общего </w:t>
            </w:r>
            <w:proofErr w:type="spell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поль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зова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ния</w:t>
            </w:r>
            <w:proofErr w:type="spellEnd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(</w:t>
            </w:r>
            <w:proofErr w:type="spellStart"/>
            <w:proofErr w:type="gram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улич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ная</w:t>
            </w:r>
            <w:proofErr w:type="spellEnd"/>
            <w:proofErr w:type="gramEnd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lastRenderedPageBreak/>
              <w:t>сеть)</w:t>
            </w:r>
          </w:p>
        </w:tc>
        <w:tc>
          <w:tcPr>
            <w:tcW w:w="993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48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3D3967" w:rsidRPr="003D3967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24005">
              <w:rPr>
                <w:rFonts w:ascii="Times New Roman" w:hAnsi="Times New Roman"/>
                <w:sz w:val="20"/>
                <w:szCs w:val="20"/>
              </w:rPr>
              <w:t>25.11.2029</w:t>
            </w:r>
          </w:p>
        </w:tc>
        <w:tc>
          <w:tcPr>
            <w:tcW w:w="993" w:type="dxa"/>
          </w:tcPr>
          <w:p w:rsidR="003D3967" w:rsidRPr="003D3967" w:rsidRDefault="00861FD1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9" w:type="dxa"/>
          </w:tcPr>
          <w:p w:rsidR="002F4260" w:rsidRPr="00690B69" w:rsidRDefault="002C5BCD" w:rsidP="006627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BCD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, Свердловский район,</w:t>
            </w:r>
          </w:p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ул. Народовольческая,</w:t>
            </w:r>
            <w:r w:rsidR="002C5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B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:rsidR="002F4260" w:rsidRPr="00690B69" w:rsidRDefault="002C5BC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на 1 этаже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2C5B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59:01:4410277:545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30.03.2023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dxa"/>
          </w:tcPr>
          <w:p w:rsidR="002F4260" w:rsidRPr="00690B69" w:rsidRDefault="002C5BC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5BCD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, Орджоникидзевский район, ул. Водолазная, 10</w:t>
            </w:r>
          </w:p>
        </w:tc>
        <w:tc>
          <w:tcPr>
            <w:tcW w:w="1132" w:type="dxa"/>
          </w:tcPr>
          <w:p w:rsidR="002F4260" w:rsidRPr="00690B69" w:rsidRDefault="002F4260" w:rsidP="00C24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банный комплекс (отдельно стоящее здание бани)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банный комплекс (отдельно 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стоящее здание бани</w:t>
            </w: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421,7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59:01:2512429:50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2F4260" w:rsidRPr="00690B69" w:rsidRDefault="00C24005" w:rsidP="00C24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Start"/>
            <w:r w:rsidR="007A575A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емли</w:t>
            </w:r>
            <w:proofErr w:type="spellEnd"/>
            <w:r w:rsidR="007A575A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proofErr w:type="gramStart"/>
            <w:r w:rsidR="007A575A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насе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A575A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лен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7A575A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ных</w:t>
            </w:r>
            <w:proofErr w:type="spellEnd"/>
            <w:r w:rsidR="007A575A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="007A575A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пунк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7A575A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тов</w:t>
            </w:r>
            <w:proofErr w:type="spellEnd"/>
          </w:p>
        </w:tc>
        <w:tc>
          <w:tcPr>
            <w:tcW w:w="855" w:type="dxa"/>
          </w:tcPr>
          <w:p w:rsidR="002F4260" w:rsidRPr="00EF6CD8" w:rsidRDefault="00C24005" w:rsidP="00C2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F6CD8" w:rsidRPr="00EF6CD8">
              <w:rPr>
                <w:rFonts w:ascii="Times New Roman" w:hAnsi="Times New Roman"/>
                <w:sz w:val="20"/>
                <w:szCs w:val="20"/>
              </w:rPr>
              <w:t>од объекты культурно-бытового назначения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01.12.2029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</w:tcPr>
          <w:p w:rsidR="002F4260" w:rsidRPr="00690B69" w:rsidRDefault="002C5BC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5BCD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, Кировский район, ул. Ялтинская,</w:t>
            </w:r>
            <w:r w:rsidR="00C24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</w:tcPr>
          <w:p w:rsidR="002F4260" w:rsidRPr="00690B69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на 1 этаже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A68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A68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C24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59:01:0000000:59132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2F4260" w:rsidRPr="00690B69" w:rsidRDefault="002F4260" w:rsidP="00C24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27.09.2025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9" w:type="dxa"/>
          </w:tcPr>
          <w:p w:rsidR="002F4260" w:rsidRPr="00690B69" w:rsidRDefault="002C5BC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5BCD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 xml:space="preserve">, Дзержинский район, ул. </w:t>
            </w:r>
            <w:proofErr w:type="spellStart"/>
            <w:r w:rsidR="002F4260" w:rsidRPr="00690B69">
              <w:rPr>
                <w:rFonts w:ascii="Times New Roman" w:hAnsi="Times New Roman"/>
                <w:sz w:val="20"/>
                <w:szCs w:val="20"/>
              </w:rPr>
              <w:t>Подлесная</w:t>
            </w:r>
            <w:proofErr w:type="spellEnd"/>
            <w:r w:rsidR="002F4260" w:rsidRPr="00690B69">
              <w:rPr>
                <w:rFonts w:ascii="Times New Roman" w:hAnsi="Times New Roman"/>
                <w:sz w:val="20"/>
                <w:szCs w:val="20"/>
              </w:rPr>
              <w:t>,</w:t>
            </w:r>
            <w:r w:rsidR="00C24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2" w:type="dxa"/>
          </w:tcPr>
          <w:p w:rsidR="002F4260" w:rsidRPr="00690B69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на 1 этаже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34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59:01:4410247:6277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2F4260" w:rsidRPr="00690B69" w:rsidRDefault="002F4260" w:rsidP="00C240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05.06.2022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</w:tcPr>
          <w:p w:rsidR="002F4260" w:rsidRPr="00690B69" w:rsidRDefault="002C5BC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5BCD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 xml:space="preserve">, Индустриальный район, </w:t>
            </w:r>
            <w:r w:rsidR="002F4260" w:rsidRPr="00C24005">
              <w:rPr>
                <w:rFonts w:ascii="Times New Roman" w:hAnsi="Times New Roman"/>
                <w:spacing w:val="-4"/>
                <w:sz w:val="20"/>
                <w:szCs w:val="20"/>
              </w:rPr>
              <w:t>ул. Мира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,</w:t>
            </w:r>
            <w:r w:rsidR="00C24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30/9</w:t>
            </w:r>
            <w:r w:rsidR="00C24005">
              <w:rPr>
                <w:rFonts w:ascii="Times New Roman" w:hAnsi="Times New Roman"/>
                <w:sz w:val="20"/>
                <w:szCs w:val="20"/>
              </w:rPr>
              <w:t>-го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 xml:space="preserve"> Мая,</w:t>
            </w:r>
            <w:r w:rsidR="00C24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2" w:type="dxa"/>
          </w:tcPr>
          <w:p w:rsidR="002F4260" w:rsidRPr="00690B69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на 1 этаже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59:01:4410862:1439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02.10.2022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9" w:type="dxa"/>
          </w:tcPr>
          <w:p w:rsidR="002F4260" w:rsidRPr="00690B69" w:rsidRDefault="002C5BC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5BCD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 xml:space="preserve">, Орджоникидзевский район, ул. </w:t>
            </w:r>
            <w:proofErr w:type="spellStart"/>
            <w:r w:rsidR="002F4260" w:rsidRPr="00690B69">
              <w:rPr>
                <w:rFonts w:ascii="Times New Roman" w:hAnsi="Times New Roman"/>
                <w:sz w:val="20"/>
                <w:szCs w:val="20"/>
              </w:rPr>
              <w:t>Сестрорецкая</w:t>
            </w:r>
            <w:proofErr w:type="spellEnd"/>
            <w:r w:rsidR="002F4260" w:rsidRPr="00690B69">
              <w:rPr>
                <w:rFonts w:ascii="Times New Roman" w:hAnsi="Times New Roman"/>
                <w:sz w:val="20"/>
                <w:szCs w:val="20"/>
              </w:rPr>
              <w:t>/ул. Евгения Пузырева, 24/3</w:t>
            </w:r>
          </w:p>
        </w:tc>
        <w:tc>
          <w:tcPr>
            <w:tcW w:w="1132" w:type="dxa"/>
          </w:tcPr>
          <w:p w:rsidR="002F4260" w:rsidRPr="00690B69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на 1 этаже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59:01:3512333:195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2F4260" w:rsidRPr="00690B69" w:rsidRDefault="002F4260" w:rsidP="00C2400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31.10.2021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9" w:type="dxa"/>
          </w:tcPr>
          <w:p w:rsidR="002F4260" w:rsidRPr="00690B69" w:rsidRDefault="002C5BC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5BCD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, Кировский район, ул. Калинина, 15</w:t>
            </w:r>
          </w:p>
        </w:tc>
        <w:tc>
          <w:tcPr>
            <w:tcW w:w="1132" w:type="dxa"/>
          </w:tcPr>
          <w:p w:rsidR="002F4260" w:rsidRPr="00690B69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в цоколе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59:01:1713107:614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7038CF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38CF">
              <w:rPr>
                <w:rFonts w:ascii="Times New Roman" w:hAnsi="Times New Roman"/>
                <w:sz w:val="20"/>
                <w:szCs w:val="20"/>
              </w:rPr>
              <w:t>требует текущего ремонта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19" w:type="dxa"/>
          </w:tcPr>
          <w:p w:rsidR="002F4260" w:rsidRPr="00690B69" w:rsidRDefault="002C5BC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5BCD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, Дзержинский район, ул.</w:t>
            </w:r>
            <w:r w:rsidR="00C24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Пермская,</w:t>
            </w:r>
            <w:r w:rsidR="00C24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132" w:type="dxa"/>
          </w:tcPr>
          <w:p w:rsidR="002F4260" w:rsidRPr="00690B69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на 1 этаже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1226A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226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59:01:4410099:704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2F4260" w:rsidRPr="00690B69" w:rsidRDefault="002F4260" w:rsidP="00C2400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05.06.2022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9" w:type="dxa"/>
          </w:tcPr>
          <w:p w:rsidR="002F4260" w:rsidRPr="00690B69" w:rsidRDefault="002C5BC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BCD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 xml:space="preserve">, Свердловский район, ул. </w:t>
            </w:r>
            <w:proofErr w:type="spellStart"/>
            <w:r w:rsidR="002F4260" w:rsidRPr="00690B69">
              <w:rPr>
                <w:rFonts w:ascii="Times New Roman" w:hAnsi="Times New Roman"/>
                <w:sz w:val="20"/>
                <w:szCs w:val="20"/>
              </w:rPr>
              <w:t>Елькина</w:t>
            </w:r>
            <w:proofErr w:type="spellEnd"/>
            <w:r w:rsidR="002F4260" w:rsidRPr="00690B69">
              <w:rPr>
                <w:rFonts w:ascii="Times New Roman" w:hAnsi="Times New Roman"/>
                <w:sz w:val="20"/>
                <w:szCs w:val="20"/>
              </w:rPr>
              <w:t>,</w:t>
            </w:r>
            <w:r w:rsidR="00C24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2F4260" w:rsidRPr="00690B69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на 1 этаже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59:01:4410727:1307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2F4260" w:rsidRPr="00690B69" w:rsidRDefault="002F4260" w:rsidP="00C2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16.08.2025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9" w:type="dxa"/>
          </w:tcPr>
          <w:p w:rsidR="002F4260" w:rsidRPr="00690B69" w:rsidRDefault="002C5BC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BCD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, ул. Героев Хасана, 149/3</w:t>
            </w:r>
          </w:p>
        </w:tc>
        <w:tc>
          <w:tcPr>
            <w:tcW w:w="1132" w:type="dxa"/>
          </w:tcPr>
          <w:p w:rsidR="002F4260" w:rsidRPr="00690B69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на 1 этаже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59:01:4413652:5246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D242FA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38CF">
              <w:rPr>
                <w:rFonts w:ascii="Times New Roman" w:hAnsi="Times New Roman"/>
                <w:sz w:val="20"/>
                <w:szCs w:val="20"/>
              </w:rPr>
              <w:t>требует текущего ремонта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F42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</w:tbl>
    <w:p w:rsidR="003D3967" w:rsidRPr="003D3967" w:rsidRDefault="003D3967" w:rsidP="003D39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057" w:rsidRPr="00690B69" w:rsidRDefault="004A7057">
      <w:pPr>
        <w:rPr>
          <w:rFonts w:ascii="Times New Roman" w:hAnsi="Times New Roman" w:cs="Times New Roman"/>
          <w:sz w:val="20"/>
          <w:szCs w:val="20"/>
        </w:rPr>
      </w:pPr>
    </w:p>
    <w:sectPr w:rsidR="004A7057" w:rsidRPr="00690B69" w:rsidSect="006627B6">
      <w:headerReference w:type="default" r:id="rId6"/>
      <w:pgSz w:w="23811" w:h="16838" w:orient="landscape" w:code="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9A3" w:rsidRDefault="006679A3" w:rsidP="006627B6">
      <w:pPr>
        <w:spacing w:after="0" w:line="240" w:lineRule="auto"/>
      </w:pPr>
      <w:r>
        <w:separator/>
      </w:r>
    </w:p>
  </w:endnote>
  <w:endnote w:type="continuationSeparator" w:id="0">
    <w:p w:rsidR="006679A3" w:rsidRDefault="006679A3" w:rsidP="0066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9A3" w:rsidRDefault="006679A3" w:rsidP="006627B6">
      <w:pPr>
        <w:spacing w:after="0" w:line="240" w:lineRule="auto"/>
      </w:pPr>
      <w:r>
        <w:separator/>
      </w:r>
    </w:p>
  </w:footnote>
  <w:footnote w:type="continuationSeparator" w:id="0">
    <w:p w:rsidR="006679A3" w:rsidRDefault="006679A3" w:rsidP="00662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439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27B6" w:rsidRPr="006627B6" w:rsidRDefault="006627B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27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27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27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766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627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27B6" w:rsidRPr="006627B6" w:rsidRDefault="006627B6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67"/>
    <w:rsid w:val="001068E8"/>
    <w:rsid w:val="001226AD"/>
    <w:rsid w:val="00183408"/>
    <w:rsid w:val="001C0593"/>
    <w:rsid w:val="002C3EB1"/>
    <w:rsid w:val="002C5BCD"/>
    <w:rsid w:val="002F4260"/>
    <w:rsid w:val="003A68B3"/>
    <w:rsid w:val="003D3967"/>
    <w:rsid w:val="004A7057"/>
    <w:rsid w:val="005C34EB"/>
    <w:rsid w:val="006627B6"/>
    <w:rsid w:val="006679A3"/>
    <w:rsid w:val="00690B69"/>
    <w:rsid w:val="006B766B"/>
    <w:rsid w:val="00701FCD"/>
    <w:rsid w:val="007038CF"/>
    <w:rsid w:val="007774B8"/>
    <w:rsid w:val="007A575A"/>
    <w:rsid w:val="00861FD1"/>
    <w:rsid w:val="00965CF1"/>
    <w:rsid w:val="00995AA3"/>
    <w:rsid w:val="00A71084"/>
    <w:rsid w:val="00B945C9"/>
    <w:rsid w:val="00BE10A3"/>
    <w:rsid w:val="00C24005"/>
    <w:rsid w:val="00C56A4F"/>
    <w:rsid w:val="00CF2F98"/>
    <w:rsid w:val="00D026A1"/>
    <w:rsid w:val="00D22EAD"/>
    <w:rsid w:val="00D242FA"/>
    <w:rsid w:val="00D539C2"/>
    <w:rsid w:val="00EC2D6F"/>
    <w:rsid w:val="00EF6CD8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A0331-6F78-4947-9DB6-DEB2A134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27B6"/>
  </w:style>
  <w:style w:type="paragraph" w:styleId="a6">
    <w:name w:val="footer"/>
    <w:basedOn w:val="a"/>
    <w:link w:val="a7"/>
    <w:uiPriority w:val="99"/>
    <w:unhideWhenUsed/>
    <w:rsid w:val="0066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7B6"/>
  </w:style>
  <w:style w:type="paragraph" w:styleId="a8">
    <w:name w:val="Balloon Text"/>
    <w:basedOn w:val="a"/>
    <w:link w:val="a9"/>
    <w:uiPriority w:val="99"/>
    <w:semiHidden/>
    <w:unhideWhenUsed/>
    <w:rsid w:val="0096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Кичко Ольга  Владимировна</dc:creator>
  <cp:keywords/>
  <dc:description/>
  <cp:lastModifiedBy>Дубровина Ольга Юрьевна</cp:lastModifiedBy>
  <cp:revision>32</cp:revision>
  <cp:lastPrinted>2020-10-27T10:02:00Z</cp:lastPrinted>
  <dcterms:created xsi:type="dcterms:W3CDTF">2020-10-27T05:28:00Z</dcterms:created>
  <dcterms:modified xsi:type="dcterms:W3CDTF">2020-10-27T10:14:00Z</dcterms:modified>
</cp:coreProperties>
</file>