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532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63D0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532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63D0F">
                        <w:rPr>
                          <w:sz w:val="28"/>
                          <w:szCs w:val="28"/>
                          <w:u w:val="single"/>
                        </w:rPr>
                        <w:t xml:space="preserve"> 229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227" w:rsidRPr="00170172" w:rsidRDefault="005532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553227" w:rsidRPr="00170172" w:rsidRDefault="005532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E0929" w:rsidRDefault="003E0929" w:rsidP="003E0929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Крыловой О.В.</w:t>
      </w:r>
    </w:p>
    <w:p w:rsidR="003E0929" w:rsidRDefault="003E0929" w:rsidP="003E0929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3E0929" w:rsidRDefault="003E0929" w:rsidP="003E0929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CE0580">
        <w:rPr>
          <w:b/>
          <w:sz w:val="28"/>
          <w:szCs w:val="28"/>
        </w:rPr>
        <w:t>р</w:t>
      </w:r>
      <w:proofErr w:type="gramEnd"/>
      <w:r w:rsidRPr="00CE0580"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3E0929" w:rsidRPr="000D1EF9" w:rsidRDefault="003E0929" w:rsidP="003E0929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Почетной грамотой города Перми Крылову Ольгу Владим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ровну, старшего тренера муниципального автономного учреждения «Спортивная школа по баскетболу «Урал-Грейт-Юниор» г. Перми, </w:t>
      </w:r>
      <w:r w:rsidRPr="007D35C8">
        <w:rPr>
          <w:sz w:val="28"/>
          <w:szCs w:val="28"/>
        </w:rPr>
        <w:t>за значительный вклад в</w:t>
      </w:r>
      <w:r>
        <w:rPr>
          <w:sz w:val="28"/>
          <w:szCs w:val="28"/>
        </w:rPr>
        <w:t> </w:t>
      </w:r>
      <w:r w:rsidRPr="00A50BF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физической культуры и спорта в </w:t>
      </w:r>
      <w:r w:rsidRPr="007D35C8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7D35C8">
        <w:rPr>
          <w:sz w:val="28"/>
          <w:szCs w:val="28"/>
        </w:rPr>
        <w:t xml:space="preserve"> Перми и в связи с </w:t>
      </w:r>
      <w:r>
        <w:rPr>
          <w:sz w:val="28"/>
          <w:szCs w:val="28"/>
        </w:rPr>
        <w:t>20-</w:t>
      </w:r>
      <w:r w:rsidRPr="007D35C8">
        <w:rPr>
          <w:sz w:val="28"/>
          <w:szCs w:val="28"/>
        </w:rPr>
        <w:t>летием</w:t>
      </w:r>
      <w:r>
        <w:rPr>
          <w:sz w:val="28"/>
          <w:szCs w:val="28"/>
        </w:rPr>
        <w:t xml:space="preserve"> </w:t>
      </w:r>
      <w:r w:rsidRPr="007D35C8">
        <w:rPr>
          <w:sz w:val="28"/>
          <w:szCs w:val="28"/>
        </w:rPr>
        <w:t>со</w:t>
      </w:r>
      <w:r>
        <w:rPr>
          <w:sz w:val="28"/>
          <w:szCs w:val="28"/>
        </w:rPr>
        <w:t> </w:t>
      </w:r>
      <w:r w:rsidRPr="007D35C8">
        <w:rPr>
          <w:sz w:val="28"/>
          <w:szCs w:val="28"/>
        </w:rPr>
        <w:t xml:space="preserve">дня </w:t>
      </w:r>
      <w:r>
        <w:rPr>
          <w:sz w:val="28"/>
          <w:szCs w:val="28"/>
        </w:rPr>
        <w:t>создания организации</w:t>
      </w:r>
      <w:r>
        <w:rPr>
          <w:rFonts w:eastAsia="Calibri"/>
          <w:sz w:val="28"/>
          <w:szCs w:val="28"/>
          <w:lang w:eastAsia="en-US"/>
        </w:rPr>
        <w:t>.</w:t>
      </w:r>
      <w:r w:rsidRPr="000D1EF9">
        <w:rPr>
          <w:sz w:val="28"/>
          <w:szCs w:val="28"/>
        </w:rPr>
        <w:t xml:space="preserve"> </w:t>
      </w:r>
    </w:p>
    <w:p w:rsidR="003E0929" w:rsidRDefault="003E0929" w:rsidP="003E0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Крыловой О.В. единовременное денежное вознаграждение в 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3E0929" w:rsidRPr="00122888" w:rsidRDefault="003E0929" w:rsidP="003E09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3E0929" w:rsidRPr="00A9576C" w:rsidRDefault="003E0929" w:rsidP="003E09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</w:t>
      </w:r>
      <w:r w:rsidRPr="00A9576C">
        <w:rPr>
          <w:sz w:val="28"/>
          <w:szCs w:val="28"/>
        </w:rPr>
        <w:t xml:space="preserve">, а также </w:t>
      </w:r>
      <w:r w:rsidRPr="00DB2E3E">
        <w:rPr>
          <w:sz w:val="28"/>
          <w:szCs w:val="28"/>
        </w:rPr>
        <w:t xml:space="preserve">опубликовать (обнародовать) </w:t>
      </w:r>
      <w:r>
        <w:rPr>
          <w:sz w:val="28"/>
          <w:szCs w:val="28"/>
        </w:rPr>
        <w:t xml:space="preserve">настоящее решение </w:t>
      </w:r>
      <w:r w:rsidRPr="00A9576C">
        <w:rPr>
          <w:sz w:val="28"/>
          <w:szCs w:val="28"/>
        </w:rPr>
        <w:t>на официальном сайте муниципального образования город Пермь в и</w:t>
      </w:r>
      <w:r w:rsidRPr="00A9576C">
        <w:rPr>
          <w:sz w:val="28"/>
          <w:szCs w:val="28"/>
        </w:rPr>
        <w:t>н</w:t>
      </w:r>
      <w:r w:rsidRPr="00A9576C">
        <w:rPr>
          <w:sz w:val="28"/>
          <w:szCs w:val="28"/>
        </w:rPr>
        <w:t>формационно-телекоммуникационной сети Интернет.</w:t>
      </w:r>
    </w:p>
    <w:p w:rsidR="003E0929" w:rsidRDefault="003E0929" w:rsidP="003E09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563D0F" w:rsidRDefault="00553227" w:rsidP="00563D0F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Временно исполняющий </w:t>
      </w:r>
    </w:p>
    <w:p w:rsidR="00563D0F" w:rsidRDefault="00563D0F" w:rsidP="00563D0F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553227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553227">
        <w:rPr>
          <w:sz w:val="28"/>
          <w:szCs w:val="28"/>
        </w:rPr>
        <w:t xml:space="preserve">председателя </w:t>
      </w:r>
    </w:p>
    <w:p w:rsidR="00553227" w:rsidRPr="001B0413" w:rsidRDefault="00553227" w:rsidP="00563D0F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</w:t>
      </w:r>
      <w:r w:rsidR="00563D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563D0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Д.В. Малютин</w:t>
      </w:r>
      <w:bookmarkEnd w:id="0"/>
    </w:p>
    <w:p w:rsidR="009E1FC0" w:rsidRDefault="00307674" w:rsidP="00563D0F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10A2B" wp14:editId="458FEB7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D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VHYzZF5gxrBX8FLXRDSLdUuv1M=" w:salt="kHlutty0Y/CkSuXHpAp6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0929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3227"/>
    <w:rsid w:val="00561294"/>
    <w:rsid w:val="00563D0F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1264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2020-11-17T06:18:00Z</cp:lastPrinted>
  <dcterms:created xsi:type="dcterms:W3CDTF">2020-10-21T12:19:00Z</dcterms:created>
  <dcterms:modified xsi:type="dcterms:W3CDTF">2020-11-17T06:19:00Z</dcterms:modified>
</cp:coreProperties>
</file>