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158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53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158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53D7">
                        <w:rPr>
                          <w:sz w:val="28"/>
                          <w:szCs w:val="28"/>
                          <w:u w:val="single"/>
                        </w:rPr>
                        <w:t xml:space="preserve"> 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158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158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F26DA" w:rsidRPr="005F26DA" w:rsidRDefault="005F26DA" w:rsidP="005F26DA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5F26DA">
        <w:rPr>
          <w:b/>
          <w:sz w:val="28"/>
          <w:szCs w:val="28"/>
        </w:rPr>
        <w:t>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№ 210</w:t>
      </w:r>
    </w:p>
    <w:p w:rsidR="005F26DA" w:rsidRPr="005F26DA" w:rsidRDefault="005F26DA" w:rsidP="005F26DA">
      <w:pPr>
        <w:ind w:firstLine="709"/>
        <w:jc w:val="both"/>
        <w:rPr>
          <w:sz w:val="28"/>
          <w:szCs w:val="28"/>
        </w:rPr>
      </w:pPr>
      <w:r w:rsidRPr="005F26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5F26DA" w:rsidRPr="005F26DA" w:rsidRDefault="005F26DA" w:rsidP="005F26DA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F26DA">
        <w:rPr>
          <w:sz w:val="28"/>
          <w:szCs w:val="28"/>
        </w:rPr>
        <w:t xml:space="preserve">Пермская городская Дума </w:t>
      </w:r>
      <w:proofErr w:type="gramStart"/>
      <w:r w:rsidRPr="005F26DA">
        <w:rPr>
          <w:b/>
          <w:sz w:val="28"/>
          <w:szCs w:val="28"/>
        </w:rPr>
        <w:t>р</w:t>
      </w:r>
      <w:proofErr w:type="gramEnd"/>
      <w:r w:rsidRPr="005F26DA">
        <w:rPr>
          <w:b/>
          <w:sz w:val="28"/>
          <w:szCs w:val="28"/>
        </w:rPr>
        <w:t xml:space="preserve"> е ш и л а</w:t>
      </w:r>
      <w:r w:rsidRPr="005F26DA">
        <w:rPr>
          <w:b/>
          <w:spacing w:val="20"/>
          <w:sz w:val="28"/>
          <w:szCs w:val="28"/>
        </w:rPr>
        <w:t>:</w:t>
      </w:r>
    </w:p>
    <w:p w:rsidR="005F26DA" w:rsidRPr="005F26DA" w:rsidRDefault="005F26DA" w:rsidP="005F26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6DA">
        <w:rPr>
          <w:sz w:val="28"/>
          <w:szCs w:val="28"/>
        </w:rPr>
        <w:t xml:space="preserve">1. Внести в </w:t>
      </w:r>
      <w:hyperlink r:id="rId10" w:history="1">
        <w:r w:rsidRPr="005F26DA">
          <w:rPr>
            <w:sz w:val="28"/>
            <w:szCs w:val="28"/>
          </w:rPr>
          <w:t>Положение</w:t>
        </w:r>
      </w:hyperlink>
      <w:r w:rsidRPr="005F26DA">
        <w:rPr>
          <w:sz w:val="28"/>
          <w:szCs w:val="28"/>
        </w:rPr>
        <w:t xml:space="preserve"> о департаменте имущественных отношений админ</w:t>
      </w:r>
      <w:r w:rsidRPr="005F26DA">
        <w:rPr>
          <w:sz w:val="28"/>
          <w:szCs w:val="28"/>
        </w:rPr>
        <w:t>и</w:t>
      </w:r>
      <w:r w:rsidRPr="005F26DA">
        <w:rPr>
          <w:sz w:val="28"/>
          <w:szCs w:val="28"/>
        </w:rPr>
        <w:t xml:space="preserve">страции города Перми, утвержденное решением Пермской городской Думы </w:t>
      </w:r>
      <w:proofErr w:type="gramStart"/>
      <w:r w:rsidRPr="005F26DA">
        <w:rPr>
          <w:sz w:val="28"/>
          <w:szCs w:val="28"/>
        </w:rPr>
        <w:t>от 12.09.2006 № 210 (в редакции решений Пермской городской Думы от 28.11.2006 № 318, от 27.03.2007 № 57, от 26.06.2007 № 164, от 28.08.2007 № 199, от 26.02.2008 № 47, от 25.03.2008 № 87, от 27.05.2008 № 148, от 26.08.2008 № 239, от 23.12.2008 № 414, от 23.12.2008 № 424, от 24.02.2009 № 36, от 24.03.2009 № 48, от 28.04.2009 № 78, от 25.08.2009 № 178, от 25.08.2009 № 188, от 27.10.2009 № 246, от 24.11.2009 № 292</w:t>
      </w:r>
      <w:proofErr w:type="gramEnd"/>
      <w:r w:rsidRPr="005F26DA">
        <w:rPr>
          <w:sz w:val="28"/>
          <w:szCs w:val="28"/>
        </w:rPr>
        <w:t xml:space="preserve">, </w:t>
      </w:r>
      <w:proofErr w:type="gramStart"/>
      <w:r w:rsidRPr="005F26DA">
        <w:rPr>
          <w:sz w:val="28"/>
          <w:szCs w:val="28"/>
        </w:rPr>
        <w:t>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28.05.2013 № 123, от 25.06.2013 № 149, от 25.06.2013 № 150, от 17.12.2013 № 298</w:t>
      </w:r>
      <w:proofErr w:type="gramEnd"/>
      <w:r w:rsidRPr="005F26DA">
        <w:rPr>
          <w:sz w:val="28"/>
          <w:szCs w:val="28"/>
        </w:rPr>
        <w:t xml:space="preserve">, </w:t>
      </w:r>
      <w:proofErr w:type="gramStart"/>
      <w:r w:rsidRPr="005F26DA">
        <w:rPr>
          <w:sz w:val="28"/>
          <w:szCs w:val="28"/>
        </w:rPr>
        <w:t>от 22.04.2014 № 99, от 23.09.2014 № 187, от 23.09.2014 № 202, от 28.10.2014 № 219, от 16.12.2014 № 275, от 24.02.2015 № 40, от 24.03.2015 № 48, от 26.01.2016 № 12, от 22.03.2016 № 49, от 24.01.2017 № 3, от 24.01.2017 № 14, от 21.11.2017 № 238, от 21.11.2017 № 244, от 24.04.2018 № 64, от 26.06.2018 № 108, от 28.08.2018 № 148, от 25.09.2018 № 171, от 25.09.2018 № 191, от 18.12.2018 № 263, от 23.04.2019 № 90</w:t>
      </w:r>
      <w:proofErr w:type="gramEnd"/>
      <w:r w:rsidRPr="005F26DA">
        <w:rPr>
          <w:sz w:val="28"/>
          <w:szCs w:val="28"/>
        </w:rPr>
        <w:t>, от 19.11.2019 № 277, от 17.12.2019 № 309), изменения:</w:t>
      </w:r>
    </w:p>
    <w:p w:rsidR="005F26DA" w:rsidRPr="005F26DA" w:rsidRDefault="005F26DA" w:rsidP="005F26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6DA">
        <w:rPr>
          <w:sz w:val="28"/>
          <w:szCs w:val="28"/>
        </w:rPr>
        <w:t>1.1 подпункт 3.1.7 изложить в редакции:</w:t>
      </w:r>
    </w:p>
    <w:p w:rsidR="005F26DA" w:rsidRPr="005F26DA" w:rsidRDefault="005F26DA" w:rsidP="005F26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6DA">
        <w:rPr>
          <w:sz w:val="28"/>
          <w:szCs w:val="28"/>
        </w:rPr>
        <w:t>«3.1.7. заключает договоры аренды, безвозмездного пользования, довер</w:t>
      </w:r>
      <w:r w:rsidRPr="005F26DA">
        <w:rPr>
          <w:sz w:val="28"/>
          <w:szCs w:val="28"/>
        </w:rPr>
        <w:t>и</w:t>
      </w:r>
      <w:r w:rsidRPr="005F26DA">
        <w:rPr>
          <w:sz w:val="28"/>
          <w:szCs w:val="28"/>
        </w:rPr>
        <w:t>тельного управления, концессионные соглашения и иные договоры и соглашения в отношении муниципального имущества в пределах своей компетенции в поря</w:t>
      </w:r>
      <w:r w:rsidRPr="005F26DA">
        <w:rPr>
          <w:sz w:val="28"/>
          <w:szCs w:val="28"/>
        </w:rPr>
        <w:t>д</w:t>
      </w:r>
      <w:r w:rsidRPr="005F26DA">
        <w:rPr>
          <w:sz w:val="28"/>
          <w:szCs w:val="28"/>
        </w:rPr>
        <w:t>ке, установленном законодательством и правовыми актами города Перми</w:t>
      </w:r>
      <w:proofErr w:type="gramStart"/>
      <w:r w:rsidRPr="005F26DA">
        <w:rPr>
          <w:sz w:val="28"/>
          <w:szCs w:val="28"/>
        </w:rPr>
        <w:t>;»</w:t>
      </w:r>
      <w:proofErr w:type="gramEnd"/>
      <w:r w:rsidRPr="005F26DA">
        <w:rPr>
          <w:sz w:val="28"/>
          <w:szCs w:val="28"/>
        </w:rPr>
        <w:t>;</w:t>
      </w:r>
    </w:p>
    <w:p w:rsidR="005F26DA" w:rsidRPr="005F26DA" w:rsidRDefault="005F26DA" w:rsidP="005F26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6DA">
        <w:rPr>
          <w:sz w:val="28"/>
          <w:szCs w:val="28"/>
        </w:rPr>
        <w:lastRenderedPageBreak/>
        <w:t xml:space="preserve">1.2 в подпункте 3.1.13 слова «и </w:t>
      </w:r>
      <w:proofErr w:type="gramStart"/>
      <w:r w:rsidRPr="005F26DA">
        <w:rPr>
          <w:sz w:val="28"/>
          <w:szCs w:val="28"/>
        </w:rPr>
        <w:t>осуществляющим</w:t>
      </w:r>
      <w:proofErr w:type="gramEnd"/>
      <w:r w:rsidRPr="005F26DA">
        <w:rPr>
          <w:sz w:val="28"/>
          <w:szCs w:val="28"/>
        </w:rPr>
        <w:t xml:space="preserve"> свои полномочия на п</w:t>
      </w:r>
      <w:r w:rsidRPr="005F26DA">
        <w:rPr>
          <w:sz w:val="28"/>
          <w:szCs w:val="28"/>
        </w:rPr>
        <w:t>о</w:t>
      </w:r>
      <w:r w:rsidRPr="005F26DA">
        <w:rPr>
          <w:sz w:val="28"/>
          <w:szCs w:val="28"/>
        </w:rPr>
        <w:t>стоянной основе» исключить;</w:t>
      </w:r>
    </w:p>
    <w:p w:rsidR="005F26DA" w:rsidRPr="005F26DA" w:rsidRDefault="005F26DA" w:rsidP="005F26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6DA">
        <w:rPr>
          <w:sz w:val="28"/>
          <w:szCs w:val="28"/>
        </w:rPr>
        <w:t>1.3 подпункт 5.2.12 дополнить абзацем следующего содержания:</w:t>
      </w:r>
    </w:p>
    <w:p w:rsidR="005F26DA" w:rsidRPr="005F26DA" w:rsidRDefault="005F26DA" w:rsidP="005F26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26DA">
        <w:rPr>
          <w:sz w:val="28"/>
          <w:szCs w:val="28"/>
        </w:rPr>
        <w:t>«утверждении перечня муниципального имущества города Перми, предн</w:t>
      </w:r>
      <w:r w:rsidRPr="005F26DA">
        <w:rPr>
          <w:sz w:val="28"/>
          <w:szCs w:val="28"/>
        </w:rPr>
        <w:t>а</w:t>
      </w:r>
      <w:r w:rsidRPr="005F26DA">
        <w:rPr>
          <w:sz w:val="28"/>
          <w:szCs w:val="28"/>
        </w:rPr>
        <w:t xml:space="preserve">значенного для предоставления в безвозмездное пользование ссудополучателям, указанным </w:t>
      </w:r>
      <w:r w:rsidR="003158AF">
        <w:rPr>
          <w:sz w:val="28"/>
          <w:szCs w:val="28"/>
        </w:rPr>
        <w:t>в абзаце первом подпункта 2.2.6</w:t>
      </w:r>
      <w:r w:rsidRPr="005F26DA">
        <w:rPr>
          <w:sz w:val="28"/>
          <w:szCs w:val="28"/>
        </w:rPr>
        <w:t xml:space="preserve"> Положения о порядке передачи мун</w:t>
      </w:r>
      <w:r w:rsidRPr="005F26DA">
        <w:rPr>
          <w:sz w:val="28"/>
          <w:szCs w:val="28"/>
        </w:rPr>
        <w:t>и</w:t>
      </w:r>
      <w:r w:rsidRPr="005F26DA">
        <w:rPr>
          <w:sz w:val="28"/>
          <w:szCs w:val="28"/>
        </w:rPr>
        <w:t>ципального имущества города Перми в безвозмездное пользование, утвержденн</w:t>
      </w:r>
      <w:r w:rsidRPr="005F26DA">
        <w:rPr>
          <w:sz w:val="28"/>
          <w:szCs w:val="28"/>
        </w:rPr>
        <w:t>о</w:t>
      </w:r>
      <w:r w:rsidRPr="005F26DA">
        <w:rPr>
          <w:sz w:val="28"/>
          <w:szCs w:val="28"/>
        </w:rPr>
        <w:t>го решением Пермской городской Думы от 23.12.2008 № 425, и внесении измен</w:t>
      </w:r>
      <w:r w:rsidRPr="005F26DA">
        <w:rPr>
          <w:sz w:val="28"/>
          <w:szCs w:val="28"/>
        </w:rPr>
        <w:t>е</w:t>
      </w:r>
      <w:r w:rsidRPr="005F26DA">
        <w:rPr>
          <w:sz w:val="28"/>
          <w:szCs w:val="28"/>
        </w:rPr>
        <w:t>ний в него.».</w:t>
      </w:r>
      <w:proofErr w:type="gramEnd"/>
    </w:p>
    <w:p w:rsidR="005F26DA" w:rsidRPr="005F26DA" w:rsidRDefault="003158AF" w:rsidP="005F26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58AF">
        <w:rPr>
          <w:sz w:val="28"/>
          <w:szCs w:val="28"/>
        </w:rPr>
        <w:t>2. Настоящее решение вступает в силу со дня его официального опублик</w:t>
      </w:r>
      <w:r w:rsidRPr="003158AF">
        <w:rPr>
          <w:sz w:val="28"/>
          <w:szCs w:val="28"/>
        </w:rPr>
        <w:t>о</w:t>
      </w:r>
      <w:r w:rsidRPr="003158AF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158AF">
        <w:rPr>
          <w:sz w:val="28"/>
          <w:szCs w:val="28"/>
        </w:rPr>
        <w:t>р</w:t>
      </w:r>
      <w:r w:rsidRPr="003158AF">
        <w:rPr>
          <w:sz w:val="28"/>
          <w:szCs w:val="28"/>
        </w:rPr>
        <w:t>ганов местного самоуправления муниципального образования город Пермь», при</w:t>
      </w:r>
      <w:r w:rsidR="007753D7">
        <w:rPr>
          <w:sz w:val="28"/>
          <w:szCs w:val="28"/>
        </w:rPr>
        <w:t> </w:t>
      </w:r>
      <w:r w:rsidRPr="003158AF">
        <w:rPr>
          <w:sz w:val="28"/>
          <w:szCs w:val="28"/>
        </w:rPr>
        <w:t xml:space="preserve">этом подпункт 1.3 распространяет свое действие </w:t>
      </w:r>
      <w:r>
        <w:rPr>
          <w:sz w:val="28"/>
          <w:szCs w:val="28"/>
        </w:rPr>
        <w:t>на правоотношения,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никшие с </w:t>
      </w:r>
      <w:r w:rsidRPr="003158AF">
        <w:rPr>
          <w:sz w:val="28"/>
          <w:szCs w:val="28"/>
        </w:rPr>
        <w:t>25.08.2020</w:t>
      </w:r>
      <w:r w:rsidR="007753D7">
        <w:rPr>
          <w:sz w:val="28"/>
          <w:szCs w:val="28"/>
        </w:rPr>
        <w:t>.</w:t>
      </w:r>
    </w:p>
    <w:p w:rsidR="005F26DA" w:rsidRPr="005F26DA" w:rsidRDefault="005F26DA" w:rsidP="005F26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6DA">
        <w:rPr>
          <w:sz w:val="28"/>
          <w:szCs w:val="28"/>
        </w:rPr>
        <w:t>3. Опубликовать настоящее решение в печатном средстве массовой инфо</w:t>
      </w:r>
      <w:r w:rsidRPr="005F26DA">
        <w:rPr>
          <w:sz w:val="28"/>
          <w:szCs w:val="28"/>
        </w:rPr>
        <w:t>р</w:t>
      </w:r>
      <w:r w:rsidRPr="005F26D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F26DA">
        <w:rPr>
          <w:sz w:val="28"/>
          <w:szCs w:val="28"/>
        </w:rPr>
        <w:t>ь</w:t>
      </w:r>
      <w:r w:rsidRPr="005F26DA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F26DA">
        <w:rPr>
          <w:sz w:val="28"/>
          <w:szCs w:val="28"/>
        </w:rPr>
        <w:t>н</w:t>
      </w:r>
      <w:r w:rsidRPr="005F26DA">
        <w:rPr>
          <w:sz w:val="28"/>
          <w:szCs w:val="28"/>
        </w:rPr>
        <w:t>формационно-телекоммуникационной сети Интернет.</w:t>
      </w:r>
    </w:p>
    <w:p w:rsidR="005F26DA" w:rsidRPr="005F26DA" w:rsidRDefault="005F26DA" w:rsidP="005F26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52"/>
      <w:bookmarkEnd w:id="2"/>
      <w:r w:rsidRPr="005F26DA">
        <w:rPr>
          <w:sz w:val="28"/>
          <w:szCs w:val="28"/>
        </w:rPr>
        <w:t xml:space="preserve">4. </w:t>
      </w:r>
      <w:proofErr w:type="gramStart"/>
      <w:r w:rsidRPr="005F26DA">
        <w:rPr>
          <w:sz w:val="28"/>
          <w:szCs w:val="28"/>
        </w:rPr>
        <w:t>Контроль за</w:t>
      </w:r>
      <w:proofErr w:type="gramEnd"/>
      <w:r w:rsidRPr="005F26D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3158AF">
        <w:rPr>
          <w:sz w:val="28"/>
          <w:szCs w:val="28"/>
        </w:rPr>
        <w:t>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FD3EFB" w:rsidRDefault="00FD3EFB" w:rsidP="001B38F0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Pr="00E641E2" w:rsidRDefault="00FD3EFB" w:rsidP="00FD3EFB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 </w:t>
      </w:r>
      <w:r w:rsidR="001B38F0" w:rsidRPr="00E641E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1B38F0" w:rsidRPr="00E641E2">
        <w:rPr>
          <w:color w:val="000000"/>
          <w:sz w:val="28"/>
          <w:szCs w:val="28"/>
        </w:rPr>
        <w:t xml:space="preserve"> города Перми</w:t>
      </w:r>
      <w:r w:rsidR="001B38F0" w:rsidRPr="00E641E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А.Н. Дёмкин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FwUShpHDzBUImZcAc2DK22cCjc=" w:salt="UnLjJpud5jXoztmx8yHN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58AF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26DA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53D7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3EF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21AD6EBE00F0572A1C5A041924C0D9775DBF4EA7DB9C2F1F0767EE2A0052758DBD8BCD80E3C070E8F7B3BB39F6C5CBAAF8C87A89FF3F0DE8C6882FN1n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8FE9-FD07-4323-9F94-562AE8DC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3321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2020-12-17T05:50:00Z</cp:lastPrinted>
  <dcterms:created xsi:type="dcterms:W3CDTF">2020-11-27T09:55:00Z</dcterms:created>
  <dcterms:modified xsi:type="dcterms:W3CDTF">2020-12-17T05:50:00Z</dcterms:modified>
</cp:coreProperties>
</file>