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6A1CC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53B8" w:rsidRDefault="005953B8" w:rsidP="00342DEC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9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953B8" w:rsidRPr="0031066C" w:rsidRDefault="005953B8" w:rsidP="00342DE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953B8" w:rsidRPr="0099544D" w:rsidRDefault="005953B8" w:rsidP="00342D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5953B8" w:rsidRDefault="005953B8" w:rsidP="00342D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53B8" w:rsidRPr="00A43577" w:rsidRDefault="005953B8" w:rsidP="00342DE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53B8" w:rsidRPr="00A43577" w:rsidRDefault="005953B8" w:rsidP="00342DE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-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953B8" w:rsidRDefault="005953B8" w:rsidP="00342DEC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953B8" w:rsidRPr="0031066C" w:rsidRDefault="005953B8" w:rsidP="00342DE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953B8" w:rsidRPr="0099544D" w:rsidRDefault="005953B8" w:rsidP="00342D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5953B8" w:rsidRDefault="005953B8" w:rsidP="00342D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953B8" w:rsidRPr="00A43577" w:rsidRDefault="005953B8" w:rsidP="00342DE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953B8" w:rsidRPr="00A43577" w:rsidRDefault="005953B8" w:rsidP="00342DE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12700" t="13335" r="13970" b="7620"/>
                <wp:wrapNone/>
                <wp:docPr id="1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B8" w:rsidRPr="003258A8" w:rsidRDefault="005953B8" w:rsidP="00751B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030" type="#_x0000_t202" style="position:absolute;left:0;text-align:left;margin-left:99.25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NgJAIAAEkEAAAOAAAAZHJzL2Uyb0RvYy54bWysVNtu2zAMfR+wfxD0vthx67U14hRdugwD&#10;ugvQ7gNkWbaFSaImKbG7rx8lJ2mwvQzD/CBQInl0eCh6dTtpRfbCeQmmpstFTokwHFpp+pp+e9q+&#10;uabEB2ZapsCImj4LT2/Xr1+tRluJAgZQrXAEQYyvRlvTIQRbZZnng9DML8AKg84OnGYBt67PWsdG&#10;RNcqK/L8bTaCa60DLrzH0/vZSdcJv+sED1+6zotAVE2RW0irS2sT12y9YlXvmB0kP9Bg/8BCM2nw&#10;0hPUPQuM7Jz8A0pL7sBDFxYcdAZdJ7lINWA1y/y3ah4HZkWqBcXx9iST/3+w/PP+qyOyxd5RYpjG&#10;Fj2JKZB3MJFlXtxEgUbrK4x7tBgZJvTE4Fistw/Av3tiYDMw04s752AcBGuR4DJmZmepM46PIM34&#10;CVq8ie0CJKCpczoCoh4E0bFRz6fmRDYcDy+K8qosKeHoKi7Lq8sy3cCqY7J1PnwQoEk0auqw9wmc&#10;7R98iGRYdQxJ5EHJdiuVShvXNxvlyJ7hO9mm74Duz8OUIWNNb8qinOs/9/m/g9Ay4INXUtf0Oo9f&#10;vIdVUbX3pk12YFLNNlJW5iBjVG7WMEzNlFp2EXOjxA20z6irg/l94zyiMYD7ScmIb7um/seOOUGJ&#10;+miwN3EQjoY7Gs3RYIZjak0DJbO5CfPA7KyT/YDIc/cN3GH/Opm0fWFxoIvvNUl+mK04EOf7FPXy&#10;B1j/AgAA//8DAFBLAwQUAAYACAAAACEAYt7Xr94AAAALAQAADwAAAGRycy9kb3ducmV2LnhtbExP&#10;QU7DMBC8I/EHa5G4UbtVadMQp6qQuFAJRKESx01skgh7HcVuE37PcqK3Ge3M7EyxnbwTZzvELpCG&#10;+UyBsFQH01Gj4eP96S4DEROSQRfIavixEbbl9VWBuQkjvdnzITWCQyjmqKFNqc+ljHVrPcZZ6C3x&#10;7SsMHhPToZFmwJHDvZMLpVbSY0f8ocXePra2/j6cPNfwuxFf6mq/eu2V+nw+7pfuuNb69mbaPYBI&#10;dkr/Yvirzx4ouVMVTmSicMw32T1LGazVHAQrFssNj6kYqCwDWRbyckP5CwAA//8DAFBLAQItABQA&#10;BgAIAAAAIQC2gziS/gAAAOEBAAATAAAAAAAAAAAAAAAAAAAAAABbQ29udGVudF9UeXBlc10ueG1s&#10;UEsBAi0AFAAGAAgAAAAhADj9If/WAAAAlAEAAAsAAAAAAAAAAAAAAAAALwEAAF9yZWxzLy5yZWxz&#10;UEsBAi0AFAAGAAgAAAAhAJIfU2AkAgAASQQAAA4AAAAAAAAAAAAAAAAALgIAAGRycy9lMm9Eb2Mu&#10;eG1sUEsBAi0AFAAGAAgAAAAhAGLe16/eAAAACwEAAA8AAAAAAAAAAAAAAAAAfgQAAGRycy9kb3du&#10;cmV2LnhtbFBLBQYAAAAABAAEAPMAAACJBQAAAAA=&#10;" strokecolor="white">
                <v:textbox inset="0,0,0,0">
                  <w:txbxContent>
                    <w:p w:rsidR="005953B8" w:rsidRPr="003258A8" w:rsidRDefault="005953B8" w:rsidP="00751B1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D41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-544195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A5F8A" w:rsidRDefault="00EA5F8A" w:rsidP="00694BA9">
      <w:pPr>
        <w:spacing w:line="240" w:lineRule="exact"/>
        <w:jc w:val="both"/>
        <w:rPr>
          <w:sz w:val="24"/>
        </w:rPr>
      </w:pPr>
    </w:p>
    <w:p w:rsidR="00B0215A" w:rsidRPr="00B0215A" w:rsidRDefault="00B0215A" w:rsidP="00694BA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953B8">
        <w:rPr>
          <w:b/>
          <w:sz w:val="28"/>
          <w:szCs w:val="28"/>
        </w:rPr>
        <w:t>й</w:t>
      </w:r>
      <w:r w:rsidRPr="00B0215A">
        <w:rPr>
          <w:b/>
          <w:sz w:val="28"/>
          <w:szCs w:val="28"/>
        </w:rPr>
        <w:t xml:space="preserve"> в постановление </w:t>
      </w:r>
    </w:p>
    <w:p w:rsidR="00B0215A" w:rsidRPr="00B0215A" w:rsidRDefault="00B0215A" w:rsidP="00694BA9">
      <w:pPr>
        <w:spacing w:line="240" w:lineRule="exact"/>
        <w:jc w:val="both"/>
        <w:rPr>
          <w:b/>
          <w:sz w:val="28"/>
          <w:szCs w:val="28"/>
        </w:rPr>
      </w:pPr>
      <w:r w:rsidRPr="00B0215A">
        <w:rPr>
          <w:b/>
          <w:sz w:val="28"/>
          <w:szCs w:val="28"/>
        </w:rPr>
        <w:t xml:space="preserve">администрации города Перми </w:t>
      </w:r>
    </w:p>
    <w:p w:rsidR="00B0215A" w:rsidRPr="00B0215A" w:rsidRDefault="00B0215A" w:rsidP="00694BA9">
      <w:pPr>
        <w:spacing w:line="240" w:lineRule="exact"/>
        <w:jc w:val="both"/>
        <w:rPr>
          <w:b/>
          <w:sz w:val="28"/>
          <w:szCs w:val="28"/>
        </w:rPr>
      </w:pPr>
      <w:r w:rsidRPr="00B0215A">
        <w:rPr>
          <w:b/>
          <w:sz w:val="28"/>
          <w:szCs w:val="28"/>
        </w:rPr>
        <w:t xml:space="preserve">от 08.05.2015 № 252 «Об утверждении </w:t>
      </w:r>
    </w:p>
    <w:p w:rsidR="00B0215A" w:rsidRPr="00EE170E" w:rsidRDefault="005953B8" w:rsidP="00694BA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A5F8A" w:rsidRPr="00EA5F8A">
        <w:rPr>
          <w:b/>
          <w:sz w:val="28"/>
          <w:szCs w:val="28"/>
        </w:rPr>
        <w:t>оложе</w:t>
      </w:r>
      <w:r w:rsidR="00B0215A">
        <w:rPr>
          <w:b/>
          <w:sz w:val="28"/>
          <w:szCs w:val="28"/>
        </w:rPr>
        <w:t>ни</w:t>
      </w:r>
      <w:r w:rsidR="00B0215A" w:rsidRPr="00B0215A">
        <w:rPr>
          <w:b/>
          <w:sz w:val="28"/>
          <w:szCs w:val="28"/>
        </w:rPr>
        <w:t>я</w:t>
      </w:r>
      <w:r w:rsidR="00EA5F8A" w:rsidRPr="00EA5F8A">
        <w:rPr>
          <w:b/>
          <w:sz w:val="28"/>
          <w:szCs w:val="28"/>
        </w:rPr>
        <w:t xml:space="preserve"> о системе оплаты труда </w:t>
      </w:r>
    </w:p>
    <w:p w:rsidR="00B0215A" w:rsidRPr="00B0215A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работнико</w:t>
      </w:r>
      <w:r w:rsidR="00B0215A" w:rsidRPr="00B0215A">
        <w:rPr>
          <w:b/>
          <w:sz w:val="28"/>
          <w:szCs w:val="28"/>
        </w:rPr>
        <w:t xml:space="preserve">в </w:t>
      </w:r>
      <w:r w:rsidRPr="00EA5F8A">
        <w:rPr>
          <w:b/>
          <w:sz w:val="28"/>
          <w:szCs w:val="28"/>
        </w:rPr>
        <w:t xml:space="preserve">муниципальных казенных </w:t>
      </w:r>
    </w:p>
    <w:p w:rsidR="00B0215A" w:rsidRPr="00B0215A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учреждений, подведомственных </w:t>
      </w:r>
    </w:p>
    <w:p w:rsidR="00370786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управлению капитального строительства </w:t>
      </w:r>
    </w:p>
    <w:p w:rsidR="007A290F" w:rsidRPr="00B0215A" w:rsidRDefault="00B0215A" w:rsidP="00B0215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</w:t>
      </w:r>
      <w:r w:rsidRPr="00B0215A">
        <w:rPr>
          <w:b/>
          <w:sz w:val="28"/>
          <w:szCs w:val="28"/>
        </w:rPr>
        <w:t>и</w:t>
      </w:r>
      <w:r w:rsidR="005953B8">
        <w:rPr>
          <w:b/>
          <w:sz w:val="28"/>
          <w:szCs w:val="28"/>
        </w:rPr>
        <w:t>»</w:t>
      </w:r>
    </w:p>
    <w:p w:rsidR="00B0215A" w:rsidRPr="00EE170E" w:rsidRDefault="00B0215A" w:rsidP="00B0215A">
      <w:pPr>
        <w:spacing w:line="240" w:lineRule="exact"/>
        <w:jc w:val="both"/>
        <w:rPr>
          <w:b/>
          <w:sz w:val="28"/>
          <w:szCs w:val="28"/>
        </w:rPr>
      </w:pPr>
    </w:p>
    <w:p w:rsidR="00B0215A" w:rsidRPr="00EE170E" w:rsidRDefault="00B0215A" w:rsidP="00B0215A">
      <w:pPr>
        <w:spacing w:line="240" w:lineRule="exact"/>
        <w:jc w:val="both"/>
        <w:rPr>
          <w:b/>
          <w:sz w:val="28"/>
          <w:szCs w:val="28"/>
        </w:rPr>
      </w:pPr>
    </w:p>
    <w:p w:rsidR="00B0215A" w:rsidRPr="00EE170E" w:rsidRDefault="00B0215A" w:rsidP="00B0215A">
      <w:pPr>
        <w:spacing w:line="240" w:lineRule="exact"/>
        <w:jc w:val="both"/>
        <w:rPr>
          <w:b/>
          <w:sz w:val="28"/>
          <w:szCs w:val="28"/>
        </w:rPr>
      </w:pP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532AC9">
        <w:rPr>
          <w:bCs/>
          <w:sz w:val="28"/>
          <w:szCs w:val="28"/>
        </w:rPr>
        <w:t xml:space="preserve">В соответствии с Трудовым </w:t>
      </w:r>
      <w:hyperlink r:id="rId10" w:history="1">
        <w:r w:rsidRPr="00532AC9">
          <w:rPr>
            <w:bCs/>
            <w:sz w:val="28"/>
            <w:szCs w:val="28"/>
          </w:rPr>
          <w:t>кодексом</w:t>
        </w:r>
      </w:hyperlink>
      <w:r w:rsidRPr="00532AC9">
        <w:rPr>
          <w:bCs/>
          <w:sz w:val="28"/>
          <w:szCs w:val="28"/>
        </w:rPr>
        <w:t xml:space="preserve"> Российской Федерации, Федеральным </w:t>
      </w:r>
      <w:hyperlink r:id="rId11" w:history="1">
        <w:r w:rsidRPr="00532AC9">
          <w:rPr>
            <w:bCs/>
            <w:sz w:val="28"/>
            <w:szCs w:val="28"/>
          </w:rPr>
          <w:t>законом</w:t>
        </w:r>
      </w:hyperlink>
      <w:r w:rsidRPr="00532AC9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532AC9">
          <w:rPr>
            <w:bCs/>
            <w:sz w:val="28"/>
            <w:szCs w:val="28"/>
          </w:rPr>
          <w:t>Уставом</w:t>
        </w:r>
      </w:hyperlink>
      <w:r w:rsidRPr="00532AC9">
        <w:rPr>
          <w:bCs/>
          <w:sz w:val="28"/>
          <w:szCs w:val="28"/>
        </w:rPr>
        <w:t xml:space="preserve"> города Перми, </w:t>
      </w:r>
      <w:hyperlink r:id="rId13" w:history="1">
        <w:r w:rsidRPr="00532AC9">
          <w:rPr>
            <w:bCs/>
            <w:sz w:val="28"/>
            <w:szCs w:val="28"/>
          </w:rPr>
          <w:t>р</w:t>
        </w:r>
        <w:r w:rsidRPr="00532AC9">
          <w:rPr>
            <w:bCs/>
            <w:sz w:val="28"/>
            <w:szCs w:val="28"/>
          </w:rPr>
          <w:t>е</w:t>
        </w:r>
        <w:r w:rsidRPr="00532AC9">
          <w:rPr>
            <w:bCs/>
            <w:sz w:val="28"/>
            <w:szCs w:val="28"/>
          </w:rPr>
          <w:t>шением</w:t>
        </w:r>
      </w:hyperlink>
      <w:r w:rsidRPr="00532AC9">
        <w:rPr>
          <w:bCs/>
          <w:sz w:val="28"/>
          <w:szCs w:val="28"/>
        </w:rPr>
        <w:t xml:space="preserve"> Пермской городской Думы от 22 сентября 2009 г. № 209 «Об утвержд</w:t>
      </w:r>
      <w:r w:rsidRPr="00532AC9">
        <w:rPr>
          <w:bCs/>
          <w:sz w:val="28"/>
          <w:szCs w:val="28"/>
        </w:rPr>
        <w:t>е</w:t>
      </w:r>
      <w:r w:rsidRPr="00532AC9">
        <w:rPr>
          <w:bCs/>
          <w:sz w:val="28"/>
          <w:szCs w:val="28"/>
        </w:rPr>
        <w:t>нии Положения об оплате труда работников муниципальных учреждений города Перми»</w:t>
      </w:r>
      <w:r w:rsidR="005953B8">
        <w:rPr>
          <w:bCs/>
          <w:sz w:val="28"/>
          <w:szCs w:val="28"/>
        </w:rPr>
        <w:t>, в целях актуализации правовой базы администрации города Перми</w:t>
      </w:r>
      <w:proofErr w:type="gramEnd"/>
    </w:p>
    <w:p w:rsidR="00532AC9" w:rsidRPr="00532AC9" w:rsidRDefault="00532AC9" w:rsidP="00532A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AC9">
        <w:rPr>
          <w:color w:val="000000"/>
          <w:sz w:val="28"/>
          <w:szCs w:val="28"/>
        </w:rPr>
        <w:t>администрация города Перми ПОСТАНОВЛЯЕТ:</w:t>
      </w:r>
    </w:p>
    <w:p w:rsidR="007A0992" w:rsidRPr="00800731" w:rsidRDefault="007A0992" w:rsidP="007A09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33740">
        <w:rPr>
          <w:sz w:val="28"/>
          <w:szCs w:val="28"/>
        </w:rPr>
        <w:t xml:space="preserve">Внести </w:t>
      </w:r>
      <w:r w:rsidRPr="007A0992">
        <w:rPr>
          <w:sz w:val="28"/>
          <w:szCs w:val="28"/>
        </w:rPr>
        <w:t xml:space="preserve">в постановление администрации города Перми от 08 мая </w:t>
      </w:r>
      <w:r>
        <w:rPr>
          <w:sz w:val="28"/>
          <w:szCs w:val="28"/>
        </w:rPr>
        <w:t xml:space="preserve">2015 </w:t>
      </w:r>
      <w:r w:rsidR="004173C0">
        <w:rPr>
          <w:sz w:val="28"/>
          <w:szCs w:val="28"/>
        </w:rPr>
        <w:t xml:space="preserve">       </w:t>
      </w:r>
      <w:r>
        <w:rPr>
          <w:sz w:val="28"/>
          <w:szCs w:val="28"/>
        </w:rPr>
        <w:t>№ 252</w:t>
      </w:r>
      <w:r w:rsidR="004173C0">
        <w:rPr>
          <w:sz w:val="28"/>
          <w:szCs w:val="28"/>
        </w:rPr>
        <w:t xml:space="preserve"> </w:t>
      </w:r>
      <w:r w:rsidR="004173C0">
        <w:rPr>
          <w:sz w:val="28"/>
          <w:szCs w:val="28"/>
        </w:rPr>
        <w:t>«Об утверждении Положения о системе оплаты труда работников муниц</w:t>
      </w:r>
      <w:r w:rsidR="004173C0">
        <w:rPr>
          <w:sz w:val="28"/>
          <w:szCs w:val="28"/>
        </w:rPr>
        <w:t>и</w:t>
      </w:r>
      <w:r w:rsidR="004173C0">
        <w:rPr>
          <w:sz w:val="28"/>
          <w:szCs w:val="28"/>
        </w:rPr>
        <w:t>пальных казенных учреждений, подведомственных управлению капитального строительства администрации города Перми»</w:t>
      </w:r>
      <w:r>
        <w:rPr>
          <w:sz w:val="28"/>
          <w:szCs w:val="28"/>
        </w:rPr>
        <w:t xml:space="preserve"> </w:t>
      </w:r>
      <w:r w:rsidR="00800731" w:rsidRPr="007A0992">
        <w:rPr>
          <w:sz w:val="28"/>
          <w:szCs w:val="28"/>
        </w:rPr>
        <w:t xml:space="preserve">(в ред. от 31.08.2015 № 609, от 09.10.2015 № 737, от 19.10.2016 № 872, от 23.12.2016 № 1158, от 22.03.2018 </w:t>
      </w:r>
      <w:r w:rsidR="004173C0">
        <w:rPr>
          <w:sz w:val="28"/>
          <w:szCs w:val="28"/>
        </w:rPr>
        <w:t xml:space="preserve">          </w:t>
      </w:r>
      <w:r w:rsidR="00800731" w:rsidRPr="007A0992">
        <w:rPr>
          <w:sz w:val="28"/>
          <w:szCs w:val="28"/>
        </w:rPr>
        <w:t xml:space="preserve">№ 168, от 06.02.2019 № 70, от 24.10.2019 № 784, от </w:t>
      </w:r>
      <w:r w:rsidR="004173C0">
        <w:rPr>
          <w:sz w:val="28"/>
          <w:szCs w:val="28"/>
        </w:rPr>
        <w:t xml:space="preserve"> </w:t>
      </w:r>
      <w:r w:rsidR="00800731" w:rsidRPr="007A0992">
        <w:rPr>
          <w:sz w:val="28"/>
          <w:szCs w:val="28"/>
        </w:rPr>
        <w:t>28.02.2020 № 180)</w:t>
      </w:r>
      <w:r>
        <w:rPr>
          <w:sz w:val="28"/>
          <w:szCs w:val="28"/>
        </w:rPr>
        <w:t>,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  <w:proofErr w:type="gramEnd"/>
    </w:p>
    <w:p w:rsidR="00800731" w:rsidRDefault="00800731" w:rsidP="008007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изложить в следующей редакции:</w:t>
      </w:r>
    </w:p>
    <w:p w:rsidR="00800731" w:rsidRPr="007309B0" w:rsidRDefault="00800731" w:rsidP="008007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</w:t>
      </w:r>
      <w:r w:rsidRPr="007A0992">
        <w:rPr>
          <w:sz w:val="28"/>
          <w:szCs w:val="28"/>
        </w:rPr>
        <w:t>об отраслевой системе оплаты труда работн</w:t>
      </w:r>
      <w:r w:rsidRPr="007A0992">
        <w:rPr>
          <w:sz w:val="28"/>
          <w:szCs w:val="28"/>
        </w:rPr>
        <w:t>и</w:t>
      </w:r>
      <w:r w:rsidRPr="007A0992">
        <w:rPr>
          <w:sz w:val="28"/>
          <w:szCs w:val="28"/>
        </w:rPr>
        <w:t>ков муниципального учреждени</w:t>
      </w:r>
      <w:r>
        <w:rPr>
          <w:sz w:val="28"/>
          <w:szCs w:val="28"/>
        </w:rPr>
        <w:t>я, подведомственного</w:t>
      </w:r>
      <w:r w:rsidRPr="007A0992">
        <w:rPr>
          <w:sz w:val="28"/>
          <w:szCs w:val="28"/>
        </w:rPr>
        <w:t xml:space="preserve"> управлению </w:t>
      </w:r>
      <w:r w:rsidRPr="007309B0">
        <w:rPr>
          <w:sz w:val="28"/>
          <w:szCs w:val="28"/>
        </w:rPr>
        <w:t>капитального строительства администрации города Перми»;</w:t>
      </w:r>
    </w:p>
    <w:p w:rsidR="00800731" w:rsidRPr="007309B0" w:rsidRDefault="00800731" w:rsidP="00800731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7309B0">
        <w:rPr>
          <w:rFonts w:eastAsia="Calibri"/>
          <w:bCs/>
          <w:color w:val="000000" w:themeColor="text1"/>
          <w:sz w:val="28"/>
          <w:szCs w:val="28"/>
        </w:rPr>
        <w:t>1.2. пункт 1 изложить в следующей редакции:</w:t>
      </w:r>
    </w:p>
    <w:p w:rsidR="00800731" w:rsidRPr="007309B0" w:rsidRDefault="00800731" w:rsidP="00800731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7309B0">
        <w:rPr>
          <w:rFonts w:eastAsia="Calibri"/>
          <w:bCs/>
          <w:color w:val="000000" w:themeColor="text1"/>
          <w:sz w:val="28"/>
          <w:szCs w:val="28"/>
        </w:rPr>
        <w:t xml:space="preserve">«1. Утвердить прилагаемое </w:t>
      </w:r>
      <w:r w:rsidR="004173C0">
        <w:rPr>
          <w:sz w:val="28"/>
          <w:szCs w:val="28"/>
        </w:rPr>
        <w:t>Положение</w:t>
      </w:r>
      <w:r w:rsidR="00C06F88">
        <w:rPr>
          <w:sz w:val="28"/>
          <w:szCs w:val="28"/>
        </w:rPr>
        <w:t xml:space="preserve"> </w:t>
      </w:r>
      <w:r w:rsidR="00C06F88" w:rsidRPr="007A0992">
        <w:rPr>
          <w:sz w:val="28"/>
          <w:szCs w:val="28"/>
        </w:rPr>
        <w:t>об отраслевой системе оплаты труда работников муниципального учреждени</w:t>
      </w:r>
      <w:r w:rsidR="00C06F88">
        <w:rPr>
          <w:sz w:val="28"/>
          <w:szCs w:val="28"/>
        </w:rPr>
        <w:t>я, подведомственного</w:t>
      </w:r>
      <w:r w:rsidR="00C06F88" w:rsidRPr="007A0992">
        <w:rPr>
          <w:sz w:val="28"/>
          <w:szCs w:val="28"/>
        </w:rPr>
        <w:t xml:space="preserve"> управлению </w:t>
      </w:r>
      <w:r w:rsidR="00C06F88" w:rsidRPr="007309B0">
        <w:rPr>
          <w:sz w:val="28"/>
          <w:szCs w:val="28"/>
        </w:rPr>
        <w:t>кап</w:t>
      </w:r>
      <w:r w:rsidR="00C06F88" w:rsidRPr="007309B0">
        <w:rPr>
          <w:sz w:val="28"/>
          <w:szCs w:val="28"/>
        </w:rPr>
        <w:t>и</w:t>
      </w:r>
      <w:r w:rsidR="00C06F88" w:rsidRPr="007309B0">
        <w:rPr>
          <w:sz w:val="28"/>
          <w:szCs w:val="28"/>
        </w:rPr>
        <w:t>тального строительства администрации города Перми»</w:t>
      </w:r>
      <w:r w:rsidRPr="007309B0">
        <w:rPr>
          <w:rFonts w:eastAsia="Calibri"/>
          <w:bCs/>
          <w:color w:val="000000" w:themeColor="text1"/>
          <w:sz w:val="28"/>
          <w:szCs w:val="28"/>
        </w:rPr>
        <w:t>.</w:t>
      </w:r>
    </w:p>
    <w:p w:rsidR="00532AC9" w:rsidRPr="00EE170E" w:rsidRDefault="001B1775" w:rsidP="00F02AB8">
      <w:pPr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1B1775">
        <w:rPr>
          <w:rFonts w:eastAsia="Calibri"/>
          <w:bCs/>
          <w:sz w:val="28"/>
          <w:szCs w:val="28"/>
        </w:rPr>
        <w:t xml:space="preserve">2. </w:t>
      </w:r>
      <w:proofErr w:type="gramStart"/>
      <w:r w:rsidRPr="001B1775">
        <w:rPr>
          <w:rFonts w:eastAsia="Calibri"/>
          <w:sz w:val="28"/>
          <w:szCs w:val="28"/>
        </w:rPr>
        <w:t xml:space="preserve">Внести изменения в </w:t>
      </w:r>
      <w:r w:rsidR="004173C0">
        <w:rPr>
          <w:rFonts w:eastAsia="Calibri"/>
          <w:sz w:val="28"/>
          <w:szCs w:val="28"/>
        </w:rPr>
        <w:t>П</w:t>
      </w:r>
      <w:r w:rsidR="00B0215A">
        <w:rPr>
          <w:sz w:val="28"/>
          <w:szCs w:val="28"/>
        </w:rPr>
        <w:t>оложени</w:t>
      </w:r>
      <w:r w:rsidR="004173C0">
        <w:rPr>
          <w:sz w:val="28"/>
          <w:szCs w:val="28"/>
        </w:rPr>
        <w:t>е</w:t>
      </w:r>
      <w:r w:rsidRPr="001B1775">
        <w:rPr>
          <w:sz w:val="28"/>
          <w:szCs w:val="28"/>
        </w:rPr>
        <w:t xml:space="preserve"> о системе оплаты труда работников м</w:t>
      </w:r>
      <w:r w:rsidRPr="001B1775">
        <w:rPr>
          <w:sz w:val="28"/>
          <w:szCs w:val="28"/>
        </w:rPr>
        <w:t>у</w:t>
      </w:r>
      <w:r w:rsidRPr="001B1775">
        <w:rPr>
          <w:sz w:val="28"/>
          <w:szCs w:val="28"/>
        </w:rPr>
        <w:t>ниципальных казенных учреждений, подведомственных управлению капитальн</w:t>
      </w:r>
      <w:r w:rsidRPr="001B1775">
        <w:rPr>
          <w:sz w:val="28"/>
          <w:szCs w:val="28"/>
        </w:rPr>
        <w:t>о</w:t>
      </w:r>
      <w:r w:rsidRPr="001B1775">
        <w:rPr>
          <w:sz w:val="28"/>
          <w:szCs w:val="28"/>
        </w:rPr>
        <w:t>го строительства администрации города Перми»</w:t>
      </w:r>
      <w:r>
        <w:rPr>
          <w:sz w:val="28"/>
          <w:szCs w:val="28"/>
        </w:rPr>
        <w:t>,</w:t>
      </w:r>
      <w:r w:rsidRPr="001B1775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 xml:space="preserve">утвержденное </w:t>
      </w:r>
      <w:r w:rsidR="00B0215A" w:rsidRPr="00B0215A">
        <w:rPr>
          <w:rFonts w:eastAsia="Calibri"/>
          <w:sz w:val="28"/>
          <w:szCs w:val="28"/>
        </w:rPr>
        <w:t>постановлением а</w:t>
      </w:r>
      <w:r w:rsidR="00B0215A" w:rsidRPr="00B0215A">
        <w:rPr>
          <w:rFonts w:eastAsia="Calibri"/>
          <w:sz w:val="28"/>
          <w:szCs w:val="28"/>
        </w:rPr>
        <w:t>д</w:t>
      </w:r>
      <w:r w:rsidR="00B0215A" w:rsidRPr="00B0215A">
        <w:rPr>
          <w:rFonts w:eastAsia="Calibri"/>
          <w:sz w:val="28"/>
          <w:szCs w:val="28"/>
        </w:rPr>
        <w:t xml:space="preserve">министрации города Перми от </w:t>
      </w:r>
      <w:r w:rsidR="00B0215A" w:rsidRPr="00B0215A">
        <w:rPr>
          <w:sz w:val="28"/>
          <w:szCs w:val="28"/>
        </w:rPr>
        <w:t>08 мая 2015 № 252 (в ред. от 31.08.2015 № 609, от 09.10.2015 № 737, от 19.10.2016 № 872, от 23.12.2016 № 1158, от 22</w:t>
      </w:r>
      <w:r w:rsidR="00B0215A" w:rsidRPr="007A0992">
        <w:rPr>
          <w:sz w:val="28"/>
          <w:szCs w:val="28"/>
        </w:rPr>
        <w:t xml:space="preserve">.03.2018 </w:t>
      </w:r>
      <w:r w:rsidR="004173C0">
        <w:rPr>
          <w:sz w:val="28"/>
          <w:szCs w:val="28"/>
        </w:rPr>
        <w:t xml:space="preserve">    </w:t>
      </w:r>
      <w:r w:rsidR="00B0215A" w:rsidRPr="007A0992">
        <w:rPr>
          <w:sz w:val="28"/>
          <w:szCs w:val="28"/>
        </w:rPr>
        <w:t>№ 168, от 06.02.2019 № 70, от 24.10.2019 № 784, от 28.02.2020 № 180)</w:t>
      </w:r>
      <w:r w:rsidR="00B0215A">
        <w:rPr>
          <w:sz w:val="28"/>
          <w:szCs w:val="28"/>
        </w:rPr>
        <w:t xml:space="preserve">, </w:t>
      </w:r>
      <w:r w:rsidRPr="001B1775">
        <w:rPr>
          <w:rFonts w:eastAsia="Calibri"/>
          <w:sz w:val="28"/>
          <w:szCs w:val="28"/>
        </w:rPr>
        <w:t>изложив в р</w:t>
      </w:r>
      <w:r w:rsidRPr="001B1775">
        <w:rPr>
          <w:rFonts w:eastAsia="Calibri"/>
          <w:sz w:val="28"/>
          <w:szCs w:val="28"/>
        </w:rPr>
        <w:t>е</w:t>
      </w:r>
      <w:r w:rsidRPr="001B1775">
        <w:rPr>
          <w:rFonts w:eastAsia="Calibri"/>
          <w:sz w:val="28"/>
          <w:szCs w:val="28"/>
        </w:rPr>
        <w:t xml:space="preserve">дакции согласно </w:t>
      </w:r>
      <w:hyperlink r:id="rId14" w:history="1">
        <w:r w:rsidRPr="001B1775">
          <w:rPr>
            <w:rFonts w:eastAsia="Calibri"/>
            <w:sz w:val="28"/>
            <w:szCs w:val="28"/>
          </w:rPr>
          <w:t>приложению</w:t>
        </w:r>
        <w:proofErr w:type="gramEnd"/>
      </w:hyperlink>
      <w:r w:rsidRPr="001B1775">
        <w:rPr>
          <w:rFonts w:eastAsia="Calibri"/>
          <w:sz w:val="28"/>
          <w:szCs w:val="28"/>
        </w:rPr>
        <w:t xml:space="preserve"> к настоящему постановлению.</w:t>
      </w:r>
    </w:p>
    <w:p w:rsidR="00532AC9" w:rsidRPr="00532AC9" w:rsidRDefault="00F53566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566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 w:rsidR="004173C0">
        <w:rPr>
          <w:sz w:val="28"/>
          <w:szCs w:val="28"/>
        </w:rPr>
        <w:t>Руководителю управления капитального строительства администрации города Перми, д</w:t>
      </w:r>
      <w:r w:rsidRPr="00F53566">
        <w:rPr>
          <w:sz w:val="28"/>
          <w:szCs w:val="28"/>
        </w:rPr>
        <w:t>иректору</w:t>
      </w:r>
      <w:r w:rsidR="00532AC9" w:rsidRPr="00532AC9">
        <w:rPr>
          <w:sz w:val="28"/>
          <w:szCs w:val="28"/>
        </w:rPr>
        <w:t xml:space="preserve"> </w:t>
      </w:r>
      <w:r w:rsidR="00532AC9">
        <w:rPr>
          <w:sz w:val="28"/>
          <w:szCs w:val="28"/>
        </w:rPr>
        <w:t>муниципального казенного учреждения «Управление технического заказчи</w:t>
      </w:r>
      <w:r w:rsidR="004173C0">
        <w:rPr>
          <w:sz w:val="28"/>
          <w:szCs w:val="28"/>
        </w:rPr>
        <w:t>ка»</w:t>
      </w:r>
      <w:r w:rsidR="00532AC9">
        <w:rPr>
          <w:sz w:val="28"/>
          <w:szCs w:val="28"/>
        </w:rPr>
        <w:t xml:space="preserve"> </w:t>
      </w:r>
      <w:r w:rsidR="00532AC9" w:rsidRPr="00532AC9">
        <w:rPr>
          <w:sz w:val="28"/>
          <w:szCs w:val="28"/>
        </w:rPr>
        <w:t>привести локальные нормативные акты работодателя, содержащие нормы трудового права, в соответ</w:t>
      </w:r>
      <w:r w:rsidR="004173C0">
        <w:rPr>
          <w:sz w:val="28"/>
          <w:szCs w:val="28"/>
        </w:rPr>
        <w:t>ствие</w:t>
      </w:r>
      <w:r w:rsidR="00532AC9" w:rsidRPr="00532AC9">
        <w:rPr>
          <w:sz w:val="28"/>
          <w:szCs w:val="28"/>
        </w:rPr>
        <w:t xml:space="preserve"> с настоящим постановлен</w:t>
      </w:r>
      <w:r w:rsidR="00532AC9" w:rsidRPr="00532AC9">
        <w:rPr>
          <w:sz w:val="28"/>
          <w:szCs w:val="28"/>
        </w:rPr>
        <w:t>и</w:t>
      </w:r>
      <w:r w:rsidR="00532AC9" w:rsidRPr="00532AC9">
        <w:rPr>
          <w:sz w:val="28"/>
          <w:szCs w:val="28"/>
        </w:rPr>
        <w:t>ем.</w:t>
      </w:r>
    </w:p>
    <w:p w:rsidR="00532AC9" w:rsidRPr="00532AC9" w:rsidRDefault="00F53566" w:rsidP="00532A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53566">
        <w:rPr>
          <w:sz w:val="28"/>
          <w:szCs w:val="28"/>
        </w:rPr>
        <w:t>4</w:t>
      </w:r>
      <w:r w:rsidR="00532AC9" w:rsidRPr="00532AC9">
        <w:rPr>
          <w:sz w:val="28"/>
          <w:szCs w:val="28"/>
        </w:rPr>
        <w:t>. Руков</w:t>
      </w:r>
      <w:r w:rsidR="00A4760B" w:rsidRPr="00A4760B">
        <w:rPr>
          <w:sz w:val="28"/>
          <w:szCs w:val="28"/>
        </w:rPr>
        <w:t>одителю</w:t>
      </w:r>
      <w:r w:rsidR="00532AC9" w:rsidRPr="00532AC9">
        <w:rPr>
          <w:sz w:val="28"/>
          <w:szCs w:val="28"/>
        </w:rPr>
        <w:t xml:space="preserve"> </w:t>
      </w:r>
      <w:proofErr w:type="gramStart"/>
      <w:r w:rsidR="000D558A">
        <w:rPr>
          <w:sz w:val="28"/>
          <w:szCs w:val="28"/>
        </w:rPr>
        <w:t>управления капитального строительства администрации города Перми</w:t>
      </w:r>
      <w:proofErr w:type="gramEnd"/>
      <w:r w:rsidR="00532AC9">
        <w:rPr>
          <w:sz w:val="28"/>
          <w:szCs w:val="28"/>
        </w:rPr>
        <w:t xml:space="preserve"> </w:t>
      </w:r>
      <w:r w:rsidR="00532AC9" w:rsidRPr="00532AC9">
        <w:rPr>
          <w:sz w:val="28"/>
          <w:szCs w:val="28"/>
        </w:rPr>
        <w:t>провести организационно-штатные мероприятия в соответствии с</w:t>
      </w:r>
      <w:r w:rsidR="000D558A">
        <w:rPr>
          <w:sz w:val="28"/>
          <w:szCs w:val="28"/>
        </w:rPr>
        <w:t xml:space="preserve"> </w:t>
      </w:r>
      <w:r w:rsidR="00532AC9" w:rsidRPr="00532AC9">
        <w:rPr>
          <w:sz w:val="28"/>
          <w:szCs w:val="28"/>
        </w:rPr>
        <w:t>Трудовым кодексом Российской Федерации</w:t>
      </w:r>
      <w:r w:rsidR="009C3D48">
        <w:rPr>
          <w:sz w:val="28"/>
          <w:szCs w:val="28"/>
        </w:rPr>
        <w:t xml:space="preserve"> </w:t>
      </w:r>
      <w:r w:rsidR="00532AC9" w:rsidRPr="00532AC9">
        <w:rPr>
          <w:sz w:val="28"/>
          <w:szCs w:val="28"/>
        </w:rPr>
        <w:t>в отношении</w:t>
      </w:r>
      <w:r w:rsidR="009C3D48">
        <w:rPr>
          <w:sz w:val="28"/>
          <w:szCs w:val="28"/>
        </w:rPr>
        <w:t xml:space="preserve"> </w:t>
      </w:r>
      <w:r w:rsidR="00C95F94">
        <w:rPr>
          <w:sz w:val="28"/>
          <w:szCs w:val="28"/>
        </w:rPr>
        <w:t>директора муниципал</w:t>
      </w:r>
      <w:r w:rsidR="00C95F94">
        <w:rPr>
          <w:sz w:val="28"/>
          <w:szCs w:val="28"/>
        </w:rPr>
        <w:t>ь</w:t>
      </w:r>
      <w:r w:rsidR="00C95F94">
        <w:rPr>
          <w:sz w:val="28"/>
          <w:szCs w:val="28"/>
        </w:rPr>
        <w:t>ного казенного учреждения</w:t>
      </w:r>
      <w:r w:rsidR="00532AC9" w:rsidRPr="00532AC9">
        <w:rPr>
          <w:sz w:val="28"/>
          <w:szCs w:val="28"/>
        </w:rPr>
        <w:t xml:space="preserve"> </w:t>
      </w:r>
      <w:r w:rsidR="001B3E16">
        <w:rPr>
          <w:sz w:val="28"/>
          <w:szCs w:val="28"/>
        </w:rPr>
        <w:t>«Управление технического заказчика»</w:t>
      </w:r>
      <w:r w:rsidR="00532AC9" w:rsidRPr="00532AC9">
        <w:rPr>
          <w:sz w:val="28"/>
          <w:szCs w:val="28"/>
        </w:rPr>
        <w:t xml:space="preserve"> до 01 августа 2021 г.</w:t>
      </w:r>
    </w:p>
    <w:p w:rsidR="00532AC9" w:rsidRPr="00532AC9" w:rsidRDefault="00F53566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566">
        <w:rPr>
          <w:sz w:val="28"/>
          <w:szCs w:val="28"/>
        </w:rPr>
        <w:t>5</w:t>
      </w:r>
      <w:r w:rsidR="00532AC9" w:rsidRPr="00532AC9">
        <w:rPr>
          <w:sz w:val="28"/>
          <w:szCs w:val="28"/>
        </w:rPr>
        <w:t>.</w:t>
      </w:r>
      <w:r w:rsidR="001B3E16" w:rsidRPr="001B3E16">
        <w:rPr>
          <w:sz w:val="28"/>
          <w:szCs w:val="28"/>
        </w:rPr>
        <w:t xml:space="preserve"> </w:t>
      </w:r>
      <w:r w:rsidRPr="00F53566">
        <w:rPr>
          <w:sz w:val="28"/>
          <w:szCs w:val="28"/>
        </w:rPr>
        <w:t xml:space="preserve">Директору </w:t>
      </w:r>
      <w:r w:rsidR="001B3E16">
        <w:rPr>
          <w:sz w:val="28"/>
          <w:szCs w:val="28"/>
        </w:rPr>
        <w:t>муниципального казенного учреждения «Управление технич</w:t>
      </w:r>
      <w:r w:rsidR="001B3E16">
        <w:rPr>
          <w:sz w:val="28"/>
          <w:szCs w:val="28"/>
        </w:rPr>
        <w:t>е</w:t>
      </w:r>
      <w:r w:rsidR="001B3E16">
        <w:rPr>
          <w:sz w:val="28"/>
          <w:szCs w:val="28"/>
        </w:rPr>
        <w:t xml:space="preserve">ского заказчика» </w:t>
      </w:r>
      <w:r w:rsidR="00532AC9" w:rsidRPr="00532AC9">
        <w:rPr>
          <w:sz w:val="28"/>
          <w:szCs w:val="28"/>
        </w:rPr>
        <w:t>провести организационно-штатные мероприятия в соответствии с</w:t>
      </w:r>
      <w:r w:rsidR="001B3E16">
        <w:rPr>
          <w:sz w:val="28"/>
          <w:szCs w:val="28"/>
        </w:rPr>
        <w:t xml:space="preserve"> </w:t>
      </w:r>
      <w:r w:rsidR="00532AC9" w:rsidRPr="00532AC9">
        <w:rPr>
          <w:sz w:val="28"/>
          <w:szCs w:val="28"/>
        </w:rPr>
        <w:t>Трудовым кодексом Российской Федерации</w:t>
      </w:r>
      <w:r w:rsidR="001B3E16">
        <w:rPr>
          <w:sz w:val="28"/>
          <w:szCs w:val="28"/>
        </w:rPr>
        <w:t xml:space="preserve"> </w:t>
      </w:r>
      <w:r w:rsidR="00532AC9" w:rsidRPr="00532AC9">
        <w:rPr>
          <w:sz w:val="28"/>
          <w:szCs w:val="28"/>
        </w:rPr>
        <w:t xml:space="preserve">в отношении работников </w:t>
      </w:r>
      <w:r w:rsidR="001B3E16">
        <w:rPr>
          <w:sz w:val="28"/>
          <w:szCs w:val="28"/>
        </w:rPr>
        <w:t>муниц</w:t>
      </w:r>
      <w:r w:rsidR="001B3E16">
        <w:rPr>
          <w:sz w:val="28"/>
          <w:szCs w:val="28"/>
        </w:rPr>
        <w:t>и</w:t>
      </w:r>
      <w:r w:rsidR="001B3E16">
        <w:rPr>
          <w:sz w:val="28"/>
          <w:szCs w:val="28"/>
        </w:rPr>
        <w:t>пального казенного учреждения «Управление технического заказчика»</w:t>
      </w:r>
      <w:r w:rsidR="00532AC9" w:rsidRPr="00532AC9">
        <w:rPr>
          <w:sz w:val="28"/>
          <w:szCs w:val="28"/>
        </w:rPr>
        <w:t xml:space="preserve"> до 01 а</w:t>
      </w:r>
      <w:r w:rsidR="00532AC9" w:rsidRPr="00532AC9">
        <w:rPr>
          <w:sz w:val="28"/>
          <w:szCs w:val="28"/>
        </w:rPr>
        <w:t>в</w:t>
      </w:r>
      <w:r w:rsidR="00532AC9" w:rsidRPr="00532AC9">
        <w:rPr>
          <w:sz w:val="28"/>
          <w:szCs w:val="28"/>
        </w:rPr>
        <w:t>густа 2021 г.</w:t>
      </w:r>
    </w:p>
    <w:p w:rsidR="00532AC9" w:rsidRPr="00532AC9" w:rsidRDefault="00F53566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566">
        <w:rPr>
          <w:sz w:val="28"/>
          <w:szCs w:val="28"/>
        </w:rPr>
        <w:t>6</w:t>
      </w:r>
      <w:r w:rsidR="00532AC9" w:rsidRPr="00532AC9">
        <w:rPr>
          <w:sz w:val="28"/>
          <w:szCs w:val="28"/>
        </w:rPr>
        <w:t>. Настоящее постановление вступает в силу со дня официального опубл</w:t>
      </w:r>
      <w:r w:rsidR="00532AC9" w:rsidRPr="00532AC9">
        <w:rPr>
          <w:sz w:val="28"/>
          <w:szCs w:val="28"/>
        </w:rPr>
        <w:t>и</w:t>
      </w:r>
      <w:r w:rsidR="00532AC9" w:rsidRPr="00532AC9"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532AC9" w:rsidRPr="00532AC9">
        <w:rPr>
          <w:sz w:val="28"/>
          <w:szCs w:val="28"/>
        </w:rPr>
        <w:br/>
        <w:t xml:space="preserve">за исключением пункта </w:t>
      </w:r>
      <w:r w:rsidR="00A4760B" w:rsidRPr="00A4760B">
        <w:rPr>
          <w:sz w:val="28"/>
          <w:szCs w:val="28"/>
        </w:rPr>
        <w:t>2</w:t>
      </w:r>
      <w:r w:rsidR="00532AC9" w:rsidRPr="00532AC9">
        <w:rPr>
          <w:sz w:val="28"/>
          <w:szCs w:val="28"/>
        </w:rPr>
        <w:t>, который вступает в силу с 01 октября 2021 г.</w:t>
      </w:r>
    </w:p>
    <w:p w:rsidR="00532AC9" w:rsidRPr="00532AC9" w:rsidRDefault="00F53566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566">
        <w:rPr>
          <w:sz w:val="28"/>
          <w:szCs w:val="28"/>
        </w:rPr>
        <w:t>7</w:t>
      </w:r>
      <w:r w:rsidR="00532AC9" w:rsidRPr="00532AC9">
        <w:rPr>
          <w:sz w:val="28"/>
          <w:szCs w:val="28"/>
        </w:rPr>
        <w:t>. Управлению по общим вопросам администрации города Перми обесп</w:t>
      </w:r>
      <w:r w:rsidR="00532AC9" w:rsidRPr="00532AC9">
        <w:rPr>
          <w:sz w:val="28"/>
          <w:szCs w:val="28"/>
        </w:rPr>
        <w:t>е</w:t>
      </w:r>
      <w:r w:rsidR="00532AC9" w:rsidRPr="00532AC9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532AC9" w:rsidRPr="00532AC9">
        <w:rPr>
          <w:sz w:val="28"/>
          <w:szCs w:val="28"/>
        </w:rPr>
        <w:t>и</w:t>
      </w:r>
      <w:r w:rsidR="00532AC9" w:rsidRPr="00532AC9">
        <w:rPr>
          <w:sz w:val="28"/>
          <w:szCs w:val="28"/>
        </w:rPr>
        <w:t>ципального образования город Пермь».</w:t>
      </w:r>
    </w:p>
    <w:p w:rsidR="00532AC9" w:rsidRPr="00532AC9" w:rsidRDefault="00F53566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566">
        <w:rPr>
          <w:sz w:val="28"/>
          <w:szCs w:val="28"/>
        </w:rPr>
        <w:t>8</w:t>
      </w:r>
      <w:r w:rsidR="00532AC9" w:rsidRPr="00532AC9">
        <w:rPr>
          <w:sz w:val="28"/>
          <w:szCs w:val="28"/>
        </w:rPr>
        <w:t xml:space="preserve">. Контроль за исполнением настоящего постановления </w:t>
      </w:r>
      <w:r w:rsidR="001B3E16">
        <w:rPr>
          <w:sz w:val="28"/>
          <w:szCs w:val="28"/>
        </w:rPr>
        <w:t xml:space="preserve">возложить </w:t>
      </w:r>
      <w:r w:rsidR="001B3E16">
        <w:rPr>
          <w:sz w:val="28"/>
          <w:szCs w:val="28"/>
        </w:rPr>
        <w:br/>
        <w:t xml:space="preserve">на заместителя главы администрации – начальника </w:t>
      </w:r>
      <w:proofErr w:type="gramStart"/>
      <w:r w:rsidR="001B3E16">
        <w:rPr>
          <w:sz w:val="28"/>
          <w:szCs w:val="28"/>
        </w:rPr>
        <w:t>управления капитального строительства администрации города Перми Агеева</w:t>
      </w:r>
      <w:proofErr w:type="gramEnd"/>
      <w:r w:rsidR="001B3E16">
        <w:rPr>
          <w:sz w:val="28"/>
          <w:szCs w:val="28"/>
        </w:rPr>
        <w:t xml:space="preserve"> В.Г</w:t>
      </w:r>
      <w:r w:rsidR="00532AC9" w:rsidRPr="00532AC9">
        <w:rPr>
          <w:sz w:val="28"/>
          <w:szCs w:val="28"/>
        </w:rPr>
        <w:t>.</w:t>
      </w:r>
    </w:p>
    <w:p w:rsidR="00532AC9" w:rsidRPr="00532AC9" w:rsidRDefault="00532AC9" w:rsidP="00532A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2AC9" w:rsidRPr="00532AC9" w:rsidRDefault="00532AC9" w:rsidP="00532A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2AC9" w:rsidRPr="00532AC9" w:rsidRDefault="00532AC9" w:rsidP="00532A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2AC9" w:rsidRPr="00532AC9" w:rsidRDefault="00532AC9" w:rsidP="00532AC9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532AC9">
        <w:rPr>
          <w:bCs/>
          <w:sz w:val="28"/>
          <w:szCs w:val="28"/>
        </w:rPr>
        <w:t xml:space="preserve">Временно </w:t>
      </w:r>
      <w:proofErr w:type="gramStart"/>
      <w:r w:rsidRPr="00532AC9">
        <w:rPr>
          <w:bCs/>
          <w:sz w:val="28"/>
          <w:szCs w:val="28"/>
        </w:rPr>
        <w:t>исполняющий</w:t>
      </w:r>
      <w:proofErr w:type="gramEnd"/>
      <w:r w:rsidRPr="00532AC9">
        <w:rPr>
          <w:bCs/>
          <w:sz w:val="28"/>
          <w:szCs w:val="28"/>
        </w:rPr>
        <w:t xml:space="preserve"> полномочия</w:t>
      </w:r>
    </w:p>
    <w:p w:rsidR="00532AC9" w:rsidRPr="00532AC9" w:rsidRDefault="00532AC9" w:rsidP="00532AC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532AC9">
        <w:rPr>
          <w:bCs/>
          <w:sz w:val="28"/>
          <w:szCs w:val="28"/>
        </w:rPr>
        <w:t>Главы города Перми                                                                                    А.Н. Дёмкин</w:t>
      </w:r>
    </w:p>
    <w:p w:rsidR="00532AC9" w:rsidRPr="00532AC9" w:rsidRDefault="00532AC9" w:rsidP="00532A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532AC9" w:rsidRPr="00532AC9" w:rsidSect="000D558A">
          <w:headerReference w:type="default" r:id="rId15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532AC9" w:rsidRPr="00532AC9" w:rsidRDefault="00532AC9" w:rsidP="00532AC9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532AC9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532AC9" w:rsidRPr="00532AC9" w:rsidRDefault="00532AC9" w:rsidP="00532AC9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532AC9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532AC9" w:rsidRPr="00532AC9" w:rsidRDefault="00532AC9" w:rsidP="00532AC9">
      <w:pPr>
        <w:pStyle w:val="ConsPlusTitle"/>
        <w:spacing w:line="240" w:lineRule="exact"/>
        <w:ind w:firstLine="5812"/>
        <w:rPr>
          <w:szCs w:val="28"/>
        </w:rPr>
      </w:pPr>
      <w:r w:rsidRPr="00532AC9">
        <w:rPr>
          <w:rFonts w:eastAsiaTheme="minorHAnsi"/>
          <w:b w:val="0"/>
          <w:szCs w:val="28"/>
          <w:lang w:eastAsia="en-US"/>
        </w:rPr>
        <w:t>города Перми</w:t>
      </w:r>
    </w:p>
    <w:p w:rsidR="00532AC9" w:rsidRPr="006A1CC8" w:rsidRDefault="00532AC9" w:rsidP="00093D5F">
      <w:pPr>
        <w:pStyle w:val="ConsPlusTitle"/>
        <w:rPr>
          <w:szCs w:val="28"/>
        </w:rPr>
      </w:pPr>
    </w:p>
    <w:p w:rsidR="00093D5F" w:rsidRPr="006A1CC8" w:rsidRDefault="00093D5F" w:rsidP="00093D5F">
      <w:pPr>
        <w:pStyle w:val="ConsPlusTitle"/>
        <w:rPr>
          <w:szCs w:val="28"/>
        </w:rPr>
      </w:pPr>
    </w:p>
    <w:p w:rsidR="00532AC9" w:rsidRPr="00532AC9" w:rsidRDefault="00532AC9" w:rsidP="00532AC9">
      <w:pPr>
        <w:pStyle w:val="ConsPlusTitle"/>
        <w:jc w:val="center"/>
        <w:rPr>
          <w:szCs w:val="28"/>
        </w:rPr>
      </w:pPr>
      <w:r w:rsidRPr="00532AC9">
        <w:rPr>
          <w:szCs w:val="28"/>
        </w:rPr>
        <w:t>ПОЛОЖЕНИЕ</w:t>
      </w:r>
    </w:p>
    <w:p w:rsidR="00D65835" w:rsidRDefault="00D65835" w:rsidP="00611408">
      <w:pPr>
        <w:pStyle w:val="ConsPlusTitle"/>
        <w:spacing w:line="240" w:lineRule="exact"/>
        <w:jc w:val="center"/>
        <w:rPr>
          <w:szCs w:val="28"/>
        </w:rPr>
      </w:pPr>
      <w:r w:rsidRPr="007A0992">
        <w:rPr>
          <w:szCs w:val="28"/>
        </w:rPr>
        <w:t>об отраслевой системе оплаты труда работников муниципального учрежд</w:t>
      </w:r>
      <w:r w:rsidRPr="007A0992">
        <w:rPr>
          <w:szCs w:val="28"/>
        </w:rPr>
        <w:t>е</w:t>
      </w:r>
      <w:r w:rsidRPr="007A0992">
        <w:rPr>
          <w:szCs w:val="28"/>
        </w:rPr>
        <w:t>ни</w:t>
      </w:r>
      <w:r>
        <w:rPr>
          <w:szCs w:val="28"/>
        </w:rPr>
        <w:t>я</w:t>
      </w:r>
      <w:r w:rsidR="004B1865">
        <w:rPr>
          <w:szCs w:val="28"/>
        </w:rPr>
        <w:t>, подведомственного</w:t>
      </w:r>
      <w:r w:rsidRPr="007A0992">
        <w:rPr>
          <w:szCs w:val="28"/>
        </w:rPr>
        <w:t xml:space="preserve"> управлению капитального строительства админ</w:t>
      </w:r>
      <w:r w:rsidRPr="007A0992">
        <w:rPr>
          <w:szCs w:val="28"/>
        </w:rPr>
        <w:t>и</w:t>
      </w:r>
      <w:r w:rsidRPr="007A0992">
        <w:rPr>
          <w:szCs w:val="28"/>
        </w:rPr>
        <w:t>страции города Перми</w:t>
      </w:r>
      <w:r w:rsidRPr="00532AC9">
        <w:rPr>
          <w:szCs w:val="28"/>
        </w:rPr>
        <w:t xml:space="preserve"> </w:t>
      </w:r>
    </w:p>
    <w:p w:rsidR="00532AC9" w:rsidRPr="00532AC9" w:rsidRDefault="00532AC9" w:rsidP="00532AC9">
      <w:pPr>
        <w:pStyle w:val="ConsPlusTitle"/>
        <w:jc w:val="center"/>
        <w:outlineLvl w:val="1"/>
        <w:rPr>
          <w:szCs w:val="28"/>
        </w:rPr>
      </w:pPr>
    </w:p>
    <w:p w:rsidR="00532AC9" w:rsidRPr="00532AC9" w:rsidRDefault="00532AC9" w:rsidP="00532AC9">
      <w:pPr>
        <w:pStyle w:val="ConsPlusTitle"/>
        <w:jc w:val="center"/>
        <w:outlineLvl w:val="1"/>
        <w:rPr>
          <w:szCs w:val="28"/>
        </w:rPr>
      </w:pPr>
      <w:r w:rsidRPr="00532AC9">
        <w:rPr>
          <w:szCs w:val="28"/>
        </w:rPr>
        <w:t>1. Общие положения</w:t>
      </w:r>
    </w:p>
    <w:p w:rsidR="00532AC9" w:rsidRPr="00532AC9" w:rsidRDefault="00532AC9" w:rsidP="00532AC9">
      <w:pPr>
        <w:pStyle w:val="ConsPlusNormal"/>
        <w:jc w:val="center"/>
        <w:rPr>
          <w:szCs w:val="28"/>
        </w:rPr>
      </w:pP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 xml:space="preserve">1.1. </w:t>
      </w:r>
      <w:proofErr w:type="gramStart"/>
      <w:r w:rsidRPr="00532AC9">
        <w:rPr>
          <w:szCs w:val="28"/>
        </w:rPr>
        <w:t>Настоящее Положение о</w:t>
      </w:r>
      <w:r w:rsidR="004B1865">
        <w:rPr>
          <w:szCs w:val="28"/>
        </w:rPr>
        <w:t>б отраслевой</w:t>
      </w:r>
      <w:r w:rsidRPr="00532AC9">
        <w:rPr>
          <w:szCs w:val="28"/>
        </w:rPr>
        <w:t xml:space="preserve"> системе оплаты труда </w:t>
      </w:r>
      <w:r w:rsidR="008330CA" w:rsidRPr="00532AC9">
        <w:rPr>
          <w:szCs w:val="28"/>
        </w:rPr>
        <w:t>работников муници</w:t>
      </w:r>
      <w:r w:rsidR="004B1865">
        <w:rPr>
          <w:szCs w:val="28"/>
        </w:rPr>
        <w:t xml:space="preserve">пального </w:t>
      </w:r>
      <w:r w:rsidR="008330CA" w:rsidRPr="00532AC9">
        <w:rPr>
          <w:szCs w:val="28"/>
        </w:rPr>
        <w:t>учреждени</w:t>
      </w:r>
      <w:r w:rsidR="004B1865">
        <w:rPr>
          <w:szCs w:val="28"/>
        </w:rPr>
        <w:t>я</w:t>
      </w:r>
      <w:r w:rsidR="008330CA">
        <w:rPr>
          <w:szCs w:val="28"/>
        </w:rPr>
        <w:t>,</w:t>
      </w:r>
      <w:r w:rsidR="004B1865">
        <w:rPr>
          <w:szCs w:val="28"/>
        </w:rPr>
        <w:t xml:space="preserve"> подведомственного</w:t>
      </w:r>
      <w:r w:rsidR="008330CA" w:rsidRPr="00532AC9">
        <w:rPr>
          <w:szCs w:val="28"/>
        </w:rPr>
        <w:t xml:space="preserve"> управлению капитального строительства администрации города Перми </w:t>
      </w:r>
      <w:r w:rsidRPr="00532AC9">
        <w:rPr>
          <w:szCs w:val="28"/>
        </w:rPr>
        <w:t>(далее – Положение) разработано в соответствии с Трудовым кодексом Российской Федерации, Федеральным зак</w:t>
      </w:r>
      <w:r w:rsidRPr="00532AC9">
        <w:rPr>
          <w:szCs w:val="28"/>
        </w:rPr>
        <w:t>о</w:t>
      </w:r>
      <w:r w:rsidRPr="00532AC9">
        <w:rPr>
          <w:szCs w:val="28"/>
        </w:rPr>
        <w:t>ном от 06 октября 2003 г. № 131-ФЗ «Об общих принципах орган</w:t>
      </w:r>
      <w:r w:rsidRPr="00532AC9">
        <w:rPr>
          <w:szCs w:val="28"/>
        </w:rPr>
        <w:t>и</w:t>
      </w:r>
      <w:r w:rsidRPr="00532AC9">
        <w:rPr>
          <w:szCs w:val="28"/>
        </w:rPr>
        <w:t>зации местного самоуправления в Российской Федерации», приказами Министерства здравоохр</w:t>
      </w:r>
      <w:r w:rsidRPr="00532AC9">
        <w:rPr>
          <w:szCs w:val="28"/>
        </w:rPr>
        <w:t>а</w:t>
      </w:r>
      <w:r w:rsidRPr="00532AC9">
        <w:rPr>
          <w:szCs w:val="28"/>
        </w:rPr>
        <w:t>нения и социального развития Российской Федерации от 29 мая 2008 г. № 247н «Об утверждении</w:t>
      </w:r>
      <w:proofErr w:type="gramEnd"/>
      <w:r w:rsidRPr="00532AC9">
        <w:rPr>
          <w:szCs w:val="28"/>
        </w:rPr>
        <w:t xml:space="preserve"> </w:t>
      </w:r>
      <w:proofErr w:type="gramStart"/>
      <w:r w:rsidRPr="00532AC9">
        <w:rPr>
          <w:szCs w:val="28"/>
        </w:rPr>
        <w:t xml:space="preserve">профессиональных квалификационных групп общеотраслевых должностей руководителей, специалистов и служащих», </w:t>
      </w:r>
      <w:r w:rsidRPr="008330CA">
        <w:rPr>
          <w:szCs w:val="28"/>
        </w:rPr>
        <w:t>от 29 мая 2008 г. № 248н «Об утверждении профессиональных квалификационных групп общеотраслевых профессий</w:t>
      </w:r>
      <w:r w:rsidR="008330CA" w:rsidRPr="008330CA">
        <w:rPr>
          <w:szCs w:val="28"/>
        </w:rPr>
        <w:t xml:space="preserve"> рабочих»</w:t>
      </w:r>
      <w:r w:rsidRPr="008330CA">
        <w:rPr>
          <w:szCs w:val="28"/>
        </w:rPr>
        <w:t>, Едиными рекомендациями по</w:t>
      </w:r>
      <w:r w:rsidRPr="00532AC9">
        <w:rPr>
          <w:szCs w:val="28"/>
        </w:rPr>
        <w:t xml:space="preserve"> установлению на федерал</w:t>
      </w:r>
      <w:r w:rsidRPr="00532AC9">
        <w:rPr>
          <w:szCs w:val="28"/>
        </w:rPr>
        <w:t>ь</w:t>
      </w:r>
      <w:r w:rsidRPr="00532AC9">
        <w:rPr>
          <w:szCs w:val="28"/>
        </w:rPr>
        <w:t>ном, региональном и местном уровнях систем оплаты труда работников госуда</w:t>
      </w:r>
      <w:r w:rsidRPr="00532AC9">
        <w:rPr>
          <w:szCs w:val="28"/>
        </w:rPr>
        <w:t>р</w:t>
      </w:r>
      <w:r w:rsidRPr="00532AC9">
        <w:rPr>
          <w:szCs w:val="28"/>
        </w:rPr>
        <w:t>ственных и муниципальных учреждений, утвержденными р</w:t>
      </w:r>
      <w:r w:rsidRPr="00532AC9">
        <w:rPr>
          <w:szCs w:val="28"/>
        </w:rPr>
        <w:t>е</w:t>
      </w:r>
      <w:r w:rsidRPr="00532AC9">
        <w:rPr>
          <w:szCs w:val="28"/>
        </w:rPr>
        <w:t>шением Российской трехсторонней комиссии по регулированию социально-трудовых отношений, Уставом города Перми, решением Пермской городской Думы от</w:t>
      </w:r>
      <w:proofErr w:type="gramEnd"/>
      <w:r w:rsidRPr="00532AC9">
        <w:rPr>
          <w:szCs w:val="28"/>
        </w:rPr>
        <w:t xml:space="preserve"> 22 сентября 2009 г. № 209 «Об утверждении Положения об оплате </w:t>
      </w:r>
      <w:proofErr w:type="gramStart"/>
      <w:r w:rsidRPr="00532AC9">
        <w:rPr>
          <w:szCs w:val="28"/>
        </w:rPr>
        <w:t>труда работников муниципал</w:t>
      </w:r>
      <w:r w:rsidRPr="00532AC9">
        <w:rPr>
          <w:szCs w:val="28"/>
        </w:rPr>
        <w:t>ь</w:t>
      </w:r>
      <w:r w:rsidRPr="00532AC9">
        <w:rPr>
          <w:szCs w:val="28"/>
        </w:rPr>
        <w:t>ных учреждений города Перми</w:t>
      </w:r>
      <w:proofErr w:type="gramEnd"/>
      <w:r w:rsidRPr="00532AC9">
        <w:rPr>
          <w:szCs w:val="28"/>
        </w:rPr>
        <w:t>».</w:t>
      </w:r>
    </w:p>
    <w:p w:rsidR="00532AC9" w:rsidRPr="00D65835" w:rsidRDefault="00532AC9" w:rsidP="00532AC9">
      <w:pPr>
        <w:pStyle w:val="ConsPlusNormal"/>
        <w:ind w:firstLine="709"/>
        <w:jc w:val="both"/>
        <w:rPr>
          <w:szCs w:val="28"/>
        </w:rPr>
      </w:pPr>
      <w:r w:rsidRPr="00D65835">
        <w:rPr>
          <w:szCs w:val="28"/>
        </w:rPr>
        <w:t>Настоящее Положение определяет условия и порядок оплаты труда рабо</w:t>
      </w:r>
      <w:r w:rsidRPr="00D65835">
        <w:rPr>
          <w:szCs w:val="28"/>
        </w:rPr>
        <w:t>т</w:t>
      </w:r>
      <w:r w:rsidRPr="00D65835">
        <w:rPr>
          <w:szCs w:val="28"/>
        </w:rPr>
        <w:t>ников муниципального учреждения и</w:t>
      </w:r>
      <w:r w:rsidR="002D65B3" w:rsidRPr="00D65835">
        <w:rPr>
          <w:szCs w:val="28"/>
        </w:rPr>
        <w:t xml:space="preserve"> </w:t>
      </w:r>
      <w:r w:rsidRPr="00D65835">
        <w:rPr>
          <w:szCs w:val="28"/>
        </w:rPr>
        <w:t>директора</w:t>
      </w:r>
      <w:r w:rsidR="002D65B3" w:rsidRPr="00D65835">
        <w:rPr>
          <w:szCs w:val="28"/>
        </w:rPr>
        <w:t xml:space="preserve"> </w:t>
      </w:r>
      <w:r w:rsidRPr="00D65835">
        <w:rPr>
          <w:szCs w:val="28"/>
        </w:rPr>
        <w:t>учреждения, заместителя</w:t>
      </w:r>
      <w:r w:rsidR="002D65B3" w:rsidRPr="00D65835">
        <w:rPr>
          <w:szCs w:val="28"/>
        </w:rPr>
        <w:t xml:space="preserve"> </w:t>
      </w:r>
      <w:r w:rsidRPr="00D65835">
        <w:rPr>
          <w:szCs w:val="28"/>
        </w:rPr>
        <w:t>дире</w:t>
      </w:r>
      <w:r w:rsidRPr="00D65835">
        <w:rPr>
          <w:szCs w:val="28"/>
        </w:rPr>
        <w:t>к</w:t>
      </w:r>
      <w:r w:rsidRPr="00D65835">
        <w:rPr>
          <w:szCs w:val="28"/>
        </w:rPr>
        <w:t>тора</w:t>
      </w:r>
      <w:r w:rsidR="004B1865">
        <w:rPr>
          <w:szCs w:val="28"/>
        </w:rPr>
        <w:t>, главного инженера</w:t>
      </w:r>
      <w:r w:rsidR="00611408" w:rsidRPr="00D65835">
        <w:rPr>
          <w:szCs w:val="28"/>
        </w:rPr>
        <w:t xml:space="preserve">  </w:t>
      </w:r>
      <w:r w:rsidRPr="00D65835">
        <w:rPr>
          <w:szCs w:val="28"/>
        </w:rPr>
        <w:t xml:space="preserve">(далее при совместном упоминании – Сотрудники) в </w:t>
      </w:r>
      <w:r w:rsidR="00886F1B">
        <w:rPr>
          <w:szCs w:val="28"/>
        </w:rPr>
        <w:t xml:space="preserve">строительной </w:t>
      </w:r>
      <w:r w:rsidRPr="00D65835">
        <w:rPr>
          <w:szCs w:val="28"/>
        </w:rPr>
        <w:t>отрасли (далее –</w:t>
      </w:r>
      <w:r w:rsidR="00D65835">
        <w:rPr>
          <w:szCs w:val="28"/>
        </w:rPr>
        <w:t xml:space="preserve"> </w:t>
      </w:r>
      <w:r w:rsidRPr="00D65835">
        <w:rPr>
          <w:szCs w:val="28"/>
        </w:rPr>
        <w:t xml:space="preserve">Учреждение), порядок </w:t>
      </w:r>
      <w:proofErr w:type="gramStart"/>
      <w:r w:rsidRPr="00D65835">
        <w:rPr>
          <w:szCs w:val="28"/>
        </w:rPr>
        <w:t>формирования фонда опл</w:t>
      </w:r>
      <w:r w:rsidRPr="00D65835">
        <w:rPr>
          <w:szCs w:val="28"/>
        </w:rPr>
        <w:t>а</w:t>
      </w:r>
      <w:r w:rsidRPr="00D65835">
        <w:rPr>
          <w:szCs w:val="28"/>
        </w:rPr>
        <w:t>ты труда учреждения</w:t>
      </w:r>
      <w:proofErr w:type="gramEnd"/>
      <w:r w:rsidRPr="00D65835">
        <w:rPr>
          <w:szCs w:val="28"/>
        </w:rPr>
        <w:t>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 xml:space="preserve">1.2. </w:t>
      </w:r>
      <w:proofErr w:type="gramStart"/>
      <w:r w:rsidRPr="00532AC9">
        <w:rPr>
          <w:szCs w:val="28"/>
        </w:rPr>
        <w:t>Заработная плата Сотрудников Учреждения (без учета премий и иных стимулирующих выплат), устанавливаемая в соответствии с настоящим Полож</w:t>
      </w:r>
      <w:r w:rsidRPr="00532AC9">
        <w:rPr>
          <w:szCs w:val="28"/>
        </w:rPr>
        <w:t>е</w:t>
      </w:r>
      <w:r w:rsidRPr="00532AC9">
        <w:rPr>
          <w:szCs w:val="28"/>
        </w:rPr>
        <w:t>нием, не может быть меньше заработной платы (без учета премий и иных стим</w:t>
      </w:r>
      <w:r w:rsidRPr="00532AC9">
        <w:rPr>
          <w:szCs w:val="28"/>
        </w:rPr>
        <w:t>у</w:t>
      </w:r>
      <w:r w:rsidRPr="00532AC9">
        <w:rPr>
          <w:szCs w:val="28"/>
        </w:rPr>
        <w:t>лирующих выплат), установленной на дату вступления в силу настоящего Пол</w:t>
      </w:r>
      <w:r w:rsidRPr="00532AC9">
        <w:rPr>
          <w:szCs w:val="28"/>
        </w:rPr>
        <w:t>о</w:t>
      </w:r>
      <w:r w:rsidRPr="00532AC9">
        <w:rPr>
          <w:szCs w:val="28"/>
        </w:rPr>
        <w:t>жения, при условии сохранения должностных обязанностей Сотрудников и в</w:t>
      </w:r>
      <w:r w:rsidRPr="00532AC9">
        <w:rPr>
          <w:szCs w:val="28"/>
        </w:rPr>
        <w:t>ы</w:t>
      </w:r>
      <w:r w:rsidRPr="00532AC9">
        <w:rPr>
          <w:szCs w:val="28"/>
        </w:rPr>
        <w:t>полнения ими работ той же квалификации и в том же объеме.</w:t>
      </w:r>
      <w:proofErr w:type="gramEnd"/>
    </w:p>
    <w:p w:rsidR="00532AC9" w:rsidRPr="006A1CC8" w:rsidRDefault="00532AC9" w:rsidP="00093D5F">
      <w:pPr>
        <w:pStyle w:val="ConsPlusTitle"/>
        <w:outlineLvl w:val="1"/>
        <w:rPr>
          <w:szCs w:val="28"/>
        </w:rPr>
      </w:pPr>
    </w:p>
    <w:p w:rsidR="00532AC9" w:rsidRPr="00532AC9" w:rsidRDefault="00532AC9" w:rsidP="00532AC9">
      <w:pPr>
        <w:pStyle w:val="ConsPlusTitle"/>
        <w:jc w:val="center"/>
        <w:outlineLvl w:val="1"/>
        <w:rPr>
          <w:szCs w:val="28"/>
        </w:rPr>
      </w:pPr>
      <w:r w:rsidRPr="00532AC9">
        <w:rPr>
          <w:szCs w:val="28"/>
        </w:rPr>
        <w:t>2. Условия и порядок оплаты труда работников Учреждения</w:t>
      </w:r>
    </w:p>
    <w:p w:rsidR="00532AC9" w:rsidRPr="00532AC9" w:rsidRDefault="00532AC9" w:rsidP="00532AC9">
      <w:pPr>
        <w:pStyle w:val="ConsPlusNormal"/>
        <w:jc w:val="center"/>
        <w:rPr>
          <w:szCs w:val="28"/>
        </w:rPr>
      </w:pPr>
    </w:p>
    <w:p w:rsidR="00532AC9" w:rsidRPr="00532AC9" w:rsidRDefault="00532AC9" w:rsidP="00532AC9">
      <w:pPr>
        <w:pStyle w:val="ConsPlusTitle"/>
        <w:ind w:firstLine="709"/>
        <w:jc w:val="both"/>
        <w:outlineLvl w:val="2"/>
        <w:rPr>
          <w:szCs w:val="28"/>
        </w:rPr>
      </w:pPr>
      <w:r w:rsidRPr="00532AC9">
        <w:rPr>
          <w:szCs w:val="28"/>
        </w:rPr>
        <w:t>2.1. Основные условия оплаты труда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Оплата труда работников Учреждения включает: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lastRenderedPageBreak/>
        <w:t>должностные оклады,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выплаты компенсационного характера,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выплаты стимулирующего характера.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</w:p>
    <w:p w:rsidR="00532AC9" w:rsidRPr="00532AC9" w:rsidRDefault="00532AC9" w:rsidP="00532AC9">
      <w:pPr>
        <w:pStyle w:val="ConsPlusTitle"/>
        <w:ind w:firstLine="709"/>
        <w:jc w:val="both"/>
        <w:outlineLvl w:val="2"/>
        <w:rPr>
          <w:szCs w:val="28"/>
        </w:rPr>
      </w:pPr>
      <w:r w:rsidRPr="00532AC9">
        <w:rPr>
          <w:szCs w:val="28"/>
        </w:rPr>
        <w:t>2.2. Должностные оклады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</w:p>
    <w:p w:rsidR="00532AC9" w:rsidRPr="0034056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2.2.1. Размеры должностных окладов работникам Учреждения устанавл</w:t>
      </w:r>
      <w:r w:rsidRPr="00532AC9">
        <w:rPr>
          <w:szCs w:val="28"/>
        </w:rPr>
        <w:t>и</w:t>
      </w:r>
      <w:r w:rsidRPr="00532AC9">
        <w:rPr>
          <w:szCs w:val="28"/>
        </w:rPr>
        <w:t xml:space="preserve">ваются в соответствии с </w:t>
      </w:r>
      <w:hyperlink w:anchor="P226" w:history="1">
        <w:r w:rsidRPr="00532AC9">
          <w:rPr>
            <w:szCs w:val="28"/>
          </w:rPr>
          <w:t>таблицами 1</w:t>
        </w:r>
      </w:hyperlink>
      <w:r w:rsidRPr="001B022E">
        <w:rPr>
          <w:szCs w:val="28"/>
        </w:rPr>
        <w:t xml:space="preserve">, </w:t>
      </w:r>
      <w:hyperlink w:anchor="P310" w:history="1">
        <w:r w:rsidRPr="001B022E">
          <w:rPr>
            <w:szCs w:val="28"/>
          </w:rPr>
          <w:t>2</w:t>
        </w:r>
      </w:hyperlink>
      <w:r w:rsidRPr="001B022E">
        <w:rPr>
          <w:szCs w:val="28"/>
        </w:rPr>
        <w:t xml:space="preserve"> приложения 1</w:t>
      </w:r>
      <w:r w:rsidR="00D65835" w:rsidRPr="001B022E">
        <w:rPr>
          <w:szCs w:val="28"/>
        </w:rPr>
        <w:t xml:space="preserve"> </w:t>
      </w:r>
      <w:r w:rsidRPr="001B022E">
        <w:rPr>
          <w:szCs w:val="28"/>
        </w:rPr>
        <w:t>к настоящему</w:t>
      </w:r>
      <w:r w:rsidRPr="00532AC9">
        <w:rPr>
          <w:szCs w:val="28"/>
        </w:rPr>
        <w:t xml:space="preserve"> Положению. В случае двойного наименования должностей руководителей, специалистов </w:t>
      </w:r>
      <w:r w:rsidRPr="00532AC9">
        <w:rPr>
          <w:szCs w:val="28"/>
        </w:rPr>
        <w:br/>
        <w:t>и служащих</w:t>
      </w:r>
      <w:r w:rsidR="00D65835">
        <w:rPr>
          <w:szCs w:val="28"/>
        </w:rPr>
        <w:t xml:space="preserve">, </w:t>
      </w:r>
      <w:r w:rsidR="00340569">
        <w:rPr>
          <w:szCs w:val="28"/>
        </w:rPr>
        <w:t>професси</w:t>
      </w:r>
      <w:r w:rsidR="004173C0">
        <w:rPr>
          <w:szCs w:val="28"/>
        </w:rPr>
        <w:t>й</w:t>
      </w:r>
      <w:r w:rsidR="001B022E">
        <w:rPr>
          <w:szCs w:val="28"/>
        </w:rPr>
        <w:t xml:space="preserve"> </w:t>
      </w:r>
      <w:r w:rsidR="00340569" w:rsidRPr="00E51F34">
        <w:rPr>
          <w:szCs w:val="28"/>
        </w:rPr>
        <w:t>рабочего</w:t>
      </w:r>
      <w:r w:rsidR="00D65835" w:rsidRPr="00E51F34">
        <w:rPr>
          <w:szCs w:val="28"/>
        </w:rPr>
        <w:t xml:space="preserve"> </w:t>
      </w:r>
      <w:r w:rsidRPr="00E51F34">
        <w:rPr>
          <w:szCs w:val="28"/>
        </w:rPr>
        <w:t>д</w:t>
      </w:r>
      <w:r w:rsidRPr="00532AC9">
        <w:rPr>
          <w:szCs w:val="28"/>
        </w:rPr>
        <w:t>олжностной оклад устанавливается по первой (основной) должности</w:t>
      </w:r>
      <w:r w:rsidRPr="00532AC9">
        <w:rPr>
          <w:i/>
          <w:szCs w:val="28"/>
        </w:rPr>
        <w:t>.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 xml:space="preserve">2.2.2. Месячная заработная плата работника, полностью отработавшего </w:t>
      </w:r>
      <w:r w:rsidRPr="00532AC9">
        <w:rPr>
          <w:sz w:val="28"/>
          <w:szCs w:val="28"/>
        </w:rPr>
        <w:br/>
        <w:t xml:space="preserve">за этот период норму рабочего времени и выполнившего </w:t>
      </w:r>
      <w:hyperlink r:id="rId16" w:history="1">
        <w:r w:rsidRPr="00532AC9">
          <w:rPr>
            <w:sz w:val="28"/>
            <w:szCs w:val="28"/>
          </w:rPr>
          <w:t>нормы труда</w:t>
        </w:r>
      </w:hyperlink>
      <w:r w:rsidRPr="00532AC9">
        <w:rPr>
          <w:sz w:val="28"/>
          <w:szCs w:val="28"/>
        </w:rPr>
        <w:t xml:space="preserve"> (трудовые обязанности), не может быть ниже минимального </w:t>
      </w:r>
      <w:proofErr w:type="gramStart"/>
      <w:r w:rsidRPr="00532AC9">
        <w:rPr>
          <w:sz w:val="28"/>
          <w:szCs w:val="28"/>
        </w:rPr>
        <w:t>размера оплаты труда</w:t>
      </w:r>
      <w:proofErr w:type="gramEnd"/>
      <w:r w:rsidRPr="00532AC9">
        <w:rPr>
          <w:sz w:val="28"/>
          <w:szCs w:val="28"/>
        </w:rPr>
        <w:t>, устано</w:t>
      </w:r>
      <w:r w:rsidRPr="00532AC9">
        <w:rPr>
          <w:sz w:val="28"/>
          <w:szCs w:val="28"/>
        </w:rPr>
        <w:t>в</w:t>
      </w:r>
      <w:r w:rsidRPr="00532AC9">
        <w:rPr>
          <w:sz w:val="28"/>
          <w:szCs w:val="28"/>
        </w:rPr>
        <w:t>ленного в соответствии с действующим законодательством.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</w:p>
    <w:p w:rsidR="00532AC9" w:rsidRPr="00532AC9" w:rsidRDefault="00532AC9" w:rsidP="00532AC9">
      <w:pPr>
        <w:pStyle w:val="ConsPlusTitle"/>
        <w:ind w:firstLine="709"/>
        <w:jc w:val="both"/>
        <w:outlineLvl w:val="2"/>
        <w:rPr>
          <w:szCs w:val="28"/>
        </w:rPr>
      </w:pPr>
      <w:bookmarkStart w:id="0" w:name="P81"/>
      <w:bookmarkEnd w:id="0"/>
      <w:r w:rsidRPr="00532AC9">
        <w:rPr>
          <w:szCs w:val="28"/>
        </w:rPr>
        <w:t>2.3. Выплаты компенсационного характера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2.3.1. Работникам Учреждения устанавливаются следующие виды выплат компенсационного характера: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 xml:space="preserve">выплаты работникам, занятым на тяжелых работах, работах с вредными </w:t>
      </w:r>
      <w:r w:rsidRPr="00532AC9">
        <w:rPr>
          <w:szCs w:val="28"/>
        </w:rPr>
        <w:br/>
      </w:r>
      <w:proofErr w:type="gramStart"/>
      <w:r w:rsidRPr="00532AC9">
        <w:rPr>
          <w:szCs w:val="28"/>
        </w:rPr>
        <w:t>и(</w:t>
      </w:r>
      <w:proofErr w:type="gramEnd"/>
      <w:r w:rsidRPr="00532AC9">
        <w:rPr>
          <w:szCs w:val="28"/>
        </w:rPr>
        <w:t>или) опасными и иными особыми условиями труда,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выплаты за работу в местностях с особыми климатическими условиями (районный коэффициент),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выплаты за работу в условиях, отклоняющихся от нормальных (при выпо</w:t>
      </w:r>
      <w:r w:rsidRPr="00532AC9">
        <w:rPr>
          <w:szCs w:val="28"/>
        </w:rPr>
        <w:t>л</w:t>
      </w:r>
      <w:r w:rsidRPr="00532AC9">
        <w:rPr>
          <w:szCs w:val="28"/>
        </w:rPr>
        <w:t>нении работ различной квалификации, совмещении профессий (должностей), расширении зон обслуживания, увеличении объема работ или исполнении об</w:t>
      </w:r>
      <w:r w:rsidRPr="00532AC9">
        <w:rPr>
          <w:szCs w:val="28"/>
        </w:rPr>
        <w:t>я</w:t>
      </w:r>
      <w:r w:rsidRPr="00532AC9">
        <w:rPr>
          <w:szCs w:val="28"/>
        </w:rPr>
        <w:t>занностей временно отсутствующего работника без освобождения от работы, определенной трудовым договором,</w:t>
      </w:r>
      <w:r w:rsidR="00D65835">
        <w:rPr>
          <w:szCs w:val="28"/>
        </w:rPr>
        <w:t xml:space="preserve"> </w:t>
      </w:r>
      <w:r w:rsidRPr="00532AC9">
        <w:rPr>
          <w:szCs w:val="28"/>
        </w:rPr>
        <w:t>работе в ночное время,</w:t>
      </w:r>
      <w:r w:rsidR="00D65835">
        <w:rPr>
          <w:szCs w:val="28"/>
        </w:rPr>
        <w:t xml:space="preserve"> </w:t>
      </w:r>
      <w:r w:rsidRPr="00532AC9">
        <w:rPr>
          <w:szCs w:val="28"/>
        </w:rPr>
        <w:t xml:space="preserve">в выходные и </w:t>
      </w:r>
      <w:r w:rsidR="001B022E">
        <w:rPr>
          <w:szCs w:val="28"/>
        </w:rPr>
        <w:t>нераб</w:t>
      </w:r>
      <w:r w:rsidR="001B022E">
        <w:rPr>
          <w:szCs w:val="28"/>
        </w:rPr>
        <w:t>о</w:t>
      </w:r>
      <w:r w:rsidR="001B022E">
        <w:rPr>
          <w:szCs w:val="28"/>
        </w:rPr>
        <w:t xml:space="preserve">чие </w:t>
      </w:r>
      <w:r w:rsidRPr="00532AC9">
        <w:rPr>
          <w:szCs w:val="28"/>
        </w:rPr>
        <w:t>празднич</w:t>
      </w:r>
      <w:r w:rsidR="00886F1B">
        <w:rPr>
          <w:szCs w:val="28"/>
        </w:rPr>
        <w:t>ные дни).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2.3.2. Выплаты компенсационного характера устанавливаются в процентном отношении к должностному окладу или</w:t>
      </w:r>
      <w:r w:rsidR="00D65835">
        <w:rPr>
          <w:szCs w:val="28"/>
        </w:rPr>
        <w:t xml:space="preserve"> </w:t>
      </w:r>
      <w:r w:rsidRPr="00532AC9">
        <w:rPr>
          <w:szCs w:val="28"/>
        </w:rPr>
        <w:t>в абсолютных значениях не ниже разм</w:t>
      </w:r>
      <w:r w:rsidRPr="00532AC9">
        <w:rPr>
          <w:szCs w:val="28"/>
        </w:rPr>
        <w:t>е</w:t>
      </w:r>
      <w:r w:rsidRPr="00532AC9">
        <w:rPr>
          <w:szCs w:val="28"/>
        </w:rPr>
        <w:t>ров, установленных трудовым законодательством и иными нормативными прав</w:t>
      </w:r>
      <w:r w:rsidRPr="00532AC9">
        <w:rPr>
          <w:szCs w:val="28"/>
        </w:rPr>
        <w:t>о</w:t>
      </w:r>
      <w:r w:rsidRPr="00532AC9">
        <w:rPr>
          <w:szCs w:val="28"/>
        </w:rPr>
        <w:t>выми актами, содержащими нормы трудового права.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 xml:space="preserve">2.3.3. Порядок начисления регулируется трудовым законодательством </w:t>
      </w:r>
      <w:r w:rsidRPr="00532AC9">
        <w:rPr>
          <w:sz w:val="28"/>
          <w:szCs w:val="28"/>
        </w:rPr>
        <w:br/>
        <w:t>и иными нормативными правовыми актами, содержащими нормы трудового пр</w:t>
      </w:r>
      <w:r w:rsidRPr="00532AC9">
        <w:rPr>
          <w:sz w:val="28"/>
          <w:szCs w:val="28"/>
        </w:rPr>
        <w:t>а</w:t>
      </w:r>
      <w:r w:rsidRPr="00532AC9">
        <w:rPr>
          <w:sz w:val="28"/>
          <w:szCs w:val="28"/>
        </w:rPr>
        <w:t>ва.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>2.3.4. Размеры и условия осуществления выплат компенсационного хара</w:t>
      </w:r>
      <w:r w:rsidRPr="00532AC9">
        <w:rPr>
          <w:sz w:val="28"/>
          <w:szCs w:val="28"/>
        </w:rPr>
        <w:t>к</w:t>
      </w:r>
      <w:r w:rsidRPr="00532AC9">
        <w:rPr>
          <w:sz w:val="28"/>
          <w:szCs w:val="28"/>
        </w:rPr>
        <w:t>тера устанавливаются локальным нормативным актом работодателя.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</w:p>
    <w:p w:rsidR="00532AC9" w:rsidRPr="00532AC9" w:rsidRDefault="00532AC9" w:rsidP="00532AC9">
      <w:pPr>
        <w:pStyle w:val="ConsPlusTitle"/>
        <w:ind w:firstLine="709"/>
        <w:jc w:val="both"/>
        <w:outlineLvl w:val="2"/>
        <w:rPr>
          <w:szCs w:val="28"/>
        </w:rPr>
      </w:pPr>
      <w:r w:rsidRPr="00532AC9">
        <w:rPr>
          <w:szCs w:val="28"/>
        </w:rPr>
        <w:t>2.4. Выплаты стимулирующего характера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2.4.1. В целях</w:t>
      </w:r>
      <w:r w:rsidR="00587511">
        <w:rPr>
          <w:szCs w:val="28"/>
        </w:rPr>
        <w:t xml:space="preserve"> </w:t>
      </w:r>
      <w:r w:rsidRPr="00532AC9">
        <w:rPr>
          <w:szCs w:val="28"/>
        </w:rPr>
        <w:t>материального стимулирования к эффективному и доброс</w:t>
      </w:r>
      <w:r w:rsidRPr="00532AC9">
        <w:rPr>
          <w:szCs w:val="28"/>
        </w:rPr>
        <w:t>о</w:t>
      </w:r>
      <w:r w:rsidRPr="00532AC9">
        <w:rPr>
          <w:szCs w:val="28"/>
        </w:rPr>
        <w:t>вестному выполнению труда, а также конкретного вклада работника в успешное выполнение задач, стоящих перед</w:t>
      </w:r>
      <w:r w:rsidR="00587511">
        <w:rPr>
          <w:szCs w:val="28"/>
        </w:rPr>
        <w:t xml:space="preserve"> </w:t>
      </w:r>
      <w:r w:rsidRPr="00532AC9">
        <w:rPr>
          <w:szCs w:val="28"/>
        </w:rPr>
        <w:t xml:space="preserve">Учреждением, устанавливаются следующие </w:t>
      </w:r>
      <w:r w:rsidRPr="00532AC9">
        <w:rPr>
          <w:szCs w:val="28"/>
        </w:rPr>
        <w:lastRenderedPageBreak/>
        <w:t>виды выплат стимулирующего характера:</w:t>
      </w:r>
    </w:p>
    <w:p w:rsidR="00532AC9" w:rsidRPr="00587511" w:rsidRDefault="00532AC9" w:rsidP="00532AC9">
      <w:pPr>
        <w:pStyle w:val="ConsPlusNormal"/>
        <w:ind w:firstLine="709"/>
        <w:jc w:val="both"/>
        <w:rPr>
          <w:szCs w:val="28"/>
        </w:rPr>
      </w:pPr>
      <w:bookmarkStart w:id="1" w:name="P96"/>
      <w:bookmarkEnd w:id="1"/>
      <w:r w:rsidRPr="007D6EEB">
        <w:rPr>
          <w:szCs w:val="28"/>
        </w:rPr>
        <w:t>2.4.1.1. Ежемесячные надбавки к должностному окладу за стаж работы, в</w:t>
      </w:r>
      <w:r w:rsidRPr="007D6EEB">
        <w:rPr>
          <w:szCs w:val="28"/>
        </w:rPr>
        <w:t>ы</w:t>
      </w:r>
      <w:r w:rsidRPr="007D6EEB">
        <w:rPr>
          <w:szCs w:val="28"/>
        </w:rPr>
        <w:t>слугу ле</w:t>
      </w:r>
      <w:r w:rsidR="0013698F" w:rsidRPr="007D6EEB">
        <w:rPr>
          <w:szCs w:val="28"/>
        </w:rPr>
        <w:t>т согласно таблице</w:t>
      </w:r>
      <w:r w:rsidRPr="007D6EEB">
        <w:rPr>
          <w:szCs w:val="28"/>
        </w:rPr>
        <w:t>.</w:t>
      </w:r>
    </w:p>
    <w:p w:rsidR="00532AC9" w:rsidRPr="00532AC9" w:rsidRDefault="00532AC9" w:rsidP="00532AC9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111"/>
        <w:gridCol w:w="5245"/>
      </w:tblGrid>
      <w:tr w:rsidR="00532AC9" w:rsidRPr="00532AC9" w:rsidTr="000D558A">
        <w:tc>
          <w:tcPr>
            <w:tcW w:w="629" w:type="dxa"/>
          </w:tcPr>
          <w:p w:rsidR="00532AC9" w:rsidRPr="00532AC9" w:rsidRDefault="00532AC9" w:rsidP="000D558A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4111" w:type="dxa"/>
          </w:tcPr>
          <w:p w:rsidR="00532AC9" w:rsidRPr="00532AC9" w:rsidRDefault="00532AC9" w:rsidP="000D558A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Стаж работы, выслуга лет</w:t>
            </w:r>
          </w:p>
        </w:tc>
        <w:tc>
          <w:tcPr>
            <w:tcW w:w="5245" w:type="dxa"/>
          </w:tcPr>
          <w:p w:rsidR="00532AC9" w:rsidRPr="00532AC9" w:rsidRDefault="00532AC9" w:rsidP="000D558A">
            <w:pPr>
              <w:pStyle w:val="ConsPlusNormal"/>
              <w:ind w:firstLine="540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Процент от должностного оклада</w:t>
            </w:r>
          </w:p>
        </w:tc>
      </w:tr>
      <w:tr w:rsidR="00532AC9" w:rsidRPr="00532AC9" w:rsidTr="000D558A">
        <w:tc>
          <w:tcPr>
            <w:tcW w:w="629" w:type="dxa"/>
          </w:tcPr>
          <w:p w:rsidR="00532AC9" w:rsidRPr="00532AC9" w:rsidRDefault="00532AC9" w:rsidP="000D558A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532AC9" w:rsidRPr="00532AC9" w:rsidRDefault="00532AC9" w:rsidP="000D558A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5245" w:type="dxa"/>
          </w:tcPr>
          <w:p w:rsidR="00532AC9" w:rsidRPr="00532AC9" w:rsidRDefault="00532AC9" w:rsidP="000D558A">
            <w:pPr>
              <w:pStyle w:val="ConsPlusNormal"/>
              <w:ind w:firstLine="540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</w:tr>
      <w:tr w:rsidR="00886F1B" w:rsidRPr="00532AC9" w:rsidTr="000D558A">
        <w:tc>
          <w:tcPr>
            <w:tcW w:w="629" w:type="dxa"/>
          </w:tcPr>
          <w:p w:rsidR="00886F1B" w:rsidRPr="00532AC9" w:rsidRDefault="00886F1B" w:rsidP="000D55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886F1B" w:rsidRPr="00532AC9" w:rsidRDefault="00886F1B" w:rsidP="00886F1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от 1 до 5</w:t>
            </w:r>
          </w:p>
        </w:tc>
        <w:tc>
          <w:tcPr>
            <w:tcW w:w="5245" w:type="dxa"/>
          </w:tcPr>
          <w:p w:rsidR="00886F1B" w:rsidRPr="00532AC9" w:rsidRDefault="00886F1B" w:rsidP="000D558A">
            <w:pPr>
              <w:pStyle w:val="ConsPlusNormal"/>
              <w:ind w:firstLine="540"/>
              <w:jc w:val="center"/>
              <w:rPr>
                <w:szCs w:val="28"/>
              </w:rPr>
            </w:pPr>
            <w:r>
              <w:rPr>
                <w:szCs w:val="28"/>
              </w:rPr>
              <w:t>10%</w:t>
            </w:r>
          </w:p>
        </w:tc>
      </w:tr>
      <w:tr w:rsidR="00886F1B" w:rsidRPr="00532AC9" w:rsidTr="000D558A">
        <w:tc>
          <w:tcPr>
            <w:tcW w:w="629" w:type="dxa"/>
          </w:tcPr>
          <w:p w:rsidR="00886F1B" w:rsidRDefault="00886F1B" w:rsidP="000D55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11" w:type="dxa"/>
          </w:tcPr>
          <w:p w:rsidR="00886F1B" w:rsidRDefault="00886F1B" w:rsidP="00D15D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D15DB7">
              <w:rPr>
                <w:szCs w:val="28"/>
              </w:rPr>
              <w:t>5</w:t>
            </w:r>
            <w:r>
              <w:rPr>
                <w:szCs w:val="28"/>
              </w:rPr>
              <w:t xml:space="preserve"> до 10</w:t>
            </w:r>
          </w:p>
        </w:tc>
        <w:tc>
          <w:tcPr>
            <w:tcW w:w="5245" w:type="dxa"/>
          </w:tcPr>
          <w:p w:rsidR="00886F1B" w:rsidRDefault="00886F1B" w:rsidP="000D558A">
            <w:pPr>
              <w:pStyle w:val="ConsPlusNormal"/>
              <w:ind w:firstLine="540"/>
              <w:jc w:val="center"/>
              <w:rPr>
                <w:szCs w:val="28"/>
              </w:rPr>
            </w:pPr>
            <w:r>
              <w:rPr>
                <w:szCs w:val="28"/>
              </w:rPr>
              <w:t>20%</w:t>
            </w:r>
          </w:p>
        </w:tc>
      </w:tr>
      <w:tr w:rsidR="00886F1B" w:rsidRPr="00532AC9" w:rsidTr="000D558A">
        <w:tc>
          <w:tcPr>
            <w:tcW w:w="629" w:type="dxa"/>
          </w:tcPr>
          <w:p w:rsidR="00886F1B" w:rsidRDefault="00886F1B" w:rsidP="000D55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11" w:type="dxa"/>
          </w:tcPr>
          <w:p w:rsidR="00886F1B" w:rsidRDefault="00886F1B" w:rsidP="00D15D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D15DB7">
              <w:rPr>
                <w:szCs w:val="28"/>
              </w:rPr>
              <w:t>10</w:t>
            </w:r>
            <w:r>
              <w:rPr>
                <w:szCs w:val="28"/>
              </w:rPr>
              <w:t xml:space="preserve"> до 15</w:t>
            </w:r>
          </w:p>
        </w:tc>
        <w:tc>
          <w:tcPr>
            <w:tcW w:w="5245" w:type="dxa"/>
          </w:tcPr>
          <w:p w:rsidR="00886F1B" w:rsidRDefault="00886F1B" w:rsidP="000D558A">
            <w:pPr>
              <w:pStyle w:val="ConsPlusNormal"/>
              <w:ind w:firstLine="540"/>
              <w:jc w:val="center"/>
              <w:rPr>
                <w:szCs w:val="28"/>
              </w:rPr>
            </w:pPr>
            <w:r>
              <w:rPr>
                <w:szCs w:val="28"/>
              </w:rPr>
              <w:t>30%</w:t>
            </w:r>
          </w:p>
        </w:tc>
      </w:tr>
      <w:tr w:rsidR="00886F1B" w:rsidRPr="00532AC9" w:rsidTr="000D558A">
        <w:tc>
          <w:tcPr>
            <w:tcW w:w="629" w:type="dxa"/>
          </w:tcPr>
          <w:p w:rsidR="00886F1B" w:rsidRDefault="00886F1B" w:rsidP="000D55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11" w:type="dxa"/>
          </w:tcPr>
          <w:p w:rsidR="00886F1B" w:rsidRDefault="00886F1B" w:rsidP="00D15D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от 1</w:t>
            </w:r>
            <w:r w:rsidR="00D15DB7">
              <w:rPr>
                <w:szCs w:val="28"/>
              </w:rPr>
              <w:t>5</w:t>
            </w:r>
            <w:r>
              <w:rPr>
                <w:szCs w:val="28"/>
              </w:rPr>
              <w:t xml:space="preserve"> и более</w:t>
            </w:r>
          </w:p>
        </w:tc>
        <w:tc>
          <w:tcPr>
            <w:tcW w:w="5245" w:type="dxa"/>
          </w:tcPr>
          <w:p w:rsidR="00886F1B" w:rsidRDefault="00886F1B" w:rsidP="000D558A">
            <w:pPr>
              <w:pStyle w:val="ConsPlusNormal"/>
              <w:ind w:firstLine="540"/>
              <w:jc w:val="center"/>
              <w:rPr>
                <w:szCs w:val="28"/>
              </w:rPr>
            </w:pPr>
            <w:r>
              <w:rPr>
                <w:szCs w:val="28"/>
              </w:rPr>
              <w:t>40%</w:t>
            </w:r>
          </w:p>
        </w:tc>
      </w:tr>
    </w:tbl>
    <w:p w:rsidR="00532AC9" w:rsidRPr="00532AC9" w:rsidRDefault="00532AC9" w:rsidP="00532AC9">
      <w:pPr>
        <w:pStyle w:val="ConsPlusNormal"/>
        <w:ind w:firstLine="540"/>
        <w:jc w:val="both"/>
        <w:rPr>
          <w:szCs w:val="28"/>
        </w:rPr>
      </w:pPr>
    </w:p>
    <w:p w:rsidR="00532AC9" w:rsidRPr="007D6EEB" w:rsidRDefault="00532AC9" w:rsidP="00532AC9">
      <w:pPr>
        <w:pStyle w:val="ConsPlusNormal"/>
        <w:ind w:firstLine="709"/>
        <w:jc w:val="both"/>
        <w:rPr>
          <w:szCs w:val="28"/>
        </w:rPr>
      </w:pPr>
      <w:r w:rsidRPr="007D6EEB">
        <w:rPr>
          <w:szCs w:val="28"/>
        </w:rPr>
        <w:t xml:space="preserve">В стаж работы, выслугу лет засчитывается стаж работы в сфере </w:t>
      </w:r>
      <w:r w:rsidR="007D6EEB" w:rsidRPr="007D6EEB">
        <w:rPr>
          <w:szCs w:val="28"/>
        </w:rPr>
        <w:t>архитект</w:t>
      </w:r>
      <w:r w:rsidR="007D6EEB" w:rsidRPr="007D6EEB">
        <w:rPr>
          <w:szCs w:val="28"/>
        </w:rPr>
        <w:t>у</w:t>
      </w:r>
      <w:r w:rsidR="007D6EEB" w:rsidRPr="007D6EEB">
        <w:rPr>
          <w:szCs w:val="28"/>
        </w:rPr>
        <w:t>ры и градостроительства</w:t>
      </w:r>
      <w:r w:rsidRPr="007D6EEB">
        <w:rPr>
          <w:szCs w:val="28"/>
        </w:rPr>
        <w:t>, стаж работы по специальности, в соответствии с кот</w:t>
      </w:r>
      <w:r w:rsidRPr="007D6EEB">
        <w:rPr>
          <w:szCs w:val="28"/>
        </w:rPr>
        <w:t>о</w:t>
      </w:r>
      <w:r w:rsidRPr="007D6EEB">
        <w:rPr>
          <w:szCs w:val="28"/>
        </w:rPr>
        <w:t>рой работник осуществляет трудовую функцию в Учреждении, выслуга лет на должностях государственной и муниципальной службы.</w:t>
      </w:r>
    </w:p>
    <w:p w:rsidR="00D449CA" w:rsidRPr="00035921" w:rsidRDefault="00D449CA" w:rsidP="00D449CA">
      <w:pPr>
        <w:pStyle w:val="ConsPlusNormal"/>
        <w:ind w:firstLine="709"/>
        <w:jc w:val="both"/>
        <w:rPr>
          <w:szCs w:val="28"/>
        </w:rPr>
      </w:pPr>
      <w:r w:rsidRPr="007D6EEB">
        <w:rPr>
          <w:szCs w:val="28"/>
        </w:rPr>
        <w:t xml:space="preserve">2.4.1.2. Ежемесячная надбавка за сложный и напряженный режим работы в размере от </w:t>
      </w:r>
      <w:r>
        <w:rPr>
          <w:szCs w:val="28"/>
        </w:rPr>
        <w:t>40</w:t>
      </w:r>
      <w:r w:rsidRPr="00B132BB">
        <w:rPr>
          <w:szCs w:val="28"/>
        </w:rPr>
        <w:t xml:space="preserve">% до 180% </w:t>
      </w:r>
      <w:r w:rsidRPr="00035921">
        <w:rPr>
          <w:szCs w:val="28"/>
        </w:rPr>
        <w:t>к должностному окладу.</w:t>
      </w:r>
    </w:p>
    <w:p w:rsidR="00532AC9" w:rsidRPr="007D6EEB" w:rsidRDefault="00532AC9" w:rsidP="007D6EEB">
      <w:pPr>
        <w:pStyle w:val="ConsPlusNormal"/>
        <w:ind w:firstLine="709"/>
        <w:jc w:val="both"/>
        <w:rPr>
          <w:szCs w:val="28"/>
        </w:rPr>
      </w:pPr>
      <w:r w:rsidRPr="007D6EEB">
        <w:rPr>
          <w:szCs w:val="28"/>
        </w:rPr>
        <w:t>Ежемесячная надбавка за сложный и напряженный режим работы устана</w:t>
      </w:r>
      <w:r w:rsidRPr="007D6EEB">
        <w:rPr>
          <w:szCs w:val="28"/>
        </w:rPr>
        <w:t>в</w:t>
      </w:r>
      <w:r w:rsidRPr="007D6EEB">
        <w:rPr>
          <w:szCs w:val="28"/>
        </w:rPr>
        <w:t>ливается в зависимости от особенных условий и напряженности труда.</w:t>
      </w:r>
    </w:p>
    <w:p w:rsidR="00532AC9" w:rsidRPr="00532AC9" w:rsidRDefault="001E7F03" w:rsidP="00532AC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2.4.1.3</w:t>
      </w:r>
      <w:r w:rsidR="00532AC9" w:rsidRPr="00532AC9">
        <w:rPr>
          <w:szCs w:val="28"/>
        </w:rPr>
        <w:t>.Премии по итогам работы за месяц, квартал, год. Размеры премиал</w:t>
      </w:r>
      <w:r w:rsidR="00532AC9" w:rsidRPr="00532AC9">
        <w:rPr>
          <w:szCs w:val="28"/>
        </w:rPr>
        <w:t>ь</w:t>
      </w:r>
      <w:r w:rsidR="00532AC9" w:rsidRPr="00532AC9">
        <w:rPr>
          <w:szCs w:val="28"/>
        </w:rPr>
        <w:t>ных выплат по итогам работы за месяц, квартал, год</w:t>
      </w:r>
      <w:r w:rsidR="00F07ED6">
        <w:rPr>
          <w:szCs w:val="28"/>
        </w:rPr>
        <w:t xml:space="preserve"> </w:t>
      </w:r>
      <w:r w:rsidR="00532AC9" w:rsidRPr="00532AC9">
        <w:rPr>
          <w:szCs w:val="28"/>
        </w:rPr>
        <w:t>работникам Учреждения</w:t>
      </w:r>
      <w:r w:rsidR="00F07ED6">
        <w:rPr>
          <w:szCs w:val="28"/>
        </w:rPr>
        <w:t xml:space="preserve"> </w:t>
      </w:r>
      <w:r w:rsidR="00532AC9" w:rsidRPr="00532AC9">
        <w:rPr>
          <w:color w:val="000000" w:themeColor="text1"/>
          <w:szCs w:val="28"/>
        </w:rPr>
        <w:t>устанавливаются с учетом</w:t>
      </w:r>
      <w:r w:rsidR="00532AC9" w:rsidRPr="00532AC9">
        <w:rPr>
          <w:szCs w:val="28"/>
        </w:rPr>
        <w:t xml:space="preserve"> достижения целевых показателей работы и критериев оценки эффективности его работы,</w:t>
      </w:r>
      <w:r w:rsidR="00F07ED6">
        <w:rPr>
          <w:szCs w:val="28"/>
        </w:rPr>
        <w:t xml:space="preserve"> </w:t>
      </w:r>
      <w:r w:rsidR="00532AC9" w:rsidRPr="00532AC9">
        <w:rPr>
          <w:szCs w:val="28"/>
        </w:rPr>
        <w:t>утвержденных</w:t>
      </w:r>
      <w:r w:rsidR="00F07ED6">
        <w:rPr>
          <w:szCs w:val="28"/>
        </w:rPr>
        <w:t xml:space="preserve"> </w:t>
      </w:r>
      <w:r w:rsidR="00532AC9" w:rsidRPr="00532AC9">
        <w:rPr>
          <w:szCs w:val="28"/>
        </w:rPr>
        <w:t>локальным нормативным актом работодателя.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>2.4.1.</w:t>
      </w:r>
      <w:r w:rsidR="001E7F03">
        <w:rPr>
          <w:sz w:val="28"/>
          <w:szCs w:val="28"/>
        </w:rPr>
        <w:t>4</w:t>
      </w:r>
      <w:r w:rsidRPr="00532AC9">
        <w:rPr>
          <w:sz w:val="28"/>
          <w:szCs w:val="28"/>
        </w:rPr>
        <w:t>. Разовые премии за выполнение особо важных и сложных заданий.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32AC9">
        <w:rPr>
          <w:sz w:val="28"/>
          <w:szCs w:val="28"/>
        </w:rPr>
        <w:t>Обобщенными показателями назначения премии, устанавливаемой за в</w:t>
      </w:r>
      <w:r w:rsidRPr="00532AC9">
        <w:rPr>
          <w:sz w:val="28"/>
          <w:szCs w:val="28"/>
        </w:rPr>
        <w:t>ы</w:t>
      </w:r>
      <w:r w:rsidRPr="00532AC9">
        <w:rPr>
          <w:sz w:val="28"/>
          <w:szCs w:val="28"/>
        </w:rPr>
        <w:t xml:space="preserve">полнение особо важных и сложных заданий, являются высокий профессионализм и качество, интенсивность деятельности при решении внеочередных, сложных </w:t>
      </w:r>
      <w:r w:rsidRPr="00532AC9">
        <w:rPr>
          <w:sz w:val="28"/>
          <w:szCs w:val="28"/>
        </w:rPr>
        <w:br/>
        <w:t xml:space="preserve">и важных задач, поручений вышестоящих руководителей, иные управленческие </w:t>
      </w:r>
      <w:r w:rsidRPr="00532AC9">
        <w:rPr>
          <w:sz w:val="28"/>
          <w:szCs w:val="28"/>
        </w:rPr>
        <w:br/>
        <w:t>и служебные достижения.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2.4.2. Размер стимулирующих выплат устанавливается в процентном отн</w:t>
      </w:r>
      <w:r w:rsidRPr="00532AC9">
        <w:rPr>
          <w:szCs w:val="28"/>
        </w:rPr>
        <w:t>о</w:t>
      </w:r>
      <w:r w:rsidRPr="00532AC9">
        <w:rPr>
          <w:szCs w:val="28"/>
        </w:rPr>
        <w:t>шении к должностному окладу или в абсолютных значениях и максимальными размерами не ограничивается</w:t>
      </w:r>
      <w:r w:rsidR="00F07ED6">
        <w:rPr>
          <w:szCs w:val="28"/>
        </w:rPr>
        <w:t xml:space="preserve"> </w:t>
      </w:r>
      <w:r w:rsidRPr="00532AC9">
        <w:rPr>
          <w:szCs w:val="28"/>
        </w:rPr>
        <w:t>в пределах фонда оплаты труда.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2.4.3. Размеры, условия и сроки осуществления выплат стимулирующего характера устанавливаю</w:t>
      </w:r>
      <w:r w:rsidR="001B022E">
        <w:rPr>
          <w:szCs w:val="28"/>
        </w:rPr>
        <w:t>тся локальным нормативным актом работодателя.</w:t>
      </w:r>
    </w:p>
    <w:p w:rsidR="00532AC9" w:rsidRPr="00532AC9" w:rsidRDefault="00532AC9" w:rsidP="00532AC9">
      <w:pPr>
        <w:pStyle w:val="ConsPlusTitle"/>
        <w:jc w:val="center"/>
        <w:outlineLvl w:val="1"/>
        <w:rPr>
          <w:szCs w:val="28"/>
        </w:rPr>
      </w:pPr>
    </w:p>
    <w:p w:rsidR="00532AC9" w:rsidRPr="00532AC9" w:rsidRDefault="00532AC9" w:rsidP="00532AC9">
      <w:pPr>
        <w:pStyle w:val="ConsPlusTitle"/>
        <w:suppressAutoHyphens/>
        <w:spacing w:line="240" w:lineRule="exact"/>
        <w:jc w:val="center"/>
        <w:outlineLvl w:val="1"/>
        <w:rPr>
          <w:szCs w:val="28"/>
        </w:rPr>
      </w:pPr>
      <w:r w:rsidRPr="00532AC9">
        <w:rPr>
          <w:szCs w:val="28"/>
        </w:rPr>
        <w:t>3. Условия и порядок оплаты труда директора</w:t>
      </w:r>
      <w:r w:rsidR="00F07ED6">
        <w:rPr>
          <w:szCs w:val="28"/>
        </w:rPr>
        <w:t xml:space="preserve"> </w:t>
      </w:r>
      <w:r w:rsidRPr="00532AC9">
        <w:rPr>
          <w:szCs w:val="28"/>
        </w:rPr>
        <w:t>Учреждения,</w:t>
      </w:r>
    </w:p>
    <w:p w:rsidR="00532AC9" w:rsidRPr="00C52423" w:rsidRDefault="00532AC9" w:rsidP="00532AC9">
      <w:pPr>
        <w:pStyle w:val="ConsPlusTitle"/>
        <w:suppressAutoHyphens/>
        <w:spacing w:line="240" w:lineRule="exact"/>
        <w:jc w:val="center"/>
        <w:rPr>
          <w:szCs w:val="28"/>
        </w:rPr>
      </w:pPr>
      <w:r w:rsidRPr="00C52423">
        <w:rPr>
          <w:szCs w:val="28"/>
        </w:rPr>
        <w:t>заместителя директора</w:t>
      </w:r>
      <w:r w:rsidR="00C52423" w:rsidRPr="00C52423">
        <w:rPr>
          <w:szCs w:val="28"/>
        </w:rPr>
        <w:t xml:space="preserve">, </w:t>
      </w:r>
      <w:r w:rsidR="003A0326">
        <w:rPr>
          <w:szCs w:val="28"/>
        </w:rPr>
        <w:t>главного</w:t>
      </w:r>
      <w:r w:rsidRPr="00C52423">
        <w:rPr>
          <w:szCs w:val="28"/>
        </w:rPr>
        <w:t xml:space="preserve"> инженер</w:t>
      </w:r>
      <w:r w:rsidR="003A0326">
        <w:rPr>
          <w:szCs w:val="28"/>
        </w:rPr>
        <w:t>а</w:t>
      </w:r>
    </w:p>
    <w:p w:rsidR="00532AC9" w:rsidRPr="00C52423" w:rsidRDefault="00532AC9" w:rsidP="00532AC9">
      <w:pPr>
        <w:pStyle w:val="ConsPlusNormal"/>
        <w:jc w:val="center"/>
        <w:rPr>
          <w:b/>
          <w:szCs w:val="28"/>
        </w:rPr>
      </w:pPr>
    </w:p>
    <w:p w:rsidR="00532AC9" w:rsidRPr="00C52423" w:rsidRDefault="00532AC9" w:rsidP="00532AC9">
      <w:pPr>
        <w:pStyle w:val="ConsPlusNormal"/>
        <w:ind w:firstLine="709"/>
        <w:jc w:val="both"/>
        <w:rPr>
          <w:szCs w:val="28"/>
        </w:rPr>
      </w:pPr>
      <w:r w:rsidRPr="00C52423">
        <w:rPr>
          <w:szCs w:val="28"/>
        </w:rPr>
        <w:t>3.1. Оплата труда директора</w:t>
      </w:r>
      <w:r w:rsidR="00F07ED6" w:rsidRPr="00C52423">
        <w:rPr>
          <w:szCs w:val="28"/>
        </w:rPr>
        <w:t xml:space="preserve"> </w:t>
      </w:r>
      <w:r w:rsidRPr="00C52423">
        <w:rPr>
          <w:szCs w:val="28"/>
        </w:rPr>
        <w:t xml:space="preserve">Учреждения, </w:t>
      </w:r>
      <w:r w:rsidR="00AC011C">
        <w:rPr>
          <w:szCs w:val="28"/>
        </w:rPr>
        <w:t xml:space="preserve">директора Учреждения, </w:t>
      </w:r>
      <w:r w:rsidRPr="00C52423">
        <w:rPr>
          <w:szCs w:val="28"/>
        </w:rPr>
        <w:t>замест</w:t>
      </w:r>
      <w:r w:rsidRPr="00C52423">
        <w:rPr>
          <w:szCs w:val="28"/>
        </w:rPr>
        <w:t>и</w:t>
      </w:r>
      <w:r w:rsidRPr="00C52423">
        <w:rPr>
          <w:szCs w:val="28"/>
        </w:rPr>
        <w:t>теля директора</w:t>
      </w:r>
      <w:r w:rsidR="00C52423" w:rsidRPr="00C52423">
        <w:rPr>
          <w:szCs w:val="28"/>
        </w:rPr>
        <w:t xml:space="preserve">, </w:t>
      </w:r>
      <w:r w:rsidRPr="00E51F34">
        <w:rPr>
          <w:szCs w:val="28"/>
        </w:rPr>
        <w:t>главн</w:t>
      </w:r>
      <w:r w:rsidR="00695380" w:rsidRPr="00E51F34">
        <w:rPr>
          <w:szCs w:val="28"/>
        </w:rPr>
        <w:t>ому</w:t>
      </w:r>
      <w:r w:rsidRPr="00E51F34">
        <w:rPr>
          <w:szCs w:val="28"/>
        </w:rPr>
        <w:t xml:space="preserve"> и</w:t>
      </w:r>
      <w:r w:rsidRPr="00C52423">
        <w:rPr>
          <w:szCs w:val="28"/>
        </w:rPr>
        <w:t>нженер</w:t>
      </w:r>
      <w:r w:rsidR="00A83CD1" w:rsidRPr="00A83CD1">
        <w:rPr>
          <w:szCs w:val="28"/>
        </w:rPr>
        <w:t>у</w:t>
      </w:r>
      <w:r w:rsidR="00C52423" w:rsidRPr="00C52423">
        <w:rPr>
          <w:szCs w:val="28"/>
        </w:rPr>
        <w:t xml:space="preserve"> состоит </w:t>
      </w:r>
      <w:r w:rsidRPr="00C52423">
        <w:rPr>
          <w:szCs w:val="28"/>
        </w:rPr>
        <w:t>из должностного оклада, выплат компенсационного и стимулирующего характера.</w:t>
      </w:r>
    </w:p>
    <w:p w:rsidR="00532AC9" w:rsidRPr="00C52423" w:rsidRDefault="00532AC9" w:rsidP="00532AC9">
      <w:pPr>
        <w:pStyle w:val="ConsPlusNormal"/>
        <w:ind w:firstLine="709"/>
        <w:jc w:val="both"/>
        <w:rPr>
          <w:szCs w:val="28"/>
        </w:rPr>
      </w:pPr>
      <w:r w:rsidRPr="00C52423">
        <w:rPr>
          <w:szCs w:val="28"/>
        </w:rPr>
        <w:t>Предельный уровень соотношения среднемесячной заработной платы д</w:t>
      </w:r>
      <w:r w:rsidRPr="00C52423">
        <w:rPr>
          <w:szCs w:val="28"/>
        </w:rPr>
        <w:t>и</w:t>
      </w:r>
      <w:r w:rsidRPr="00C52423">
        <w:rPr>
          <w:szCs w:val="28"/>
        </w:rPr>
        <w:t>ректора Учреждения, заместителя директора</w:t>
      </w:r>
      <w:r w:rsidR="00C52423" w:rsidRPr="00C52423">
        <w:rPr>
          <w:szCs w:val="28"/>
        </w:rPr>
        <w:t xml:space="preserve">, </w:t>
      </w:r>
      <w:r w:rsidR="00AC011C">
        <w:rPr>
          <w:szCs w:val="28"/>
        </w:rPr>
        <w:t>главного</w:t>
      </w:r>
      <w:r w:rsidRPr="00C52423">
        <w:rPr>
          <w:szCs w:val="28"/>
        </w:rPr>
        <w:t xml:space="preserve"> инженер</w:t>
      </w:r>
      <w:r w:rsidR="00AC011C">
        <w:rPr>
          <w:szCs w:val="28"/>
        </w:rPr>
        <w:t>а</w:t>
      </w:r>
      <w:r w:rsidR="00C52423" w:rsidRPr="00C52423">
        <w:rPr>
          <w:szCs w:val="28"/>
        </w:rPr>
        <w:t xml:space="preserve"> </w:t>
      </w:r>
      <w:r w:rsidRPr="00C52423">
        <w:rPr>
          <w:szCs w:val="28"/>
        </w:rPr>
        <w:t>и среднемеся</w:t>
      </w:r>
      <w:r w:rsidRPr="00C52423">
        <w:rPr>
          <w:szCs w:val="28"/>
        </w:rPr>
        <w:t>ч</w:t>
      </w:r>
      <w:r w:rsidRPr="00C52423">
        <w:rPr>
          <w:szCs w:val="28"/>
        </w:rPr>
        <w:t xml:space="preserve">ной заработной платы работников муниципального Учреждения устанавливается </w:t>
      </w:r>
      <w:r w:rsidRPr="00C52423">
        <w:rPr>
          <w:szCs w:val="28"/>
        </w:rPr>
        <w:lastRenderedPageBreak/>
        <w:t>в кратности до 5.</w:t>
      </w:r>
    </w:p>
    <w:p w:rsidR="00532AC9" w:rsidRPr="00C52423" w:rsidRDefault="00532AC9" w:rsidP="00532AC9">
      <w:pPr>
        <w:pStyle w:val="ConsPlusNormal"/>
        <w:ind w:firstLine="709"/>
        <w:jc w:val="both"/>
        <w:rPr>
          <w:szCs w:val="28"/>
        </w:rPr>
      </w:pPr>
      <w:r w:rsidRPr="00C52423">
        <w:rPr>
          <w:szCs w:val="28"/>
        </w:rPr>
        <w:t>3.2. Размеры должностных окладов директора Учреждения, заместителя</w:t>
      </w:r>
      <w:r w:rsidR="00F07ED6" w:rsidRPr="00C52423">
        <w:rPr>
          <w:szCs w:val="28"/>
        </w:rPr>
        <w:t xml:space="preserve"> </w:t>
      </w:r>
      <w:r w:rsidRPr="00C52423">
        <w:rPr>
          <w:szCs w:val="28"/>
        </w:rPr>
        <w:t>д</w:t>
      </w:r>
      <w:r w:rsidRPr="00C52423">
        <w:rPr>
          <w:szCs w:val="28"/>
        </w:rPr>
        <w:t>и</w:t>
      </w:r>
      <w:r w:rsidRPr="00C52423">
        <w:rPr>
          <w:szCs w:val="28"/>
        </w:rPr>
        <w:t>ректора</w:t>
      </w:r>
      <w:r w:rsidR="00C52423" w:rsidRPr="00C52423">
        <w:rPr>
          <w:szCs w:val="28"/>
        </w:rPr>
        <w:t xml:space="preserve">, </w:t>
      </w:r>
      <w:r w:rsidR="00A83CD1">
        <w:rPr>
          <w:szCs w:val="28"/>
        </w:rPr>
        <w:t>главно</w:t>
      </w:r>
      <w:r w:rsidR="004173C0">
        <w:rPr>
          <w:szCs w:val="28"/>
        </w:rPr>
        <w:t>го</w:t>
      </w:r>
      <w:r w:rsidRPr="00C52423">
        <w:rPr>
          <w:szCs w:val="28"/>
        </w:rPr>
        <w:t xml:space="preserve"> инженер</w:t>
      </w:r>
      <w:r w:rsidR="004173C0">
        <w:rPr>
          <w:szCs w:val="28"/>
        </w:rPr>
        <w:t>а</w:t>
      </w:r>
      <w:r w:rsidR="00C52423" w:rsidRPr="00C52423">
        <w:rPr>
          <w:i/>
          <w:szCs w:val="28"/>
        </w:rPr>
        <w:t xml:space="preserve"> </w:t>
      </w:r>
      <w:r w:rsidRPr="00C52423">
        <w:rPr>
          <w:szCs w:val="28"/>
        </w:rPr>
        <w:t xml:space="preserve">устанавливаются в соответствии с </w:t>
      </w:r>
      <w:hyperlink w:anchor="P206" w:history="1">
        <w:r w:rsidRPr="00C52423">
          <w:rPr>
            <w:szCs w:val="28"/>
          </w:rPr>
          <w:t>таблицей 3</w:t>
        </w:r>
      </w:hyperlink>
      <w:r w:rsidRPr="00C52423">
        <w:rPr>
          <w:szCs w:val="28"/>
        </w:rPr>
        <w:t xml:space="preserve"> прил</w:t>
      </w:r>
      <w:r w:rsidRPr="00C52423">
        <w:rPr>
          <w:szCs w:val="28"/>
        </w:rPr>
        <w:t>о</w:t>
      </w:r>
      <w:r w:rsidRPr="00C52423">
        <w:rPr>
          <w:szCs w:val="28"/>
        </w:rPr>
        <w:t>жения 1</w:t>
      </w:r>
      <w:r w:rsidR="00C52423" w:rsidRPr="00C52423">
        <w:rPr>
          <w:szCs w:val="28"/>
        </w:rPr>
        <w:t xml:space="preserve"> </w:t>
      </w:r>
      <w:r w:rsidRPr="00C52423">
        <w:rPr>
          <w:szCs w:val="28"/>
        </w:rPr>
        <w:t>к настоящему Положению.</w:t>
      </w:r>
    </w:p>
    <w:p w:rsidR="00532AC9" w:rsidRPr="00C52423" w:rsidRDefault="00532AC9" w:rsidP="00532AC9">
      <w:pPr>
        <w:pStyle w:val="ConsPlusNormal"/>
        <w:ind w:firstLine="709"/>
        <w:jc w:val="both"/>
        <w:rPr>
          <w:szCs w:val="28"/>
        </w:rPr>
      </w:pPr>
      <w:r w:rsidRPr="00C52423">
        <w:rPr>
          <w:szCs w:val="28"/>
        </w:rPr>
        <w:t>3.3. Директору Учреждения, заместителю</w:t>
      </w:r>
      <w:r w:rsidR="00F07ED6" w:rsidRPr="00C52423">
        <w:rPr>
          <w:szCs w:val="28"/>
        </w:rPr>
        <w:t xml:space="preserve"> </w:t>
      </w:r>
      <w:r w:rsidRPr="00C52423">
        <w:rPr>
          <w:szCs w:val="28"/>
        </w:rPr>
        <w:t>директора</w:t>
      </w:r>
      <w:r w:rsidR="00C52423" w:rsidRPr="00C52423">
        <w:rPr>
          <w:szCs w:val="28"/>
        </w:rPr>
        <w:t xml:space="preserve">, </w:t>
      </w:r>
      <w:r w:rsidR="00AC011C">
        <w:rPr>
          <w:szCs w:val="28"/>
        </w:rPr>
        <w:t>гла</w:t>
      </w:r>
      <w:r w:rsidR="00A83CD1">
        <w:rPr>
          <w:szCs w:val="28"/>
        </w:rPr>
        <w:t>вно</w:t>
      </w:r>
      <w:r w:rsidR="00A83CD1" w:rsidRPr="00A83CD1">
        <w:rPr>
          <w:szCs w:val="28"/>
        </w:rPr>
        <w:t>му</w:t>
      </w:r>
      <w:r w:rsidRPr="00C52423">
        <w:rPr>
          <w:szCs w:val="28"/>
        </w:rPr>
        <w:t xml:space="preserve"> инженер</w:t>
      </w:r>
      <w:r w:rsidR="00A83CD1" w:rsidRPr="00A83CD1">
        <w:rPr>
          <w:szCs w:val="28"/>
        </w:rPr>
        <w:t>у</w:t>
      </w:r>
      <w:r w:rsidRPr="00C52423">
        <w:rPr>
          <w:i/>
          <w:szCs w:val="28"/>
        </w:rPr>
        <w:t xml:space="preserve"> </w:t>
      </w:r>
      <w:r w:rsidRPr="00C52423">
        <w:rPr>
          <w:szCs w:val="28"/>
        </w:rPr>
        <w:t xml:space="preserve">с учетом условий их труда устанавливаются выплаты компенсационного характера в соответствии с </w:t>
      </w:r>
      <w:hyperlink w:anchor="P81" w:history="1">
        <w:r w:rsidRPr="00C52423">
          <w:rPr>
            <w:szCs w:val="28"/>
          </w:rPr>
          <w:t>пунктом 2.3</w:t>
        </w:r>
      </w:hyperlink>
      <w:r w:rsidRPr="00C52423">
        <w:rPr>
          <w:szCs w:val="28"/>
        </w:rPr>
        <w:t xml:space="preserve"> настоящего Положения.</w:t>
      </w:r>
    </w:p>
    <w:p w:rsidR="00532AC9" w:rsidRPr="00C52423" w:rsidRDefault="00532AC9" w:rsidP="00532AC9">
      <w:pPr>
        <w:pStyle w:val="ConsPlusNormal"/>
        <w:ind w:firstLine="709"/>
        <w:jc w:val="both"/>
        <w:rPr>
          <w:szCs w:val="28"/>
        </w:rPr>
      </w:pPr>
      <w:r w:rsidRPr="00C52423">
        <w:rPr>
          <w:szCs w:val="28"/>
        </w:rPr>
        <w:t>3.4.</w:t>
      </w:r>
      <w:r w:rsidR="00C52423" w:rsidRPr="00C52423">
        <w:rPr>
          <w:szCs w:val="28"/>
        </w:rPr>
        <w:t xml:space="preserve"> </w:t>
      </w:r>
      <w:r w:rsidRPr="00C52423">
        <w:rPr>
          <w:szCs w:val="28"/>
        </w:rPr>
        <w:t>Директору Учреждения, заместителю</w:t>
      </w:r>
      <w:r w:rsidR="00F07ED6" w:rsidRPr="00C52423">
        <w:rPr>
          <w:szCs w:val="28"/>
        </w:rPr>
        <w:t xml:space="preserve"> </w:t>
      </w:r>
      <w:r w:rsidRPr="00C52423">
        <w:rPr>
          <w:szCs w:val="28"/>
        </w:rPr>
        <w:t>директора</w:t>
      </w:r>
      <w:r w:rsidR="00C52423" w:rsidRPr="00C52423">
        <w:rPr>
          <w:szCs w:val="28"/>
        </w:rPr>
        <w:t xml:space="preserve">, </w:t>
      </w:r>
      <w:r w:rsidR="00A83CD1">
        <w:rPr>
          <w:szCs w:val="28"/>
        </w:rPr>
        <w:t>главно</w:t>
      </w:r>
      <w:r w:rsidR="00A83CD1" w:rsidRPr="00A83CD1">
        <w:rPr>
          <w:szCs w:val="28"/>
        </w:rPr>
        <w:t>му</w:t>
      </w:r>
      <w:r w:rsidRPr="00C52423">
        <w:rPr>
          <w:szCs w:val="28"/>
        </w:rPr>
        <w:t xml:space="preserve"> инженер</w:t>
      </w:r>
      <w:r w:rsidR="00A83CD1" w:rsidRPr="00A83CD1">
        <w:rPr>
          <w:szCs w:val="28"/>
        </w:rPr>
        <w:t>у</w:t>
      </w:r>
      <w:r w:rsidR="00C52423" w:rsidRPr="00C52423">
        <w:rPr>
          <w:szCs w:val="28"/>
        </w:rPr>
        <w:t xml:space="preserve"> </w:t>
      </w:r>
      <w:r w:rsidRPr="00C52423">
        <w:rPr>
          <w:szCs w:val="28"/>
        </w:rPr>
        <w:t>с учетом условий их труда устанавливаются выплаты стимулирующего характе</w:t>
      </w:r>
      <w:r w:rsidR="00C52423" w:rsidRPr="00C52423">
        <w:rPr>
          <w:szCs w:val="28"/>
        </w:rPr>
        <w:t xml:space="preserve">ра в соответствии </w:t>
      </w:r>
      <w:r w:rsidRPr="00C52423">
        <w:rPr>
          <w:szCs w:val="28"/>
        </w:rPr>
        <w:t>с пунктом 2.4</w:t>
      </w:r>
      <w:r w:rsidR="004173C0">
        <w:rPr>
          <w:szCs w:val="28"/>
        </w:rPr>
        <w:t xml:space="preserve"> </w:t>
      </w:r>
      <w:r w:rsidRPr="00C52423">
        <w:rPr>
          <w:szCs w:val="28"/>
        </w:rPr>
        <w:t>настоящего Положения.</w:t>
      </w:r>
    </w:p>
    <w:p w:rsidR="00532AC9" w:rsidRPr="00532AC9" w:rsidRDefault="00532AC9" w:rsidP="00532AC9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532AC9">
        <w:rPr>
          <w:szCs w:val="28"/>
        </w:rPr>
        <w:t>3.5. Размеры п</w:t>
      </w:r>
      <w:r w:rsidRPr="00532AC9">
        <w:rPr>
          <w:color w:val="000000" w:themeColor="text1"/>
          <w:szCs w:val="28"/>
        </w:rPr>
        <w:t xml:space="preserve">ремиальных выплат по итогам работы за месяц, квартал, год </w:t>
      </w:r>
      <w:r w:rsidRPr="00C52423">
        <w:rPr>
          <w:color w:val="000000" w:themeColor="text1"/>
          <w:szCs w:val="28"/>
        </w:rPr>
        <w:t>директору</w:t>
      </w:r>
      <w:r w:rsidR="00F07ED6" w:rsidRPr="00C52423">
        <w:rPr>
          <w:color w:val="000000" w:themeColor="text1"/>
          <w:szCs w:val="28"/>
        </w:rPr>
        <w:t xml:space="preserve"> </w:t>
      </w:r>
      <w:r w:rsidRPr="00C52423">
        <w:rPr>
          <w:color w:val="000000" w:themeColor="text1"/>
          <w:szCs w:val="28"/>
        </w:rPr>
        <w:t>Учреждения</w:t>
      </w:r>
      <w:r w:rsidRPr="00532AC9">
        <w:rPr>
          <w:color w:val="000000" w:themeColor="text1"/>
          <w:szCs w:val="28"/>
        </w:rPr>
        <w:t xml:space="preserve"> устанавливаются с учетом </w:t>
      </w:r>
      <w:proofErr w:type="gramStart"/>
      <w:r w:rsidRPr="00532AC9">
        <w:rPr>
          <w:color w:val="000000" w:themeColor="text1"/>
          <w:szCs w:val="28"/>
        </w:rPr>
        <w:t>достижения целевых показат</w:t>
      </w:r>
      <w:r w:rsidRPr="00532AC9">
        <w:rPr>
          <w:color w:val="000000" w:themeColor="text1"/>
          <w:szCs w:val="28"/>
        </w:rPr>
        <w:t>е</w:t>
      </w:r>
      <w:r w:rsidRPr="00532AC9">
        <w:rPr>
          <w:color w:val="000000" w:themeColor="text1"/>
          <w:szCs w:val="28"/>
        </w:rPr>
        <w:t>лей эффективности деятельности Учреждения</w:t>
      </w:r>
      <w:proofErr w:type="gramEnd"/>
      <w:r w:rsidR="00F07ED6">
        <w:rPr>
          <w:color w:val="000000" w:themeColor="text1"/>
          <w:szCs w:val="28"/>
        </w:rPr>
        <w:t xml:space="preserve"> </w:t>
      </w:r>
      <w:r w:rsidRPr="00532AC9">
        <w:rPr>
          <w:color w:val="000000" w:themeColor="text1"/>
          <w:szCs w:val="28"/>
        </w:rPr>
        <w:t xml:space="preserve">и критериев оценки эффективности </w:t>
      </w:r>
      <w:r w:rsidRPr="00C52423">
        <w:rPr>
          <w:color w:val="000000" w:themeColor="text1"/>
          <w:szCs w:val="28"/>
        </w:rPr>
        <w:t>работы</w:t>
      </w:r>
      <w:r w:rsidR="00F07ED6" w:rsidRPr="00C52423">
        <w:rPr>
          <w:color w:val="000000" w:themeColor="text1"/>
          <w:szCs w:val="28"/>
        </w:rPr>
        <w:t xml:space="preserve"> </w:t>
      </w:r>
      <w:r w:rsidRPr="00C52423">
        <w:rPr>
          <w:color w:val="000000" w:themeColor="text1"/>
          <w:szCs w:val="28"/>
        </w:rPr>
        <w:t xml:space="preserve">директора, </w:t>
      </w:r>
      <w:r w:rsidRPr="00C52423">
        <w:rPr>
          <w:szCs w:val="28"/>
        </w:rPr>
        <w:t>утвержденных</w:t>
      </w:r>
      <w:r w:rsidR="00F07ED6">
        <w:rPr>
          <w:szCs w:val="28"/>
        </w:rPr>
        <w:t xml:space="preserve"> </w:t>
      </w:r>
      <w:r w:rsidRPr="00532AC9">
        <w:rPr>
          <w:szCs w:val="28"/>
        </w:rPr>
        <w:t>локальным нормативным актом работодателя, в соответствии с</w:t>
      </w:r>
      <w:r w:rsidR="00F07ED6">
        <w:rPr>
          <w:szCs w:val="28"/>
        </w:rPr>
        <w:t xml:space="preserve"> </w:t>
      </w:r>
      <w:r w:rsidRPr="00532AC9">
        <w:rPr>
          <w:color w:val="000000" w:themeColor="text1"/>
          <w:szCs w:val="28"/>
        </w:rPr>
        <w:t>постановлением администрации города Перми.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Размеры п</w:t>
      </w:r>
      <w:r w:rsidRPr="00532AC9">
        <w:rPr>
          <w:color w:val="000000" w:themeColor="text1"/>
          <w:szCs w:val="28"/>
        </w:rPr>
        <w:t xml:space="preserve">ремиальных выплат по итогам работы за месяц, квартал, год </w:t>
      </w:r>
      <w:r w:rsidR="00405EAA" w:rsidRPr="00C52423">
        <w:rPr>
          <w:szCs w:val="28"/>
        </w:rPr>
        <w:t>з</w:t>
      </w:r>
      <w:r w:rsidR="00405EAA" w:rsidRPr="00C52423">
        <w:rPr>
          <w:szCs w:val="28"/>
        </w:rPr>
        <w:t>а</w:t>
      </w:r>
      <w:r w:rsidR="00405EAA" w:rsidRPr="00C52423">
        <w:rPr>
          <w:szCs w:val="28"/>
        </w:rPr>
        <w:t xml:space="preserve">местителю директора, </w:t>
      </w:r>
      <w:r w:rsidR="00DA3BC2">
        <w:rPr>
          <w:szCs w:val="28"/>
        </w:rPr>
        <w:t>главно</w:t>
      </w:r>
      <w:r w:rsidR="00DA3BC2" w:rsidRPr="00DA3BC2">
        <w:rPr>
          <w:szCs w:val="28"/>
        </w:rPr>
        <w:t>му</w:t>
      </w:r>
      <w:r w:rsidR="00405EAA" w:rsidRPr="00C52423">
        <w:rPr>
          <w:szCs w:val="28"/>
        </w:rPr>
        <w:t xml:space="preserve"> инженер</w:t>
      </w:r>
      <w:r w:rsidR="00DA3BC2" w:rsidRPr="00DA3BC2">
        <w:rPr>
          <w:szCs w:val="28"/>
        </w:rPr>
        <w:t>у</w:t>
      </w:r>
      <w:r w:rsidR="00405EAA" w:rsidRPr="00C52423">
        <w:rPr>
          <w:szCs w:val="28"/>
        </w:rPr>
        <w:t xml:space="preserve"> </w:t>
      </w:r>
      <w:r w:rsidR="00405EAA">
        <w:rPr>
          <w:szCs w:val="28"/>
        </w:rPr>
        <w:t>ус</w:t>
      </w:r>
      <w:r w:rsidRPr="00532AC9">
        <w:rPr>
          <w:color w:val="000000" w:themeColor="text1"/>
          <w:szCs w:val="28"/>
        </w:rPr>
        <w:t>танавливаются с учетом</w:t>
      </w:r>
      <w:r w:rsidRPr="00532AC9">
        <w:rPr>
          <w:szCs w:val="28"/>
        </w:rPr>
        <w:t xml:space="preserve"> достижения целевых показателей </w:t>
      </w:r>
      <w:r w:rsidRPr="00532AC9">
        <w:rPr>
          <w:color w:val="000000" w:themeColor="text1"/>
          <w:szCs w:val="28"/>
        </w:rPr>
        <w:t>работы</w:t>
      </w:r>
      <w:r w:rsidR="00F07ED6">
        <w:rPr>
          <w:color w:val="000000" w:themeColor="text1"/>
          <w:szCs w:val="28"/>
        </w:rPr>
        <w:t xml:space="preserve"> </w:t>
      </w:r>
      <w:r w:rsidRPr="00532AC9">
        <w:rPr>
          <w:szCs w:val="28"/>
        </w:rPr>
        <w:t>и критериев оценки эффективности работы,</w:t>
      </w:r>
      <w:r w:rsidR="00F07ED6">
        <w:rPr>
          <w:szCs w:val="28"/>
        </w:rPr>
        <w:t xml:space="preserve"> </w:t>
      </w:r>
      <w:r w:rsidRPr="00532AC9">
        <w:rPr>
          <w:szCs w:val="28"/>
        </w:rPr>
        <w:t>утве</w:t>
      </w:r>
      <w:r w:rsidRPr="00532AC9">
        <w:rPr>
          <w:szCs w:val="28"/>
        </w:rPr>
        <w:t>р</w:t>
      </w:r>
      <w:r w:rsidRPr="00532AC9">
        <w:rPr>
          <w:szCs w:val="28"/>
        </w:rPr>
        <w:t>жденных</w:t>
      </w:r>
      <w:r w:rsidR="00F07ED6">
        <w:rPr>
          <w:szCs w:val="28"/>
        </w:rPr>
        <w:t xml:space="preserve"> </w:t>
      </w:r>
      <w:r w:rsidRPr="00532AC9">
        <w:rPr>
          <w:szCs w:val="28"/>
        </w:rPr>
        <w:t>локальным нормативным актом работодателя.</w:t>
      </w:r>
    </w:p>
    <w:p w:rsidR="00532AC9" w:rsidRPr="00532AC9" w:rsidRDefault="00532AC9" w:rsidP="00405EAA">
      <w:pPr>
        <w:pStyle w:val="ConsPlusTitle"/>
        <w:outlineLvl w:val="1"/>
        <w:rPr>
          <w:szCs w:val="28"/>
        </w:rPr>
      </w:pPr>
    </w:p>
    <w:p w:rsidR="00532AC9" w:rsidRPr="00532AC9" w:rsidRDefault="00532AC9" w:rsidP="00532AC9">
      <w:pPr>
        <w:pStyle w:val="ConsPlusTitle"/>
        <w:jc w:val="center"/>
        <w:outlineLvl w:val="1"/>
        <w:rPr>
          <w:szCs w:val="28"/>
        </w:rPr>
      </w:pPr>
      <w:r w:rsidRPr="00532AC9">
        <w:rPr>
          <w:szCs w:val="28"/>
        </w:rPr>
        <w:t>4. Выплаты социального характера Сотрудникам Учреждения</w:t>
      </w:r>
    </w:p>
    <w:p w:rsidR="00532AC9" w:rsidRPr="00532AC9" w:rsidRDefault="00532AC9" w:rsidP="00532AC9">
      <w:pPr>
        <w:pStyle w:val="ConsPlusNormal"/>
        <w:jc w:val="center"/>
        <w:rPr>
          <w:szCs w:val="28"/>
        </w:rPr>
      </w:pP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4.1. Сотрудникам</w:t>
      </w:r>
      <w:r w:rsidR="00F07ED6">
        <w:rPr>
          <w:szCs w:val="28"/>
        </w:rPr>
        <w:t xml:space="preserve"> </w:t>
      </w:r>
      <w:r w:rsidRPr="00532AC9">
        <w:rPr>
          <w:szCs w:val="28"/>
        </w:rPr>
        <w:t>Учреждения устанавливаются следующие виды выплат социального характера: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4.1.1. Материальная п</w:t>
      </w:r>
      <w:r w:rsidR="00405EAA">
        <w:rPr>
          <w:szCs w:val="28"/>
        </w:rPr>
        <w:t>омощь к отпуску в размере одного должностного</w:t>
      </w:r>
      <w:r w:rsidRPr="00532AC9">
        <w:rPr>
          <w:szCs w:val="28"/>
        </w:rPr>
        <w:t xml:space="preserve"> окла</w:t>
      </w:r>
      <w:r w:rsidR="00405EAA">
        <w:rPr>
          <w:szCs w:val="28"/>
        </w:rPr>
        <w:t>да</w:t>
      </w:r>
      <w:r w:rsidRPr="00532AC9">
        <w:rPr>
          <w:szCs w:val="28"/>
        </w:rPr>
        <w:t xml:space="preserve"> в пределах утвержденного фонда оплаты труда.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>В случае неиспользования Сотрудником ежегодного оплачиваемого отпуска (либо его части) в текущем календарном году, а также при наличии иных уваж</w:t>
      </w:r>
      <w:r w:rsidRPr="00532AC9">
        <w:rPr>
          <w:sz w:val="28"/>
          <w:szCs w:val="28"/>
        </w:rPr>
        <w:t>и</w:t>
      </w:r>
      <w:r w:rsidRPr="00532AC9">
        <w:rPr>
          <w:sz w:val="28"/>
          <w:szCs w:val="28"/>
        </w:rPr>
        <w:t>тельных причин материальная помощь к отпуску по согласованию с работодат</w:t>
      </w:r>
      <w:r w:rsidRPr="00532AC9">
        <w:rPr>
          <w:sz w:val="28"/>
          <w:szCs w:val="28"/>
        </w:rPr>
        <w:t>е</w:t>
      </w:r>
      <w:r w:rsidRPr="00532AC9">
        <w:rPr>
          <w:sz w:val="28"/>
          <w:szCs w:val="28"/>
        </w:rPr>
        <w:t>лем может быть выплачена в иные сроки в течение календарного года.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>При увольнении Сотрудника, не получившего в текущем году материал</w:t>
      </w:r>
      <w:r w:rsidRPr="00532AC9">
        <w:rPr>
          <w:sz w:val="28"/>
          <w:szCs w:val="28"/>
        </w:rPr>
        <w:t>ь</w:t>
      </w:r>
      <w:r w:rsidRPr="00532AC9">
        <w:rPr>
          <w:sz w:val="28"/>
          <w:szCs w:val="28"/>
        </w:rPr>
        <w:t>ную помощь к отпуску, а также вновь принятому Сотруднику материальная п</w:t>
      </w:r>
      <w:r w:rsidRPr="00532AC9">
        <w:rPr>
          <w:sz w:val="28"/>
          <w:szCs w:val="28"/>
        </w:rPr>
        <w:t>о</w:t>
      </w:r>
      <w:r w:rsidRPr="00532AC9">
        <w:rPr>
          <w:sz w:val="28"/>
          <w:szCs w:val="28"/>
        </w:rPr>
        <w:t>мощь производится пропорционально отработанному в данном календарном году времени.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4.1.2. Материальная помощь в течение финансового года выплачивается С</w:t>
      </w:r>
      <w:r w:rsidRPr="00532AC9">
        <w:rPr>
          <w:szCs w:val="28"/>
        </w:rPr>
        <w:t>о</w:t>
      </w:r>
      <w:r w:rsidRPr="00532AC9">
        <w:rPr>
          <w:szCs w:val="28"/>
        </w:rPr>
        <w:t>трудникам Учреждения при наличии экономии фонда оплаты труда в следующих случаях: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>празднования юбилейных дат Сотрудника Учреждения (50-летие и каждые последующие пять лет со дня рождения);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бракосочетания Сотрудника Учреждения при представлении копии свид</w:t>
      </w:r>
      <w:r w:rsidRPr="00532AC9">
        <w:rPr>
          <w:szCs w:val="28"/>
        </w:rPr>
        <w:t>е</w:t>
      </w:r>
      <w:r w:rsidRPr="00532AC9">
        <w:rPr>
          <w:szCs w:val="28"/>
        </w:rPr>
        <w:t>тельства о браке;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рождения ребенка у Сотрудника</w:t>
      </w:r>
      <w:r w:rsidR="00F07ED6">
        <w:rPr>
          <w:szCs w:val="28"/>
        </w:rPr>
        <w:t xml:space="preserve"> </w:t>
      </w:r>
      <w:r w:rsidRPr="00532AC9">
        <w:rPr>
          <w:szCs w:val="28"/>
        </w:rPr>
        <w:t>Учреждения, являющегося родителем, усыновления (удочерения) ребенка Сотрудником в установленном законодател</w:t>
      </w:r>
      <w:r w:rsidRPr="00532AC9">
        <w:rPr>
          <w:szCs w:val="28"/>
        </w:rPr>
        <w:t>ь</w:t>
      </w:r>
      <w:r w:rsidRPr="00532AC9">
        <w:rPr>
          <w:szCs w:val="28"/>
        </w:rPr>
        <w:t>ством порядке при представлении копии свидетельства о рождении;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получения Сотрудником</w:t>
      </w:r>
      <w:r w:rsidR="00F07ED6">
        <w:rPr>
          <w:szCs w:val="28"/>
        </w:rPr>
        <w:t xml:space="preserve"> </w:t>
      </w:r>
      <w:r w:rsidRPr="00532AC9">
        <w:rPr>
          <w:szCs w:val="28"/>
        </w:rPr>
        <w:t>Учреждения государственных наград;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lastRenderedPageBreak/>
        <w:t>профессионального праздника</w:t>
      </w:r>
      <w:r w:rsidR="00405EAA">
        <w:rPr>
          <w:szCs w:val="28"/>
        </w:rPr>
        <w:t xml:space="preserve"> «День строителя»</w:t>
      </w:r>
      <w:r w:rsidRPr="00532AC9">
        <w:rPr>
          <w:szCs w:val="28"/>
        </w:rPr>
        <w:t>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юбилейных дат деятельности Учреждения;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праздничных дней в Российской Федерации, установленных Трудовым к</w:t>
      </w:r>
      <w:r w:rsidRPr="00532AC9">
        <w:rPr>
          <w:szCs w:val="28"/>
        </w:rPr>
        <w:t>о</w:t>
      </w:r>
      <w:r w:rsidRPr="00532AC9">
        <w:rPr>
          <w:szCs w:val="28"/>
        </w:rPr>
        <w:t>дексом Российской Федерации;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тяжелого финансового положения, в том числе необходимости оплаты д</w:t>
      </w:r>
      <w:r w:rsidRPr="00532AC9">
        <w:rPr>
          <w:szCs w:val="28"/>
        </w:rPr>
        <w:t>о</w:t>
      </w:r>
      <w:r w:rsidRPr="00532AC9">
        <w:rPr>
          <w:szCs w:val="28"/>
        </w:rPr>
        <w:t>рогостоящего лечения при представлении справок из медицинского учреждения, чеков на приобретение дорогостоящих лекарств или проведения лечебных проц</w:t>
      </w:r>
      <w:r w:rsidRPr="00532AC9">
        <w:rPr>
          <w:szCs w:val="28"/>
        </w:rPr>
        <w:t>е</w:t>
      </w:r>
      <w:r w:rsidRPr="00532AC9">
        <w:rPr>
          <w:szCs w:val="28"/>
        </w:rPr>
        <w:t>дур;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причинения Сотруднику Учреждения или членам его семьи ущерба в р</w:t>
      </w:r>
      <w:r w:rsidRPr="00532AC9">
        <w:rPr>
          <w:szCs w:val="28"/>
        </w:rPr>
        <w:t>е</w:t>
      </w:r>
      <w:r w:rsidRPr="00532AC9">
        <w:rPr>
          <w:szCs w:val="28"/>
        </w:rPr>
        <w:t>зультате стихийного бедствия или иных форс-мажорных обстоятельств, в том числе утраты личного имущества на крупную сумму вследствие кражи, пожара при представлении справки из отдела полиции, управления государственной пр</w:t>
      </w:r>
      <w:r w:rsidRPr="00532AC9">
        <w:rPr>
          <w:szCs w:val="28"/>
        </w:rPr>
        <w:t>о</w:t>
      </w:r>
      <w:r w:rsidRPr="00532AC9">
        <w:rPr>
          <w:szCs w:val="28"/>
        </w:rPr>
        <w:t>тивопожарной службы;</w:t>
      </w:r>
    </w:p>
    <w:p w:rsidR="00532AC9" w:rsidRPr="00532AC9" w:rsidRDefault="00532AC9" w:rsidP="00532AC9">
      <w:pPr>
        <w:pStyle w:val="ConsPlusNormal"/>
        <w:widowControl/>
        <w:ind w:firstLine="709"/>
        <w:jc w:val="both"/>
        <w:rPr>
          <w:szCs w:val="28"/>
        </w:rPr>
      </w:pPr>
      <w:r w:rsidRPr="00532AC9">
        <w:rPr>
          <w:szCs w:val="28"/>
        </w:rPr>
        <w:t xml:space="preserve">смерти супруга (супруги), родителей, детей Сотрудника Учреждения </w:t>
      </w:r>
      <w:r w:rsidRPr="00532AC9">
        <w:rPr>
          <w:szCs w:val="28"/>
        </w:rPr>
        <w:br/>
        <w:t>при представлении копии свидетельства о смерти и документа, подтверждающего наличие родственных отношений.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4.2. Порядок и размеры осуществления выплат социального характера С</w:t>
      </w:r>
      <w:r w:rsidRPr="00532AC9">
        <w:rPr>
          <w:szCs w:val="28"/>
        </w:rPr>
        <w:t>о</w:t>
      </w:r>
      <w:r w:rsidRPr="00532AC9">
        <w:rPr>
          <w:szCs w:val="28"/>
        </w:rPr>
        <w:t>трудникам Учреждения устанавливаются локальным нормативным актом</w:t>
      </w:r>
      <w:r w:rsidR="00F07ED6">
        <w:rPr>
          <w:szCs w:val="28"/>
        </w:rPr>
        <w:t xml:space="preserve"> </w:t>
      </w:r>
      <w:r w:rsidRPr="00532AC9">
        <w:rPr>
          <w:szCs w:val="28"/>
        </w:rPr>
        <w:t>работ</w:t>
      </w:r>
      <w:r w:rsidRPr="00532AC9">
        <w:rPr>
          <w:szCs w:val="28"/>
        </w:rPr>
        <w:t>о</w:t>
      </w:r>
      <w:r w:rsidRPr="00532AC9">
        <w:rPr>
          <w:szCs w:val="28"/>
        </w:rPr>
        <w:t>дателя.</w:t>
      </w:r>
    </w:p>
    <w:p w:rsidR="00532AC9" w:rsidRPr="00532AC9" w:rsidRDefault="00532AC9" w:rsidP="00532AC9">
      <w:pPr>
        <w:pStyle w:val="ConsPlusTitle"/>
        <w:jc w:val="center"/>
        <w:outlineLvl w:val="1"/>
        <w:rPr>
          <w:szCs w:val="28"/>
        </w:rPr>
      </w:pPr>
    </w:p>
    <w:p w:rsidR="00532AC9" w:rsidRPr="00532AC9" w:rsidRDefault="00532AC9" w:rsidP="00532AC9">
      <w:pPr>
        <w:pStyle w:val="ConsPlusTitle"/>
        <w:spacing w:line="240" w:lineRule="exact"/>
        <w:jc w:val="center"/>
        <w:outlineLvl w:val="1"/>
        <w:rPr>
          <w:szCs w:val="28"/>
        </w:rPr>
      </w:pPr>
      <w:r w:rsidRPr="00532AC9">
        <w:rPr>
          <w:szCs w:val="28"/>
        </w:rPr>
        <w:t xml:space="preserve">5. Порядок </w:t>
      </w:r>
      <w:proofErr w:type="gramStart"/>
      <w:r w:rsidRPr="00532AC9">
        <w:rPr>
          <w:szCs w:val="28"/>
        </w:rPr>
        <w:t>формирования фонда оплаты труда</w:t>
      </w:r>
      <w:r w:rsidR="005B7215">
        <w:rPr>
          <w:szCs w:val="28"/>
        </w:rPr>
        <w:t xml:space="preserve"> </w:t>
      </w:r>
      <w:r w:rsidRPr="00532AC9">
        <w:rPr>
          <w:szCs w:val="28"/>
        </w:rPr>
        <w:t>Учреждения</w:t>
      </w:r>
      <w:proofErr w:type="gramEnd"/>
    </w:p>
    <w:p w:rsidR="00532AC9" w:rsidRPr="00532AC9" w:rsidRDefault="00532AC9" w:rsidP="00532AC9">
      <w:pPr>
        <w:pStyle w:val="ConsPlusNormal"/>
        <w:jc w:val="both"/>
        <w:rPr>
          <w:szCs w:val="28"/>
        </w:rPr>
      </w:pP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5.1. Фонд оплаты труда Учреждения формируется в расчете на очередной финансовый год и плановый период за счет средств бюджета города Перми,</w:t>
      </w:r>
      <w:r w:rsidR="00F07ED6">
        <w:rPr>
          <w:szCs w:val="28"/>
        </w:rPr>
        <w:t xml:space="preserve"> </w:t>
      </w:r>
      <w:r w:rsidRPr="00532AC9">
        <w:rPr>
          <w:szCs w:val="28"/>
        </w:rPr>
        <w:t>в пределах объема лимитов бюджетных обязательств, выделенных на эти цели.</w:t>
      </w:r>
    </w:p>
    <w:p w:rsidR="00532AC9" w:rsidRPr="002F1C03" w:rsidRDefault="00532AC9" w:rsidP="002F1C03">
      <w:pPr>
        <w:pStyle w:val="ConsPlusNormal"/>
        <w:ind w:firstLine="709"/>
        <w:jc w:val="both"/>
        <w:rPr>
          <w:bCs/>
          <w:szCs w:val="28"/>
        </w:rPr>
      </w:pPr>
      <w:bookmarkStart w:id="2" w:name="P171"/>
      <w:bookmarkEnd w:id="2"/>
      <w:r w:rsidRPr="00532AC9">
        <w:rPr>
          <w:szCs w:val="28"/>
        </w:rPr>
        <w:t xml:space="preserve">5.2. </w:t>
      </w:r>
      <w:r w:rsidR="002F1C03">
        <w:rPr>
          <w:szCs w:val="28"/>
        </w:rPr>
        <w:t xml:space="preserve"> </w:t>
      </w:r>
      <w:r w:rsidRPr="00532AC9">
        <w:rPr>
          <w:bCs/>
          <w:szCs w:val="28"/>
        </w:rPr>
        <w:t>При формировании фонда оплаты труда Учреждения предусматрив</w:t>
      </w:r>
      <w:r w:rsidRPr="00532AC9">
        <w:rPr>
          <w:bCs/>
          <w:szCs w:val="28"/>
        </w:rPr>
        <w:t>а</w:t>
      </w:r>
      <w:r w:rsidRPr="00532AC9">
        <w:rPr>
          <w:bCs/>
          <w:szCs w:val="28"/>
        </w:rPr>
        <w:t xml:space="preserve">ются средства на выплаты Сотрудникам Учреждения (в расчете </w:t>
      </w:r>
      <w:r w:rsidRPr="00532AC9">
        <w:rPr>
          <w:bCs/>
          <w:szCs w:val="28"/>
        </w:rPr>
        <w:br/>
        <w:t xml:space="preserve">на год) в размерах согласно </w:t>
      </w:r>
      <w:hyperlink r:id="rId17" w:history="1">
        <w:r w:rsidRPr="00532AC9">
          <w:rPr>
            <w:bCs/>
            <w:szCs w:val="28"/>
          </w:rPr>
          <w:t>приложению 2</w:t>
        </w:r>
      </w:hyperlink>
      <w:r w:rsidRPr="00532AC9">
        <w:rPr>
          <w:bCs/>
          <w:szCs w:val="28"/>
        </w:rPr>
        <w:t xml:space="preserve"> к настоящему Положению.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 xml:space="preserve">5.3. Фонд оплаты труда, рассчитанный в соответствии с </w:t>
      </w:r>
      <w:hyperlink r:id="rId18" w:history="1">
        <w:r w:rsidRPr="00532AC9">
          <w:rPr>
            <w:sz w:val="28"/>
            <w:szCs w:val="28"/>
          </w:rPr>
          <w:t>пунктом 5.2</w:t>
        </w:r>
      </w:hyperlink>
      <w:r w:rsidRPr="00532AC9">
        <w:rPr>
          <w:sz w:val="28"/>
          <w:szCs w:val="28"/>
        </w:rPr>
        <w:t xml:space="preserve"> наст</w:t>
      </w:r>
      <w:r w:rsidRPr="00532AC9">
        <w:rPr>
          <w:sz w:val="28"/>
          <w:szCs w:val="28"/>
        </w:rPr>
        <w:t>о</w:t>
      </w:r>
      <w:r w:rsidRPr="00532AC9">
        <w:rPr>
          <w:sz w:val="28"/>
          <w:szCs w:val="28"/>
        </w:rPr>
        <w:t>ящего Положения, увеличивается на выплату за работу в местностях с особыми климатическими условиями (районный коэффициент)</w:t>
      </w:r>
      <w:r w:rsidR="00BC32E5">
        <w:rPr>
          <w:sz w:val="28"/>
          <w:szCs w:val="28"/>
        </w:rPr>
        <w:t xml:space="preserve"> </w:t>
      </w:r>
      <w:r w:rsidRPr="00532AC9">
        <w:rPr>
          <w:sz w:val="28"/>
          <w:szCs w:val="28"/>
        </w:rPr>
        <w:t>в соответствии с действ</w:t>
      </w:r>
      <w:r w:rsidRPr="00532AC9">
        <w:rPr>
          <w:sz w:val="28"/>
          <w:szCs w:val="28"/>
        </w:rPr>
        <w:t>у</w:t>
      </w:r>
      <w:r w:rsidRPr="00532AC9">
        <w:rPr>
          <w:sz w:val="28"/>
          <w:szCs w:val="28"/>
        </w:rPr>
        <w:t>ющим законодательством.</w:t>
      </w:r>
    </w:p>
    <w:p w:rsidR="00532AC9" w:rsidRPr="00405EAA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>5.</w:t>
      </w:r>
      <w:r w:rsidRPr="00405EAA">
        <w:rPr>
          <w:sz w:val="28"/>
          <w:szCs w:val="28"/>
        </w:rPr>
        <w:t xml:space="preserve">4. Штатное расписание Учреждения утверждается </w:t>
      </w:r>
      <w:r w:rsidRPr="00405EAA">
        <w:rPr>
          <w:color w:val="000000" w:themeColor="text1"/>
          <w:sz w:val="28"/>
          <w:szCs w:val="28"/>
        </w:rPr>
        <w:t>директором</w:t>
      </w:r>
      <w:r w:rsidR="00F07ED6" w:rsidRPr="00405EAA">
        <w:rPr>
          <w:color w:val="000000" w:themeColor="text1"/>
          <w:sz w:val="28"/>
          <w:szCs w:val="28"/>
        </w:rPr>
        <w:t xml:space="preserve"> </w:t>
      </w:r>
      <w:r w:rsidRPr="00405EAA">
        <w:rPr>
          <w:sz w:val="28"/>
          <w:szCs w:val="28"/>
        </w:rPr>
        <w:t>Учрежд</w:t>
      </w:r>
      <w:r w:rsidRPr="00405EAA">
        <w:rPr>
          <w:sz w:val="28"/>
          <w:szCs w:val="28"/>
        </w:rPr>
        <w:t>е</w:t>
      </w:r>
      <w:r w:rsidRPr="00405EAA">
        <w:rPr>
          <w:sz w:val="28"/>
          <w:szCs w:val="28"/>
        </w:rPr>
        <w:t>ния при наличии согласования учредителя.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405EAA">
        <w:rPr>
          <w:szCs w:val="28"/>
        </w:rPr>
        <w:t>5.5. Директор Учреждения имеет</w:t>
      </w:r>
      <w:r w:rsidRPr="00532AC9">
        <w:rPr>
          <w:szCs w:val="28"/>
        </w:rPr>
        <w:t xml:space="preserve"> право перераспределять средства </w:t>
      </w:r>
      <w:r w:rsidR="00405EAA">
        <w:rPr>
          <w:szCs w:val="28"/>
        </w:rPr>
        <w:t>прем</w:t>
      </w:r>
      <w:r w:rsidR="00405EAA">
        <w:rPr>
          <w:szCs w:val="28"/>
        </w:rPr>
        <w:t>и</w:t>
      </w:r>
      <w:r w:rsidR="00405EAA">
        <w:rPr>
          <w:szCs w:val="28"/>
        </w:rPr>
        <w:t>ал</w:t>
      </w:r>
      <w:r w:rsidR="00405EAA" w:rsidRPr="00532AC9">
        <w:rPr>
          <w:szCs w:val="28"/>
        </w:rPr>
        <w:t>ьного</w:t>
      </w:r>
      <w:r w:rsidRPr="00532AC9">
        <w:rPr>
          <w:szCs w:val="28"/>
        </w:rPr>
        <w:t xml:space="preserve"> фонда между должностями внутри Учреждения.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5.6. В течение финансового года</w:t>
      </w:r>
      <w:r w:rsidR="00BC32E5">
        <w:rPr>
          <w:szCs w:val="28"/>
        </w:rPr>
        <w:t xml:space="preserve"> </w:t>
      </w:r>
      <w:r w:rsidRPr="00532AC9">
        <w:rPr>
          <w:szCs w:val="28"/>
        </w:rPr>
        <w:t>средства экономии по фонду оплаты труда могут направляться на выплаты компенсационного, стимулирующего и социал</w:t>
      </w:r>
      <w:r w:rsidRPr="00532AC9">
        <w:rPr>
          <w:szCs w:val="28"/>
        </w:rPr>
        <w:t>ь</w:t>
      </w:r>
      <w:r w:rsidRPr="00532AC9">
        <w:rPr>
          <w:szCs w:val="28"/>
        </w:rPr>
        <w:t>ного характера Сотрудникам</w:t>
      </w:r>
      <w:r w:rsidR="00BC32E5">
        <w:rPr>
          <w:szCs w:val="28"/>
        </w:rPr>
        <w:t xml:space="preserve"> </w:t>
      </w:r>
      <w:r w:rsidRPr="00532AC9">
        <w:rPr>
          <w:szCs w:val="28"/>
        </w:rPr>
        <w:t>Учреждения.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 xml:space="preserve">5.7. </w:t>
      </w:r>
      <w:proofErr w:type="gramStart"/>
      <w:r w:rsidRPr="00532AC9">
        <w:rPr>
          <w:sz w:val="28"/>
          <w:szCs w:val="28"/>
        </w:rPr>
        <w:t>В течение финансового года по согласованию с учредителем экономия по использованию бюджетных ассигнований на материальные затраты</w:t>
      </w:r>
      <w:proofErr w:type="gramEnd"/>
      <w:r w:rsidRPr="00532AC9">
        <w:rPr>
          <w:sz w:val="28"/>
          <w:szCs w:val="28"/>
        </w:rPr>
        <w:t xml:space="preserve"> по обесп</w:t>
      </w:r>
      <w:r w:rsidRPr="00532AC9">
        <w:rPr>
          <w:sz w:val="28"/>
          <w:szCs w:val="28"/>
        </w:rPr>
        <w:t>е</w:t>
      </w:r>
      <w:r w:rsidRPr="00532AC9">
        <w:rPr>
          <w:sz w:val="28"/>
          <w:szCs w:val="28"/>
        </w:rPr>
        <w:t>чению деятельности Учреждения может направляться на фонд оплаты труда Учреждения при условии отсутствия просроченной (долгосрочной) кредиторской задолженности и без последующего увеличения расходов за счет дополнительных источников.</w:t>
      </w:r>
    </w:p>
    <w:p w:rsidR="00532AC9" w:rsidRPr="00532AC9" w:rsidRDefault="00532AC9" w:rsidP="007E0815">
      <w:pPr>
        <w:pStyle w:val="ConsPlusNormal"/>
        <w:outlineLvl w:val="1"/>
        <w:rPr>
          <w:szCs w:val="28"/>
        </w:rPr>
        <w:sectPr w:rsidR="00532AC9" w:rsidRPr="00532AC9" w:rsidSect="000D558A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tbl>
      <w:tblPr>
        <w:tblW w:w="4260" w:type="dxa"/>
        <w:tblInd w:w="5920" w:type="dxa"/>
        <w:tblLook w:val="0000" w:firstRow="0" w:lastRow="0" w:firstColumn="0" w:lastColumn="0" w:noHBand="0" w:noVBand="0"/>
      </w:tblPr>
      <w:tblGrid>
        <w:gridCol w:w="4260"/>
      </w:tblGrid>
      <w:tr w:rsidR="001272DC" w:rsidTr="001272DC">
        <w:trPr>
          <w:trHeight w:val="1974"/>
        </w:trPr>
        <w:tc>
          <w:tcPr>
            <w:tcW w:w="4260" w:type="dxa"/>
          </w:tcPr>
          <w:p w:rsidR="001272DC" w:rsidRDefault="001272DC" w:rsidP="002B06D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1272DC">
              <w:rPr>
                <w:sz w:val="28"/>
                <w:szCs w:val="28"/>
              </w:rPr>
              <w:lastRenderedPageBreak/>
              <w:t xml:space="preserve">Приложение 1                                                                                         к Положению </w:t>
            </w:r>
            <w:r>
              <w:rPr>
                <w:sz w:val="28"/>
                <w:szCs w:val="28"/>
              </w:rPr>
              <w:t>об отраслевой</w:t>
            </w:r>
            <w:r w:rsidRPr="001272D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1272DC">
              <w:rPr>
                <w:sz w:val="28"/>
                <w:szCs w:val="28"/>
              </w:rPr>
              <w:t>системе оплаты труда работн</w:t>
            </w:r>
            <w:r w:rsidRPr="001272DC">
              <w:rPr>
                <w:sz w:val="28"/>
                <w:szCs w:val="28"/>
              </w:rPr>
              <w:t>и</w:t>
            </w:r>
            <w:r w:rsidRPr="001272DC">
              <w:rPr>
                <w:sz w:val="28"/>
                <w:szCs w:val="28"/>
              </w:rPr>
              <w:t>ков муниципального учрежд</w:t>
            </w:r>
            <w:r w:rsidRPr="001272DC">
              <w:rPr>
                <w:sz w:val="28"/>
                <w:szCs w:val="28"/>
              </w:rPr>
              <w:t>е</w:t>
            </w:r>
            <w:r w:rsidRPr="001272DC">
              <w:rPr>
                <w:sz w:val="28"/>
                <w:szCs w:val="28"/>
              </w:rPr>
              <w:t>ния, подведомствен</w:t>
            </w:r>
            <w:r w:rsidR="00B25868">
              <w:rPr>
                <w:sz w:val="28"/>
                <w:szCs w:val="28"/>
              </w:rPr>
              <w:t>ного</w:t>
            </w:r>
            <w:r w:rsidRPr="001272DC">
              <w:rPr>
                <w:sz w:val="28"/>
                <w:szCs w:val="28"/>
              </w:rPr>
              <w:t xml:space="preserve"> упра</w:t>
            </w:r>
            <w:r w:rsidRPr="001272DC">
              <w:rPr>
                <w:sz w:val="28"/>
                <w:szCs w:val="28"/>
              </w:rPr>
              <w:t>в</w:t>
            </w:r>
            <w:r w:rsidRPr="001272DC">
              <w:rPr>
                <w:sz w:val="28"/>
                <w:szCs w:val="28"/>
              </w:rPr>
              <w:t>лению капитального строител</w:t>
            </w:r>
            <w:r w:rsidRPr="001272DC">
              <w:rPr>
                <w:sz w:val="28"/>
                <w:szCs w:val="28"/>
              </w:rPr>
              <w:t>ь</w:t>
            </w:r>
            <w:r w:rsidRPr="001272DC">
              <w:rPr>
                <w:sz w:val="28"/>
                <w:szCs w:val="28"/>
              </w:rPr>
              <w:t>ства администрации города Пе</w:t>
            </w:r>
            <w:r w:rsidRPr="001272DC">
              <w:rPr>
                <w:sz w:val="28"/>
                <w:szCs w:val="28"/>
              </w:rPr>
              <w:t>р</w:t>
            </w:r>
            <w:r w:rsidRPr="001272DC">
              <w:rPr>
                <w:sz w:val="28"/>
                <w:szCs w:val="28"/>
              </w:rPr>
              <w:t xml:space="preserve">ми </w:t>
            </w:r>
          </w:p>
        </w:tc>
      </w:tr>
    </w:tbl>
    <w:p w:rsidR="001272DC" w:rsidRDefault="001272DC" w:rsidP="007E08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72DC" w:rsidRDefault="001272DC" w:rsidP="00532AC9">
      <w:pPr>
        <w:pStyle w:val="ConsPlusNormal"/>
        <w:jc w:val="right"/>
        <w:outlineLvl w:val="2"/>
        <w:rPr>
          <w:szCs w:val="28"/>
        </w:rPr>
      </w:pPr>
      <w:bookmarkStart w:id="3" w:name="P206"/>
      <w:bookmarkEnd w:id="3"/>
    </w:p>
    <w:p w:rsidR="00532AC9" w:rsidRDefault="00532AC9" w:rsidP="00532AC9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1</w:t>
      </w:r>
    </w:p>
    <w:p w:rsidR="001272DC" w:rsidRPr="00532AC9" w:rsidRDefault="001272DC" w:rsidP="00532AC9">
      <w:pPr>
        <w:pStyle w:val="ConsPlusNormal"/>
        <w:jc w:val="right"/>
        <w:outlineLvl w:val="2"/>
        <w:rPr>
          <w:szCs w:val="28"/>
        </w:rPr>
      </w:pPr>
    </w:p>
    <w:p w:rsidR="00532AC9" w:rsidRPr="00532AC9" w:rsidRDefault="00532AC9" w:rsidP="00532AC9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532AC9" w:rsidRPr="00532AC9" w:rsidRDefault="00532AC9" w:rsidP="00532AC9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532AC9" w:rsidRPr="007E0815" w:rsidRDefault="00532AC9" w:rsidP="00532AC9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должностных окладов работников муниципального Учреждения</w:t>
      </w:r>
      <w:r w:rsidR="00CD3B19">
        <w:rPr>
          <w:szCs w:val="28"/>
        </w:rPr>
        <w:t xml:space="preserve"> </w:t>
      </w:r>
      <w:r w:rsidR="007E0815">
        <w:rPr>
          <w:szCs w:val="28"/>
        </w:rPr>
        <w:t xml:space="preserve">в отраслевой </w:t>
      </w:r>
      <w:r w:rsidR="00834F8B" w:rsidRPr="00834F8B">
        <w:rPr>
          <w:szCs w:val="28"/>
        </w:rPr>
        <w:t xml:space="preserve"> </w:t>
      </w:r>
      <w:r w:rsidR="007E0815">
        <w:rPr>
          <w:szCs w:val="28"/>
        </w:rPr>
        <w:t>системе</w:t>
      </w:r>
      <w:r w:rsidR="00834F8B" w:rsidRPr="00834F8B">
        <w:rPr>
          <w:szCs w:val="28"/>
        </w:rPr>
        <w:t xml:space="preserve"> </w:t>
      </w:r>
      <w:r w:rsidR="007E0815">
        <w:rPr>
          <w:szCs w:val="28"/>
        </w:rPr>
        <w:t xml:space="preserve"> </w:t>
      </w:r>
      <w:r w:rsidR="00B25868">
        <w:rPr>
          <w:szCs w:val="28"/>
        </w:rPr>
        <w:t xml:space="preserve">оплаты </w:t>
      </w:r>
      <w:r w:rsidR="00834F8B" w:rsidRPr="00834F8B">
        <w:rPr>
          <w:szCs w:val="28"/>
        </w:rPr>
        <w:t xml:space="preserve"> </w:t>
      </w:r>
      <w:r w:rsidR="007E0815">
        <w:rPr>
          <w:szCs w:val="28"/>
        </w:rPr>
        <w:t>труда</w:t>
      </w:r>
      <w:r w:rsidRPr="00532AC9">
        <w:rPr>
          <w:szCs w:val="28"/>
        </w:rPr>
        <w:t xml:space="preserve">, </w:t>
      </w:r>
      <w:r w:rsidR="00D8419A" w:rsidRPr="00D8419A">
        <w:rPr>
          <w:szCs w:val="28"/>
        </w:rPr>
        <w:t xml:space="preserve"> </w:t>
      </w:r>
      <w:r w:rsidRPr="00532AC9">
        <w:rPr>
          <w:szCs w:val="28"/>
        </w:rPr>
        <w:t xml:space="preserve">занимающих </w:t>
      </w:r>
      <w:r w:rsidR="00D8419A" w:rsidRPr="00D8419A">
        <w:rPr>
          <w:szCs w:val="28"/>
        </w:rPr>
        <w:t xml:space="preserve"> </w:t>
      </w:r>
      <w:r w:rsidRPr="00532AC9">
        <w:rPr>
          <w:szCs w:val="28"/>
        </w:rPr>
        <w:t xml:space="preserve">должности, </w:t>
      </w:r>
      <w:r w:rsidR="00D8419A" w:rsidRPr="00D8419A">
        <w:rPr>
          <w:szCs w:val="28"/>
        </w:rPr>
        <w:t xml:space="preserve"> </w:t>
      </w:r>
      <w:r w:rsidRPr="00532AC9">
        <w:rPr>
          <w:szCs w:val="28"/>
        </w:rPr>
        <w:t>включенные</w:t>
      </w:r>
      <w:r w:rsidR="00834F8B" w:rsidRPr="00834F8B">
        <w:rPr>
          <w:szCs w:val="28"/>
        </w:rPr>
        <w:t xml:space="preserve"> </w:t>
      </w:r>
      <w:r w:rsidRPr="00532AC9">
        <w:rPr>
          <w:szCs w:val="28"/>
        </w:rPr>
        <w:t>в профессиональные квалификационные группы общеотраслевых</w:t>
      </w:r>
      <w:r w:rsidR="00CD3B19">
        <w:rPr>
          <w:szCs w:val="28"/>
        </w:rPr>
        <w:t xml:space="preserve"> </w:t>
      </w:r>
      <w:r w:rsidRPr="00532AC9">
        <w:rPr>
          <w:szCs w:val="28"/>
        </w:rPr>
        <w:t>должностей руководи</w:t>
      </w:r>
      <w:r w:rsidR="007E0815">
        <w:rPr>
          <w:szCs w:val="28"/>
        </w:rPr>
        <w:t xml:space="preserve">телей, специалистов и служащих </w:t>
      </w:r>
      <w:r w:rsidRPr="007E0815">
        <w:rPr>
          <w:szCs w:val="28"/>
        </w:rPr>
        <w:t>(профессий</w:t>
      </w:r>
      <w:r w:rsidR="007E0815" w:rsidRPr="007E0815">
        <w:rPr>
          <w:szCs w:val="28"/>
        </w:rPr>
        <w:t xml:space="preserve"> рабо</w:t>
      </w:r>
      <w:r w:rsidRPr="007E0815">
        <w:rPr>
          <w:szCs w:val="28"/>
        </w:rPr>
        <w:t>чих)</w:t>
      </w:r>
    </w:p>
    <w:p w:rsidR="00532AC9" w:rsidRPr="007E0815" w:rsidRDefault="00532AC9" w:rsidP="00532AC9">
      <w:pPr>
        <w:pStyle w:val="ConsPlusNormal"/>
        <w:jc w:val="both"/>
        <w:rPr>
          <w:szCs w:val="2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89"/>
        <w:gridCol w:w="3705"/>
        <w:gridCol w:w="2567"/>
      </w:tblGrid>
      <w:tr w:rsidR="00550267" w:rsidRPr="00532AC9" w:rsidTr="007A0992">
        <w:trPr>
          <w:jc w:val="center"/>
        </w:trPr>
        <w:tc>
          <w:tcPr>
            <w:tcW w:w="674" w:type="dxa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550267" w:rsidRPr="00E25758" w:rsidRDefault="00550267" w:rsidP="00E25758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2567" w:type="dxa"/>
            <w:shd w:val="clear" w:color="auto" w:fill="auto"/>
          </w:tcPr>
          <w:p w:rsidR="00550267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550267"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="00550267" w:rsidRPr="00532AC9">
              <w:rPr>
                <w:szCs w:val="28"/>
              </w:rPr>
              <w:t xml:space="preserve"> окла</w:t>
            </w:r>
            <w:r>
              <w:rPr>
                <w:szCs w:val="28"/>
              </w:rPr>
              <w:t>д</w:t>
            </w:r>
            <w:r w:rsidR="00550267">
              <w:rPr>
                <w:szCs w:val="28"/>
              </w:rPr>
              <w:t>, руб.</w:t>
            </w:r>
          </w:p>
        </w:tc>
      </w:tr>
    </w:tbl>
    <w:p w:rsidR="00550267" w:rsidRPr="00550267" w:rsidRDefault="00550267" w:rsidP="00550267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89"/>
        <w:gridCol w:w="72"/>
        <w:gridCol w:w="3633"/>
        <w:gridCol w:w="52"/>
        <w:gridCol w:w="2515"/>
      </w:tblGrid>
      <w:tr w:rsidR="00550267" w:rsidRPr="00532AC9" w:rsidTr="007A0992">
        <w:trPr>
          <w:jc w:val="center"/>
        </w:trPr>
        <w:tc>
          <w:tcPr>
            <w:tcW w:w="674" w:type="dxa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</w:tr>
      <w:tr w:rsidR="00550267" w:rsidRPr="00532AC9" w:rsidTr="007A0992">
        <w:trPr>
          <w:jc w:val="center"/>
        </w:trPr>
        <w:tc>
          <w:tcPr>
            <w:tcW w:w="674" w:type="dxa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550267" w:rsidRPr="00532AC9" w:rsidTr="007A0992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50267" w:rsidRPr="00532AC9" w:rsidRDefault="00550267" w:rsidP="007A0992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архивариус,</w:t>
            </w:r>
            <w:r w:rsidRPr="00532AC9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550267" w:rsidRPr="00EE170E" w:rsidRDefault="00EE170E" w:rsidP="007A0992">
            <w:pPr>
              <w:pStyle w:val="ConsPlusNormal"/>
              <w:jc w:val="center"/>
              <w:rPr>
                <w:szCs w:val="28"/>
              </w:rPr>
            </w:pPr>
            <w:r w:rsidRPr="00EE170E">
              <w:rPr>
                <w:szCs w:val="28"/>
              </w:rPr>
              <w:t>7673</w:t>
            </w:r>
          </w:p>
        </w:tc>
      </w:tr>
      <w:tr w:rsidR="00550267" w:rsidRPr="00532AC9" w:rsidTr="007A0992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550267" w:rsidRPr="00532AC9" w:rsidTr="007A0992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550267" w:rsidRPr="00532AC9" w:rsidRDefault="00D86996" w:rsidP="007A09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50267" w:rsidRPr="00532AC9" w:rsidRDefault="00550267" w:rsidP="007A0992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заведующий хозяйством</w:t>
            </w:r>
          </w:p>
        </w:tc>
        <w:tc>
          <w:tcPr>
            <w:tcW w:w="2515" w:type="dxa"/>
            <w:shd w:val="clear" w:color="auto" w:fill="auto"/>
          </w:tcPr>
          <w:p w:rsidR="00550267" w:rsidRPr="00F56D8E" w:rsidRDefault="00F56D8E" w:rsidP="007A0992">
            <w:pPr>
              <w:pStyle w:val="ConsPlusNormal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8327</w:t>
            </w:r>
          </w:p>
        </w:tc>
      </w:tr>
      <w:tr w:rsidR="00EE170E" w:rsidRPr="00532AC9" w:rsidTr="002B3C1E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EE170E" w:rsidRPr="00EE170E" w:rsidRDefault="00EE170E" w:rsidP="007A0992">
            <w:pPr>
              <w:pStyle w:val="ConsPlusNormal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EE170E" w:rsidRPr="00EE170E" w:rsidRDefault="00EE170E" w:rsidP="00EE170E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</w:t>
            </w:r>
            <w:r>
              <w:rPr>
                <w:szCs w:val="28"/>
              </w:rPr>
              <w:t xml:space="preserve"> </w:t>
            </w:r>
            <w:r w:rsidRPr="00532AC9">
              <w:rPr>
                <w:szCs w:val="28"/>
              </w:rPr>
              <w:t>«Общеотрасле</w:t>
            </w:r>
            <w:r>
              <w:rPr>
                <w:szCs w:val="28"/>
              </w:rPr>
              <w:t>вые должности слу</w:t>
            </w:r>
            <w:r w:rsidRPr="00E51F34">
              <w:rPr>
                <w:szCs w:val="28"/>
              </w:rPr>
              <w:t>жащих третьего</w:t>
            </w:r>
            <w:r w:rsidRPr="00EE170E">
              <w:rPr>
                <w:szCs w:val="28"/>
              </w:rPr>
              <w:t xml:space="preserve"> уровня</w:t>
            </w:r>
            <w:r>
              <w:rPr>
                <w:szCs w:val="28"/>
              </w:rPr>
              <w:t>»</w:t>
            </w:r>
          </w:p>
        </w:tc>
      </w:tr>
      <w:tr w:rsidR="00550267" w:rsidRPr="00532AC9" w:rsidTr="007A0992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550267" w:rsidRPr="00532AC9" w:rsidRDefault="00550267" w:rsidP="005718C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3.</w:t>
            </w:r>
            <w:r w:rsidR="005718CB"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50267" w:rsidRPr="00532AC9" w:rsidRDefault="00550267" w:rsidP="007A0992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инженер, </w:t>
            </w:r>
          </w:p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инженер-сметчик, ведущий экономист, </w:t>
            </w:r>
          </w:p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бухгалтер, </w:t>
            </w:r>
          </w:p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10708</w:t>
            </w:r>
          </w:p>
        </w:tc>
      </w:tr>
      <w:tr w:rsidR="00201924" w:rsidRPr="00532AC9" w:rsidTr="007A0992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201924" w:rsidRPr="00532AC9" w:rsidRDefault="00201924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201924" w:rsidRPr="00532AC9" w:rsidRDefault="00201924" w:rsidP="007A0992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201924" w:rsidRPr="00532AC9" w:rsidTr="007A0992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201924" w:rsidRPr="00532AC9" w:rsidRDefault="00201924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01924" w:rsidRPr="00532AC9" w:rsidRDefault="00201924" w:rsidP="007A0992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01924" w:rsidRPr="00532AC9" w:rsidRDefault="00201924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201924" w:rsidRPr="00532AC9" w:rsidRDefault="00201924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15296</w:t>
            </w:r>
          </w:p>
        </w:tc>
      </w:tr>
      <w:tr w:rsidR="00201924" w:rsidRPr="00532AC9" w:rsidTr="007A0992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201924" w:rsidRPr="00532AC9" w:rsidRDefault="00201924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5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201924" w:rsidRPr="00532AC9" w:rsidRDefault="00201924" w:rsidP="007A0992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201924" w:rsidRPr="00532AC9" w:rsidTr="007A0992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201924" w:rsidRPr="00532AC9" w:rsidRDefault="00201924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5.1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01924" w:rsidRPr="00532AC9" w:rsidRDefault="00201924" w:rsidP="007A0992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01924" w:rsidRPr="00532AC9" w:rsidRDefault="00201924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водитель автомобиля</w:t>
            </w:r>
          </w:p>
        </w:tc>
        <w:tc>
          <w:tcPr>
            <w:tcW w:w="2515" w:type="dxa"/>
            <w:shd w:val="clear" w:color="auto" w:fill="auto"/>
          </w:tcPr>
          <w:p w:rsidR="00201924" w:rsidRPr="00E23DC1" w:rsidRDefault="00E23DC1" w:rsidP="007A0992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E23DC1">
              <w:rPr>
                <w:szCs w:val="28"/>
                <w:lang w:val="en-US"/>
              </w:rPr>
              <w:t>7094</w:t>
            </w:r>
          </w:p>
        </w:tc>
      </w:tr>
    </w:tbl>
    <w:p w:rsidR="007B36B3" w:rsidRDefault="007B36B3" w:rsidP="005718CB">
      <w:pPr>
        <w:pStyle w:val="ConsPlusNormal"/>
        <w:outlineLvl w:val="2"/>
        <w:rPr>
          <w:szCs w:val="28"/>
        </w:rPr>
      </w:pPr>
    </w:p>
    <w:p w:rsidR="002B06DE" w:rsidRDefault="002B06DE" w:rsidP="00550267">
      <w:pPr>
        <w:pStyle w:val="ConsPlusNormal"/>
        <w:jc w:val="right"/>
        <w:outlineLvl w:val="2"/>
        <w:rPr>
          <w:szCs w:val="28"/>
        </w:rPr>
      </w:pPr>
    </w:p>
    <w:p w:rsidR="002B06DE" w:rsidRDefault="002B06DE" w:rsidP="00550267">
      <w:pPr>
        <w:pStyle w:val="ConsPlusNormal"/>
        <w:jc w:val="right"/>
        <w:outlineLvl w:val="2"/>
        <w:rPr>
          <w:szCs w:val="28"/>
        </w:rPr>
      </w:pPr>
    </w:p>
    <w:p w:rsidR="002B06DE" w:rsidRDefault="002B06DE" w:rsidP="00550267">
      <w:pPr>
        <w:pStyle w:val="ConsPlusNormal"/>
        <w:jc w:val="right"/>
        <w:outlineLvl w:val="2"/>
        <w:rPr>
          <w:szCs w:val="28"/>
        </w:rPr>
      </w:pPr>
    </w:p>
    <w:p w:rsidR="00550267" w:rsidRDefault="00550267" w:rsidP="00550267">
      <w:pPr>
        <w:pStyle w:val="ConsPlusNormal"/>
        <w:jc w:val="right"/>
        <w:outlineLvl w:val="2"/>
        <w:rPr>
          <w:szCs w:val="28"/>
          <w:lang w:val="en-US"/>
        </w:rPr>
      </w:pPr>
      <w:r w:rsidRPr="007E0815">
        <w:rPr>
          <w:szCs w:val="28"/>
        </w:rPr>
        <w:t xml:space="preserve">Таблица 2 </w:t>
      </w:r>
    </w:p>
    <w:p w:rsidR="00E23DC1" w:rsidRPr="00E23DC1" w:rsidRDefault="00E23DC1" w:rsidP="00550267">
      <w:pPr>
        <w:pStyle w:val="ConsPlusNormal"/>
        <w:jc w:val="right"/>
        <w:outlineLvl w:val="2"/>
        <w:rPr>
          <w:szCs w:val="28"/>
          <w:lang w:val="en-US"/>
        </w:rPr>
      </w:pPr>
    </w:p>
    <w:p w:rsidR="00550267" w:rsidRPr="00532AC9" w:rsidRDefault="00550267" w:rsidP="00550267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550267" w:rsidRPr="00532AC9" w:rsidRDefault="00550267" w:rsidP="00550267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550267" w:rsidRDefault="00550267" w:rsidP="007E0815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должностных окладов работников муниципального Учреждения</w:t>
      </w:r>
      <w:r w:rsidR="00E23DC1" w:rsidRPr="00E23DC1">
        <w:rPr>
          <w:szCs w:val="28"/>
        </w:rPr>
        <w:t xml:space="preserve"> </w:t>
      </w:r>
      <w:r w:rsidRPr="00532AC9">
        <w:rPr>
          <w:szCs w:val="28"/>
        </w:rPr>
        <w:t xml:space="preserve">в </w:t>
      </w:r>
      <w:r w:rsidR="007E0815">
        <w:rPr>
          <w:szCs w:val="28"/>
        </w:rPr>
        <w:t>отраслевой</w:t>
      </w:r>
      <w:r w:rsidR="00E23DC1" w:rsidRPr="00E23DC1">
        <w:rPr>
          <w:szCs w:val="28"/>
        </w:rPr>
        <w:t xml:space="preserve"> </w:t>
      </w:r>
      <w:r w:rsidR="007E0815">
        <w:rPr>
          <w:szCs w:val="28"/>
        </w:rPr>
        <w:t xml:space="preserve">системе </w:t>
      </w:r>
      <w:r w:rsidR="00B25868">
        <w:rPr>
          <w:szCs w:val="28"/>
        </w:rPr>
        <w:t xml:space="preserve">оплаты </w:t>
      </w:r>
      <w:r w:rsidR="007E0815">
        <w:rPr>
          <w:szCs w:val="28"/>
        </w:rPr>
        <w:t>труда</w:t>
      </w:r>
      <w:r w:rsidRPr="00532AC9">
        <w:rPr>
          <w:szCs w:val="28"/>
        </w:rPr>
        <w:t>, занимающих должности,</w:t>
      </w:r>
      <w:r w:rsidR="00BC32E5">
        <w:rPr>
          <w:szCs w:val="28"/>
        </w:rPr>
        <w:t xml:space="preserve"> </w:t>
      </w:r>
      <w:r w:rsidRPr="00532AC9">
        <w:rPr>
          <w:szCs w:val="28"/>
        </w:rPr>
        <w:t>не включенные</w:t>
      </w:r>
      <w:r w:rsidR="00E23DC1" w:rsidRPr="00E23DC1">
        <w:rPr>
          <w:szCs w:val="28"/>
        </w:rPr>
        <w:t xml:space="preserve">  </w:t>
      </w:r>
      <w:r w:rsidRPr="00532AC9">
        <w:rPr>
          <w:szCs w:val="28"/>
        </w:rPr>
        <w:t>в профессиональные квалификационные группы</w:t>
      </w:r>
    </w:p>
    <w:p w:rsidR="007E0815" w:rsidRPr="00532AC9" w:rsidRDefault="007E0815" w:rsidP="007E0815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550267" w:rsidRPr="00532AC9" w:rsidRDefault="00550267" w:rsidP="00550267">
      <w:pPr>
        <w:pStyle w:val="ConsPlusNormal"/>
        <w:spacing w:line="240" w:lineRule="exact"/>
        <w:rPr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812"/>
        <w:gridCol w:w="3650"/>
      </w:tblGrid>
      <w:tr w:rsidR="00550267" w:rsidRPr="00532AC9" w:rsidTr="00550267">
        <w:tc>
          <w:tcPr>
            <w:tcW w:w="567" w:type="dxa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5812" w:type="dxa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  <w:r>
              <w:rPr>
                <w:szCs w:val="28"/>
              </w:rPr>
              <w:t>, профессии</w:t>
            </w:r>
          </w:p>
        </w:tc>
        <w:tc>
          <w:tcPr>
            <w:tcW w:w="3650" w:type="dxa"/>
          </w:tcPr>
          <w:p w:rsidR="00550267" w:rsidRPr="00532AC9" w:rsidRDefault="00550267" w:rsidP="00CD3B1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</w:t>
            </w:r>
            <w:r w:rsidR="00CD3B19">
              <w:rPr>
                <w:szCs w:val="28"/>
              </w:rPr>
              <w:t xml:space="preserve"> оклад</w:t>
            </w:r>
            <w:r w:rsidRPr="00532AC9">
              <w:rPr>
                <w:szCs w:val="28"/>
              </w:rPr>
              <w:t>, руб.</w:t>
            </w:r>
          </w:p>
        </w:tc>
      </w:tr>
      <w:tr w:rsidR="00CD3B19" w:rsidRPr="00532AC9" w:rsidTr="00550267">
        <w:tc>
          <w:tcPr>
            <w:tcW w:w="567" w:type="dxa"/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12" w:type="dxa"/>
          </w:tcPr>
          <w:p w:rsidR="00CD3B19" w:rsidRPr="00532AC9" w:rsidRDefault="00CD3B19" w:rsidP="007E0815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3650" w:type="dxa"/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9636</w:t>
            </w:r>
          </w:p>
        </w:tc>
      </w:tr>
      <w:tr w:rsidR="00CD3B19" w:rsidRPr="00532AC9" w:rsidTr="00550267">
        <w:tc>
          <w:tcPr>
            <w:tcW w:w="567" w:type="dxa"/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12" w:type="dxa"/>
          </w:tcPr>
          <w:p w:rsidR="00CD3B19" w:rsidRPr="00532AC9" w:rsidRDefault="00CD3B19" w:rsidP="007E0815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</w:p>
        </w:tc>
        <w:tc>
          <w:tcPr>
            <w:tcW w:w="3650" w:type="dxa"/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10708</w:t>
            </w:r>
          </w:p>
        </w:tc>
      </w:tr>
      <w:tr w:rsidR="00CD3B19" w:rsidRPr="00532AC9" w:rsidTr="00550267">
        <w:tc>
          <w:tcPr>
            <w:tcW w:w="567" w:type="dxa"/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812" w:type="dxa"/>
          </w:tcPr>
          <w:p w:rsidR="00CD3B19" w:rsidRPr="00E23DC1" w:rsidRDefault="00CD3B19" w:rsidP="007E0815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 xml:space="preserve">Начальник </w:t>
            </w:r>
            <w:proofErr w:type="spellStart"/>
            <w:r w:rsidR="00E23DC1">
              <w:rPr>
                <w:szCs w:val="28"/>
                <w:lang w:val="en-US"/>
              </w:rPr>
              <w:t>сектора</w:t>
            </w:r>
            <w:proofErr w:type="spellEnd"/>
          </w:p>
        </w:tc>
        <w:tc>
          <w:tcPr>
            <w:tcW w:w="3650" w:type="dxa"/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13920</w:t>
            </w:r>
          </w:p>
        </w:tc>
      </w:tr>
    </w:tbl>
    <w:p w:rsidR="00550267" w:rsidRPr="00532AC9" w:rsidRDefault="00550267" w:rsidP="00532AC9">
      <w:pPr>
        <w:pStyle w:val="ConsPlusNormal"/>
        <w:jc w:val="both"/>
        <w:rPr>
          <w:szCs w:val="28"/>
        </w:rPr>
      </w:pPr>
    </w:p>
    <w:p w:rsidR="00532AC9" w:rsidRPr="00532AC9" w:rsidRDefault="00532AC9" w:rsidP="00532AC9">
      <w:pPr>
        <w:pStyle w:val="ConsPlusNormal"/>
        <w:jc w:val="right"/>
        <w:outlineLvl w:val="2"/>
        <w:rPr>
          <w:szCs w:val="28"/>
        </w:rPr>
      </w:pPr>
    </w:p>
    <w:p w:rsidR="00532AC9" w:rsidRPr="00532AC9" w:rsidRDefault="00532AC9" w:rsidP="00532AC9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3</w:t>
      </w:r>
    </w:p>
    <w:p w:rsidR="00532AC9" w:rsidRDefault="00532AC9" w:rsidP="00532AC9">
      <w:pPr>
        <w:pStyle w:val="ConsPlusTitle"/>
        <w:suppressAutoHyphens/>
        <w:spacing w:line="240" w:lineRule="exact"/>
        <w:jc w:val="center"/>
        <w:rPr>
          <w:szCs w:val="28"/>
          <w:lang w:val="en-US"/>
        </w:rPr>
      </w:pPr>
    </w:p>
    <w:p w:rsidR="00E23DC1" w:rsidRPr="00E23DC1" w:rsidRDefault="00E23DC1" w:rsidP="00532AC9">
      <w:pPr>
        <w:pStyle w:val="ConsPlusTitle"/>
        <w:suppressAutoHyphens/>
        <w:spacing w:line="240" w:lineRule="exact"/>
        <w:jc w:val="center"/>
        <w:rPr>
          <w:szCs w:val="28"/>
          <w:lang w:val="en-US"/>
        </w:rPr>
      </w:pPr>
    </w:p>
    <w:p w:rsidR="00532AC9" w:rsidRPr="00532AC9" w:rsidRDefault="00532AC9" w:rsidP="007E0815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E23DC1" w:rsidRPr="00E23DC1" w:rsidRDefault="00532AC9" w:rsidP="007E0815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должностных окладов директора Учреждения, заместителя</w:t>
      </w:r>
      <w:r w:rsidR="00E23DC1" w:rsidRPr="00E23DC1">
        <w:rPr>
          <w:szCs w:val="28"/>
        </w:rPr>
        <w:t xml:space="preserve"> </w:t>
      </w:r>
      <w:r w:rsidRPr="00532AC9">
        <w:rPr>
          <w:szCs w:val="28"/>
        </w:rPr>
        <w:t>директора</w:t>
      </w:r>
      <w:r w:rsidR="007E0815">
        <w:rPr>
          <w:szCs w:val="28"/>
        </w:rPr>
        <w:t xml:space="preserve">, </w:t>
      </w:r>
      <w:r w:rsidR="00B25868">
        <w:rPr>
          <w:szCs w:val="28"/>
        </w:rPr>
        <w:t>главного инженера</w:t>
      </w:r>
      <w:r w:rsidR="00BC32E5" w:rsidRPr="007E0815">
        <w:rPr>
          <w:szCs w:val="28"/>
        </w:rPr>
        <w:t xml:space="preserve"> </w:t>
      </w:r>
      <w:r w:rsidRPr="00532AC9">
        <w:rPr>
          <w:szCs w:val="28"/>
        </w:rPr>
        <w:t xml:space="preserve">муниципального Учреждения в </w:t>
      </w:r>
      <w:r w:rsidR="007E0815">
        <w:rPr>
          <w:szCs w:val="28"/>
        </w:rPr>
        <w:t>отраслевой</w:t>
      </w:r>
      <w:r w:rsidR="005718CB">
        <w:rPr>
          <w:szCs w:val="28"/>
        </w:rPr>
        <w:t xml:space="preserve"> </w:t>
      </w:r>
      <w:r w:rsidR="007E0815">
        <w:rPr>
          <w:szCs w:val="28"/>
        </w:rPr>
        <w:t>системе</w:t>
      </w:r>
    </w:p>
    <w:p w:rsidR="00532AC9" w:rsidRPr="00532AC9" w:rsidRDefault="00D86996" w:rsidP="00D86996">
      <w:pPr>
        <w:pStyle w:val="ConsPlusTitle"/>
        <w:suppressAutoHyphens/>
        <w:spacing w:line="240" w:lineRule="exact"/>
        <w:jc w:val="center"/>
        <w:rPr>
          <w:szCs w:val="28"/>
        </w:rPr>
      </w:pPr>
      <w:r>
        <w:rPr>
          <w:szCs w:val="28"/>
        </w:rPr>
        <w:t xml:space="preserve">                                  </w:t>
      </w:r>
      <w:r w:rsidR="005718CB">
        <w:rPr>
          <w:szCs w:val="28"/>
        </w:rPr>
        <w:t xml:space="preserve">оплаты </w:t>
      </w:r>
      <w:r w:rsidR="007E0815">
        <w:rPr>
          <w:szCs w:val="28"/>
        </w:rPr>
        <w:t>труда</w:t>
      </w:r>
      <w:r w:rsidR="00532AC9" w:rsidRPr="00532AC9">
        <w:rPr>
          <w:szCs w:val="28"/>
        </w:rPr>
        <w:t>__________________</w:t>
      </w:r>
    </w:p>
    <w:p w:rsidR="00532AC9" w:rsidRDefault="00532AC9" w:rsidP="00532AC9">
      <w:pPr>
        <w:pStyle w:val="ConsPlusTitle"/>
        <w:suppressAutoHyphens/>
        <w:spacing w:line="240" w:lineRule="exact"/>
        <w:jc w:val="center"/>
        <w:rPr>
          <w:szCs w:val="28"/>
          <w:lang w:val="en-US"/>
        </w:rPr>
      </w:pPr>
    </w:p>
    <w:p w:rsidR="00E23DC1" w:rsidRPr="00E23DC1" w:rsidRDefault="00E23DC1" w:rsidP="00532AC9">
      <w:pPr>
        <w:pStyle w:val="ConsPlusTitle"/>
        <w:suppressAutoHyphens/>
        <w:spacing w:line="240" w:lineRule="exact"/>
        <w:jc w:val="center"/>
        <w:rPr>
          <w:szCs w:val="28"/>
          <w:lang w:val="en-US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528"/>
        <w:gridCol w:w="3969"/>
      </w:tblGrid>
      <w:tr w:rsidR="00CD3B19" w:rsidRPr="00532AC9" w:rsidTr="00CD3B1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CD3B1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Pr="00532AC9">
              <w:rPr>
                <w:szCs w:val="28"/>
              </w:rPr>
              <w:t xml:space="preserve"> оклад, руб.</w:t>
            </w:r>
          </w:p>
        </w:tc>
      </w:tr>
      <w:tr w:rsidR="00CD3B19" w:rsidRPr="00532AC9" w:rsidTr="00CD3B1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5B7215" w:rsidP="00CD3B1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31215</w:t>
            </w:r>
          </w:p>
        </w:tc>
      </w:tr>
      <w:tr w:rsidR="00CD3B19" w:rsidRPr="00532AC9" w:rsidTr="00CD3B1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CD3B19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Заместитель </w:t>
            </w:r>
            <w:r w:rsidR="005B7215">
              <w:rPr>
                <w:szCs w:val="28"/>
              </w:rPr>
              <w:t>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21850</w:t>
            </w:r>
          </w:p>
        </w:tc>
      </w:tr>
      <w:tr w:rsidR="00CD3B19" w:rsidRPr="00532AC9" w:rsidTr="00CD3B1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CD3B1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32AC9">
              <w:rPr>
                <w:szCs w:val="28"/>
              </w:rPr>
              <w:t>лавный инженер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21850</w:t>
            </w:r>
          </w:p>
        </w:tc>
      </w:tr>
    </w:tbl>
    <w:p w:rsidR="00532AC9" w:rsidRPr="00532AC9" w:rsidRDefault="00532AC9" w:rsidP="005F2C17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532AC9" w:rsidRPr="00532AC9" w:rsidSect="000D558A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1272DC" w:rsidRDefault="001272DC" w:rsidP="005F2C1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W w:w="4080" w:type="dxa"/>
        <w:tblInd w:w="10764" w:type="dxa"/>
        <w:tblLook w:val="0000" w:firstRow="0" w:lastRow="0" w:firstColumn="0" w:lastColumn="0" w:noHBand="0" w:noVBand="0"/>
      </w:tblPr>
      <w:tblGrid>
        <w:gridCol w:w="4080"/>
      </w:tblGrid>
      <w:tr w:rsidR="001272DC" w:rsidTr="001272DC">
        <w:trPr>
          <w:trHeight w:val="1873"/>
        </w:trPr>
        <w:tc>
          <w:tcPr>
            <w:tcW w:w="4080" w:type="dxa"/>
          </w:tcPr>
          <w:p w:rsidR="001272DC" w:rsidRDefault="001272DC" w:rsidP="002B06D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72DC">
              <w:rPr>
                <w:sz w:val="28"/>
                <w:szCs w:val="28"/>
              </w:rPr>
              <w:t xml:space="preserve">риложение </w:t>
            </w:r>
            <w:r>
              <w:rPr>
                <w:sz w:val="28"/>
                <w:szCs w:val="28"/>
              </w:rPr>
              <w:t>2</w:t>
            </w:r>
            <w:r w:rsidRPr="001272DC">
              <w:rPr>
                <w:sz w:val="28"/>
                <w:szCs w:val="28"/>
              </w:rPr>
              <w:t xml:space="preserve">                                                                                         к Положению </w:t>
            </w:r>
            <w:r>
              <w:rPr>
                <w:sz w:val="28"/>
                <w:szCs w:val="28"/>
              </w:rPr>
              <w:t>об отраслевой</w:t>
            </w:r>
            <w:r w:rsidRPr="001272D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1272DC">
              <w:rPr>
                <w:sz w:val="28"/>
                <w:szCs w:val="28"/>
              </w:rPr>
              <w:t>системе оплаты труда работн</w:t>
            </w:r>
            <w:r w:rsidRPr="001272DC">
              <w:rPr>
                <w:sz w:val="28"/>
                <w:szCs w:val="28"/>
              </w:rPr>
              <w:t>и</w:t>
            </w:r>
            <w:r w:rsidRPr="001272DC">
              <w:rPr>
                <w:sz w:val="28"/>
                <w:szCs w:val="28"/>
              </w:rPr>
              <w:t>ков муниципального учрежд</w:t>
            </w:r>
            <w:r w:rsidRPr="001272DC">
              <w:rPr>
                <w:sz w:val="28"/>
                <w:szCs w:val="28"/>
              </w:rPr>
              <w:t>е</w:t>
            </w:r>
            <w:r w:rsidRPr="001272DC">
              <w:rPr>
                <w:sz w:val="28"/>
                <w:szCs w:val="28"/>
              </w:rPr>
              <w:t>ния</w:t>
            </w:r>
            <w:bookmarkStart w:id="4" w:name="_GoBack"/>
            <w:bookmarkEnd w:id="4"/>
            <w:r w:rsidRPr="001272DC">
              <w:rPr>
                <w:sz w:val="28"/>
                <w:szCs w:val="28"/>
              </w:rPr>
              <w:t>, подведом</w:t>
            </w:r>
            <w:r w:rsidR="00D86996">
              <w:rPr>
                <w:sz w:val="28"/>
                <w:szCs w:val="28"/>
              </w:rPr>
              <w:t>ственного</w:t>
            </w:r>
            <w:r w:rsidRPr="001272DC">
              <w:rPr>
                <w:sz w:val="28"/>
                <w:szCs w:val="28"/>
              </w:rPr>
              <w:t xml:space="preserve"> упра</w:t>
            </w:r>
            <w:r w:rsidRPr="001272DC">
              <w:rPr>
                <w:sz w:val="28"/>
                <w:szCs w:val="28"/>
              </w:rPr>
              <w:t>в</w:t>
            </w:r>
            <w:r w:rsidRPr="001272DC">
              <w:rPr>
                <w:sz w:val="28"/>
                <w:szCs w:val="28"/>
              </w:rPr>
              <w:t>лению капитального строител</w:t>
            </w:r>
            <w:r w:rsidRPr="001272DC">
              <w:rPr>
                <w:sz w:val="28"/>
                <w:szCs w:val="28"/>
              </w:rPr>
              <w:t>ь</w:t>
            </w:r>
            <w:r w:rsidRPr="001272DC">
              <w:rPr>
                <w:sz w:val="28"/>
                <w:szCs w:val="28"/>
              </w:rPr>
              <w:t>ства администрации города Перми</w:t>
            </w:r>
          </w:p>
        </w:tc>
      </w:tr>
    </w:tbl>
    <w:p w:rsidR="001272DC" w:rsidRDefault="001272DC" w:rsidP="00BC32E5">
      <w:pPr>
        <w:autoSpaceDE w:val="0"/>
        <w:autoSpaceDN w:val="0"/>
        <w:adjustRightInd w:val="0"/>
        <w:spacing w:line="240" w:lineRule="exact"/>
        <w:ind w:firstLine="11057"/>
        <w:jc w:val="right"/>
        <w:rPr>
          <w:sz w:val="28"/>
          <w:szCs w:val="28"/>
        </w:rPr>
      </w:pPr>
    </w:p>
    <w:p w:rsidR="001272DC" w:rsidRDefault="001272DC" w:rsidP="00BC32E5">
      <w:pPr>
        <w:autoSpaceDE w:val="0"/>
        <w:autoSpaceDN w:val="0"/>
        <w:adjustRightInd w:val="0"/>
        <w:spacing w:line="240" w:lineRule="exact"/>
        <w:ind w:firstLine="11057"/>
        <w:jc w:val="right"/>
        <w:rPr>
          <w:sz w:val="28"/>
          <w:szCs w:val="28"/>
        </w:rPr>
      </w:pPr>
    </w:p>
    <w:p w:rsidR="00532AC9" w:rsidRPr="00532AC9" w:rsidRDefault="00532AC9" w:rsidP="00532AC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32AC9" w:rsidRPr="00532AC9" w:rsidRDefault="00532AC9" w:rsidP="00532AC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32AC9">
        <w:rPr>
          <w:b/>
          <w:bCs/>
          <w:sz w:val="28"/>
          <w:szCs w:val="28"/>
        </w:rPr>
        <w:t>КОЛИЧЕСТВО</w:t>
      </w:r>
    </w:p>
    <w:p w:rsidR="00532AC9" w:rsidRPr="00532AC9" w:rsidRDefault="00532AC9" w:rsidP="002B3C1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32AC9">
        <w:rPr>
          <w:b/>
          <w:bCs/>
          <w:sz w:val="28"/>
          <w:szCs w:val="28"/>
        </w:rPr>
        <w:t>окладов, применяемых для формирования фонда оплаты труда</w:t>
      </w:r>
    </w:p>
    <w:p w:rsidR="00532AC9" w:rsidRPr="00532AC9" w:rsidRDefault="00532AC9" w:rsidP="002B3C1E">
      <w:pPr>
        <w:pStyle w:val="ConsPlusTitle"/>
        <w:spacing w:line="240" w:lineRule="exact"/>
        <w:jc w:val="center"/>
        <w:rPr>
          <w:szCs w:val="28"/>
        </w:rPr>
      </w:pPr>
      <w:r w:rsidRPr="00532AC9">
        <w:rPr>
          <w:szCs w:val="28"/>
        </w:rPr>
        <w:t>муниц</w:t>
      </w:r>
      <w:r w:rsidR="007E0815">
        <w:rPr>
          <w:szCs w:val="28"/>
        </w:rPr>
        <w:t xml:space="preserve">ипального Учреждения в отраслевой системе </w:t>
      </w:r>
      <w:r w:rsidR="005468FE">
        <w:rPr>
          <w:szCs w:val="28"/>
        </w:rPr>
        <w:t>оплаты т</w:t>
      </w:r>
      <w:r w:rsidR="007E0815">
        <w:rPr>
          <w:szCs w:val="28"/>
        </w:rPr>
        <w:t>р</w:t>
      </w:r>
      <w:r w:rsidR="005468FE">
        <w:rPr>
          <w:szCs w:val="28"/>
        </w:rPr>
        <w:t>у</w:t>
      </w:r>
      <w:r w:rsidR="007E0815">
        <w:rPr>
          <w:szCs w:val="28"/>
        </w:rPr>
        <w:t>да</w:t>
      </w:r>
      <w:r w:rsidR="005468FE">
        <w:rPr>
          <w:szCs w:val="28"/>
        </w:rPr>
        <w:t>, подведомственного</w:t>
      </w:r>
      <w:r w:rsidR="005468FE" w:rsidRPr="007A0992">
        <w:rPr>
          <w:szCs w:val="28"/>
        </w:rPr>
        <w:t xml:space="preserve"> управлению капитального</w:t>
      </w:r>
      <w:r w:rsidR="00E23DC1" w:rsidRPr="00E23DC1">
        <w:rPr>
          <w:szCs w:val="28"/>
        </w:rPr>
        <w:t xml:space="preserve"> </w:t>
      </w:r>
      <w:r w:rsidR="00D86996">
        <w:rPr>
          <w:szCs w:val="28"/>
        </w:rPr>
        <w:t xml:space="preserve">                    </w:t>
      </w:r>
      <w:r w:rsidR="00E23DC1" w:rsidRPr="00E23DC1">
        <w:rPr>
          <w:szCs w:val="28"/>
        </w:rPr>
        <w:t>с</w:t>
      </w:r>
      <w:r w:rsidR="005468FE" w:rsidRPr="007A0992">
        <w:rPr>
          <w:szCs w:val="28"/>
        </w:rPr>
        <w:t>троительства администрации города Перми</w:t>
      </w:r>
      <w:r w:rsidR="005468FE" w:rsidRPr="00532AC9">
        <w:rPr>
          <w:szCs w:val="28"/>
        </w:rPr>
        <w:t xml:space="preserve"> </w:t>
      </w:r>
      <w:r w:rsidRPr="00532AC9">
        <w:rPr>
          <w:szCs w:val="28"/>
        </w:rPr>
        <w:t>_______________________</w:t>
      </w:r>
    </w:p>
    <w:p w:rsidR="00532AC9" w:rsidRPr="00E23DC1" w:rsidRDefault="00532AC9" w:rsidP="002B3C1E">
      <w:pPr>
        <w:pStyle w:val="ConsPlusTitle"/>
        <w:spacing w:line="240" w:lineRule="exact"/>
        <w:jc w:val="center"/>
        <w:rPr>
          <w:szCs w:val="28"/>
        </w:rPr>
      </w:pPr>
    </w:p>
    <w:p w:rsidR="00E23DC1" w:rsidRPr="00E23DC1" w:rsidRDefault="00E23DC1" w:rsidP="00532AC9">
      <w:pPr>
        <w:pStyle w:val="ConsPlusTitle"/>
        <w:spacing w:line="240" w:lineRule="exact"/>
        <w:jc w:val="center"/>
        <w:rPr>
          <w:szCs w:val="28"/>
        </w:rPr>
      </w:pPr>
    </w:p>
    <w:tbl>
      <w:tblPr>
        <w:tblW w:w="1537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3666"/>
        <w:gridCol w:w="1985"/>
        <w:gridCol w:w="2835"/>
        <w:gridCol w:w="1417"/>
        <w:gridCol w:w="1985"/>
        <w:gridCol w:w="1559"/>
        <w:gridCol w:w="1417"/>
      </w:tblGrid>
      <w:tr w:rsidR="00532AC9" w:rsidRPr="00532AC9" w:rsidTr="00917937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№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 xml:space="preserve">Количество </w:t>
            </w:r>
            <w:r w:rsidR="00147642">
              <w:rPr>
                <w:sz w:val="28"/>
                <w:szCs w:val="28"/>
              </w:rPr>
              <w:t xml:space="preserve">должностных </w:t>
            </w:r>
            <w:r w:rsidRPr="00532AC9">
              <w:rPr>
                <w:sz w:val="28"/>
                <w:szCs w:val="28"/>
              </w:rPr>
              <w:t>окладов в год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Выплаты компенс</w:t>
            </w:r>
            <w:r w:rsidRPr="00532AC9">
              <w:rPr>
                <w:sz w:val="28"/>
                <w:szCs w:val="28"/>
              </w:rPr>
              <w:t>а</w:t>
            </w:r>
            <w:r w:rsidRPr="00532AC9">
              <w:rPr>
                <w:sz w:val="28"/>
                <w:szCs w:val="28"/>
              </w:rPr>
              <w:t xml:space="preserve">ционного характера без учета выплаты за работу </w:t>
            </w:r>
            <w:r w:rsidRPr="00532AC9">
              <w:rPr>
                <w:sz w:val="28"/>
                <w:szCs w:val="28"/>
              </w:rPr>
              <w:br/>
              <w:t xml:space="preserve">в местностях </w:t>
            </w:r>
            <w:r w:rsidRPr="00532AC9">
              <w:rPr>
                <w:sz w:val="28"/>
                <w:szCs w:val="28"/>
              </w:rPr>
              <w:br/>
              <w:t>с особыми климат</w:t>
            </w:r>
            <w:r w:rsidRPr="00532AC9">
              <w:rPr>
                <w:sz w:val="28"/>
                <w:szCs w:val="28"/>
              </w:rPr>
              <w:t>и</w:t>
            </w:r>
            <w:r w:rsidRPr="00532AC9">
              <w:rPr>
                <w:sz w:val="28"/>
                <w:szCs w:val="28"/>
              </w:rPr>
              <w:t xml:space="preserve">ческими условиями (районный </w:t>
            </w:r>
            <w:r w:rsidRPr="00532AC9">
              <w:rPr>
                <w:sz w:val="28"/>
                <w:szCs w:val="28"/>
              </w:rPr>
              <w:br/>
              <w:t>коэффициент)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 xml:space="preserve">Количество окладов </w:t>
            </w:r>
            <w:r w:rsidRPr="00532AC9">
              <w:rPr>
                <w:sz w:val="28"/>
                <w:szCs w:val="28"/>
              </w:rPr>
              <w:br/>
              <w:t xml:space="preserve">стимулирующих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 xml:space="preserve">Количество окладов </w:t>
            </w:r>
            <w:r w:rsidRPr="00532AC9">
              <w:rPr>
                <w:sz w:val="28"/>
                <w:szCs w:val="28"/>
              </w:rPr>
              <w:br/>
              <w:t>по соц</w:t>
            </w:r>
            <w:r w:rsidRPr="00532AC9">
              <w:rPr>
                <w:sz w:val="28"/>
                <w:szCs w:val="28"/>
              </w:rPr>
              <w:t>и</w:t>
            </w:r>
            <w:r w:rsidRPr="00532AC9">
              <w:rPr>
                <w:sz w:val="28"/>
                <w:szCs w:val="28"/>
              </w:rPr>
              <w:t>альным выплатам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37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 xml:space="preserve">Всего </w:t>
            </w:r>
          </w:p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окладов</w:t>
            </w:r>
          </w:p>
        </w:tc>
      </w:tr>
      <w:tr w:rsidR="00532AC9" w:rsidRPr="00532AC9" w:rsidTr="00917937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6A1CC8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всего к</w:t>
            </w:r>
            <w:r w:rsidRPr="00532AC9">
              <w:rPr>
                <w:sz w:val="28"/>
                <w:szCs w:val="28"/>
              </w:rPr>
              <w:t>о</w:t>
            </w:r>
            <w:r w:rsidRPr="00532AC9">
              <w:rPr>
                <w:sz w:val="28"/>
                <w:szCs w:val="28"/>
              </w:rPr>
              <w:t>личество окладов стимул</w:t>
            </w:r>
            <w:r w:rsidRPr="00532AC9">
              <w:rPr>
                <w:sz w:val="28"/>
                <w:szCs w:val="28"/>
              </w:rPr>
              <w:t>и</w:t>
            </w:r>
            <w:r w:rsidRPr="00532AC9">
              <w:rPr>
                <w:sz w:val="28"/>
                <w:szCs w:val="28"/>
              </w:rPr>
              <w:t xml:space="preserve">рующих </w:t>
            </w:r>
          </w:p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выплат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в том числе количество окладов пр</w:t>
            </w:r>
            <w:r w:rsidRPr="00532AC9">
              <w:rPr>
                <w:sz w:val="28"/>
                <w:szCs w:val="28"/>
              </w:rPr>
              <w:t>е</w:t>
            </w:r>
            <w:r w:rsidRPr="00532AC9">
              <w:rPr>
                <w:sz w:val="28"/>
                <w:szCs w:val="28"/>
              </w:rPr>
              <w:t>миальных в</w:t>
            </w:r>
            <w:r w:rsidRPr="00532AC9">
              <w:rPr>
                <w:sz w:val="28"/>
                <w:szCs w:val="28"/>
              </w:rPr>
              <w:t>ы</w:t>
            </w:r>
            <w:r w:rsidRPr="00532AC9">
              <w:rPr>
                <w:sz w:val="28"/>
                <w:szCs w:val="28"/>
              </w:rPr>
              <w:t>плат по итогам работы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2AC9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8</w:t>
            </w:r>
          </w:p>
        </w:tc>
      </w:tr>
      <w:tr w:rsidR="005B7215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B7215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B7215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14764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2" w:rsidRPr="00532AC9" w:rsidRDefault="00E41212" w:rsidP="00E41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2F1C03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2F1C03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E4121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2F1C03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44,3</w:t>
            </w:r>
          </w:p>
        </w:tc>
      </w:tr>
      <w:tr w:rsidR="005B7215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Default="005B7215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Default="005B7215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14764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E4121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468F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468F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E4121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468F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5B7215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Default="005B7215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Default="005B7215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14764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E4121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468F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468F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E4121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468F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5B7215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Default="005B7215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Default="005468FE" w:rsidP="005468FE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Ведущий и</w:t>
            </w:r>
            <w:r w:rsidR="005B7215">
              <w:rPr>
                <w:szCs w:val="28"/>
              </w:rPr>
              <w:t>нженер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14764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E4121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8D0F9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8D0F9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E4121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8D0F9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</w:tr>
      <w:tr w:rsidR="005B7215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Default="005B7215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468FE" w:rsidP="005B721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Ведущий инженер-сметчик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14764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E4121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8D0F9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8D0F9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E4121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8D0F9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</w:tr>
      <w:tr w:rsidR="005B7215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Default="005B7215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468FE" w:rsidP="005B721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Ведущий юрисконсульт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14764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E4121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8D0F9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8D0F9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E4121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8D0F9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5468FE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FE" w:rsidRDefault="005468F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FE" w:rsidRDefault="005468FE" w:rsidP="005B721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Ведущий экономист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FE" w:rsidRDefault="005468F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FE" w:rsidRDefault="005468F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FE" w:rsidRPr="00532AC9" w:rsidRDefault="008D0F9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FE" w:rsidRPr="00532AC9" w:rsidRDefault="008D0F9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FE" w:rsidRDefault="008D0F9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FE" w:rsidRPr="00532AC9" w:rsidRDefault="008D0F9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2B3C1E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2B3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2B3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2B3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2B3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2B3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2B3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2B3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2B3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8</w:t>
            </w:r>
          </w:p>
        </w:tc>
      </w:tr>
      <w:tr w:rsidR="002B3C1E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5B721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2B3C1E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5B7215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2B3C1E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3643DD" w:rsidRDefault="002B3C1E" w:rsidP="005B7215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Начальник</w:t>
            </w:r>
            <w:r w:rsidR="003643DD">
              <w:rPr>
                <w:szCs w:val="28"/>
                <w:lang w:val="en-US"/>
              </w:rPr>
              <w:t xml:space="preserve"> </w:t>
            </w:r>
            <w:proofErr w:type="spellStart"/>
            <w:r w:rsidR="003643DD">
              <w:rPr>
                <w:szCs w:val="28"/>
                <w:lang w:val="en-US"/>
              </w:rPr>
              <w:t>сектора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</w:tr>
      <w:tr w:rsidR="002B3C1E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5B7215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2B3C1E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5B721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</w:tr>
      <w:tr w:rsidR="002B3C1E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5B721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Архивариус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</w:tr>
      <w:tr w:rsidR="002B3C1E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5B721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Делопроизводитель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2C641C" w:rsidRDefault="002B3C1E" w:rsidP="002C64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2C641C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2C641C">
              <w:rPr>
                <w:sz w:val="28"/>
                <w:szCs w:val="28"/>
                <w:lang w:val="en-US"/>
              </w:rPr>
              <w:t>3</w:t>
            </w:r>
          </w:p>
        </w:tc>
      </w:tr>
      <w:tr w:rsidR="002B3C1E" w:rsidRPr="00532AC9" w:rsidTr="0091793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5B721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Водитель автомобиля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327D8C" w:rsidRDefault="00327D8C" w:rsidP="002C64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532AC9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Default="002B3C1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2C641C" w:rsidRDefault="002B3C1E" w:rsidP="002C64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2C641C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2C641C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532AC9" w:rsidRDefault="00532AC9" w:rsidP="00B55254">
      <w:pPr>
        <w:rPr>
          <w:sz w:val="28"/>
          <w:szCs w:val="28"/>
        </w:rPr>
      </w:pPr>
    </w:p>
    <w:p w:rsidR="00B55254" w:rsidRDefault="00B55254" w:rsidP="00B55254">
      <w:pPr>
        <w:rPr>
          <w:sz w:val="28"/>
          <w:szCs w:val="28"/>
        </w:rPr>
      </w:pPr>
    </w:p>
    <w:p w:rsidR="00B55254" w:rsidRPr="00532AC9" w:rsidRDefault="00B55254" w:rsidP="00B55254">
      <w:pPr>
        <w:rPr>
          <w:sz w:val="28"/>
          <w:szCs w:val="28"/>
        </w:rPr>
      </w:pPr>
    </w:p>
    <w:sectPr w:rsidR="00B55254" w:rsidRPr="00532AC9" w:rsidSect="00B55254">
      <w:headerReference w:type="even" r:id="rId19"/>
      <w:headerReference w:type="default" r:id="rId20"/>
      <w:footerReference w:type="default" r:id="rId21"/>
      <w:pgSz w:w="16840" w:h="11907" w:orient="landscape" w:code="9"/>
      <w:pgMar w:top="1418" w:right="1134" w:bottom="567" w:left="1134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25" w:rsidRDefault="00953225">
      <w:r>
        <w:separator/>
      </w:r>
    </w:p>
  </w:endnote>
  <w:endnote w:type="continuationSeparator" w:id="0">
    <w:p w:rsidR="00953225" w:rsidRDefault="0095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B8" w:rsidRPr="007C024E" w:rsidRDefault="005953B8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25" w:rsidRDefault="00953225">
      <w:r>
        <w:separator/>
      </w:r>
    </w:p>
  </w:footnote>
  <w:footnote w:type="continuationSeparator" w:id="0">
    <w:p w:rsidR="00953225" w:rsidRDefault="00953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054610"/>
      <w:docPartObj>
        <w:docPartGallery w:val="Page Numbers (Top of Page)"/>
        <w:docPartUnique/>
      </w:docPartObj>
    </w:sdtPr>
    <w:sdtContent>
      <w:p w:rsidR="005953B8" w:rsidRDefault="005953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53B8" w:rsidRDefault="005953B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B8" w:rsidRDefault="005953B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3B8" w:rsidRDefault="005953B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B8" w:rsidRPr="00D2620A" w:rsidRDefault="005953B8" w:rsidP="00D2620A">
    <w:pPr>
      <w:pStyle w:val="a8"/>
      <w:jc w:val="center"/>
      <w:rPr>
        <w:sz w:val="28"/>
        <w:szCs w:val="28"/>
      </w:rPr>
    </w:pPr>
    <w:r w:rsidRPr="00D2620A">
      <w:rPr>
        <w:sz w:val="28"/>
        <w:szCs w:val="28"/>
      </w:rPr>
      <w:fldChar w:fldCharType="begin"/>
    </w:r>
    <w:r w:rsidRPr="00D2620A">
      <w:rPr>
        <w:sz w:val="28"/>
        <w:szCs w:val="28"/>
      </w:rPr>
      <w:instrText>PAGE   \* MERGEFORMAT</w:instrText>
    </w:r>
    <w:r w:rsidRPr="00D2620A">
      <w:rPr>
        <w:sz w:val="28"/>
        <w:szCs w:val="28"/>
      </w:rPr>
      <w:fldChar w:fldCharType="separate"/>
    </w:r>
    <w:r w:rsidR="002B06DE">
      <w:rPr>
        <w:noProof/>
        <w:sz w:val="28"/>
        <w:szCs w:val="28"/>
      </w:rPr>
      <w:t>2</w:t>
    </w:r>
    <w:r w:rsidRPr="00D2620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7726"/>
    <w:multiLevelType w:val="hybridMultilevel"/>
    <w:tmpl w:val="0F5A6D54"/>
    <w:lvl w:ilvl="0" w:tplc="D5B66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3288"/>
    <w:rsid w:val="00007787"/>
    <w:rsid w:val="00007BB5"/>
    <w:rsid w:val="00010629"/>
    <w:rsid w:val="00011530"/>
    <w:rsid w:val="00011C83"/>
    <w:rsid w:val="00016026"/>
    <w:rsid w:val="00034CBE"/>
    <w:rsid w:val="00035921"/>
    <w:rsid w:val="000366AF"/>
    <w:rsid w:val="00040600"/>
    <w:rsid w:val="000467CB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0F4B"/>
    <w:rsid w:val="000924B2"/>
    <w:rsid w:val="00093D5F"/>
    <w:rsid w:val="000B0C94"/>
    <w:rsid w:val="000B7BC6"/>
    <w:rsid w:val="000C01B7"/>
    <w:rsid w:val="000C3CD3"/>
    <w:rsid w:val="000C781C"/>
    <w:rsid w:val="000D2447"/>
    <w:rsid w:val="000D558A"/>
    <w:rsid w:val="000E3183"/>
    <w:rsid w:val="000E69B8"/>
    <w:rsid w:val="000F1645"/>
    <w:rsid w:val="000F4419"/>
    <w:rsid w:val="00105413"/>
    <w:rsid w:val="001072E8"/>
    <w:rsid w:val="001128E8"/>
    <w:rsid w:val="001134E5"/>
    <w:rsid w:val="00114293"/>
    <w:rsid w:val="001272DC"/>
    <w:rsid w:val="001272F4"/>
    <w:rsid w:val="00134886"/>
    <w:rsid w:val="0013698F"/>
    <w:rsid w:val="00140B5B"/>
    <w:rsid w:val="00146A11"/>
    <w:rsid w:val="001470D3"/>
    <w:rsid w:val="00147642"/>
    <w:rsid w:val="00154D3B"/>
    <w:rsid w:val="00156AD5"/>
    <w:rsid w:val="001602DD"/>
    <w:rsid w:val="00160A27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22E"/>
    <w:rsid w:val="001B084C"/>
    <w:rsid w:val="001B1234"/>
    <w:rsid w:val="001B1775"/>
    <w:rsid w:val="001B3E16"/>
    <w:rsid w:val="001B4991"/>
    <w:rsid w:val="001C34F0"/>
    <w:rsid w:val="001C4EF5"/>
    <w:rsid w:val="001E7F03"/>
    <w:rsid w:val="001F75FE"/>
    <w:rsid w:val="00201924"/>
    <w:rsid w:val="00203F7C"/>
    <w:rsid w:val="002043A0"/>
    <w:rsid w:val="002044BE"/>
    <w:rsid w:val="00205257"/>
    <w:rsid w:val="002118B9"/>
    <w:rsid w:val="00211C9D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06DE"/>
    <w:rsid w:val="002B1E7A"/>
    <w:rsid w:val="002B2955"/>
    <w:rsid w:val="002B3C1E"/>
    <w:rsid w:val="002C6299"/>
    <w:rsid w:val="002C641C"/>
    <w:rsid w:val="002D0BDF"/>
    <w:rsid w:val="002D419D"/>
    <w:rsid w:val="002D65B3"/>
    <w:rsid w:val="002E06B6"/>
    <w:rsid w:val="002E167F"/>
    <w:rsid w:val="002F06D4"/>
    <w:rsid w:val="002F0C0C"/>
    <w:rsid w:val="002F1C03"/>
    <w:rsid w:val="002F2B47"/>
    <w:rsid w:val="00300183"/>
    <w:rsid w:val="0031066C"/>
    <w:rsid w:val="00311B9D"/>
    <w:rsid w:val="00311DEC"/>
    <w:rsid w:val="00321755"/>
    <w:rsid w:val="00327D8C"/>
    <w:rsid w:val="003300DB"/>
    <w:rsid w:val="00330C29"/>
    <w:rsid w:val="00333D31"/>
    <w:rsid w:val="0033514F"/>
    <w:rsid w:val="00337CF9"/>
    <w:rsid w:val="00340569"/>
    <w:rsid w:val="00342DEC"/>
    <w:rsid w:val="0035256E"/>
    <w:rsid w:val="00354F6C"/>
    <w:rsid w:val="003607E1"/>
    <w:rsid w:val="003643DD"/>
    <w:rsid w:val="00370786"/>
    <w:rsid w:val="00381FC2"/>
    <w:rsid w:val="00382554"/>
    <w:rsid w:val="00383581"/>
    <w:rsid w:val="0038457E"/>
    <w:rsid w:val="00384D86"/>
    <w:rsid w:val="003866B1"/>
    <w:rsid w:val="00390F5C"/>
    <w:rsid w:val="003971D1"/>
    <w:rsid w:val="003A0326"/>
    <w:rsid w:val="003A0FFF"/>
    <w:rsid w:val="003A3CDB"/>
    <w:rsid w:val="003A67CD"/>
    <w:rsid w:val="003B00C9"/>
    <w:rsid w:val="003B1FA8"/>
    <w:rsid w:val="003B3F8E"/>
    <w:rsid w:val="003D0BAA"/>
    <w:rsid w:val="003D2AE1"/>
    <w:rsid w:val="003D4C0B"/>
    <w:rsid w:val="003E4B12"/>
    <w:rsid w:val="003F69C5"/>
    <w:rsid w:val="0040004C"/>
    <w:rsid w:val="00400B7E"/>
    <w:rsid w:val="00403111"/>
    <w:rsid w:val="00403240"/>
    <w:rsid w:val="004056B7"/>
    <w:rsid w:val="00405EAA"/>
    <w:rsid w:val="00407423"/>
    <w:rsid w:val="00415168"/>
    <w:rsid w:val="004158FA"/>
    <w:rsid w:val="00416CA7"/>
    <w:rsid w:val="004172C7"/>
    <w:rsid w:val="004173C0"/>
    <w:rsid w:val="0042106D"/>
    <w:rsid w:val="00432DCB"/>
    <w:rsid w:val="00443AEA"/>
    <w:rsid w:val="00450E81"/>
    <w:rsid w:val="00453784"/>
    <w:rsid w:val="004613CB"/>
    <w:rsid w:val="004613F9"/>
    <w:rsid w:val="0046288B"/>
    <w:rsid w:val="00464B35"/>
    <w:rsid w:val="004665DC"/>
    <w:rsid w:val="00467C8E"/>
    <w:rsid w:val="00472AF4"/>
    <w:rsid w:val="00472DD2"/>
    <w:rsid w:val="00474508"/>
    <w:rsid w:val="00483E30"/>
    <w:rsid w:val="004846BA"/>
    <w:rsid w:val="00484901"/>
    <w:rsid w:val="00484971"/>
    <w:rsid w:val="00484F3A"/>
    <w:rsid w:val="004853E9"/>
    <w:rsid w:val="00491535"/>
    <w:rsid w:val="00496CF1"/>
    <w:rsid w:val="00496EF0"/>
    <w:rsid w:val="004A3A14"/>
    <w:rsid w:val="004A4DBE"/>
    <w:rsid w:val="004A4FB3"/>
    <w:rsid w:val="004A6551"/>
    <w:rsid w:val="004B1865"/>
    <w:rsid w:val="004B33E5"/>
    <w:rsid w:val="004B6848"/>
    <w:rsid w:val="004C5F0D"/>
    <w:rsid w:val="004D008A"/>
    <w:rsid w:val="004D6634"/>
    <w:rsid w:val="004D7B70"/>
    <w:rsid w:val="004E3404"/>
    <w:rsid w:val="004F455C"/>
    <w:rsid w:val="004F4FAA"/>
    <w:rsid w:val="0050376C"/>
    <w:rsid w:val="0051216D"/>
    <w:rsid w:val="00513C55"/>
    <w:rsid w:val="005252C3"/>
    <w:rsid w:val="00532AC9"/>
    <w:rsid w:val="00533D0A"/>
    <w:rsid w:val="00534C5A"/>
    <w:rsid w:val="00540641"/>
    <w:rsid w:val="00540735"/>
    <w:rsid w:val="005468FE"/>
    <w:rsid w:val="00547A77"/>
    <w:rsid w:val="00550267"/>
    <w:rsid w:val="005560E4"/>
    <w:rsid w:val="00561294"/>
    <w:rsid w:val="005622C5"/>
    <w:rsid w:val="005660E7"/>
    <w:rsid w:val="00566DEA"/>
    <w:rsid w:val="005714CD"/>
    <w:rsid w:val="005718CB"/>
    <w:rsid w:val="00571FF8"/>
    <w:rsid w:val="00572D30"/>
    <w:rsid w:val="00587511"/>
    <w:rsid w:val="00594221"/>
    <w:rsid w:val="005949AE"/>
    <w:rsid w:val="005953B8"/>
    <w:rsid w:val="00595DE0"/>
    <w:rsid w:val="005A0706"/>
    <w:rsid w:val="005A09A2"/>
    <w:rsid w:val="005A479E"/>
    <w:rsid w:val="005B03DF"/>
    <w:rsid w:val="005B0836"/>
    <w:rsid w:val="005B30FB"/>
    <w:rsid w:val="005B4FD6"/>
    <w:rsid w:val="005B7215"/>
    <w:rsid w:val="005B7CA8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2C17"/>
    <w:rsid w:val="005F769C"/>
    <w:rsid w:val="005F7F5A"/>
    <w:rsid w:val="005F7F64"/>
    <w:rsid w:val="0060114A"/>
    <w:rsid w:val="006012FF"/>
    <w:rsid w:val="00611408"/>
    <w:rsid w:val="006117EA"/>
    <w:rsid w:val="00612A85"/>
    <w:rsid w:val="00626C7D"/>
    <w:rsid w:val="00630C41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305B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238B"/>
    <w:rsid w:val="00686255"/>
    <w:rsid w:val="00690A58"/>
    <w:rsid w:val="00691F65"/>
    <w:rsid w:val="00694BA9"/>
    <w:rsid w:val="00695380"/>
    <w:rsid w:val="006A1CC8"/>
    <w:rsid w:val="006B4FF9"/>
    <w:rsid w:val="006C1952"/>
    <w:rsid w:val="006C26EB"/>
    <w:rsid w:val="006C6693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2280"/>
    <w:rsid w:val="00715EFD"/>
    <w:rsid w:val="00721D9F"/>
    <w:rsid w:val="007309B0"/>
    <w:rsid w:val="00731206"/>
    <w:rsid w:val="007316B2"/>
    <w:rsid w:val="00741CCA"/>
    <w:rsid w:val="00743A12"/>
    <w:rsid w:val="007511B4"/>
    <w:rsid w:val="007516CE"/>
    <w:rsid w:val="00751B17"/>
    <w:rsid w:val="007674E7"/>
    <w:rsid w:val="00770FA7"/>
    <w:rsid w:val="00772564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0992"/>
    <w:rsid w:val="007A290F"/>
    <w:rsid w:val="007A29E4"/>
    <w:rsid w:val="007B15BF"/>
    <w:rsid w:val="007B36B3"/>
    <w:rsid w:val="007B36CE"/>
    <w:rsid w:val="007C024E"/>
    <w:rsid w:val="007C46E8"/>
    <w:rsid w:val="007C7B0C"/>
    <w:rsid w:val="007D1212"/>
    <w:rsid w:val="007D4543"/>
    <w:rsid w:val="007D6EEB"/>
    <w:rsid w:val="007E0815"/>
    <w:rsid w:val="007E191E"/>
    <w:rsid w:val="007E641D"/>
    <w:rsid w:val="007E77C1"/>
    <w:rsid w:val="007F14A5"/>
    <w:rsid w:val="007F3CE2"/>
    <w:rsid w:val="00800731"/>
    <w:rsid w:val="00803B13"/>
    <w:rsid w:val="00806D80"/>
    <w:rsid w:val="00810C1D"/>
    <w:rsid w:val="00813F46"/>
    <w:rsid w:val="0082467D"/>
    <w:rsid w:val="0082617F"/>
    <w:rsid w:val="0083007D"/>
    <w:rsid w:val="00831162"/>
    <w:rsid w:val="00832754"/>
    <w:rsid w:val="008330CA"/>
    <w:rsid w:val="00834F8B"/>
    <w:rsid w:val="00836100"/>
    <w:rsid w:val="008361C3"/>
    <w:rsid w:val="00837047"/>
    <w:rsid w:val="00843100"/>
    <w:rsid w:val="008434FA"/>
    <w:rsid w:val="00844AD0"/>
    <w:rsid w:val="00846CA3"/>
    <w:rsid w:val="0085104D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86F1B"/>
    <w:rsid w:val="008922CA"/>
    <w:rsid w:val="008958B9"/>
    <w:rsid w:val="008A4265"/>
    <w:rsid w:val="008B6756"/>
    <w:rsid w:val="008B7AF1"/>
    <w:rsid w:val="008C076B"/>
    <w:rsid w:val="008C383B"/>
    <w:rsid w:val="008D0F99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17937"/>
    <w:rsid w:val="009215AD"/>
    <w:rsid w:val="0092253E"/>
    <w:rsid w:val="00924DC0"/>
    <w:rsid w:val="00935D4A"/>
    <w:rsid w:val="009407A1"/>
    <w:rsid w:val="00942F67"/>
    <w:rsid w:val="0094640B"/>
    <w:rsid w:val="0094707C"/>
    <w:rsid w:val="009479FE"/>
    <w:rsid w:val="00953225"/>
    <w:rsid w:val="00957F74"/>
    <w:rsid w:val="00963DB6"/>
    <w:rsid w:val="00963F62"/>
    <w:rsid w:val="00965E1E"/>
    <w:rsid w:val="009710F7"/>
    <w:rsid w:val="00973561"/>
    <w:rsid w:val="00977ECA"/>
    <w:rsid w:val="00984B80"/>
    <w:rsid w:val="0098715C"/>
    <w:rsid w:val="0099544D"/>
    <w:rsid w:val="009A1E48"/>
    <w:rsid w:val="009A7509"/>
    <w:rsid w:val="009B0FB8"/>
    <w:rsid w:val="009B22E8"/>
    <w:rsid w:val="009B3281"/>
    <w:rsid w:val="009B3A6D"/>
    <w:rsid w:val="009B47E7"/>
    <w:rsid w:val="009C3D48"/>
    <w:rsid w:val="009C4306"/>
    <w:rsid w:val="009C62E5"/>
    <w:rsid w:val="009C6CA1"/>
    <w:rsid w:val="009D21F6"/>
    <w:rsid w:val="009E3839"/>
    <w:rsid w:val="009E7370"/>
    <w:rsid w:val="009E7E00"/>
    <w:rsid w:val="009F303B"/>
    <w:rsid w:val="009F753E"/>
    <w:rsid w:val="00A00524"/>
    <w:rsid w:val="00A010F2"/>
    <w:rsid w:val="00A0143A"/>
    <w:rsid w:val="00A056CF"/>
    <w:rsid w:val="00A1458A"/>
    <w:rsid w:val="00A177D8"/>
    <w:rsid w:val="00A23BC0"/>
    <w:rsid w:val="00A23CD3"/>
    <w:rsid w:val="00A27419"/>
    <w:rsid w:val="00A31707"/>
    <w:rsid w:val="00A32E6D"/>
    <w:rsid w:val="00A33740"/>
    <w:rsid w:val="00A352B4"/>
    <w:rsid w:val="00A35860"/>
    <w:rsid w:val="00A36C69"/>
    <w:rsid w:val="00A43577"/>
    <w:rsid w:val="00A4760B"/>
    <w:rsid w:val="00A5080F"/>
    <w:rsid w:val="00A50A90"/>
    <w:rsid w:val="00A56BEC"/>
    <w:rsid w:val="00A62055"/>
    <w:rsid w:val="00A62B10"/>
    <w:rsid w:val="00A71013"/>
    <w:rsid w:val="00A73B55"/>
    <w:rsid w:val="00A7717D"/>
    <w:rsid w:val="00A8104A"/>
    <w:rsid w:val="00A826FE"/>
    <w:rsid w:val="00A83CD1"/>
    <w:rsid w:val="00A83E47"/>
    <w:rsid w:val="00A858AA"/>
    <w:rsid w:val="00A86A37"/>
    <w:rsid w:val="00A902BC"/>
    <w:rsid w:val="00A93DF0"/>
    <w:rsid w:val="00A95F31"/>
    <w:rsid w:val="00AA099A"/>
    <w:rsid w:val="00AA18A1"/>
    <w:rsid w:val="00AB1262"/>
    <w:rsid w:val="00AB71B6"/>
    <w:rsid w:val="00AC011C"/>
    <w:rsid w:val="00AC2FB7"/>
    <w:rsid w:val="00AC30FA"/>
    <w:rsid w:val="00AC6CED"/>
    <w:rsid w:val="00AC7268"/>
    <w:rsid w:val="00AD4C92"/>
    <w:rsid w:val="00AD58FE"/>
    <w:rsid w:val="00AE07E2"/>
    <w:rsid w:val="00AE406F"/>
    <w:rsid w:val="00AE74DE"/>
    <w:rsid w:val="00AF0207"/>
    <w:rsid w:val="00AF27B0"/>
    <w:rsid w:val="00AF2FD9"/>
    <w:rsid w:val="00AF3209"/>
    <w:rsid w:val="00AF60A0"/>
    <w:rsid w:val="00AF64D7"/>
    <w:rsid w:val="00B0215A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5868"/>
    <w:rsid w:val="00B3084F"/>
    <w:rsid w:val="00B31823"/>
    <w:rsid w:val="00B33E6D"/>
    <w:rsid w:val="00B34ED0"/>
    <w:rsid w:val="00B34F77"/>
    <w:rsid w:val="00B35CF5"/>
    <w:rsid w:val="00B40E29"/>
    <w:rsid w:val="00B46EB6"/>
    <w:rsid w:val="00B50C81"/>
    <w:rsid w:val="00B514F9"/>
    <w:rsid w:val="00B55254"/>
    <w:rsid w:val="00B616B0"/>
    <w:rsid w:val="00B6607C"/>
    <w:rsid w:val="00B72830"/>
    <w:rsid w:val="00B85BCA"/>
    <w:rsid w:val="00B8715F"/>
    <w:rsid w:val="00B9714E"/>
    <w:rsid w:val="00BA088C"/>
    <w:rsid w:val="00BA12BC"/>
    <w:rsid w:val="00BA3A0B"/>
    <w:rsid w:val="00BB304C"/>
    <w:rsid w:val="00BB6CF5"/>
    <w:rsid w:val="00BC31E1"/>
    <w:rsid w:val="00BC32E5"/>
    <w:rsid w:val="00BC657B"/>
    <w:rsid w:val="00BE1926"/>
    <w:rsid w:val="00BE77AD"/>
    <w:rsid w:val="00BE7931"/>
    <w:rsid w:val="00BE7AC0"/>
    <w:rsid w:val="00BE7DA8"/>
    <w:rsid w:val="00BF1591"/>
    <w:rsid w:val="00BF20EE"/>
    <w:rsid w:val="00BF50BC"/>
    <w:rsid w:val="00BF605E"/>
    <w:rsid w:val="00BF6BF1"/>
    <w:rsid w:val="00BF72E2"/>
    <w:rsid w:val="00C040F7"/>
    <w:rsid w:val="00C04D80"/>
    <w:rsid w:val="00C050B2"/>
    <w:rsid w:val="00C06F88"/>
    <w:rsid w:val="00C0799E"/>
    <w:rsid w:val="00C14C97"/>
    <w:rsid w:val="00C255D6"/>
    <w:rsid w:val="00C2602D"/>
    <w:rsid w:val="00C265F9"/>
    <w:rsid w:val="00C341CC"/>
    <w:rsid w:val="00C37676"/>
    <w:rsid w:val="00C41503"/>
    <w:rsid w:val="00C52423"/>
    <w:rsid w:val="00C5430D"/>
    <w:rsid w:val="00C729E8"/>
    <w:rsid w:val="00C8730C"/>
    <w:rsid w:val="00C912C1"/>
    <w:rsid w:val="00C91A72"/>
    <w:rsid w:val="00C93D4F"/>
    <w:rsid w:val="00C95F94"/>
    <w:rsid w:val="00CA027D"/>
    <w:rsid w:val="00CA0D65"/>
    <w:rsid w:val="00CA0EEC"/>
    <w:rsid w:val="00CA1229"/>
    <w:rsid w:val="00CA4344"/>
    <w:rsid w:val="00CA6DD6"/>
    <w:rsid w:val="00CB4B24"/>
    <w:rsid w:val="00CC1301"/>
    <w:rsid w:val="00CC2661"/>
    <w:rsid w:val="00CC5516"/>
    <w:rsid w:val="00CD3B19"/>
    <w:rsid w:val="00CD4CDD"/>
    <w:rsid w:val="00CF0FD7"/>
    <w:rsid w:val="00CF1CB9"/>
    <w:rsid w:val="00CF42EA"/>
    <w:rsid w:val="00CF60B3"/>
    <w:rsid w:val="00D00CB9"/>
    <w:rsid w:val="00D06EF2"/>
    <w:rsid w:val="00D137AA"/>
    <w:rsid w:val="00D15808"/>
    <w:rsid w:val="00D15DB7"/>
    <w:rsid w:val="00D21AF6"/>
    <w:rsid w:val="00D22ECE"/>
    <w:rsid w:val="00D23D50"/>
    <w:rsid w:val="00D2620A"/>
    <w:rsid w:val="00D27AE7"/>
    <w:rsid w:val="00D3204F"/>
    <w:rsid w:val="00D35BD3"/>
    <w:rsid w:val="00D36646"/>
    <w:rsid w:val="00D36A19"/>
    <w:rsid w:val="00D42D74"/>
    <w:rsid w:val="00D449CA"/>
    <w:rsid w:val="00D536D6"/>
    <w:rsid w:val="00D57318"/>
    <w:rsid w:val="00D60FAF"/>
    <w:rsid w:val="00D65835"/>
    <w:rsid w:val="00D717A0"/>
    <w:rsid w:val="00D74F19"/>
    <w:rsid w:val="00D750F3"/>
    <w:rsid w:val="00D7581B"/>
    <w:rsid w:val="00D825D6"/>
    <w:rsid w:val="00D8419A"/>
    <w:rsid w:val="00D8621A"/>
    <w:rsid w:val="00D86996"/>
    <w:rsid w:val="00D957E8"/>
    <w:rsid w:val="00DA16D8"/>
    <w:rsid w:val="00DA2273"/>
    <w:rsid w:val="00DA3BC2"/>
    <w:rsid w:val="00DA3FC7"/>
    <w:rsid w:val="00DA59EA"/>
    <w:rsid w:val="00DB35B2"/>
    <w:rsid w:val="00DB4116"/>
    <w:rsid w:val="00DB7E9E"/>
    <w:rsid w:val="00DC224A"/>
    <w:rsid w:val="00DC2CBC"/>
    <w:rsid w:val="00DD2829"/>
    <w:rsid w:val="00DD3EC0"/>
    <w:rsid w:val="00DF0364"/>
    <w:rsid w:val="00DF0A01"/>
    <w:rsid w:val="00DF1504"/>
    <w:rsid w:val="00DF2A61"/>
    <w:rsid w:val="00DF7B8E"/>
    <w:rsid w:val="00E10C5C"/>
    <w:rsid w:val="00E11A22"/>
    <w:rsid w:val="00E201A4"/>
    <w:rsid w:val="00E23DC1"/>
    <w:rsid w:val="00E25758"/>
    <w:rsid w:val="00E2585C"/>
    <w:rsid w:val="00E26C28"/>
    <w:rsid w:val="00E27BED"/>
    <w:rsid w:val="00E34BB3"/>
    <w:rsid w:val="00E40765"/>
    <w:rsid w:val="00E41212"/>
    <w:rsid w:val="00E41BCC"/>
    <w:rsid w:val="00E51F34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A51A1"/>
    <w:rsid w:val="00EA5F8A"/>
    <w:rsid w:val="00EB3CF2"/>
    <w:rsid w:val="00EB6611"/>
    <w:rsid w:val="00EC077D"/>
    <w:rsid w:val="00EC5AA0"/>
    <w:rsid w:val="00ED29D5"/>
    <w:rsid w:val="00ED2A1E"/>
    <w:rsid w:val="00ED7A45"/>
    <w:rsid w:val="00EE0A34"/>
    <w:rsid w:val="00EE170E"/>
    <w:rsid w:val="00EE2C26"/>
    <w:rsid w:val="00EE2F0F"/>
    <w:rsid w:val="00EF0EAB"/>
    <w:rsid w:val="00F022D2"/>
    <w:rsid w:val="00F02AB8"/>
    <w:rsid w:val="00F02F64"/>
    <w:rsid w:val="00F05CCA"/>
    <w:rsid w:val="00F07ED6"/>
    <w:rsid w:val="00F1063F"/>
    <w:rsid w:val="00F16424"/>
    <w:rsid w:val="00F175DD"/>
    <w:rsid w:val="00F17627"/>
    <w:rsid w:val="00F25A31"/>
    <w:rsid w:val="00F26BC7"/>
    <w:rsid w:val="00F31051"/>
    <w:rsid w:val="00F3644B"/>
    <w:rsid w:val="00F369DC"/>
    <w:rsid w:val="00F43E1B"/>
    <w:rsid w:val="00F47E43"/>
    <w:rsid w:val="00F53566"/>
    <w:rsid w:val="00F56D8E"/>
    <w:rsid w:val="00F61A49"/>
    <w:rsid w:val="00F63689"/>
    <w:rsid w:val="00F65C0B"/>
    <w:rsid w:val="00F6693E"/>
    <w:rsid w:val="00F675D1"/>
    <w:rsid w:val="00F74606"/>
    <w:rsid w:val="00F7787B"/>
    <w:rsid w:val="00F80B76"/>
    <w:rsid w:val="00F82107"/>
    <w:rsid w:val="00F86B69"/>
    <w:rsid w:val="00F90FA8"/>
    <w:rsid w:val="00F91959"/>
    <w:rsid w:val="00F922FB"/>
    <w:rsid w:val="00F96D45"/>
    <w:rsid w:val="00F970B6"/>
    <w:rsid w:val="00FA0E65"/>
    <w:rsid w:val="00FA192F"/>
    <w:rsid w:val="00FB3942"/>
    <w:rsid w:val="00FB75CE"/>
    <w:rsid w:val="00FC122A"/>
    <w:rsid w:val="00FC1D75"/>
    <w:rsid w:val="00FC5EBF"/>
    <w:rsid w:val="00FD2F9F"/>
    <w:rsid w:val="00FD527D"/>
    <w:rsid w:val="00FD579E"/>
    <w:rsid w:val="00FE0D5A"/>
    <w:rsid w:val="00FE1744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32AC9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1">
    <w:name w:val="List Paragraph"/>
    <w:basedOn w:val="a"/>
    <w:uiPriority w:val="34"/>
    <w:qFormat/>
    <w:rsid w:val="007A0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32AC9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1">
    <w:name w:val="List Paragraph"/>
    <w:basedOn w:val="a"/>
    <w:uiPriority w:val="34"/>
    <w:qFormat/>
    <w:rsid w:val="007A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hyperlink" Target="consultantplus://offline/ref=65C6BC52F2AD40D00E56E2468E00F94F8C9423394FC8A2A995014F1722CB11A5E34ACACF268D6519983A6451FE3C24BC5330DDB549179DF9A01ECCE6N1X3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hyperlink" Target="consultantplus://offline/ref=221F804642B1001FE028B01F93E7425BEEE7AE340E6C3B3C372D44F53C940CF43119926F90616F0CAC509BB19DFA6677D16C04BCE95E15E7C6822B6FHBo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059B181FD44B94DA0EDEFB2C2E9335DE99C316CEF70F227ABA10945FEC5BF6618B4B0FF7EE312E4C0F05DCF0S2h7H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7993B10B3D65552C4CA53CBC4975720C8375A313BCBEAB02F852873134C5FF5C8A7821A6P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9173D9ECA01DC0A2EA57993B10B3D65552C4CA13DBC4975720C8375A313BCBEAB02F852873134C5FF5C8A7821A6PF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44ED988308F12E2DC218FE292C4526EED4EF604F6D4BB742B5A1587A40D091E3CCD2A7ABEAC83FA404FD97C05B6BCFB6E2A9C70EDF142CEE73978BBAd4V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chelpanova-aa</cp:lastModifiedBy>
  <cp:revision>6</cp:revision>
  <cp:lastPrinted>2021-03-03T07:09:00Z</cp:lastPrinted>
  <dcterms:created xsi:type="dcterms:W3CDTF">2021-03-03T06:42:00Z</dcterms:created>
  <dcterms:modified xsi:type="dcterms:W3CDTF">2021-03-03T07:21:00Z</dcterms:modified>
</cp:coreProperties>
</file>