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90E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642E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90E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642EC">
                        <w:rPr>
                          <w:sz w:val="28"/>
                          <w:szCs w:val="28"/>
                          <w:u w:val="single"/>
                        </w:rPr>
                        <w:t xml:space="preserve">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90E7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90E7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6432A" w:rsidRDefault="0036432A" w:rsidP="0036432A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Щапова А.В.</w:t>
      </w:r>
    </w:p>
    <w:p w:rsidR="0036432A" w:rsidRDefault="0036432A" w:rsidP="003643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6432A" w:rsidRDefault="0036432A" w:rsidP="0036432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36432A" w:rsidRDefault="0036432A" w:rsidP="00364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Щапова Алексея Владимировича, начальника макетного участка завода фотоники и оптоэлектронного приборостроения публичного акционерного общества «Пермская научно-производственная приборостроительная компания», за значительный вклад в развитие промышленности в городе Перми и в связи с 65-летием со дня создания организации. </w:t>
      </w:r>
    </w:p>
    <w:p w:rsidR="0036432A" w:rsidRDefault="0036432A" w:rsidP="003643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Щапову А.В. единовре</w:t>
      </w:r>
      <w:r w:rsidR="00990E7D">
        <w:rPr>
          <w:sz w:val="28"/>
          <w:szCs w:val="28"/>
        </w:rPr>
        <w:t xml:space="preserve">менное денежное вознаграждение </w:t>
      </w:r>
      <w:r>
        <w:rPr>
          <w:sz w:val="28"/>
          <w:szCs w:val="28"/>
        </w:rPr>
        <w:t>в соответствии с Положением о Почетной грамоте города Перми, утвержденным решением Пермской городской Думы от 08.02.2000 № 15.</w:t>
      </w:r>
    </w:p>
    <w:p w:rsidR="0036432A" w:rsidRDefault="0036432A" w:rsidP="003643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6432A" w:rsidRDefault="0036432A" w:rsidP="003643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6432A" w:rsidRDefault="0036432A" w:rsidP="003643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307674" w:rsidP="0036432A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FC71A" wp14:editId="61B606B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FC71A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AUzHfLOBUKCiIlIDvGwhpBpvZVrXqqefD9MZ/+d93MuzrhxqV8N7Bfb3ys0/clRIEcfxSf1rfRw+V5qqigCtQ==" w:salt="0W32/jybXbxezZ/EFUCow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432A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2EC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0E7D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3DD88BA1-81A0-42D0-8ABD-21B18FCD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2021-03-25T05:49:00Z</cp:lastPrinted>
  <dcterms:created xsi:type="dcterms:W3CDTF">2021-03-12T09:27:00Z</dcterms:created>
  <dcterms:modified xsi:type="dcterms:W3CDTF">2021-03-25T05:50:00Z</dcterms:modified>
</cp:coreProperties>
</file>