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B6F03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B6F0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3.2pt;margin-top:85.05pt;width:25.65pt;height:19.35pt;z-index:251659264" strokecolor="white">
            <v:textbox style="mso-next-textbox:#_x0000_s2052"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5B6F03">
        <w:rPr>
          <w:noProof/>
          <w:sz w:val="28"/>
          <w:szCs w:val="28"/>
        </w:rPr>
        <w:pict>
          <v:shape id="_x0000_s2051" type="#_x0000_t202" style="position:absolute;left:0;text-align:left;margin-left:129pt;margin-top:85.05pt;width:25.65pt;height:19.35pt;z-index:251658240" strokecolor="white">
            <v:textbox style="mso-next-textbox:#_x0000_s2051" inset="0,0,0,0">
              <w:txbxContent>
                <w:p w:rsidR="007D17DA" w:rsidRPr="003258A8" w:rsidRDefault="00A60869" w:rsidP="007D17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xbxContent>
            </v:textbox>
            <w10:anchorlock/>
          </v:shape>
        </w:pic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6F03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89727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BD3599" w:rsidRDefault="009C62E5" w:rsidP="00587C0D">
      <w:pPr>
        <w:spacing w:line="240" w:lineRule="exact"/>
        <w:jc w:val="both"/>
        <w:rPr>
          <w:sz w:val="28"/>
          <w:szCs w:val="28"/>
          <w:lang w:val="en-US"/>
        </w:rPr>
      </w:pP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 установлении дня проведения</w:t>
      </w: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в муниципальных</w:t>
      </w: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</w:t>
      </w:r>
      <w:proofErr w:type="gramStart"/>
      <w:r w:rsidR="00A641FB">
        <w:rPr>
          <w:b/>
          <w:sz w:val="28"/>
          <w:szCs w:val="28"/>
        </w:rPr>
        <w:t>учреждениях</w:t>
      </w:r>
      <w:proofErr w:type="gramEnd"/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«Последний звонок» в 20</w:t>
      </w:r>
      <w:r w:rsidR="005E1621" w:rsidRPr="00587C0D">
        <w:rPr>
          <w:b/>
          <w:sz w:val="28"/>
          <w:szCs w:val="28"/>
        </w:rPr>
        <w:t>2</w:t>
      </w:r>
      <w:r w:rsidR="00C8527B">
        <w:rPr>
          <w:b/>
          <w:sz w:val="28"/>
          <w:szCs w:val="28"/>
        </w:rPr>
        <w:t>1</w:t>
      </w:r>
      <w:r w:rsidRPr="00282AF3">
        <w:rPr>
          <w:b/>
          <w:sz w:val="28"/>
          <w:szCs w:val="28"/>
        </w:rPr>
        <w:t xml:space="preserve"> году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Pr="00A718E2" w:rsidRDefault="00236128" w:rsidP="00082BBB">
      <w:pPr>
        <w:jc w:val="both"/>
        <w:rPr>
          <w:sz w:val="28"/>
          <w:szCs w:val="28"/>
        </w:rPr>
      </w:pPr>
    </w:p>
    <w:p w:rsidR="005E1621" w:rsidRPr="00587C0D" w:rsidRDefault="00282AF3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постановлением Правительства Пермского края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 xml:space="preserve">от 10 октября 2011 г. № 755-п «Об установлении дополнительных ограничений условий и мест розничной продажи алкогольной продукции, требований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>к минимальному размеру оплаченного уставного капитала (уставного фонда)», Уставом города Перми</w:t>
      </w:r>
      <w:r w:rsidR="005E1621" w:rsidRPr="005E1621">
        <w:rPr>
          <w:sz w:val="28"/>
          <w:szCs w:val="28"/>
        </w:rPr>
        <w:t xml:space="preserve"> </w:t>
      </w:r>
    </w:p>
    <w:p w:rsidR="00236128" w:rsidRPr="005E1621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мероприятия «Последний звонок» </w:t>
      </w:r>
      <w:r w:rsidR="00C8527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</w:t>
      </w:r>
      <w:r w:rsidR="00C8527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277D8D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 xml:space="preserve">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 w:rsidR="000456F9">
        <w:rPr>
          <w:sz w:val="28"/>
          <w:szCs w:val="28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>потребления (распития) алкогольной продукции», постановления Правительства Пермского края от 10 октября 2011 г. № 755-п «Об установлении дополнительных</w:t>
      </w:r>
      <w:proofErr w:type="gramEnd"/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>ограничений условий и мест розничной продажи алкогольной продукции, треб</w:t>
      </w:r>
      <w:r w:rsidR="000456F9">
        <w:rPr>
          <w:sz w:val="28"/>
          <w:szCs w:val="28"/>
        </w:rPr>
        <w:t>о</w:t>
      </w:r>
      <w:r w:rsidR="000456F9">
        <w:rPr>
          <w:sz w:val="28"/>
          <w:szCs w:val="28"/>
        </w:rPr>
        <w:t>ваний к минимальному размеру оплаченного уставного капитала (уставного фо</w:t>
      </w:r>
      <w:r w:rsidR="000456F9">
        <w:rPr>
          <w:sz w:val="28"/>
          <w:szCs w:val="28"/>
        </w:rPr>
        <w:t>н</w:t>
      </w:r>
      <w:r w:rsidR="000456F9">
        <w:rPr>
          <w:sz w:val="28"/>
          <w:szCs w:val="28"/>
        </w:rPr>
        <w:t xml:space="preserve">да)» о запрете розничной продажи алкогольной продукции </w:t>
      </w:r>
      <w:r w:rsidR="00C8527B">
        <w:rPr>
          <w:sz w:val="28"/>
          <w:szCs w:val="28"/>
        </w:rPr>
        <w:t>20</w:t>
      </w:r>
      <w:r w:rsidR="000456F9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 xml:space="preserve">мая </w:t>
      </w:r>
      <w:r w:rsidR="000456F9">
        <w:rPr>
          <w:sz w:val="28"/>
          <w:szCs w:val="28"/>
        </w:rPr>
        <w:t>20</w:t>
      </w:r>
      <w:r w:rsidR="005E1621">
        <w:rPr>
          <w:sz w:val="28"/>
          <w:szCs w:val="28"/>
        </w:rPr>
        <w:t>2</w:t>
      </w:r>
      <w:r w:rsidR="00C8527B">
        <w:rPr>
          <w:sz w:val="28"/>
          <w:szCs w:val="28"/>
        </w:rPr>
        <w:t>1</w:t>
      </w:r>
      <w:r w:rsidR="000456F9">
        <w:rPr>
          <w:sz w:val="28"/>
          <w:szCs w:val="28"/>
        </w:rPr>
        <w:t xml:space="preserve"> г.</w:t>
      </w:r>
      <w:proofErr w:type="gramEnd"/>
    </w:p>
    <w:p w:rsidR="00A718E2" w:rsidRPr="00A718E2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rPr>
          <w:sz w:val="28"/>
          <w:szCs w:val="28"/>
        </w:rPr>
        <w:tab/>
      </w:r>
      <w:r w:rsidR="00277D8D" w:rsidRPr="00A718E2">
        <w:rPr>
          <w:sz w:val="28"/>
          <w:szCs w:val="28"/>
        </w:rPr>
        <w:t xml:space="preserve">3. </w:t>
      </w:r>
      <w:r w:rsidRPr="00A718E2">
        <w:rPr>
          <w:sz w:val="28"/>
          <w:szCs w:val="28"/>
        </w:rPr>
        <w:t>Настоящее постановление вступает в силу со дня его официального опубликования в печатном средстве массовой информации «Официальный бю</w:t>
      </w:r>
      <w:r w:rsidRPr="00A718E2">
        <w:rPr>
          <w:sz w:val="28"/>
          <w:szCs w:val="28"/>
        </w:rPr>
        <w:t>л</w:t>
      </w:r>
      <w:r w:rsidRPr="00A718E2">
        <w:rPr>
          <w:sz w:val="28"/>
          <w:szCs w:val="28"/>
        </w:rPr>
        <w:t>летень органов местного самоуправления муниципального образования город Пермь».</w:t>
      </w:r>
    </w:p>
    <w:p w:rsidR="00A718E2" w:rsidRPr="00A718E2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rPr>
          <w:sz w:val="28"/>
          <w:szCs w:val="28"/>
        </w:rPr>
        <w:tab/>
      </w:r>
      <w:r w:rsidRPr="00A718E2">
        <w:rPr>
          <w:sz w:val="28"/>
          <w:szCs w:val="28"/>
        </w:rPr>
        <w:t>4. Управлению по общим вопросам администрации города Перми обесп</w:t>
      </w:r>
      <w:r w:rsidRPr="00A718E2">
        <w:rPr>
          <w:sz w:val="28"/>
          <w:szCs w:val="28"/>
        </w:rPr>
        <w:t>е</w:t>
      </w:r>
      <w:r w:rsidRPr="00A718E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718E2">
        <w:rPr>
          <w:sz w:val="28"/>
          <w:szCs w:val="28"/>
        </w:rPr>
        <w:t>и</w:t>
      </w:r>
      <w:r w:rsidRPr="00A718E2">
        <w:rPr>
          <w:sz w:val="28"/>
          <w:szCs w:val="28"/>
        </w:rPr>
        <w:t>ципального образования город Пермь».</w:t>
      </w:r>
    </w:p>
    <w:p w:rsidR="00A718E2" w:rsidRPr="00C8527B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tab/>
      </w:r>
      <w:r w:rsidRPr="00A718E2">
        <w:rPr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718E2" w:rsidRDefault="00A718E2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18E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A718E2">
        <w:rPr>
          <w:sz w:val="28"/>
          <w:szCs w:val="28"/>
        </w:rPr>
        <w:t>Контроль за</w:t>
      </w:r>
      <w:proofErr w:type="gramEnd"/>
      <w:r w:rsidRPr="00A718E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br/>
        <w:t xml:space="preserve">заместителя главы администрации города Перми </w:t>
      </w:r>
      <w:proofErr w:type="spellStart"/>
      <w:r w:rsidR="00E6726C">
        <w:rPr>
          <w:sz w:val="28"/>
          <w:szCs w:val="28"/>
        </w:rPr>
        <w:t>Грибанова</w:t>
      </w:r>
      <w:proofErr w:type="spellEnd"/>
      <w:r w:rsidR="00E6726C">
        <w:rPr>
          <w:sz w:val="28"/>
          <w:szCs w:val="28"/>
        </w:rPr>
        <w:t xml:space="preserve"> А.А.</w:t>
      </w:r>
    </w:p>
    <w:p w:rsidR="00A718E2" w:rsidRDefault="00A718E2" w:rsidP="00A718E2">
      <w:pPr>
        <w:jc w:val="both"/>
        <w:rPr>
          <w:sz w:val="28"/>
          <w:szCs w:val="28"/>
        </w:rPr>
      </w:pPr>
    </w:p>
    <w:p w:rsidR="009C62E5" w:rsidRPr="00A718E2" w:rsidRDefault="009C62E5" w:rsidP="00082BBB">
      <w:pPr>
        <w:jc w:val="both"/>
        <w:rPr>
          <w:sz w:val="28"/>
          <w:szCs w:val="28"/>
        </w:rPr>
      </w:pPr>
    </w:p>
    <w:p w:rsidR="009C62E5" w:rsidRPr="00A718E2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</w:t>
      </w:r>
      <w:r w:rsidR="00C8527B">
        <w:rPr>
          <w:sz w:val="28"/>
          <w:szCs w:val="28"/>
        </w:rPr>
        <w:t>А.Н.Дёмкин</w:t>
      </w:r>
    </w:p>
    <w:sectPr w:rsidR="009C62E5" w:rsidRPr="00A718E2" w:rsidSect="00C415AF">
      <w:headerReference w:type="even" r:id="rId8"/>
      <w:headerReference w:type="default" r:id="rId9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35" w:rsidRDefault="00393635">
      <w:r>
        <w:separator/>
      </w:r>
    </w:p>
  </w:endnote>
  <w:endnote w:type="continuationSeparator" w:id="0">
    <w:p w:rsidR="00393635" w:rsidRDefault="0039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35" w:rsidRDefault="00393635">
      <w:r>
        <w:separator/>
      </w:r>
    </w:p>
  </w:footnote>
  <w:footnote w:type="continuationSeparator" w:id="0">
    <w:p w:rsidR="00393635" w:rsidRDefault="00393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5B6F0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57B5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4E7E"/>
    <w:rsid w:val="00140B5B"/>
    <w:rsid w:val="00146A11"/>
    <w:rsid w:val="001470D3"/>
    <w:rsid w:val="00154D3B"/>
    <w:rsid w:val="001602DD"/>
    <w:rsid w:val="00160A27"/>
    <w:rsid w:val="00163C06"/>
    <w:rsid w:val="00166EDC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3635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28DD"/>
    <w:rsid w:val="00547A77"/>
    <w:rsid w:val="005560E4"/>
    <w:rsid w:val="00561294"/>
    <w:rsid w:val="005622C5"/>
    <w:rsid w:val="00566DEA"/>
    <w:rsid w:val="005714CD"/>
    <w:rsid w:val="00571FF8"/>
    <w:rsid w:val="00572D30"/>
    <w:rsid w:val="00587C0D"/>
    <w:rsid w:val="00594221"/>
    <w:rsid w:val="005949AE"/>
    <w:rsid w:val="00595DE0"/>
    <w:rsid w:val="005A0706"/>
    <w:rsid w:val="005A09A2"/>
    <w:rsid w:val="005A479E"/>
    <w:rsid w:val="005B01F0"/>
    <w:rsid w:val="005B0836"/>
    <w:rsid w:val="005B4FD6"/>
    <w:rsid w:val="005B6F03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ED7"/>
    <w:rsid w:val="005F769C"/>
    <w:rsid w:val="005F7F5A"/>
    <w:rsid w:val="006117EA"/>
    <w:rsid w:val="00612A85"/>
    <w:rsid w:val="00622E8D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6B70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18E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D3599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527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66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26C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Samohina-iv</cp:lastModifiedBy>
  <cp:revision>13</cp:revision>
  <cp:lastPrinted>2019-02-27T11:47:00Z</cp:lastPrinted>
  <dcterms:created xsi:type="dcterms:W3CDTF">2019-04-08T08:24:00Z</dcterms:created>
  <dcterms:modified xsi:type="dcterms:W3CDTF">2021-04-15T06:26:00Z</dcterms:modified>
</cp:coreProperties>
</file>