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25" w:rsidRPr="00344425" w:rsidRDefault="00344425" w:rsidP="00E60D9D">
      <w:pPr>
        <w:pStyle w:val="1"/>
        <w:keepNext w:val="0"/>
        <w:autoSpaceDE w:val="0"/>
        <w:autoSpaceDN w:val="0"/>
        <w:adjustRightInd w:val="0"/>
        <w:spacing w:line="240" w:lineRule="exact"/>
        <w:ind w:left="5670" w:right="0" w:firstLine="0"/>
        <w:jc w:val="left"/>
        <w:rPr>
          <w:bCs/>
          <w:sz w:val="28"/>
          <w:szCs w:val="28"/>
        </w:rPr>
      </w:pPr>
      <w:r w:rsidRPr="00344425">
        <w:rPr>
          <w:bCs/>
          <w:sz w:val="28"/>
          <w:szCs w:val="28"/>
        </w:rPr>
        <w:t>Приложение</w:t>
      </w:r>
      <w:r w:rsidR="00E60D9D">
        <w:rPr>
          <w:bCs/>
          <w:sz w:val="28"/>
          <w:szCs w:val="28"/>
        </w:rPr>
        <w:t xml:space="preserve"> 1</w:t>
      </w:r>
    </w:p>
    <w:p w:rsidR="00344425" w:rsidRDefault="00344425" w:rsidP="00344425">
      <w:pPr>
        <w:pStyle w:val="a9"/>
        <w:spacing w:line="240" w:lineRule="exact"/>
      </w:pPr>
      <w:r>
        <w:t xml:space="preserve">                                                                                 </w:t>
      </w:r>
      <w:r w:rsidRPr="00344425">
        <w:t xml:space="preserve">к постановлению администрации </w:t>
      </w:r>
    </w:p>
    <w:p w:rsidR="00344425" w:rsidRDefault="00344425" w:rsidP="00344425">
      <w:pPr>
        <w:pStyle w:val="a9"/>
        <w:spacing w:line="240" w:lineRule="exact"/>
      </w:pPr>
      <w:r>
        <w:t xml:space="preserve">                                                                                 города Перми  «О внесении                                                                                                                                                                                                   </w:t>
      </w:r>
    </w:p>
    <w:p w:rsidR="00344425" w:rsidRDefault="00344425" w:rsidP="00344425">
      <w:pPr>
        <w:pStyle w:val="a9"/>
        <w:tabs>
          <w:tab w:val="left" w:pos="5678"/>
        </w:tabs>
        <w:spacing w:line="240" w:lineRule="exact"/>
      </w:pPr>
      <w:r>
        <w:tab/>
        <w:t xml:space="preserve">изменений в </w:t>
      </w:r>
      <w:proofErr w:type="gramStart"/>
      <w:r>
        <w:t>Административный</w:t>
      </w:r>
      <w:proofErr w:type="gramEnd"/>
    </w:p>
    <w:p w:rsidR="00344425" w:rsidRDefault="00344425" w:rsidP="00344425">
      <w:pPr>
        <w:pStyle w:val="a9"/>
        <w:tabs>
          <w:tab w:val="left" w:pos="5678"/>
        </w:tabs>
        <w:spacing w:line="240" w:lineRule="exact"/>
      </w:pPr>
      <w:r>
        <w:tab/>
        <w:t xml:space="preserve">регламент </w:t>
      </w:r>
      <w:r w:rsidRPr="00344425">
        <w:t>предоставления</w:t>
      </w:r>
    </w:p>
    <w:p w:rsidR="00344425" w:rsidRDefault="00344425" w:rsidP="00344425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 xml:space="preserve">департаментом  </w:t>
      </w:r>
      <w:proofErr w:type="gramStart"/>
      <w:r w:rsidRPr="00344425">
        <w:t>земельных</w:t>
      </w:r>
      <w:proofErr w:type="gramEnd"/>
      <w:r w:rsidRPr="00344425">
        <w:t xml:space="preserve"> </w:t>
      </w:r>
    </w:p>
    <w:p w:rsidR="00344425" w:rsidRDefault="00133CC9" w:rsidP="00133CC9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>отношений администрации</w:t>
      </w:r>
    </w:p>
    <w:p w:rsidR="00344425" w:rsidRDefault="00133CC9" w:rsidP="00133CC9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>города Перми муниципальной</w:t>
      </w:r>
    </w:p>
    <w:p w:rsidR="00133CC9" w:rsidRDefault="00133CC9" w:rsidP="00133CC9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 xml:space="preserve">услуги «Утверждение  схемы </w:t>
      </w:r>
    </w:p>
    <w:p w:rsidR="00133CC9" w:rsidRDefault="00133CC9" w:rsidP="00133CC9">
      <w:pPr>
        <w:pStyle w:val="a9"/>
        <w:tabs>
          <w:tab w:val="left" w:pos="5678"/>
        </w:tabs>
        <w:spacing w:line="240" w:lineRule="exact"/>
      </w:pPr>
      <w:r>
        <w:tab/>
      </w:r>
      <w:r w:rsidRPr="00344425">
        <w:t>расположения земельного участка</w:t>
      </w:r>
    </w:p>
    <w:p w:rsidR="00133CC9" w:rsidRDefault="00133CC9" w:rsidP="00133CC9">
      <w:pPr>
        <w:pStyle w:val="a9"/>
        <w:spacing w:line="240" w:lineRule="exact"/>
      </w:pPr>
      <w:r>
        <w:tab/>
        <w:t xml:space="preserve">                                                                       </w:t>
      </w:r>
      <w:r w:rsidRPr="00344425">
        <w:t>или земельных</w:t>
      </w:r>
      <w:r>
        <w:t xml:space="preserve"> участков </w:t>
      </w:r>
      <w:proofErr w:type="gramStart"/>
      <w:r>
        <w:t>на</w:t>
      </w:r>
      <w:proofErr w:type="gramEnd"/>
    </w:p>
    <w:p w:rsidR="00133CC9" w:rsidRDefault="00133CC9" w:rsidP="00133CC9">
      <w:pPr>
        <w:pStyle w:val="a9"/>
        <w:tabs>
          <w:tab w:val="left" w:pos="5719"/>
        </w:tabs>
        <w:spacing w:line="240" w:lineRule="exact"/>
      </w:pPr>
      <w:r>
        <w:t xml:space="preserve">                                                                                 кадастровом </w:t>
      </w:r>
      <w:proofErr w:type="gramStart"/>
      <w:r w:rsidRPr="00344425">
        <w:t>плане</w:t>
      </w:r>
      <w:proofErr w:type="gramEnd"/>
      <w:r w:rsidRPr="00344425">
        <w:t xml:space="preserve"> </w:t>
      </w:r>
      <w:r>
        <w:t xml:space="preserve">территории», </w:t>
      </w:r>
    </w:p>
    <w:p w:rsidR="00133CC9" w:rsidRDefault="00133CC9" w:rsidP="00133CC9">
      <w:pPr>
        <w:pStyle w:val="a9"/>
        <w:tabs>
          <w:tab w:val="left" w:pos="5719"/>
        </w:tabs>
        <w:spacing w:line="240" w:lineRule="exact"/>
      </w:pPr>
      <w:r>
        <w:t xml:space="preserve">                                                                                 </w:t>
      </w:r>
      <w:proofErr w:type="gramStart"/>
      <w:r w:rsidRPr="00344425">
        <w:t>утвержденный</w:t>
      </w:r>
      <w:proofErr w:type="gramEnd"/>
      <w:r>
        <w:t xml:space="preserve"> постановлением</w:t>
      </w:r>
    </w:p>
    <w:p w:rsidR="00133CC9" w:rsidRDefault="00133CC9" w:rsidP="00133CC9">
      <w:pPr>
        <w:pStyle w:val="a9"/>
        <w:tabs>
          <w:tab w:val="left" w:pos="5719"/>
        </w:tabs>
        <w:spacing w:line="240" w:lineRule="exact"/>
      </w:pPr>
      <w:r>
        <w:t xml:space="preserve">                                                                                 администрации </w:t>
      </w:r>
      <w:r w:rsidRPr="00344425">
        <w:t>города Перми</w:t>
      </w:r>
    </w:p>
    <w:p w:rsidR="00344425" w:rsidRDefault="00133CC9" w:rsidP="00133CC9">
      <w:pPr>
        <w:pStyle w:val="a9"/>
        <w:spacing w:line="240" w:lineRule="exact"/>
      </w:pPr>
      <w:r>
        <w:t xml:space="preserve">                                                                                 </w:t>
      </w:r>
      <w:r w:rsidRPr="00344425">
        <w:t>от 18.12.2017 № 1141</w:t>
      </w:r>
      <w:r>
        <w:t>»</w:t>
      </w:r>
      <w:r w:rsidRPr="00344425">
        <w:t xml:space="preserve">  </w:t>
      </w:r>
    </w:p>
    <w:p w:rsidR="00041E10" w:rsidRDefault="00041E10" w:rsidP="00133CC9">
      <w:pPr>
        <w:pStyle w:val="a9"/>
        <w:spacing w:line="240" w:lineRule="exact"/>
      </w:pPr>
    </w:p>
    <w:p w:rsidR="00041E10" w:rsidRPr="00041E10" w:rsidRDefault="00041E10" w:rsidP="00041E10">
      <w:pPr>
        <w:pStyle w:val="a9"/>
        <w:spacing w:line="240" w:lineRule="exact"/>
        <w:ind w:left="5670"/>
      </w:pPr>
      <w:r>
        <w:t>«Приложение 2</w:t>
      </w:r>
      <w:r w:rsidRPr="00041E10">
        <w:t xml:space="preserve"> </w:t>
      </w:r>
    </w:p>
    <w:p w:rsidR="00041E10" w:rsidRPr="00041E10" w:rsidRDefault="00041E10" w:rsidP="00041E10">
      <w:pPr>
        <w:pStyle w:val="a9"/>
        <w:spacing w:line="240" w:lineRule="exact"/>
        <w:ind w:left="5670"/>
      </w:pPr>
      <w:r>
        <w:t>к</w:t>
      </w:r>
      <w:r w:rsidRPr="00041E10">
        <w:t xml:space="preserve"> Административн</w:t>
      </w:r>
      <w:r>
        <w:t>ому</w:t>
      </w:r>
      <w:r w:rsidRPr="00041E10">
        <w:t xml:space="preserve"> регламент</w:t>
      </w:r>
      <w:r>
        <w:t>у</w:t>
      </w:r>
    </w:p>
    <w:p w:rsidR="00041E10" w:rsidRPr="00041E10" w:rsidRDefault="00041E10" w:rsidP="00041E10">
      <w:pPr>
        <w:pStyle w:val="a9"/>
        <w:spacing w:line="240" w:lineRule="exact"/>
        <w:ind w:left="5670"/>
      </w:pPr>
      <w:r w:rsidRPr="00041E10">
        <w:t xml:space="preserve">предоставления департаментом </w:t>
      </w:r>
    </w:p>
    <w:p w:rsidR="00041E10" w:rsidRPr="00041E10" w:rsidRDefault="00041E10" w:rsidP="00041E10">
      <w:pPr>
        <w:pStyle w:val="a9"/>
        <w:spacing w:line="240" w:lineRule="exact"/>
        <w:ind w:left="5670"/>
      </w:pPr>
      <w:r w:rsidRPr="00041E10">
        <w:t>земельных отношений</w:t>
      </w:r>
    </w:p>
    <w:p w:rsidR="00041E10" w:rsidRPr="00041E10" w:rsidRDefault="00041E10" w:rsidP="00041E10">
      <w:pPr>
        <w:pStyle w:val="a9"/>
        <w:spacing w:line="240" w:lineRule="exact"/>
        <w:ind w:left="5670"/>
      </w:pPr>
      <w:r w:rsidRPr="00041E10">
        <w:t>администрации города Перми</w:t>
      </w:r>
    </w:p>
    <w:p w:rsidR="00041E10" w:rsidRPr="00041E10" w:rsidRDefault="00041E10" w:rsidP="00041E10">
      <w:pPr>
        <w:pStyle w:val="a9"/>
        <w:spacing w:line="240" w:lineRule="exact"/>
        <w:ind w:left="5670"/>
      </w:pPr>
      <w:r w:rsidRPr="00041E10">
        <w:t xml:space="preserve">муниципальной услуги «Утверждение </w:t>
      </w:r>
    </w:p>
    <w:p w:rsidR="00041E10" w:rsidRPr="00041E10" w:rsidRDefault="00041E10" w:rsidP="00041E10">
      <w:pPr>
        <w:pStyle w:val="a9"/>
        <w:spacing w:line="240" w:lineRule="exact"/>
        <w:ind w:left="5670"/>
      </w:pPr>
      <w:r w:rsidRPr="00041E10">
        <w:t>схемы расположения земельного</w:t>
      </w:r>
    </w:p>
    <w:p w:rsidR="00041E10" w:rsidRPr="00041E10" w:rsidRDefault="00041E10" w:rsidP="00041E10">
      <w:pPr>
        <w:pStyle w:val="a9"/>
        <w:spacing w:line="240" w:lineRule="exact"/>
        <w:ind w:left="5670"/>
      </w:pPr>
      <w:r w:rsidRPr="00041E10">
        <w:t xml:space="preserve">участка или </w:t>
      </w:r>
      <w:proofErr w:type="gramStart"/>
      <w:r w:rsidRPr="00041E10">
        <w:t>земельных</w:t>
      </w:r>
      <w:proofErr w:type="gramEnd"/>
    </w:p>
    <w:p w:rsidR="00041E10" w:rsidRPr="00041E10" w:rsidRDefault="00041E10" w:rsidP="00041E10">
      <w:pPr>
        <w:pStyle w:val="a9"/>
        <w:spacing w:line="240" w:lineRule="exact"/>
        <w:ind w:left="5670"/>
      </w:pPr>
      <w:r w:rsidRPr="00041E10">
        <w:t xml:space="preserve">участков на </w:t>
      </w:r>
      <w:proofErr w:type="gramStart"/>
      <w:r w:rsidRPr="00041E10">
        <w:t>кадастровом</w:t>
      </w:r>
      <w:proofErr w:type="gramEnd"/>
    </w:p>
    <w:p w:rsidR="00041E10" w:rsidRPr="00041E10" w:rsidRDefault="00041E10" w:rsidP="00041E10">
      <w:pPr>
        <w:pStyle w:val="a9"/>
        <w:spacing w:line="240" w:lineRule="exact"/>
        <w:ind w:left="5670"/>
      </w:pPr>
      <w:proofErr w:type="gramStart"/>
      <w:r>
        <w:t>плане</w:t>
      </w:r>
      <w:proofErr w:type="gramEnd"/>
      <w:r>
        <w:t xml:space="preserve"> территории»</w:t>
      </w:r>
    </w:p>
    <w:p w:rsidR="00041E10" w:rsidRDefault="00041E10" w:rsidP="00041E10">
      <w:pPr>
        <w:pStyle w:val="a9"/>
        <w:spacing w:line="240" w:lineRule="exact"/>
        <w:jc w:val="right"/>
      </w:pPr>
    </w:p>
    <w:p w:rsidR="00133CC9" w:rsidRDefault="00133CC9" w:rsidP="00133CC9">
      <w:pPr>
        <w:pStyle w:val="a9"/>
        <w:spacing w:line="240" w:lineRule="exact"/>
      </w:pPr>
    </w:p>
    <w:p w:rsidR="00381BD8" w:rsidRPr="00133CC9" w:rsidRDefault="00381BD8" w:rsidP="00133CC9">
      <w:pPr>
        <w:pStyle w:val="a9"/>
        <w:spacing w:line="240" w:lineRule="exact"/>
      </w:pPr>
    </w:p>
    <w:p w:rsidR="00344425" w:rsidRPr="00010888" w:rsidRDefault="00344425" w:rsidP="00063742">
      <w:pPr>
        <w:pStyle w:val="1"/>
        <w:keepNext w:val="0"/>
        <w:autoSpaceDE w:val="0"/>
        <w:autoSpaceDN w:val="0"/>
        <w:adjustRightInd w:val="0"/>
        <w:ind w:right="0" w:firstLine="0"/>
        <w:jc w:val="center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>РЕШЕНИЕ</w:t>
      </w:r>
    </w:p>
    <w:p w:rsidR="00344425" w:rsidRPr="00010888" w:rsidRDefault="00344425" w:rsidP="00381BD8">
      <w:pPr>
        <w:pStyle w:val="1"/>
        <w:keepNext w:val="0"/>
        <w:autoSpaceDE w:val="0"/>
        <w:autoSpaceDN w:val="0"/>
        <w:adjustRightInd w:val="0"/>
        <w:ind w:right="0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 xml:space="preserve">           об отказе в утверждении схемы земельного участка или</w:t>
      </w:r>
    </w:p>
    <w:p w:rsidR="00344425" w:rsidRPr="00010888" w:rsidRDefault="00344425" w:rsidP="00381BD8">
      <w:pPr>
        <w:pStyle w:val="1"/>
        <w:keepNext w:val="0"/>
        <w:autoSpaceDE w:val="0"/>
        <w:autoSpaceDN w:val="0"/>
        <w:adjustRightInd w:val="0"/>
        <w:ind w:right="0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 xml:space="preserve">          земельных участков на кадастровом плане территории </w:t>
      </w:r>
      <w:hyperlink w:anchor="Par69" w:history="1">
        <w:r w:rsidRPr="00010888">
          <w:rPr>
            <w:bCs/>
            <w:sz w:val="28"/>
            <w:szCs w:val="28"/>
          </w:rPr>
          <w:t>&lt;1&gt;</w:t>
        </w:r>
      </w:hyperlink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44425" w:rsidRDefault="00E60D9D" w:rsidP="00344425">
      <w:pPr>
        <w:pStyle w:val="1"/>
        <w:keepNext w:val="0"/>
        <w:suppressAutoHyphens/>
        <w:autoSpaceDE w:val="0"/>
        <w:autoSpaceDN w:val="0"/>
        <w:adjustRightInd w:val="0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представленное </w:t>
      </w:r>
      <w:r w:rsidR="00344425" w:rsidRPr="00010888">
        <w:rPr>
          <w:bCs/>
          <w:sz w:val="28"/>
          <w:szCs w:val="28"/>
        </w:rPr>
        <w:t>заявление об у</w:t>
      </w:r>
      <w:r w:rsidR="00344425">
        <w:rPr>
          <w:bCs/>
          <w:sz w:val="28"/>
          <w:szCs w:val="28"/>
        </w:rPr>
        <w:t xml:space="preserve">тверждении схемы </w:t>
      </w:r>
      <w:r w:rsidR="00344425" w:rsidRPr="00010888">
        <w:rPr>
          <w:bCs/>
          <w:sz w:val="28"/>
          <w:szCs w:val="28"/>
        </w:rPr>
        <w:t>расположения</w:t>
      </w:r>
      <w:r w:rsidR="003444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земельного участка</w:t>
      </w:r>
      <w:r w:rsidR="00344425" w:rsidRPr="00010888">
        <w:rPr>
          <w:bCs/>
          <w:sz w:val="28"/>
          <w:szCs w:val="28"/>
        </w:rPr>
        <w:t xml:space="preserve"> или земельных участков на кадастровом плане территории</w:t>
      </w:r>
      <w:r w:rsidR="003444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на земельны</w:t>
      </w:r>
      <w:proofErr w:type="gramStart"/>
      <w:r>
        <w:rPr>
          <w:bCs/>
          <w:sz w:val="28"/>
          <w:szCs w:val="28"/>
        </w:rPr>
        <w:t>й(</w:t>
      </w:r>
      <w:proofErr w:type="spellStart"/>
      <w:proofErr w:type="gramEnd"/>
      <w:r>
        <w:rPr>
          <w:bCs/>
          <w:sz w:val="28"/>
          <w:szCs w:val="28"/>
        </w:rPr>
        <w:t>ые</w:t>
      </w:r>
      <w:proofErr w:type="spellEnd"/>
      <w:r>
        <w:rPr>
          <w:bCs/>
          <w:sz w:val="28"/>
          <w:szCs w:val="28"/>
        </w:rPr>
        <w:t xml:space="preserve">) </w:t>
      </w:r>
      <w:r w:rsidR="00344425" w:rsidRPr="00010888">
        <w:rPr>
          <w:bCs/>
          <w:sz w:val="28"/>
          <w:szCs w:val="28"/>
        </w:rPr>
        <w:t>участок(</w:t>
      </w:r>
      <w:proofErr w:type="spellStart"/>
      <w:r>
        <w:rPr>
          <w:bCs/>
          <w:sz w:val="28"/>
          <w:szCs w:val="28"/>
        </w:rPr>
        <w:t>ки</w:t>
      </w:r>
      <w:proofErr w:type="spellEnd"/>
      <w:r>
        <w:rPr>
          <w:bCs/>
          <w:sz w:val="28"/>
          <w:szCs w:val="28"/>
        </w:rPr>
        <w:t>)</w:t>
      </w:r>
      <w:r w:rsidR="00344425">
        <w:rPr>
          <w:bCs/>
          <w:sz w:val="28"/>
          <w:szCs w:val="28"/>
        </w:rPr>
        <w:t xml:space="preserve"> с кадастровым номером(</w:t>
      </w:r>
      <w:proofErr w:type="spellStart"/>
      <w:r w:rsidR="00344425">
        <w:rPr>
          <w:bCs/>
          <w:sz w:val="28"/>
          <w:szCs w:val="28"/>
        </w:rPr>
        <w:t>ами</w:t>
      </w:r>
      <w:proofErr w:type="spellEnd"/>
      <w:r w:rsidR="00344425">
        <w:rPr>
          <w:bCs/>
          <w:sz w:val="28"/>
          <w:szCs w:val="28"/>
        </w:rPr>
        <w:t xml:space="preserve">) </w:t>
      </w:r>
      <w:r w:rsidR="00344425" w:rsidRPr="00010888">
        <w:rPr>
          <w:bCs/>
          <w:sz w:val="28"/>
          <w:szCs w:val="28"/>
        </w:rPr>
        <w:t>_______________,</w:t>
      </w:r>
      <w:r w:rsidR="00344425">
        <w:rPr>
          <w:bCs/>
          <w:sz w:val="28"/>
          <w:szCs w:val="28"/>
        </w:rPr>
        <w:t xml:space="preserve"> </w:t>
      </w:r>
      <w:r w:rsidR="00344425" w:rsidRPr="00010888">
        <w:rPr>
          <w:bCs/>
          <w:sz w:val="28"/>
          <w:szCs w:val="28"/>
        </w:rPr>
        <w:t xml:space="preserve">площадью _______ кв. </w:t>
      </w:r>
      <w:r w:rsidR="00344425">
        <w:rPr>
          <w:bCs/>
          <w:sz w:val="28"/>
          <w:szCs w:val="28"/>
        </w:rPr>
        <w:t>м,</w:t>
      </w:r>
      <w:r>
        <w:rPr>
          <w:bCs/>
          <w:sz w:val="28"/>
          <w:szCs w:val="28"/>
        </w:rPr>
        <w:t xml:space="preserve"> расположенный(</w:t>
      </w:r>
      <w:proofErr w:type="spellStart"/>
      <w:r>
        <w:rPr>
          <w:bCs/>
          <w:sz w:val="28"/>
          <w:szCs w:val="28"/>
        </w:rPr>
        <w:t>ые</w:t>
      </w:r>
      <w:proofErr w:type="spellEnd"/>
      <w:r>
        <w:rPr>
          <w:bCs/>
          <w:sz w:val="28"/>
          <w:szCs w:val="28"/>
        </w:rPr>
        <w:t xml:space="preserve">) по адресу: </w:t>
      </w:r>
      <w:r w:rsidR="00344425" w:rsidRPr="00010888">
        <w:rPr>
          <w:bCs/>
          <w:sz w:val="28"/>
          <w:szCs w:val="28"/>
        </w:rPr>
        <w:t>______________________________________</w:t>
      </w:r>
      <w:r w:rsidR="00344425">
        <w:rPr>
          <w:bCs/>
          <w:sz w:val="28"/>
          <w:szCs w:val="28"/>
        </w:rPr>
        <w:t>________________________________</w:t>
      </w:r>
      <w:r w:rsidR="00344425" w:rsidRPr="00010888">
        <w:rPr>
          <w:bCs/>
          <w:sz w:val="28"/>
          <w:szCs w:val="28"/>
        </w:rPr>
        <w:t>,</w:t>
      </w:r>
      <w:r w:rsidR="003444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департамент земельных отношений администрации города Перми (далее</w:t>
      </w:r>
      <w:r w:rsidR="00344425" w:rsidRPr="00010888">
        <w:rPr>
          <w:bCs/>
          <w:sz w:val="28"/>
          <w:szCs w:val="28"/>
        </w:rPr>
        <w:t xml:space="preserve"> -</w:t>
      </w:r>
      <w:r w:rsidR="00344425">
        <w:rPr>
          <w:bCs/>
          <w:sz w:val="28"/>
          <w:szCs w:val="28"/>
        </w:rPr>
        <w:t xml:space="preserve"> </w:t>
      </w:r>
      <w:r w:rsidR="00344425" w:rsidRPr="00010888">
        <w:rPr>
          <w:bCs/>
          <w:sz w:val="28"/>
          <w:szCs w:val="28"/>
        </w:rPr>
        <w:t>Департамент) принял решение об отказе в предоставлении муниципальной услуги</w:t>
      </w:r>
      <w:r w:rsidR="00344425">
        <w:rPr>
          <w:bCs/>
          <w:sz w:val="28"/>
          <w:szCs w:val="28"/>
        </w:rPr>
        <w:t xml:space="preserve"> «</w:t>
      </w:r>
      <w:r w:rsidR="00344425" w:rsidRPr="00010888">
        <w:rPr>
          <w:bCs/>
          <w:sz w:val="28"/>
          <w:szCs w:val="28"/>
        </w:rPr>
        <w:t>Утверждение  схемы  расположения земельного участка или земельных участков</w:t>
      </w:r>
      <w:r w:rsidR="00344425">
        <w:rPr>
          <w:bCs/>
          <w:sz w:val="28"/>
          <w:szCs w:val="28"/>
        </w:rPr>
        <w:t xml:space="preserve"> на кадастровом плане территории»</w:t>
      </w:r>
      <w:r w:rsidR="00344425" w:rsidRPr="00010888">
        <w:rPr>
          <w:bCs/>
          <w:sz w:val="28"/>
          <w:szCs w:val="28"/>
        </w:rPr>
        <w:t>.</w:t>
      </w:r>
    </w:p>
    <w:p w:rsidR="00344425" w:rsidRPr="004919A2" w:rsidRDefault="00344425" w:rsidP="00344425"/>
    <w:p w:rsidR="00344425" w:rsidRDefault="00344425" w:rsidP="00E60D9D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 xml:space="preserve"> Основания для отказа в предоставлении муниципальной услуги:</w:t>
      </w:r>
    </w:p>
    <w:p w:rsidR="00344425" w:rsidRDefault="00344425" w:rsidP="00344425">
      <w:pPr>
        <w:pStyle w:val="1"/>
        <w:keepNext w:val="0"/>
        <w:autoSpaceDE w:val="0"/>
        <w:autoSpaceDN w:val="0"/>
        <w:adjustRightInd w:val="0"/>
        <w:ind w:left="709" w:firstLine="0"/>
        <w:rPr>
          <w:bCs/>
          <w:sz w:val="28"/>
          <w:szCs w:val="28"/>
        </w:rPr>
      </w:pPr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ind w:left="709"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-66040</wp:posOffset>
                </wp:positionV>
                <wp:extent cx="445135" cy="342265"/>
                <wp:effectExtent l="9525" t="13335" r="1206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.65pt;margin-top:-5.2pt;width:35.0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"/>
            </w:pict>
          </mc:Fallback>
        </mc:AlternateContent>
      </w:r>
      <w:r w:rsidR="00E60D9D">
        <w:rPr>
          <w:bCs/>
          <w:sz w:val="28"/>
          <w:szCs w:val="28"/>
        </w:rPr>
        <w:t>несоответствие схемы расположения земельного</w:t>
      </w:r>
      <w:r w:rsidRPr="00010888">
        <w:rPr>
          <w:bCs/>
          <w:sz w:val="28"/>
          <w:szCs w:val="28"/>
        </w:rPr>
        <w:t xml:space="preserve"> участка ее форме,</w:t>
      </w:r>
      <w:r>
        <w:rPr>
          <w:bCs/>
          <w:sz w:val="28"/>
          <w:szCs w:val="28"/>
        </w:rPr>
        <w:t xml:space="preserve"> </w:t>
      </w:r>
      <w:r w:rsidRPr="00010888">
        <w:rPr>
          <w:bCs/>
          <w:sz w:val="28"/>
          <w:szCs w:val="28"/>
        </w:rPr>
        <w:t>формату или требованиям к ее по</w:t>
      </w:r>
      <w:r>
        <w:rPr>
          <w:bCs/>
          <w:sz w:val="28"/>
          <w:szCs w:val="28"/>
        </w:rPr>
        <w:t xml:space="preserve">дготовке, которые установлены в </w:t>
      </w:r>
      <w:r w:rsidRPr="00010888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</w:t>
      </w:r>
      <w:r w:rsidR="00E60D9D">
        <w:rPr>
          <w:bCs/>
          <w:sz w:val="28"/>
          <w:szCs w:val="28"/>
        </w:rPr>
        <w:br/>
      </w:r>
      <w:r w:rsidRPr="00010888">
        <w:rPr>
          <w:bCs/>
          <w:sz w:val="28"/>
          <w:szCs w:val="28"/>
        </w:rPr>
        <w:t xml:space="preserve">с </w:t>
      </w:r>
      <w:hyperlink r:id="rId8" w:history="1">
        <w:r w:rsidRPr="004919A2">
          <w:rPr>
            <w:bCs/>
            <w:sz w:val="28"/>
            <w:szCs w:val="28"/>
          </w:rPr>
          <w:t>пунктом 12 статьи 11.10</w:t>
        </w:r>
      </w:hyperlink>
      <w:r w:rsidRPr="00010888">
        <w:rPr>
          <w:bCs/>
          <w:sz w:val="28"/>
          <w:szCs w:val="28"/>
        </w:rPr>
        <w:t xml:space="preserve"> Земельного кодекса Российской Федерации;</w:t>
      </w:r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69850</wp:posOffset>
                </wp:positionV>
                <wp:extent cx="445135" cy="348615"/>
                <wp:effectExtent l="9525" t="10160" r="120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.65pt;margin-top:5.5pt;width:35.0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tBRw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"/>
            </w:pict>
          </mc:Fallback>
        </mc:AlternateContent>
      </w:r>
    </w:p>
    <w:p w:rsidR="00344425" w:rsidRPr="00010888" w:rsidRDefault="00344425" w:rsidP="00344425">
      <w:pPr>
        <w:pStyle w:val="1"/>
        <w:keepNext w:val="0"/>
        <w:suppressAutoHyphens/>
        <w:autoSpaceDE w:val="0"/>
        <w:autoSpaceDN w:val="0"/>
        <w:adjustRightInd w:val="0"/>
        <w:ind w:left="709" w:right="0" w:firstLine="0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>полное или частичное совпадение местоположения земельного участка,</w:t>
      </w:r>
      <w:r>
        <w:rPr>
          <w:bCs/>
          <w:sz w:val="28"/>
          <w:szCs w:val="28"/>
        </w:rPr>
        <w:t xml:space="preserve"> </w:t>
      </w:r>
      <w:r w:rsidR="00E60D9D">
        <w:rPr>
          <w:bCs/>
          <w:sz w:val="28"/>
          <w:szCs w:val="28"/>
        </w:rPr>
        <w:t>образование которого предусмотрено схемой его расположения,</w:t>
      </w:r>
      <w:r w:rsidRPr="00010888">
        <w:rPr>
          <w:bCs/>
          <w:sz w:val="28"/>
          <w:szCs w:val="28"/>
        </w:rPr>
        <w:t xml:space="preserve"> </w:t>
      </w:r>
      <w:r w:rsidR="00E60D9D">
        <w:rPr>
          <w:bCs/>
          <w:sz w:val="28"/>
          <w:szCs w:val="28"/>
        </w:rPr>
        <w:br/>
      </w:r>
      <w:r w:rsidRPr="00010888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E60D9D">
        <w:rPr>
          <w:bCs/>
          <w:sz w:val="28"/>
          <w:szCs w:val="28"/>
        </w:rPr>
        <w:t xml:space="preserve">местоположением земельного участка, образуемого в </w:t>
      </w:r>
      <w:r>
        <w:rPr>
          <w:bCs/>
          <w:sz w:val="28"/>
          <w:szCs w:val="28"/>
        </w:rPr>
        <w:t xml:space="preserve">соответствии с ранее </w:t>
      </w:r>
      <w:r>
        <w:rPr>
          <w:bCs/>
          <w:sz w:val="28"/>
          <w:szCs w:val="28"/>
        </w:rPr>
        <w:lastRenderedPageBreak/>
        <w:t>п</w:t>
      </w:r>
      <w:r w:rsidR="00E60D9D">
        <w:rPr>
          <w:bCs/>
          <w:sz w:val="28"/>
          <w:szCs w:val="28"/>
        </w:rPr>
        <w:t>ринятым решением об утверждении</w:t>
      </w:r>
      <w:r w:rsidRPr="00010888">
        <w:rPr>
          <w:bCs/>
          <w:sz w:val="28"/>
          <w:szCs w:val="28"/>
        </w:rPr>
        <w:t xml:space="preserve"> схемы расположения земельного участка,</w:t>
      </w:r>
      <w:r>
        <w:rPr>
          <w:bCs/>
          <w:sz w:val="28"/>
          <w:szCs w:val="28"/>
        </w:rPr>
        <w:t xml:space="preserve"> </w:t>
      </w:r>
      <w:r w:rsidRPr="00010888">
        <w:rPr>
          <w:bCs/>
          <w:sz w:val="28"/>
          <w:szCs w:val="28"/>
        </w:rPr>
        <w:t>срок действия которого не истек;</w:t>
      </w:r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ind w:left="709"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27940</wp:posOffset>
                </wp:positionV>
                <wp:extent cx="445135" cy="348615"/>
                <wp:effectExtent l="9525" t="13970" r="1206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.65pt;margin-top:2.2pt;width:35.0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"/>
            </w:pict>
          </mc:Fallback>
        </mc:AlternateContent>
      </w:r>
    </w:p>
    <w:p w:rsidR="00063742" w:rsidRPr="00EB3D41" w:rsidRDefault="00E60D9D" w:rsidP="00EB3D41">
      <w:pPr>
        <w:pStyle w:val="1"/>
        <w:keepNext w:val="0"/>
        <w:suppressAutoHyphens/>
        <w:autoSpaceDE w:val="0"/>
        <w:autoSpaceDN w:val="0"/>
        <w:adjustRightInd w:val="0"/>
        <w:ind w:left="709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разработка схемы расположения земельного участка </w:t>
      </w:r>
      <w:r w:rsidR="00344425" w:rsidRPr="00010888">
        <w:rPr>
          <w:bCs/>
          <w:sz w:val="28"/>
          <w:szCs w:val="28"/>
        </w:rPr>
        <w:t>с нарушение</w:t>
      </w:r>
      <w:r>
        <w:rPr>
          <w:bCs/>
          <w:sz w:val="28"/>
          <w:szCs w:val="28"/>
        </w:rPr>
        <w:t>м</w:t>
      </w:r>
      <w:r w:rsidR="003444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предусмотренных </w:t>
      </w:r>
      <w:hyperlink r:id="rId9" w:history="1">
        <w:r>
          <w:rPr>
            <w:bCs/>
            <w:sz w:val="28"/>
            <w:szCs w:val="28"/>
          </w:rPr>
          <w:t xml:space="preserve">статьей </w:t>
        </w:r>
        <w:r w:rsidR="00344425" w:rsidRPr="004919A2">
          <w:rPr>
            <w:bCs/>
            <w:sz w:val="28"/>
            <w:szCs w:val="28"/>
          </w:rPr>
          <w:t>11.9</w:t>
        </w:r>
      </w:hyperlink>
      <w:r>
        <w:rPr>
          <w:bCs/>
          <w:sz w:val="28"/>
          <w:szCs w:val="28"/>
        </w:rPr>
        <w:t xml:space="preserve"> Земельного кодекса Российской</w:t>
      </w:r>
      <w:r w:rsidR="00344425" w:rsidRPr="004919A2">
        <w:rPr>
          <w:bCs/>
          <w:sz w:val="28"/>
          <w:szCs w:val="28"/>
        </w:rPr>
        <w:t xml:space="preserve"> Федерации</w:t>
      </w:r>
      <w:r w:rsidR="00344425">
        <w:rPr>
          <w:bCs/>
          <w:sz w:val="28"/>
          <w:szCs w:val="28"/>
        </w:rPr>
        <w:t xml:space="preserve"> </w:t>
      </w:r>
      <w:r w:rsidR="00344425" w:rsidRPr="004919A2">
        <w:rPr>
          <w:bCs/>
          <w:sz w:val="28"/>
          <w:szCs w:val="28"/>
        </w:rPr>
        <w:t>требований к образуемым земельным участкам;</w:t>
      </w:r>
      <w:bookmarkStart w:id="0" w:name="_GoBack"/>
      <w:bookmarkEnd w:id="0"/>
    </w:p>
    <w:p w:rsidR="00344425" w:rsidRDefault="00344425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30A5A" wp14:editId="2D00EC19">
                <wp:simplePos x="0" y="0"/>
                <wp:positionH relativeFrom="column">
                  <wp:posOffset>-33655</wp:posOffset>
                </wp:positionH>
                <wp:positionV relativeFrom="paragraph">
                  <wp:posOffset>22225</wp:posOffset>
                </wp:positionV>
                <wp:extent cx="445135" cy="348615"/>
                <wp:effectExtent l="9525" t="6985" r="1206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.65pt;margin-top:1.75pt;width:35.0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"/>
            </w:pict>
          </mc:Fallback>
        </mc:AlternateContent>
      </w:r>
      <w:r w:rsidR="00E60D9D">
        <w:rPr>
          <w:bCs/>
          <w:sz w:val="28"/>
          <w:szCs w:val="28"/>
        </w:rPr>
        <w:t xml:space="preserve"> </w:t>
      </w:r>
    </w:p>
    <w:p w:rsidR="00344425" w:rsidRPr="00010888" w:rsidRDefault="00344425" w:rsidP="00344425">
      <w:pPr>
        <w:pStyle w:val="1"/>
        <w:keepNext w:val="0"/>
        <w:suppressAutoHyphens/>
        <w:autoSpaceDE w:val="0"/>
        <w:autoSpaceDN w:val="0"/>
        <w:adjustRightInd w:val="0"/>
        <w:ind w:left="709" w:right="0" w:firstLine="0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>несоответствие схемы расположения земельного участка утвержденному</w:t>
      </w:r>
      <w:r>
        <w:rPr>
          <w:bCs/>
          <w:sz w:val="28"/>
          <w:szCs w:val="28"/>
        </w:rPr>
        <w:t xml:space="preserve"> </w:t>
      </w:r>
      <w:r w:rsidR="00E60D9D">
        <w:rPr>
          <w:bCs/>
          <w:sz w:val="28"/>
          <w:szCs w:val="28"/>
        </w:rPr>
        <w:t>проекту планировки</w:t>
      </w:r>
      <w:r w:rsidRPr="00010888">
        <w:rPr>
          <w:bCs/>
          <w:sz w:val="28"/>
          <w:szCs w:val="28"/>
        </w:rPr>
        <w:t xml:space="preserve"> территории, землеустроительной документации, положению</w:t>
      </w:r>
      <w:r>
        <w:rPr>
          <w:bCs/>
          <w:sz w:val="28"/>
          <w:szCs w:val="28"/>
        </w:rPr>
        <w:t xml:space="preserve"> </w:t>
      </w:r>
      <w:r w:rsidRPr="00010888">
        <w:rPr>
          <w:bCs/>
          <w:sz w:val="28"/>
          <w:szCs w:val="28"/>
        </w:rPr>
        <w:t>об особо охраняемой природной территории;</w:t>
      </w:r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57150</wp:posOffset>
                </wp:positionV>
                <wp:extent cx="445135" cy="348615"/>
                <wp:effectExtent l="9525" t="12065" r="1206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65pt;margin-top:4.5pt;width:35.0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gKRw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"/>
            </w:pict>
          </mc:Fallback>
        </mc:AlternateContent>
      </w:r>
    </w:p>
    <w:p w:rsidR="00344425" w:rsidRPr="00010888" w:rsidRDefault="00344425" w:rsidP="00344425">
      <w:pPr>
        <w:pStyle w:val="1"/>
        <w:keepNext w:val="0"/>
        <w:suppressAutoHyphens/>
        <w:autoSpaceDE w:val="0"/>
        <w:autoSpaceDN w:val="0"/>
        <w:adjustRightInd w:val="0"/>
        <w:ind w:left="709" w:right="0" w:firstLine="0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>расположение земельного участка, образование которого предусмотрено</w:t>
      </w:r>
      <w:r>
        <w:rPr>
          <w:bCs/>
          <w:sz w:val="28"/>
          <w:szCs w:val="28"/>
        </w:rPr>
        <w:t xml:space="preserve"> </w:t>
      </w:r>
      <w:r w:rsidR="00E60D9D">
        <w:rPr>
          <w:bCs/>
          <w:sz w:val="28"/>
          <w:szCs w:val="28"/>
        </w:rPr>
        <w:t>схемой</w:t>
      </w:r>
      <w:r w:rsidRPr="00010888">
        <w:rPr>
          <w:bCs/>
          <w:sz w:val="28"/>
          <w:szCs w:val="28"/>
        </w:rPr>
        <w:t xml:space="preserve"> расположения земельного участка, в границах территории, для которой</w:t>
      </w:r>
      <w:r>
        <w:rPr>
          <w:bCs/>
          <w:sz w:val="28"/>
          <w:szCs w:val="28"/>
        </w:rPr>
        <w:t xml:space="preserve"> </w:t>
      </w:r>
      <w:r w:rsidRPr="00010888">
        <w:rPr>
          <w:bCs/>
          <w:sz w:val="28"/>
          <w:szCs w:val="28"/>
        </w:rPr>
        <w:t>утвержден проект межевания территории;</w:t>
      </w:r>
    </w:p>
    <w:p w:rsidR="00E60D9D" w:rsidRDefault="00E60D9D" w:rsidP="00E60D9D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44425" w:rsidRPr="00010888" w:rsidRDefault="00344425" w:rsidP="00E60D9D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>Причины, по</w:t>
      </w:r>
      <w:r>
        <w:rPr>
          <w:bCs/>
          <w:sz w:val="28"/>
          <w:szCs w:val="28"/>
        </w:rPr>
        <w:t>служившие основанием для отказа__________</w:t>
      </w:r>
      <w:r w:rsidRPr="00010888">
        <w:rPr>
          <w:bCs/>
          <w:sz w:val="28"/>
          <w:szCs w:val="28"/>
        </w:rPr>
        <w:t>______________</w:t>
      </w:r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44425" w:rsidRPr="00010888" w:rsidRDefault="00344425" w:rsidP="0024253B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&lt;2&gt;:_________</w:t>
      </w:r>
      <w:r w:rsidRPr="00010888">
        <w:rPr>
          <w:bCs/>
          <w:sz w:val="28"/>
          <w:szCs w:val="28"/>
        </w:rPr>
        <w:t>_________________________________________</w:t>
      </w:r>
      <w:r w:rsidR="0024253B">
        <w:rPr>
          <w:bCs/>
          <w:sz w:val="28"/>
          <w:szCs w:val="28"/>
        </w:rPr>
        <w:t>___</w:t>
      </w:r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44425" w:rsidRPr="00010888" w:rsidRDefault="00344425" w:rsidP="0024253B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Лицо, уполномоченное на подписание</w:t>
      </w:r>
      <w:r w:rsidRPr="00010888">
        <w:rPr>
          <w:bCs/>
          <w:sz w:val="28"/>
          <w:szCs w:val="28"/>
        </w:rPr>
        <w:t>_______________</w:t>
      </w:r>
      <w:r w:rsidR="0024253B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</w:t>
      </w:r>
      <w:r w:rsidR="0024253B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</w:t>
      </w:r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</w:t>
      </w:r>
      <w:r w:rsidR="00BE1DB5">
        <w:rPr>
          <w:bCs/>
          <w:sz w:val="28"/>
          <w:szCs w:val="28"/>
        </w:rPr>
        <w:t xml:space="preserve">                              </w:t>
      </w:r>
      <w:r w:rsidRPr="00010888">
        <w:rPr>
          <w:bCs/>
          <w:sz w:val="28"/>
          <w:szCs w:val="28"/>
        </w:rPr>
        <w:t xml:space="preserve">(подпись)               </w:t>
      </w:r>
      <w:r>
        <w:rPr>
          <w:bCs/>
          <w:sz w:val="28"/>
          <w:szCs w:val="28"/>
        </w:rPr>
        <w:t xml:space="preserve"> </w:t>
      </w:r>
      <w:r w:rsidR="0024253B">
        <w:rPr>
          <w:bCs/>
          <w:sz w:val="28"/>
          <w:szCs w:val="28"/>
        </w:rPr>
        <w:t xml:space="preserve">  </w:t>
      </w:r>
      <w:r w:rsidR="00BE1DB5">
        <w:rPr>
          <w:bCs/>
          <w:sz w:val="28"/>
          <w:szCs w:val="28"/>
        </w:rPr>
        <w:t xml:space="preserve">   </w:t>
      </w:r>
      <w:r w:rsidRPr="00010888">
        <w:rPr>
          <w:bCs/>
          <w:sz w:val="28"/>
          <w:szCs w:val="28"/>
        </w:rPr>
        <w:t xml:space="preserve"> (Ф.И.О.)</w:t>
      </w:r>
    </w:p>
    <w:p w:rsidR="00344425" w:rsidRPr="00010888" w:rsidRDefault="00344425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44425" w:rsidRPr="00010888" w:rsidRDefault="00344425" w:rsidP="00BE1DB5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010888">
        <w:rPr>
          <w:bCs/>
          <w:sz w:val="28"/>
          <w:szCs w:val="28"/>
        </w:rPr>
        <w:t>--------------------------------</w:t>
      </w:r>
    </w:p>
    <w:p w:rsidR="00344425" w:rsidRPr="00E60D9D" w:rsidRDefault="00E60D9D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bookmarkStart w:id="1" w:name="Par69"/>
      <w:bookmarkEnd w:id="1"/>
      <w:r>
        <w:rPr>
          <w:bCs/>
          <w:sz w:val="28"/>
          <w:szCs w:val="28"/>
        </w:rPr>
        <w:t>&lt;1</w:t>
      </w:r>
      <w:proofErr w:type="gramStart"/>
      <w:r>
        <w:rPr>
          <w:bCs/>
          <w:sz w:val="28"/>
          <w:szCs w:val="28"/>
        </w:rPr>
        <w:t>&gt; О</w:t>
      </w:r>
      <w:proofErr w:type="gramEnd"/>
      <w:r>
        <w:rPr>
          <w:bCs/>
          <w:sz w:val="28"/>
          <w:szCs w:val="28"/>
        </w:rPr>
        <w:t xml:space="preserve">формляется на бланке Департамента </w:t>
      </w:r>
      <w:r w:rsidR="00344425" w:rsidRPr="00E60D9D">
        <w:rPr>
          <w:bCs/>
          <w:sz w:val="28"/>
          <w:szCs w:val="28"/>
        </w:rPr>
        <w:t>и подписывается лицом, уполномоченным на подписание.</w:t>
      </w:r>
    </w:p>
    <w:p w:rsidR="00344425" w:rsidRPr="00E60D9D" w:rsidRDefault="00344425" w:rsidP="00344425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 w:rsidRPr="00E60D9D">
        <w:rPr>
          <w:bCs/>
          <w:sz w:val="28"/>
          <w:szCs w:val="28"/>
        </w:rPr>
        <w:t>&lt;2&gt; Формируется при необходимости</w:t>
      </w:r>
      <w:proofErr w:type="gramStart"/>
      <w:r w:rsidRPr="00E60D9D">
        <w:rPr>
          <w:bCs/>
          <w:sz w:val="28"/>
          <w:szCs w:val="28"/>
        </w:rPr>
        <w:t>.</w:t>
      </w:r>
      <w:r w:rsidR="00041E10">
        <w:rPr>
          <w:bCs/>
          <w:sz w:val="28"/>
          <w:szCs w:val="28"/>
        </w:rPr>
        <w:t>»</w:t>
      </w:r>
      <w:proofErr w:type="gramEnd"/>
    </w:p>
    <w:p w:rsidR="00344425" w:rsidRPr="00377F6A" w:rsidRDefault="00344425" w:rsidP="0034442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44425" w:rsidRDefault="00344425" w:rsidP="00344425">
      <w:pPr>
        <w:ind w:firstLine="720"/>
        <w:jc w:val="both"/>
        <w:rPr>
          <w:bCs/>
          <w:sz w:val="28"/>
          <w:szCs w:val="28"/>
        </w:rPr>
      </w:pPr>
    </w:p>
    <w:p w:rsidR="009C2629" w:rsidRPr="00381BD8" w:rsidRDefault="009C2629" w:rsidP="00381BD8">
      <w:pPr>
        <w:jc w:val="both"/>
        <w:rPr>
          <w:sz w:val="28"/>
          <w:szCs w:val="28"/>
        </w:rPr>
      </w:pPr>
    </w:p>
    <w:sectPr w:rsidR="009C2629" w:rsidRPr="00381BD8" w:rsidSect="00E60D9D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10" w:rsidRDefault="00041E10">
      <w:r>
        <w:separator/>
      </w:r>
    </w:p>
  </w:endnote>
  <w:endnote w:type="continuationSeparator" w:id="0">
    <w:p w:rsidR="00041E10" w:rsidRDefault="0004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10" w:rsidRDefault="00041E10">
      <w:r>
        <w:separator/>
      </w:r>
    </w:p>
  </w:footnote>
  <w:footnote w:type="continuationSeparator" w:id="0">
    <w:p w:rsidR="00041E10" w:rsidRDefault="0004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10" w:rsidRDefault="00041E1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1E10" w:rsidRDefault="00041E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10" w:rsidRPr="000F56FB" w:rsidRDefault="00041E10">
    <w:pPr>
      <w:pStyle w:val="a7"/>
      <w:jc w:val="center"/>
      <w:rPr>
        <w:sz w:val="28"/>
        <w:szCs w:val="28"/>
      </w:rPr>
    </w:pPr>
    <w:r w:rsidRPr="000F56FB">
      <w:rPr>
        <w:sz w:val="28"/>
        <w:szCs w:val="28"/>
      </w:rPr>
      <w:fldChar w:fldCharType="begin"/>
    </w:r>
    <w:r w:rsidRPr="000F56FB">
      <w:rPr>
        <w:sz w:val="28"/>
        <w:szCs w:val="28"/>
      </w:rPr>
      <w:instrText xml:space="preserve"> PAGE   \* MERGEFORMAT </w:instrText>
    </w:r>
    <w:r w:rsidRPr="000F56FB">
      <w:rPr>
        <w:sz w:val="28"/>
        <w:szCs w:val="28"/>
      </w:rPr>
      <w:fldChar w:fldCharType="separate"/>
    </w:r>
    <w:r w:rsidR="00EB3D41">
      <w:rPr>
        <w:noProof/>
        <w:sz w:val="28"/>
        <w:szCs w:val="28"/>
      </w:rPr>
      <w:t>2</w:t>
    </w:r>
    <w:r w:rsidRPr="000F56FB">
      <w:rPr>
        <w:sz w:val="28"/>
        <w:szCs w:val="28"/>
      </w:rPr>
      <w:fldChar w:fldCharType="end"/>
    </w:r>
  </w:p>
  <w:p w:rsidR="00041E10" w:rsidRDefault="00041E10" w:rsidP="00E60D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583"/>
    <w:multiLevelType w:val="hybridMultilevel"/>
    <w:tmpl w:val="8F321518"/>
    <w:lvl w:ilvl="0" w:tplc="368CFE7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375D74"/>
    <w:multiLevelType w:val="hybridMultilevel"/>
    <w:tmpl w:val="046611F0"/>
    <w:lvl w:ilvl="0" w:tplc="E15AD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90"/>
    <w:rsid w:val="00041E10"/>
    <w:rsid w:val="00063742"/>
    <w:rsid w:val="00133CC9"/>
    <w:rsid w:val="002214EC"/>
    <w:rsid w:val="0024253B"/>
    <w:rsid w:val="00344425"/>
    <w:rsid w:val="00381BD8"/>
    <w:rsid w:val="00390504"/>
    <w:rsid w:val="00563169"/>
    <w:rsid w:val="008F37C9"/>
    <w:rsid w:val="00930FA1"/>
    <w:rsid w:val="009C2629"/>
    <w:rsid w:val="00BD6024"/>
    <w:rsid w:val="00BE1DB5"/>
    <w:rsid w:val="00E60D9D"/>
    <w:rsid w:val="00EB3D41"/>
    <w:rsid w:val="00F2324B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425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pytarget">
    <w:name w:val="copy_target"/>
    <w:basedOn w:val="a0"/>
    <w:rsid w:val="008F37C9"/>
  </w:style>
  <w:style w:type="character" w:customStyle="1" w:styleId="10">
    <w:name w:val="Заголовок 1 Знак"/>
    <w:basedOn w:val="a0"/>
    <w:link w:val="1"/>
    <w:rsid w:val="00344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34442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344425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6">
    <w:name w:val="page number"/>
    <w:basedOn w:val="a0"/>
    <w:rsid w:val="00344425"/>
  </w:style>
  <w:style w:type="paragraph" w:styleId="a7">
    <w:name w:val="header"/>
    <w:basedOn w:val="a"/>
    <w:link w:val="a8"/>
    <w:uiPriority w:val="99"/>
    <w:rsid w:val="0034442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Форма"/>
    <w:rsid w:val="003444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7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7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425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pytarget">
    <w:name w:val="copy_target"/>
    <w:basedOn w:val="a0"/>
    <w:rsid w:val="008F37C9"/>
  </w:style>
  <w:style w:type="character" w:customStyle="1" w:styleId="10">
    <w:name w:val="Заголовок 1 Знак"/>
    <w:basedOn w:val="a0"/>
    <w:link w:val="1"/>
    <w:rsid w:val="00344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34442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344425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6">
    <w:name w:val="page number"/>
    <w:basedOn w:val="a0"/>
    <w:rsid w:val="00344425"/>
  </w:style>
  <w:style w:type="paragraph" w:styleId="a7">
    <w:name w:val="header"/>
    <w:basedOn w:val="a"/>
    <w:link w:val="a8"/>
    <w:uiPriority w:val="99"/>
    <w:rsid w:val="0034442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Форма"/>
    <w:rsid w:val="003444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7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1C9821AA1AB7E6AA74138FB975921E8064CACACAAA95A2499A87DC1F45A2E581BD4E4018D23441672AC7341E347EDEFC2C7DD3Ct93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81C9821AA1AB7E6AA74138FB975921E8064CACACAAA95A2499A87DC1F45A2E581BD4E6018823441672AC7341E347EDEFC2C7DD3Ct93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Геннадьевна</dc:creator>
  <cp:lastModifiedBy>Семенова Ирина Геннадьевна</cp:lastModifiedBy>
  <cp:revision>6</cp:revision>
  <cp:lastPrinted>2021-03-11T07:02:00Z</cp:lastPrinted>
  <dcterms:created xsi:type="dcterms:W3CDTF">2021-01-26T11:31:00Z</dcterms:created>
  <dcterms:modified xsi:type="dcterms:W3CDTF">2021-04-20T11:54:00Z</dcterms:modified>
</cp:coreProperties>
</file>