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CE" w:rsidRPr="006F4BB3" w:rsidRDefault="00E6258A">
      <w:pPr>
        <w:pStyle w:val="ConsPlusNormal"/>
        <w:jc w:val="both"/>
        <w:rPr>
          <w:rFonts w:ascii="Times New Roman" w:hAnsi="Times New Roman" w:cs="Times New Roman"/>
          <w:sz w:val="28"/>
          <w:szCs w:val="28"/>
        </w:rPr>
      </w:pPr>
      <w:r w:rsidRPr="006F4BB3">
        <w:rPr>
          <w:rFonts w:ascii="Times New Roman" w:hAnsi="Times New Roman" w:cs="Times New Roman"/>
          <w:noProof/>
          <w:sz w:val="28"/>
          <w:szCs w:val="28"/>
        </w:rPr>
        <mc:AlternateContent>
          <mc:Choice Requires="wpg">
            <w:drawing>
              <wp:anchor distT="0" distB="0" distL="114300" distR="114300" simplePos="0" relativeHeight="251658240" behindDoc="0" locked="1" layoutInCell="1" allowOverlap="1" wp14:anchorId="1DB9EBE2" wp14:editId="009B0C28">
                <wp:simplePos x="0" y="0"/>
                <wp:positionH relativeFrom="margin">
                  <wp:align>right</wp:align>
                </wp:positionH>
                <wp:positionV relativeFrom="paragraph">
                  <wp:posOffset>-525780</wp:posOffset>
                </wp:positionV>
                <wp:extent cx="6285865" cy="1661795"/>
                <wp:effectExtent l="0" t="0" r="635" b="0"/>
                <wp:wrapNone/>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55" name="Text Box 40"/>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368" w:rsidRDefault="00AE4368" w:rsidP="00E6258A">
                              <w:pPr>
                                <w:pStyle w:val="a4"/>
                                <w:tabs>
                                  <w:tab w:val="clear" w:pos="4153"/>
                                  <w:tab w:val="clear" w:pos="8306"/>
                                </w:tabs>
                                <w:jc w:val="center"/>
                                <w:rPr>
                                  <w:lang w:val="en-US"/>
                                </w:rPr>
                              </w:pPr>
                              <w:r>
                                <w:rPr>
                                  <w:noProof/>
                                </w:rPr>
                                <w:drawing>
                                  <wp:inline distT="0" distB="0" distL="0" distR="0" wp14:anchorId="2C2D040D" wp14:editId="56013A91">
                                    <wp:extent cx="412115" cy="509270"/>
                                    <wp:effectExtent l="0" t="0" r="6985"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5" cy="509270"/>
                                            </a:xfrm>
                                            <a:prstGeom prst="rect">
                                              <a:avLst/>
                                            </a:prstGeom>
                                            <a:noFill/>
                                            <a:ln>
                                              <a:noFill/>
                                            </a:ln>
                                          </pic:spPr>
                                        </pic:pic>
                                      </a:graphicData>
                                    </a:graphic>
                                  </wp:inline>
                                </w:drawing>
                              </w:r>
                            </w:p>
                            <w:p w:rsidR="00AE4368" w:rsidRPr="0031066C" w:rsidRDefault="00AE4368" w:rsidP="00E6258A">
                              <w:pPr>
                                <w:pStyle w:val="a3"/>
                                <w:spacing w:before="120" w:line="240" w:lineRule="auto"/>
                                <w:rPr>
                                  <w:sz w:val="28"/>
                                  <w:szCs w:val="28"/>
                                </w:rPr>
                              </w:pPr>
                              <w:r>
                                <w:rPr>
                                  <w:sz w:val="28"/>
                                  <w:szCs w:val="28"/>
                                </w:rPr>
                                <w:t>АДМИНИСТРАЦИЯ ГОРОДА ПЕРМИ</w:t>
                              </w:r>
                            </w:p>
                            <w:p w:rsidR="00AE4368" w:rsidRPr="00057D33" w:rsidRDefault="00AE4368" w:rsidP="00E6258A">
                              <w:pPr>
                                <w:widowControl w:val="0"/>
                                <w:spacing w:line="360" w:lineRule="exact"/>
                                <w:jc w:val="center"/>
                                <w:rPr>
                                  <w:rFonts w:ascii="Times New Roman" w:hAnsi="Times New Roman" w:cs="Times New Roman"/>
                                  <w:snapToGrid w:val="0"/>
                                  <w:sz w:val="28"/>
                                  <w:szCs w:val="28"/>
                                </w:rPr>
                              </w:pPr>
                              <w:r w:rsidRPr="00057D33">
                                <w:rPr>
                                  <w:rFonts w:ascii="Times New Roman" w:hAnsi="Times New Roman" w:cs="Times New Roman"/>
                                  <w:snapToGrid w:val="0"/>
                                  <w:sz w:val="28"/>
                                  <w:szCs w:val="28"/>
                                </w:rPr>
                                <w:t>П О С Т А Н О В Л Е Н И Е</w:t>
                              </w:r>
                            </w:p>
                            <w:p w:rsidR="00AE4368" w:rsidRPr="00057D33" w:rsidRDefault="00AE4368" w:rsidP="00E6258A">
                              <w:pPr>
                                <w:widowControl w:val="0"/>
                                <w:spacing w:line="360" w:lineRule="exact"/>
                                <w:jc w:val="center"/>
                                <w:rPr>
                                  <w:rFonts w:ascii="Times New Roman" w:hAnsi="Times New Roman" w:cs="Times New Roman"/>
                                  <w:snapToGrid w:val="0"/>
                                  <w:sz w:val="24"/>
                                </w:rPr>
                              </w:pPr>
                            </w:p>
                          </w:txbxContent>
                        </wps:txbx>
                        <wps:bodyPr rot="0" vert="horz" wrap="square" lIns="0" tIns="0" rIns="0" bIns="0" anchor="t" anchorCtr="0" upright="1">
                          <a:noAutofit/>
                        </wps:bodyPr>
                      </wps:wsp>
                      <wps:wsp>
                        <wps:cNvPr id="56" name="Text Box 41"/>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368" w:rsidRPr="00057D33" w:rsidRDefault="000F7627" w:rsidP="00E6258A">
                              <w:pPr>
                                <w:rPr>
                                  <w:rFonts w:ascii="Times New Roman" w:hAnsi="Times New Roman" w:cs="Times New Roman"/>
                                  <w:sz w:val="28"/>
                                  <w:szCs w:val="28"/>
                                  <w:u w:val="single"/>
                                </w:rPr>
                              </w:pPr>
                              <w:r>
                                <w:rPr>
                                  <w:rFonts w:ascii="Times New Roman" w:hAnsi="Times New Roman" w:cs="Times New Roman"/>
                                  <w:sz w:val="28"/>
                                  <w:szCs w:val="28"/>
                                  <w:u w:val="single"/>
                                </w:rPr>
                                <w:t>02.06.2021</w:t>
                              </w:r>
                            </w:p>
                          </w:txbxContent>
                        </wps:txbx>
                        <wps:bodyPr rot="0" vert="horz" wrap="square" lIns="91440" tIns="45720" rIns="91440" bIns="45720" anchor="t" anchorCtr="0" upright="1">
                          <a:noAutofit/>
                        </wps:bodyPr>
                      </wps:wsp>
                      <wps:wsp>
                        <wps:cNvPr id="57" name="Text Box 42"/>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4368" w:rsidRPr="00057D33" w:rsidRDefault="000F7627" w:rsidP="00E6258A">
                              <w:pPr>
                                <w:jc w:val="right"/>
                                <w:rPr>
                                  <w:rFonts w:ascii="Times New Roman" w:hAnsi="Times New Roman" w:cs="Times New Roman"/>
                                  <w:sz w:val="28"/>
                                  <w:szCs w:val="28"/>
                                  <w:u w:val="single"/>
                                </w:rPr>
                              </w:pPr>
                              <w:r>
                                <w:rPr>
                                  <w:rFonts w:ascii="Times New Roman" w:hAnsi="Times New Roman" w:cs="Times New Roman"/>
                                  <w:sz w:val="28"/>
                                  <w:szCs w:val="28"/>
                                  <w:u w:val="single"/>
                                </w:rPr>
                                <w:t>№ 394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9EBE2" id="Группа 54" o:spid="_x0000_s1026" style="position:absolute;left:0;text-align:left;margin-left:443.75pt;margin-top:-41.4pt;width:494.95pt;height:130.85pt;z-index:251658240;mso-position-horizontal:right;mso-position-horizontal-relative:margin"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OVxwMAACAOAAAOAAAAZHJzL2Uyb0RvYy54bWzsV+tq5DYU/l/oOwj9d3yJ7bFNnCWZSyik&#10;7cJuH0BjyxdqS66kiScthUIfoS/SN+gr7L5RjyR7kkm2NNlAYGEn4Mg60vE53znfJ/vszb7v0A0V&#10;suUsx/6JhxFlBS9bVuf4p/cbJ8FIKsJK0nFGc3xLJX5z/u03Z+OQ0YA3vCupQOCEyWwcctwoNWSu&#10;K4uG9kSe8IEyMFZc9ETBrajdUpARvPedG3he7I5clIPgBZUSZlfWiM+N/6qihfqxqiRVqMsxxKbM&#10;VZjrVl/d8zOS1YIMTVtMYZDPiKInLYOHHlytiCJoJ9pHrvq2EFzySp0UvHd5VbUFNTlANr73IJsr&#10;wXeDyaXOxno4wATQPsDps90WP9y8FagtcxyFGDHSQ40+/PXxj49/fvgH/v5GMA0YjUOdwdIrMbwb&#10;3gqbKAyvefGzBLP70K7va7sYbcfveQluyU5xg9G+Er12AdmjvSnF7aEUdK9QAZNxkERJHGFUgM2P&#10;Y3+RRrZYRQMV1fv88BQqCuY4Wsym9bQ9TdLU7g1gq7a6JLPPNbFOsenEoO/kHbTyZdC+a8hATcWk&#10;xmuGFvKw0L7X+V3yPQpN6+mnwzKNKVJ7mIesDETSQosYXzaE1fRCCD42lJQQn2/SubfVZiG1k//D&#10;+jFmM+BHiAVHiJFsEFJdUd4jPcixAFqZMMnNtVQW3HmJLqzkXVtu2q4zN6LeLjuBbghQcGN+k/ej&#10;ZR3TixnX26xHOwPxwTO0TUdqKPVb6gehdxmkziZOFk64CSMnXXiJ4/npZRp7YRquNr/rAP0wa9qy&#10;pOy6ZXSmtx8+rcaT0FhiGoKjMcdpFES2RP+ZpGd+n0qybxWoXdf2OU4Oi0imC7tmJaRNMkXazo7d&#10;4/BNCwMG83+DCjSzzHTlbQ+o/XYPXvTklpe30BCCQ72AJiDRMGi4+BWjEeQux/KXHREUo+47Bk2l&#10;tXEeiHmwnQeEFbA1xwojO1wqq6G7QbR1A55t2zJ+ASSvWtMTd1EYgTA8ey3CxY8JZ2hzjzWvRLjk&#10;dGFEKlgkp7olbB9riQtCf9KoMIlfRrgDbUj2LB556TpZJ6ETBvHaCb3VyrnYLEMn3viLaHW6Wi5X&#10;/jGPNDtfziONwhH55VM04h4frLaApBs+fJUGfbo9QRrMOX/gwTMVIvVDOLQmlQijRQA3Vikmi1WL&#10;yfLFKQaw9OERbU7BV1eMNPABWXitAcVIjhXDX2iTfiN6sWI8n37PlJavR/T04vKJI9rw8NBdXwoP&#10;zYszfIaYF5Dpk0l/59y/Nyf93Yfd+b8AAAD//wMAUEsDBBQABgAIAAAAIQAfaj/f3wAAAAgBAAAP&#10;AAAAZHJzL2Rvd25yZXYueG1sTI9BS8NAEIXvgv9hmYK3dpOKmqTZlFLUUxHaCuJtm50modnZkN0m&#10;6b93POlxeI8335evJ9uKAXvfOFIQLyIQSKUzDVUKPo9v8wSED5qMbh2hght6WBf3d7nOjBtpj8Mh&#10;VIJHyGdaQR1Cl0npyxqt9gvXIXF2dr3Vgc++kqbXI4/bVi6j6Fla3RB/qHWH2xrLy+FqFbyPetw8&#10;xq/D7nLe3r6PTx9fuxiVephNmxWIgFP4K8MvPqNDwUwndyXjRauARYKCebJkAY7TJE1BnLj3kqQg&#10;i1z+Fyh+AAAA//8DAFBLAQItABQABgAIAAAAIQC2gziS/gAAAOEBAAATAAAAAAAAAAAAAAAAAAAA&#10;AABbQ29udGVudF9UeXBlc10ueG1sUEsBAi0AFAAGAAgAAAAhADj9If/WAAAAlAEAAAsAAAAAAAAA&#10;AAAAAAAALwEAAF9yZWxzLy5yZWxzUEsBAi0AFAAGAAgAAAAhAHA+45XHAwAAIA4AAA4AAAAAAAAA&#10;AAAAAAAALgIAAGRycy9lMm9Eb2MueG1sUEsBAi0AFAAGAAgAAAAhAB9qP9/fAAAACAEAAA8AAAAA&#10;AAAAAAAAAAAAIQYAAGRycy9kb3ducmV2LnhtbFBLBQYAAAAABAAEAPMAAAAtBwAAAAA=&#10;">
                <v:shapetype id="_x0000_t202" coordsize="21600,21600" o:spt="202" path="m,l,21600r21600,l21600,xe">
                  <v:stroke joinstyle="miter"/>
                  <v:path gradientshapeok="t" o:connecttype="rect"/>
                </v:shapetype>
                <v:shape id="Text Box 40"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BsUA&#10;AADbAAAADwAAAGRycy9kb3ducmV2LnhtbESPzWrDMBCE74W8g9hALyWRE3AITpTQxC300B7yQ86L&#10;tbFNrZWR5Nh++6pQ6HGYmW+Y7X4wjXiQ87VlBYt5AoK4sLrmUsH18j5bg/ABWWNjmRSM5GG/mzxt&#10;MdO25xM9zqEUEcI+QwVVCG0mpS8qMujntiWO3t06gyFKV0rtsI9w08hlkqykwZrjQoUtHSsqvs+d&#10;UbDKXdef+PiSX98+8astl7fDeFPqeTq8bkAEGsJ/+K/9oRWkKfx+i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P84GxQAAANsAAAAPAAAAAAAAAAAAAAAAAJgCAABkcnMv&#10;ZG93bnJldi54bWxQSwUGAAAAAAQABAD1AAAAigMAAAAA&#10;" stroked="f">
                  <v:textbox inset="0,0,0,0">
                    <w:txbxContent>
                      <w:p w:rsidR="00AE4368" w:rsidRDefault="00AE4368" w:rsidP="00E6258A">
                        <w:pPr>
                          <w:pStyle w:val="a4"/>
                          <w:tabs>
                            <w:tab w:val="clear" w:pos="4153"/>
                            <w:tab w:val="clear" w:pos="8306"/>
                          </w:tabs>
                          <w:jc w:val="center"/>
                          <w:rPr>
                            <w:lang w:val="en-US"/>
                          </w:rPr>
                        </w:pPr>
                        <w:r>
                          <w:rPr>
                            <w:noProof/>
                          </w:rPr>
                          <w:drawing>
                            <wp:inline distT="0" distB="0" distL="0" distR="0" wp14:anchorId="2C2D040D" wp14:editId="56013A91">
                              <wp:extent cx="412115" cy="509270"/>
                              <wp:effectExtent l="0" t="0" r="6985" b="508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115" cy="509270"/>
                                      </a:xfrm>
                                      <a:prstGeom prst="rect">
                                        <a:avLst/>
                                      </a:prstGeom>
                                      <a:noFill/>
                                      <a:ln>
                                        <a:noFill/>
                                      </a:ln>
                                    </pic:spPr>
                                  </pic:pic>
                                </a:graphicData>
                              </a:graphic>
                            </wp:inline>
                          </w:drawing>
                        </w:r>
                      </w:p>
                      <w:p w:rsidR="00AE4368" w:rsidRPr="0031066C" w:rsidRDefault="00AE4368" w:rsidP="00E6258A">
                        <w:pPr>
                          <w:pStyle w:val="a3"/>
                          <w:spacing w:before="120" w:line="240" w:lineRule="auto"/>
                          <w:rPr>
                            <w:sz w:val="28"/>
                            <w:szCs w:val="28"/>
                          </w:rPr>
                        </w:pPr>
                        <w:r>
                          <w:rPr>
                            <w:sz w:val="28"/>
                            <w:szCs w:val="28"/>
                          </w:rPr>
                          <w:t>АДМИНИСТРАЦИЯ ГОРОДА ПЕРМИ</w:t>
                        </w:r>
                      </w:p>
                      <w:p w:rsidR="00AE4368" w:rsidRPr="00057D33" w:rsidRDefault="00AE4368" w:rsidP="00E6258A">
                        <w:pPr>
                          <w:widowControl w:val="0"/>
                          <w:spacing w:line="360" w:lineRule="exact"/>
                          <w:jc w:val="center"/>
                          <w:rPr>
                            <w:rFonts w:ascii="Times New Roman" w:hAnsi="Times New Roman" w:cs="Times New Roman"/>
                            <w:snapToGrid w:val="0"/>
                            <w:sz w:val="28"/>
                            <w:szCs w:val="28"/>
                          </w:rPr>
                        </w:pPr>
                        <w:r w:rsidRPr="00057D33">
                          <w:rPr>
                            <w:rFonts w:ascii="Times New Roman" w:hAnsi="Times New Roman" w:cs="Times New Roman"/>
                            <w:snapToGrid w:val="0"/>
                            <w:sz w:val="28"/>
                            <w:szCs w:val="28"/>
                          </w:rPr>
                          <w:t>П О С Т А Н О В Л Е Н И Е</w:t>
                        </w:r>
                      </w:p>
                      <w:p w:rsidR="00AE4368" w:rsidRPr="00057D33" w:rsidRDefault="00AE4368" w:rsidP="00E6258A">
                        <w:pPr>
                          <w:widowControl w:val="0"/>
                          <w:spacing w:line="360" w:lineRule="exact"/>
                          <w:jc w:val="center"/>
                          <w:rPr>
                            <w:rFonts w:ascii="Times New Roman" w:hAnsi="Times New Roman" w:cs="Times New Roman"/>
                            <w:snapToGrid w:val="0"/>
                            <w:sz w:val="24"/>
                          </w:rPr>
                        </w:pPr>
                      </w:p>
                    </w:txbxContent>
                  </v:textbox>
                </v:shape>
                <v:shape id="Text Box 41"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AE4368" w:rsidRPr="00057D33" w:rsidRDefault="000F7627" w:rsidP="00E6258A">
                        <w:pPr>
                          <w:rPr>
                            <w:rFonts w:ascii="Times New Roman" w:hAnsi="Times New Roman" w:cs="Times New Roman"/>
                            <w:sz w:val="28"/>
                            <w:szCs w:val="28"/>
                            <w:u w:val="single"/>
                          </w:rPr>
                        </w:pPr>
                        <w:r>
                          <w:rPr>
                            <w:rFonts w:ascii="Times New Roman" w:hAnsi="Times New Roman" w:cs="Times New Roman"/>
                            <w:sz w:val="28"/>
                            <w:szCs w:val="28"/>
                            <w:u w:val="single"/>
                          </w:rPr>
                          <w:t>02.06.2021</w:t>
                        </w:r>
                      </w:p>
                    </w:txbxContent>
                  </v:textbox>
                </v:shape>
                <v:shape id="Text Box 42"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AE4368" w:rsidRPr="00057D33" w:rsidRDefault="000F7627" w:rsidP="00E6258A">
                        <w:pPr>
                          <w:jc w:val="right"/>
                          <w:rPr>
                            <w:rFonts w:ascii="Times New Roman" w:hAnsi="Times New Roman" w:cs="Times New Roman"/>
                            <w:sz w:val="28"/>
                            <w:szCs w:val="28"/>
                            <w:u w:val="single"/>
                          </w:rPr>
                        </w:pPr>
                        <w:r>
                          <w:rPr>
                            <w:rFonts w:ascii="Times New Roman" w:hAnsi="Times New Roman" w:cs="Times New Roman"/>
                            <w:sz w:val="28"/>
                            <w:szCs w:val="28"/>
                            <w:u w:val="single"/>
                          </w:rPr>
                          <w:t>№ 394</w:t>
                        </w:r>
                      </w:p>
                    </w:txbxContent>
                  </v:textbox>
                </v:shape>
                <w10:wrap anchorx="margin"/>
                <w10:anchorlock/>
              </v:group>
            </w:pict>
          </mc:Fallback>
        </mc:AlternateContent>
      </w: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750BB0" w:rsidRPr="006F4BB3" w:rsidRDefault="00750BB0">
      <w:pPr>
        <w:pStyle w:val="ConsPlusNormal"/>
        <w:jc w:val="both"/>
        <w:rPr>
          <w:rFonts w:ascii="Times New Roman" w:hAnsi="Times New Roman" w:cs="Times New Roman"/>
          <w:sz w:val="28"/>
          <w:szCs w:val="28"/>
        </w:rPr>
      </w:pPr>
    </w:p>
    <w:p w:rsidR="00F874A9" w:rsidRPr="006F4BB3" w:rsidRDefault="00E6258A" w:rsidP="00F874A9">
      <w:pPr>
        <w:spacing w:after="0" w:line="240" w:lineRule="exact"/>
        <w:rPr>
          <w:rFonts w:ascii="Times New Roman" w:eastAsia="Calibri" w:hAnsi="Times New Roman" w:cs="Times New Roman"/>
          <w:b/>
          <w:sz w:val="28"/>
          <w:szCs w:val="28"/>
        </w:rPr>
      </w:pPr>
      <w:r w:rsidRPr="006F4BB3">
        <w:rPr>
          <w:rFonts w:ascii="Times New Roman" w:eastAsia="Times New Roman" w:hAnsi="Times New Roman" w:cs="Times New Roman"/>
          <w:b/>
          <w:noProof/>
          <w:sz w:val="28"/>
          <w:szCs w:val="28"/>
          <w:lang w:eastAsia="ru-RU"/>
        </w:rPr>
        <w:drawing>
          <wp:anchor distT="0" distB="0" distL="114300" distR="114300" simplePos="0" relativeHeight="251659264" behindDoc="0" locked="1" layoutInCell="1" allowOverlap="1" wp14:anchorId="572DFFD8" wp14:editId="1ABCECD8">
            <wp:simplePos x="0" y="0"/>
            <wp:positionH relativeFrom="margin">
              <wp:align>center</wp:align>
            </wp:positionH>
            <wp:positionV relativeFrom="paragraph">
              <wp:posOffset>-2361565</wp:posOffset>
            </wp:positionV>
            <wp:extent cx="407035" cy="495300"/>
            <wp:effectExtent l="0" t="0" r="0" b="0"/>
            <wp:wrapNone/>
            <wp:docPr id="59" name="Рисунок 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00F874A9" w:rsidRPr="006F4BB3">
        <w:rPr>
          <w:rFonts w:ascii="Times New Roman" w:eastAsia="Calibri" w:hAnsi="Times New Roman" w:cs="Times New Roman"/>
          <w:b/>
          <w:sz w:val="28"/>
          <w:szCs w:val="28"/>
        </w:rPr>
        <w:t xml:space="preserve">О внесении изменений </w:t>
      </w:r>
    </w:p>
    <w:p w:rsidR="00F874A9" w:rsidRPr="006F4BB3" w:rsidRDefault="00F874A9" w:rsidP="00F874A9">
      <w:pPr>
        <w:spacing w:after="0" w:line="240" w:lineRule="exact"/>
        <w:rPr>
          <w:rFonts w:ascii="Times New Roman" w:eastAsia="Calibri" w:hAnsi="Times New Roman" w:cs="Times New Roman"/>
          <w:b/>
          <w:sz w:val="28"/>
          <w:szCs w:val="28"/>
        </w:rPr>
      </w:pPr>
      <w:r w:rsidRPr="006F4BB3">
        <w:rPr>
          <w:rFonts w:ascii="Times New Roman" w:eastAsia="Calibri" w:hAnsi="Times New Roman" w:cs="Times New Roman"/>
          <w:b/>
          <w:sz w:val="28"/>
          <w:szCs w:val="28"/>
        </w:rPr>
        <w:t xml:space="preserve">в муниципальную программу </w:t>
      </w:r>
    </w:p>
    <w:p w:rsidR="00F874A9" w:rsidRPr="006F4BB3" w:rsidRDefault="00F874A9" w:rsidP="00F874A9">
      <w:pPr>
        <w:spacing w:after="0" w:line="240" w:lineRule="exact"/>
        <w:rPr>
          <w:rFonts w:ascii="Times New Roman" w:eastAsia="Calibri" w:hAnsi="Times New Roman" w:cs="Times New Roman"/>
          <w:b/>
          <w:sz w:val="28"/>
          <w:szCs w:val="28"/>
        </w:rPr>
      </w:pPr>
      <w:r w:rsidRPr="006F4BB3">
        <w:rPr>
          <w:rFonts w:ascii="Times New Roman" w:eastAsia="Calibri" w:hAnsi="Times New Roman" w:cs="Times New Roman"/>
          <w:b/>
          <w:sz w:val="28"/>
          <w:szCs w:val="28"/>
        </w:rPr>
        <w:t xml:space="preserve">«Благоустройство города Перми», </w:t>
      </w:r>
    </w:p>
    <w:p w:rsidR="00F874A9" w:rsidRPr="006F4BB3" w:rsidRDefault="00F874A9" w:rsidP="00F874A9">
      <w:pPr>
        <w:spacing w:after="0" w:line="240" w:lineRule="exact"/>
        <w:rPr>
          <w:rFonts w:ascii="Times New Roman" w:eastAsia="Calibri" w:hAnsi="Times New Roman" w:cs="Times New Roman"/>
          <w:b/>
          <w:sz w:val="28"/>
          <w:szCs w:val="28"/>
        </w:rPr>
      </w:pPr>
      <w:r w:rsidRPr="006F4BB3">
        <w:rPr>
          <w:rFonts w:ascii="Times New Roman" w:eastAsia="Calibri" w:hAnsi="Times New Roman" w:cs="Times New Roman"/>
          <w:b/>
          <w:sz w:val="28"/>
          <w:szCs w:val="28"/>
        </w:rPr>
        <w:t xml:space="preserve">утвержденную постановлением </w:t>
      </w:r>
    </w:p>
    <w:p w:rsidR="00F874A9" w:rsidRPr="006F4BB3" w:rsidRDefault="00F874A9" w:rsidP="00F874A9">
      <w:pPr>
        <w:spacing w:after="0" w:line="240" w:lineRule="exact"/>
        <w:rPr>
          <w:rFonts w:ascii="Times New Roman" w:eastAsia="Calibri" w:hAnsi="Times New Roman" w:cs="Times New Roman"/>
          <w:b/>
          <w:sz w:val="28"/>
          <w:szCs w:val="28"/>
        </w:rPr>
      </w:pPr>
      <w:r w:rsidRPr="006F4BB3">
        <w:rPr>
          <w:rFonts w:ascii="Times New Roman" w:eastAsia="Calibri" w:hAnsi="Times New Roman" w:cs="Times New Roman"/>
          <w:b/>
          <w:sz w:val="28"/>
          <w:szCs w:val="28"/>
        </w:rPr>
        <w:t xml:space="preserve">администрации города Перми </w:t>
      </w:r>
    </w:p>
    <w:p w:rsidR="00750BB0" w:rsidRPr="006F4BB3" w:rsidRDefault="00F874A9" w:rsidP="00F874A9">
      <w:pPr>
        <w:spacing w:after="0" w:line="240" w:lineRule="exact"/>
        <w:rPr>
          <w:rFonts w:ascii="Times New Roman" w:eastAsia="Times New Roman" w:hAnsi="Times New Roman" w:cs="Times New Roman"/>
          <w:b/>
          <w:sz w:val="28"/>
          <w:szCs w:val="28"/>
          <w:lang w:eastAsia="ru-RU"/>
        </w:rPr>
      </w:pPr>
      <w:r w:rsidRPr="006F4BB3">
        <w:rPr>
          <w:rFonts w:ascii="Times New Roman" w:eastAsia="Calibri" w:hAnsi="Times New Roman" w:cs="Times New Roman"/>
          <w:b/>
          <w:sz w:val="28"/>
          <w:szCs w:val="28"/>
        </w:rPr>
        <w:t>от 19.10.2018 № 774</w:t>
      </w:r>
      <w:r w:rsidR="00750BB0" w:rsidRPr="006F4BB3">
        <w:rPr>
          <w:rFonts w:ascii="Times New Roman" w:eastAsia="Times New Roman" w:hAnsi="Times New Roman" w:cs="Times New Roman"/>
          <w:b/>
          <w:sz w:val="28"/>
          <w:szCs w:val="28"/>
          <w:lang w:eastAsia="ru-RU"/>
        </w:rPr>
        <w:br/>
      </w:r>
    </w:p>
    <w:p w:rsidR="00750BB0" w:rsidRPr="006F4BB3" w:rsidRDefault="00750BB0" w:rsidP="00750BB0">
      <w:pPr>
        <w:spacing w:after="0" w:line="240" w:lineRule="exact"/>
        <w:jc w:val="both"/>
        <w:rPr>
          <w:rFonts w:ascii="Times New Roman" w:eastAsia="Times New Roman" w:hAnsi="Times New Roman" w:cs="Times New Roman"/>
          <w:sz w:val="28"/>
          <w:szCs w:val="28"/>
          <w:lang w:eastAsia="ru-RU"/>
        </w:rPr>
      </w:pPr>
    </w:p>
    <w:p w:rsidR="00750BB0" w:rsidRPr="006F4BB3" w:rsidRDefault="00750BB0" w:rsidP="00750BB0">
      <w:pPr>
        <w:spacing w:after="0" w:line="240" w:lineRule="exact"/>
        <w:jc w:val="both"/>
        <w:rPr>
          <w:rFonts w:ascii="Times New Roman" w:eastAsia="Times New Roman" w:hAnsi="Times New Roman" w:cs="Times New Roman"/>
          <w:sz w:val="28"/>
          <w:szCs w:val="28"/>
          <w:lang w:eastAsia="ru-RU"/>
        </w:rPr>
      </w:pPr>
    </w:p>
    <w:p w:rsidR="00FD00EE" w:rsidRPr="006F4BB3" w:rsidRDefault="00FD00EE" w:rsidP="00FD00EE">
      <w:pPr>
        <w:spacing w:after="0" w:line="240" w:lineRule="auto"/>
        <w:ind w:firstLine="720"/>
        <w:jc w:val="both"/>
        <w:rPr>
          <w:rFonts w:ascii="Times New Roman" w:eastAsia="Times New Roman" w:hAnsi="Times New Roman" w:cs="Times New Roman"/>
          <w:sz w:val="28"/>
          <w:szCs w:val="24"/>
          <w:lang w:eastAsia="ru-RU"/>
        </w:rPr>
      </w:pPr>
      <w:r w:rsidRPr="006F4BB3">
        <w:rPr>
          <w:rFonts w:ascii="Times New Roman" w:eastAsia="Times New Roman" w:hAnsi="Times New Roman" w:cs="Times New Roman"/>
          <w:sz w:val="28"/>
          <w:szCs w:val="24"/>
          <w:lang w:eastAsia="ru-RU"/>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города Перми, </w:t>
      </w:r>
      <w:r w:rsidR="007F2517" w:rsidRPr="006F4BB3">
        <w:rPr>
          <w:rFonts w:ascii="Times New Roman" w:eastAsia="Times New Roman" w:hAnsi="Times New Roman" w:cs="Times New Roman"/>
          <w:sz w:val="28"/>
          <w:szCs w:val="24"/>
          <w:lang w:eastAsia="ru-RU"/>
        </w:rPr>
        <w:br/>
      </w:r>
      <w:r w:rsidRPr="006F4BB3">
        <w:rPr>
          <w:rFonts w:ascii="Times New Roman" w:eastAsia="Times New Roman" w:hAnsi="Times New Roman" w:cs="Times New Roman"/>
          <w:sz w:val="28"/>
          <w:szCs w:val="24"/>
          <w:lang w:eastAsia="ru-RU"/>
        </w:rPr>
        <w:t>решением Пермской городской Думы от 28 августа 2007 г. № 185 «Об утверждении Положения о бюджете и бюджетном процессе в городе Перми», постановлением администрации города Перми от 25 сентября 2013 г. № 781 «Об утверждении Порядка принятия решений о разработке муниципальных программ, их формирования и реализации»</w:t>
      </w:r>
    </w:p>
    <w:p w:rsidR="00FD00EE" w:rsidRPr="006F4BB3" w:rsidRDefault="00FD00EE" w:rsidP="00FD00EE">
      <w:pPr>
        <w:spacing w:after="0" w:line="240" w:lineRule="auto"/>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администрация города Перми ПОСТАНОВЛЯЕТ:</w:t>
      </w:r>
    </w:p>
    <w:p w:rsidR="00FD00EE" w:rsidRPr="006F4BB3" w:rsidRDefault="003B2987" w:rsidP="003B2987">
      <w:pPr>
        <w:spacing w:after="0" w:line="240" w:lineRule="auto"/>
        <w:ind w:firstLine="720"/>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1. Утвердить прилагаемые</w:t>
      </w:r>
      <w:r w:rsidR="00FD00EE" w:rsidRPr="006F4BB3">
        <w:rPr>
          <w:rFonts w:ascii="Times New Roman" w:eastAsia="Times New Roman" w:hAnsi="Times New Roman" w:cs="Times New Roman"/>
          <w:sz w:val="28"/>
          <w:szCs w:val="28"/>
          <w:lang w:eastAsia="ru-RU"/>
        </w:rPr>
        <w:t xml:space="preserve"> изменения в муниципальную программу «Благоустройство города Перми», утвержденную постановлением администрации города Перми от</w:t>
      </w:r>
      <w:r w:rsidR="00FD00EE" w:rsidRPr="006F4BB3">
        <w:rPr>
          <w:rFonts w:ascii="Times New Roman" w:eastAsia="Times New Roman" w:hAnsi="Times New Roman" w:cs="Times New Roman"/>
          <w:kern w:val="24"/>
          <w:sz w:val="28"/>
          <w:szCs w:val="28"/>
          <w:lang w:eastAsia="ru-RU"/>
        </w:rPr>
        <w:t xml:space="preserve"> 19</w:t>
      </w:r>
      <w:r w:rsidR="00FD00EE" w:rsidRPr="006F4BB3">
        <w:rPr>
          <w:rFonts w:ascii="Times New Roman" w:eastAsia="Times New Roman" w:hAnsi="Times New Roman" w:cs="Times New Roman"/>
          <w:sz w:val="28"/>
          <w:szCs w:val="28"/>
          <w:lang w:eastAsia="ru-RU"/>
        </w:rPr>
        <w:t xml:space="preserve"> октября 2018 г. № 774 (в ред. </w:t>
      </w:r>
      <w:r w:rsidR="00FD00EE" w:rsidRPr="006F4BB3">
        <w:rPr>
          <w:rFonts w:ascii="Times New Roman" w:hAnsi="Times New Roman" w:cs="Times New Roman"/>
          <w:sz w:val="28"/>
          <w:szCs w:val="28"/>
        </w:rPr>
        <w:t xml:space="preserve">от 26.02.2019 </w:t>
      </w:r>
      <w:hyperlink r:id="rId9" w:history="1">
        <w:r w:rsidR="00FD00EE" w:rsidRPr="006F4BB3">
          <w:rPr>
            <w:rFonts w:ascii="Times New Roman" w:hAnsi="Times New Roman" w:cs="Times New Roman"/>
            <w:sz w:val="28"/>
            <w:szCs w:val="28"/>
          </w:rPr>
          <w:t>№ 125</w:t>
        </w:r>
      </w:hyperlink>
      <w:r w:rsidR="00FD00EE" w:rsidRPr="006F4BB3">
        <w:rPr>
          <w:rFonts w:ascii="Times New Roman" w:hAnsi="Times New Roman" w:cs="Times New Roman"/>
          <w:sz w:val="28"/>
          <w:szCs w:val="28"/>
        </w:rPr>
        <w:t xml:space="preserve">, от 06.05.2019 </w:t>
      </w:r>
      <w:hyperlink r:id="rId10" w:history="1">
        <w:r w:rsidR="00FD00EE" w:rsidRPr="006F4BB3">
          <w:rPr>
            <w:rFonts w:ascii="Times New Roman" w:hAnsi="Times New Roman" w:cs="Times New Roman"/>
            <w:sz w:val="28"/>
            <w:szCs w:val="28"/>
          </w:rPr>
          <w:t>№ 145-П</w:t>
        </w:r>
      </w:hyperlink>
      <w:r w:rsidR="00FD00EE" w:rsidRPr="006F4BB3">
        <w:rPr>
          <w:rFonts w:ascii="Times New Roman" w:hAnsi="Times New Roman" w:cs="Times New Roman"/>
          <w:sz w:val="28"/>
          <w:szCs w:val="28"/>
        </w:rPr>
        <w:t xml:space="preserve">, от 26.08.2019 </w:t>
      </w:r>
      <w:hyperlink r:id="rId11" w:history="1">
        <w:r w:rsidR="00FD00EE" w:rsidRPr="006F4BB3">
          <w:rPr>
            <w:rFonts w:ascii="Times New Roman" w:hAnsi="Times New Roman" w:cs="Times New Roman"/>
            <w:sz w:val="28"/>
            <w:szCs w:val="28"/>
          </w:rPr>
          <w:t>№ 504</w:t>
        </w:r>
      </w:hyperlink>
      <w:r w:rsidR="00FD00EE" w:rsidRPr="006F4BB3">
        <w:rPr>
          <w:rFonts w:ascii="Times New Roman" w:hAnsi="Times New Roman" w:cs="Times New Roman"/>
          <w:sz w:val="28"/>
          <w:szCs w:val="28"/>
        </w:rPr>
        <w:t xml:space="preserve">, от 18.10.2019 </w:t>
      </w:r>
      <w:hyperlink r:id="rId12" w:history="1">
        <w:r w:rsidR="00FD00EE" w:rsidRPr="006F4BB3">
          <w:rPr>
            <w:rFonts w:ascii="Times New Roman" w:hAnsi="Times New Roman" w:cs="Times New Roman"/>
            <w:sz w:val="28"/>
            <w:szCs w:val="28"/>
          </w:rPr>
          <w:t>№ 749</w:t>
        </w:r>
      </w:hyperlink>
      <w:r w:rsidR="00FD00EE" w:rsidRPr="006F4BB3">
        <w:rPr>
          <w:rFonts w:ascii="Times New Roman" w:hAnsi="Times New Roman" w:cs="Times New Roman"/>
          <w:sz w:val="28"/>
          <w:szCs w:val="28"/>
        </w:rPr>
        <w:t xml:space="preserve">, от 23.12.2019 </w:t>
      </w:r>
      <w:hyperlink r:id="rId13" w:history="1">
        <w:r w:rsidR="00FD00EE" w:rsidRPr="006F4BB3">
          <w:rPr>
            <w:rFonts w:ascii="Times New Roman" w:hAnsi="Times New Roman" w:cs="Times New Roman"/>
            <w:sz w:val="28"/>
            <w:szCs w:val="28"/>
          </w:rPr>
          <w:t>№ 1043</w:t>
        </w:r>
      </w:hyperlink>
      <w:r w:rsidR="00FD00EE" w:rsidRPr="006F4BB3">
        <w:rPr>
          <w:rFonts w:ascii="Times New Roman" w:hAnsi="Times New Roman" w:cs="Times New Roman"/>
          <w:sz w:val="28"/>
          <w:szCs w:val="28"/>
        </w:rPr>
        <w:t xml:space="preserve">, </w:t>
      </w:r>
      <w:r w:rsidRPr="006F4BB3">
        <w:rPr>
          <w:rFonts w:ascii="Times New Roman" w:hAnsi="Times New Roman" w:cs="Times New Roman"/>
          <w:sz w:val="28"/>
          <w:szCs w:val="28"/>
        </w:rPr>
        <w:br/>
      </w:r>
      <w:r w:rsidR="00FD00EE" w:rsidRPr="006F4BB3">
        <w:rPr>
          <w:rFonts w:ascii="Times New Roman" w:hAnsi="Times New Roman" w:cs="Times New Roman"/>
          <w:sz w:val="28"/>
          <w:szCs w:val="28"/>
        </w:rPr>
        <w:t xml:space="preserve">от 24.12.2019 </w:t>
      </w:r>
      <w:hyperlink r:id="rId14" w:history="1">
        <w:r w:rsidR="00FD00EE" w:rsidRPr="006F4BB3">
          <w:rPr>
            <w:rFonts w:ascii="Times New Roman" w:hAnsi="Times New Roman" w:cs="Times New Roman"/>
            <w:sz w:val="28"/>
            <w:szCs w:val="28"/>
          </w:rPr>
          <w:t>№ 1060</w:t>
        </w:r>
      </w:hyperlink>
      <w:r w:rsidR="00FD00EE" w:rsidRPr="006F4BB3">
        <w:rPr>
          <w:rFonts w:ascii="Times New Roman" w:hAnsi="Times New Roman" w:cs="Times New Roman"/>
          <w:sz w:val="28"/>
          <w:szCs w:val="28"/>
        </w:rPr>
        <w:t xml:space="preserve">, от 24.03.2020 </w:t>
      </w:r>
      <w:hyperlink r:id="rId15" w:history="1">
        <w:r w:rsidR="00FD00EE" w:rsidRPr="006F4BB3">
          <w:rPr>
            <w:rFonts w:ascii="Times New Roman" w:hAnsi="Times New Roman" w:cs="Times New Roman"/>
            <w:sz w:val="28"/>
            <w:szCs w:val="28"/>
          </w:rPr>
          <w:t>№ 264</w:t>
        </w:r>
      </w:hyperlink>
      <w:r w:rsidR="00FD00EE" w:rsidRPr="006F4BB3">
        <w:rPr>
          <w:rFonts w:ascii="Times New Roman" w:hAnsi="Times New Roman" w:cs="Times New Roman"/>
          <w:sz w:val="28"/>
          <w:szCs w:val="28"/>
        </w:rPr>
        <w:t xml:space="preserve">, от 16.07.2020 </w:t>
      </w:r>
      <w:hyperlink r:id="rId16" w:history="1">
        <w:r w:rsidR="00FD00EE" w:rsidRPr="006F4BB3">
          <w:rPr>
            <w:rFonts w:ascii="Times New Roman" w:hAnsi="Times New Roman" w:cs="Times New Roman"/>
            <w:sz w:val="28"/>
            <w:szCs w:val="28"/>
          </w:rPr>
          <w:t>№ 619</w:t>
        </w:r>
      </w:hyperlink>
      <w:r w:rsidR="00FD00EE" w:rsidRPr="006F4BB3">
        <w:rPr>
          <w:rFonts w:ascii="Times New Roman" w:hAnsi="Times New Roman" w:cs="Times New Roman"/>
          <w:sz w:val="28"/>
          <w:szCs w:val="28"/>
        </w:rPr>
        <w:t xml:space="preserve">, от 26.08.2020 </w:t>
      </w:r>
      <w:r w:rsidRPr="006F4BB3">
        <w:rPr>
          <w:rFonts w:ascii="Times New Roman" w:hAnsi="Times New Roman" w:cs="Times New Roman"/>
          <w:sz w:val="28"/>
          <w:szCs w:val="28"/>
        </w:rPr>
        <w:br/>
      </w:r>
      <w:hyperlink r:id="rId17" w:history="1">
        <w:r w:rsidR="00FD00EE" w:rsidRPr="006F4BB3">
          <w:rPr>
            <w:rFonts w:ascii="Times New Roman" w:hAnsi="Times New Roman" w:cs="Times New Roman"/>
            <w:sz w:val="28"/>
            <w:szCs w:val="28"/>
          </w:rPr>
          <w:t>№</w:t>
        </w:r>
        <w:r w:rsidR="00DE6F3E" w:rsidRPr="006F4BB3">
          <w:rPr>
            <w:rFonts w:ascii="Times New Roman" w:hAnsi="Times New Roman" w:cs="Times New Roman"/>
            <w:sz w:val="28"/>
            <w:szCs w:val="28"/>
          </w:rPr>
          <w:t xml:space="preserve"> </w:t>
        </w:r>
        <w:r w:rsidR="00FD00EE" w:rsidRPr="006F4BB3">
          <w:rPr>
            <w:rFonts w:ascii="Times New Roman" w:hAnsi="Times New Roman" w:cs="Times New Roman"/>
            <w:sz w:val="28"/>
            <w:szCs w:val="28"/>
          </w:rPr>
          <w:t>743</w:t>
        </w:r>
      </w:hyperlink>
      <w:r w:rsidR="00FD00EE" w:rsidRPr="006F4BB3">
        <w:rPr>
          <w:rFonts w:ascii="Times New Roman" w:hAnsi="Times New Roman" w:cs="Times New Roman"/>
          <w:sz w:val="28"/>
          <w:szCs w:val="28"/>
        </w:rPr>
        <w:t xml:space="preserve">, от 19.10.2020 </w:t>
      </w:r>
      <w:hyperlink r:id="rId18" w:history="1">
        <w:r w:rsidR="00FD00EE" w:rsidRPr="006F4BB3">
          <w:rPr>
            <w:rFonts w:ascii="Times New Roman" w:hAnsi="Times New Roman" w:cs="Times New Roman"/>
            <w:sz w:val="28"/>
            <w:szCs w:val="28"/>
          </w:rPr>
          <w:t>№ 1051</w:t>
        </w:r>
      </w:hyperlink>
      <w:r w:rsidR="00FD00EE" w:rsidRPr="006F4BB3">
        <w:rPr>
          <w:rFonts w:ascii="Times New Roman" w:hAnsi="Times New Roman" w:cs="Times New Roman"/>
          <w:sz w:val="28"/>
          <w:szCs w:val="28"/>
        </w:rPr>
        <w:t xml:space="preserve">, от 17.11.2020 </w:t>
      </w:r>
      <w:hyperlink r:id="rId19" w:history="1">
        <w:r w:rsidR="00FD00EE" w:rsidRPr="006F4BB3">
          <w:rPr>
            <w:rFonts w:ascii="Times New Roman" w:hAnsi="Times New Roman" w:cs="Times New Roman"/>
            <w:sz w:val="28"/>
            <w:szCs w:val="28"/>
          </w:rPr>
          <w:t>№ 1164</w:t>
        </w:r>
      </w:hyperlink>
      <w:r w:rsidR="00FD00EE" w:rsidRPr="006F4BB3">
        <w:rPr>
          <w:rFonts w:ascii="Times New Roman" w:hAnsi="Times New Roman" w:cs="Times New Roman"/>
          <w:sz w:val="28"/>
          <w:szCs w:val="28"/>
        </w:rPr>
        <w:t xml:space="preserve">, от 29.12.2020 № 1352, </w:t>
      </w:r>
      <w:r w:rsidRPr="006F4BB3">
        <w:rPr>
          <w:rFonts w:ascii="Times New Roman" w:hAnsi="Times New Roman" w:cs="Times New Roman"/>
          <w:sz w:val="28"/>
          <w:szCs w:val="28"/>
        </w:rPr>
        <w:br/>
      </w:r>
      <w:r w:rsidR="00FD00EE" w:rsidRPr="006F4BB3">
        <w:rPr>
          <w:rFonts w:ascii="Times New Roman" w:hAnsi="Times New Roman" w:cs="Times New Roman"/>
          <w:sz w:val="28"/>
          <w:szCs w:val="28"/>
        </w:rPr>
        <w:t>от 24.02.2021 № 102, от 25.03.2021 № 200)</w:t>
      </w:r>
      <w:r w:rsidR="00042CBB" w:rsidRPr="006F4BB3">
        <w:rPr>
          <w:rFonts w:ascii="Times New Roman" w:hAnsi="Times New Roman" w:cs="Times New Roman"/>
          <w:sz w:val="28"/>
          <w:szCs w:val="28"/>
        </w:rPr>
        <w:t>.</w:t>
      </w:r>
    </w:p>
    <w:p w:rsidR="00042CBB" w:rsidRPr="006F4BB3" w:rsidRDefault="00FD00EE" w:rsidP="00042CBB">
      <w:pPr>
        <w:spacing w:after="0" w:line="240" w:lineRule="auto"/>
        <w:ind w:firstLine="720"/>
        <w:jc w:val="both"/>
        <w:rPr>
          <w:rFonts w:ascii="Times New Roman" w:hAnsi="Times New Roman"/>
          <w:sz w:val="28"/>
          <w:szCs w:val="28"/>
          <w:lang w:eastAsia="ru-RU"/>
        </w:rPr>
      </w:pPr>
      <w:r w:rsidRPr="006F4BB3">
        <w:rPr>
          <w:rFonts w:ascii="Times New Roman" w:eastAsia="Times New Roman" w:hAnsi="Times New Roman" w:cs="Times New Roman"/>
          <w:sz w:val="28"/>
          <w:szCs w:val="28"/>
          <w:lang w:eastAsia="ru-RU"/>
        </w:rPr>
        <w:t xml:space="preserve">2. </w:t>
      </w:r>
      <w:r w:rsidR="00042CBB" w:rsidRPr="006F4BB3">
        <w:rPr>
          <w:rFonts w:ascii="Times New Roman" w:hAnsi="Times New Roman"/>
          <w:sz w:val="28"/>
          <w:szCs w:val="28"/>
          <w:lang w:eastAsia="ru-RU"/>
        </w:rPr>
        <w:t>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042CBB" w:rsidRPr="006F4BB3">
        <w:rPr>
          <w:rFonts w:ascii="Times New Roman" w:hAnsi="Times New Roman"/>
          <w:sz w:val="28"/>
          <w:szCs w:val="28"/>
        </w:rPr>
        <w:t xml:space="preserve"> и распространяет свое действие на правоотношения, возникшие с </w:t>
      </w:r>
      <w:r w:rsidR="00042CBB" w:rsidRPr="006F4BB3">
        <w:rPr>
          <w:rFonts w:ascii="Times New Roman" w:hAnsi="Times New Roman"/>
          <w:sz w:val="28"/>
          <w:szCs w:val="28"/>
          <w:lang w:eastAsia="ru-RU"/>
        </w:rPr>
        <w:t>01 января 2021 г.</w:t>
      </w:r>
    </w:p>
    <w:p w:rsidR="00FD00EE" w:rsidRPr="006F4BB3" w:rsidRDefault="00FD00EE" w:rsidP="00FD00EE">
      <w:pPr>
        <w:spacing w:after="0" w:line="240" w:lineRule="auto"/>
        <w:ind w:firstLine="720"/>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FD00EE" w:rsidRPr="006F4BB3" w:rsidRDefault="00FD00EE" w:rsidP="00FD00EE">
      <w:pPr>
        <w:spacing w:after="0" w:line="240" w:lineRule="auto"/>
        <w:ind w:firstLine="720"/>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sidRPr="006F4BB3">
        <w:rPr>
          <w:rFonts w:ascii="Times New Roman" w:eastAsia="Times New Roman" w:hAnsi="Times New Roman" w:cs="Times New Roman"/>
          <w:sz w:val="28"/>
          <w:szCs w:val="28"/>
          <w:lang w:eastAsia="ru-RU"/>
        </w:rPr>
        <w:br/>
        <w:t>на официальном сайте муниципального образования город Пермь в информационно-телекоммуникационной сети Интернет.</w:t>
      </w:r>
    </w:p>
    <w:p w:rsidR="00FD00EE" w:rsidRPr="006F4BB3" w:rsidRDefault="00FD00EE" w:rsidP="00FD00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4"/>
          <w:lang w:eastAsia="x-none"/>
        </w:rPr>
        <w:lastRenderedPageBreak/>
        <w:t>5.</w:t>
      </w:r>
      <w:r w:rsidRPr="006F4BB3">
        <w:rPr>
          <w:rFonts w:ascii="Times New Roman" w:eastAsia="Times New Roman" w:hAnsi="Times New Roman" w:cs="Times New Roman"/>
          <w:sz w:val="28"/>
          <w:szCs w:val="24"/>
          <w:lang w:val="x-none" w:eastAsia="x-none"/>
        </w:rPr>
        <w:t xml:space="preserve"> </w:t>
      </w:r>
      <w:r w:rsidRPr="006F4BB3">
        <w:rPr>
          <w:rFonts w:ascii="Times New Roman" w:eastAsia="Times New Roman" w:hAnsi="Times New Roman" w:cs="Times New Roman"/>
          <w:sz w:val="28"/>
          <w:szCs w:val="28"/>
          <w:lang w:eastAsia="ru-RU"/>
        </w:rPr>
        <w:t>Контроль за исполнением настоящего постановления</w:t>
      </w:r>
      <w:r w:rsidR="00D2630B" w:rsidRPr="006F4BB3">
        <w:rPr>
          <w:rFonts w:ascii="Times New Roman" w:eastAsia="Times New Roman" w:hAnsi="Times New Roman" w:cs="Times New Roman"/>
          <w:sz w:val="28"/>
          <w:szCs w:val="28"/>
          <w:lang w:eastAsia="ru-RU"/>
        </w:rPr>
        <w:t xml:space="preserve"> возложить на и</w:t>
      </w:r>
      <w:r w:rsidR="00FB0630" w:rsidRPr="006F4BB3">
        <w:rPr>
          <w:rFonts w:ascii="Times New Roman" w:eastAsia="Times New Roman" w:hAnsi="Times New Roman" w:cs="Times New Roman"/>
          <w:sz w:val="28"/>
          <w:szCs w:val="28"/>
          <w:lang w:eastAsia="ru-RU"/>
        </w:rPr>
        <w:t>сполняющего обязанности</w:t>
      </w:r>
      <w:r w:rsidR="00D2630B" w:rsidRPr="006F4BB3">
        <w:rPr>
          <w:rFonts w:ascii="Times New Roman" w:eastAsia="Times New Roman" w:hAnsi="Times New Roman" w:cs="Times New Roman"/>
          <w:sz w:val="28"/>
          <w:szCs w:val="28"/>
          <w:lang w:eastAsia="ru-RU"/>
        </w:rPr>
        <w:t xml:space="preserve"> заместителя г</w:t>
      </w:r>
      <w:r w:rsidR="00DE6F3E" w:rsidRPr="006F4BB3">
        <w:rPr>
          <w:rFonts w:ascii="Times New Roman" w:eastAsia="Times New Roman" w:hAnsi="Times New Roman" w:cs="Times New Roman"/>
          <w:sz w:val="28"/>
          <w:szCs w:val="28"/>
          <w:lang w:eastAsia="ru-RU"/>
        </w:rPr>
        <w:t>лавы администрации города Перми-</w:t>
      </w:r>
      <w:r w:rsidR="00D2630B" w:rsidRPr="006F4BB3">
        <w:rPr>
          <w:rFonts w:ascii="Times New Roman" w:eastAsia="Times New Roman" w:hAnsi="Times New Roman" w:cs="Times New Roman"/>
          <w:sz w:val="28"/>
          <w:szCs w:val="28"/>
          <w:lang w:eastAsia="ru-RU"/>
        </w:rPr>
        <w:t>начальника департамента дорог и благоустройства администрации города Перми Красильникова С.И.</w:t>
      </w:r>
    </w:p>
    <w:p w:rsidR="00FD00EE" w:rsidRPr="006F4BB3" w:rsidRDefault="00FD00EE" w:rsidP="00FD00EE">
      <w:pPr>
        <w:spacing w:after="0" w:line="240" w:lineRule="exact"/>
        <w:jc w:val="both"/>
        <w:rPr>
          <w:rFonts w:ascii="Times New Roman" w:eastAsia="Times New Roman" w:hAnsi="Times New Roman" w:cs="Times New Roman"/>
          <w:sz w:val="28"/>
          <w:szCs w:val="24"/>
          <w:lang w:eastAsia="ru-RU"/>
        </w:rPr>
      </w:pPr>
    </w:p>
    <w:p w:rsidR="00FD00EE" w:rsidRPr="006F4BB3" w:rsidRDefault="00FD00EE" w:rsidP="00FD00EE">
      <w:pPr>
        <w:spacing w:after="0" w:line="240" w:lineRule="exact"/>
        <w:jc w:val="both"/>
        <w:rPr>
          <w:rFonts w:ascii="Times New Roman" w:eastAsia="Times New Roman" w:hAnsi="Times New Roman" w:cs="Times New Roman"/>
          <w:sz w:val="28"/>
          <w:szCs w:val="24"/>
          <w:lang w:eastAsia="ru-RU"/>
        </w:rPr>
      </w:pPr>
    </w:p>
    <w:p w:rsidR="00FD00EE" w:rsidRPr="006F4BB3" w:rsidRDefault="00FD00EE" w:rsidP="00FD00EE">
      <w:pPr>
        <w:spacing w:after="0" w:line="240" w:lineRule="exact"/>
        <w:jc w:val="both"/>
        <w:rPr>
          <w:rFonts w:ascii="Times New Roman" w:eastAsia="Times New Roman" w:hAnsi="Times New Roman" w:cs="Times New Roman"/>
          <w:sz w:val="28"/>
          <w:szCs w:val="24"/>
          <w:lang w:eastAsia="ru-RU"/>
        </w:rPr>
      </w:pPr>
    </w:p>
    <w:p w:rsidR="00FD00EE" w:rsidRPr="006F4BB3" w:rsidRDefault="00C374BC" w:rsidP="00FD00EE">
      <w:pPr>
        <w:tabs>
          <w:tab w:val="left" w:pos="8080"/>
        </w:tabs>
        <w:spacing w:after="0" w:line="280" w:lineRule="exact"/>
        <w:jc w:val="both"/>
        <w:rPr>
          <w:rFonts w:ascii="Times New Roman" w:eastAsia="Times New Roman" w:hAnsi="Times New Roman" w:cs="Times New Roman"/>
          <w:sz w:val="28"/>
          <w:szCs w:val="24"/>
          <w:lang w:eastAsia="x-none"/>
        </w:rPr>
      </w:pPr>
      <w:r>
        <w:rPr>
          <w:rFonts w:ascii="Times New Roman" w:hAnsi="Times New Roman" w:cs="Times New Roman"/>
          <w:sz w:val="28"/>
        </w:rPr>
        <w:t xml:space="preserve">И.о. </w:t>
      </w:r>
      <w:r w:rsidR="00E7599D" w:rsidRPr="006F4BB3">
        <w:rPr>
          <w:rFonts w:ascii="Times New Roman" w:hAnsi="Times New Roman" w:cs="Times New Roman"/>
          <w:sz w:val="28"/>
        </w:rPr>
        <w:t>Г</w:t>
      </w:r>
      <w:r w:rsidR="00FD00EE" w:rsidRPr="006F4BB3">
        <w:rPr>
          <w:rFonts w:ascii="Times New Roman" w:hAnsi="Times New Roman" w:cs="Times New Roman"/>
          <w:sz w:val="28"/>
        </w:rPr>
        <w:t>лав</w:t>
      </w:r>
      <w:r>
        <w:rPr>
          <w:rFonts w:ascii="Times New Roman" w:hAnsi="Times New Roman" w:cs="Times New Roman"/>
          <w:sz w:val="28"/>
        </w:rPr>
        <w:t>ы</w:t>
      </w:r>
      <w:r w:rsidR="00FD00EE" w:rsidRPr="006F4BB3">
        <w:rPr>
          <w:rFonts w:ascii="Times New Roman" w:hAnsi="Times New Roman" w:cs="Times New Roman"/>
          <w:sz w:val="28"/>
        </w:rPr>
        <w:t xml:space="preserve"> города Перми </w:t>
      </w:r>
      <w:r w:rsidR="00947359" w:rsidRPr="006F4BB3">
        <w:rPr>
          <w:rFonts w:ascii="Times New Roman" w:hAnsi="Times New Roman" w:cs="Times New Roman"/>
          <w:sz w:val="28"/>
        </w:rPr>
        <w:t xml:space="preserve"> </w:t>
      </w:r>
      <w:r w:rsidR="00FD00EE" w:rsidRPr="006F4BB3">
        <w:rPr>
          <w:rFonts w:ascii="Times New Roman" w:hAnsi="Times New Roman" w:cs="Times New Roman"/>
          <w:sz w:val="28"/>
        </w:rPr>
        <w:t xml:space="preserve">                                                </w:t>
      </w:r>
      <w:r w:rsidR="00DE6F3E" w:rsidRPr="006F4BB3">
        <w:rPr>
          <w:rFonts w:ascii="Times New Roman" w:hAnsi="Times New Roman" w:cs="Times New Roman"/>
          <w:sz w:val="28"/>
        </w:rPr>
        <w:t xml:space="preserve"> </w:t>
      </w:r>
      <w:r w:rsidR="00FD00EE" w:rsidRPr="006F4BB3">
        <w:rPr>
          <w:rFonts w:ascii="Times New Roman" w:hAnsi="Times New Roman" w:cs="Times New Roman"/>
          <w:sz w:val="28"/>
        </w:rPr>
        <w:t xml:space="preserve">                   </w:t>
      </w:r>
      <w:r>
        <w:rPr>
          <w:rFonts w:ascii="Times New Roman" w:hAnsi="Times New Roman" w:cs="Times New Roman"/>
          <w:sz w:val="28"/>
        </w:rPr>
        <w:t xml:space="preserve">          В</w:t>
      </w:r>
      <w:r w:rsidR="00E7599D" w:rsidRPr="006F4BB3">
        <w:rPr>
          <w:rFonts w:ascii="Times New Roman" w:hAnsi="Times New Roman" w:cs="Times New Roman"/>
          <w:sz w:val="28"/>
        </w:rPr>
        <w:t>.</w:t>
      </w:r>
      <w:r>
        <w:rPr>
          <w:rFonts w:ascii="Times New Roman" w:hAnsi="Times New Roman" w:cs="Times New Roman"/>
          <w:sz w:val="28"/>
        </w:rPr>
        <w:t>Г</w:t>
      </w:r>
      <w:r w:rsidR="00E7599D" w:rsidRPr="006F4BB3">
        <w:rPr>
          <w:rFonts w:ascii="Times New Roman" w:hAnsi="Times New Roman" w:cs="Times New Roman"/>
          <w:sz w:val="28"/>
        </w:rPr>
        <w:t xml:space="preserve">. </w:t>
      </w:r>
      <w:r>
        <w:rPr>
          <w:rFonts w:ascii="Times New Roman" w:hAnsi="Times New Roman" w:cs="Times New Roman"/>
          <w:sz w:val="28"/>
        </w:rPr>
        <w:t>Агеев</w:t>
      </w:r>
    </w:p>
    <w:p w:rsidR="00FD00EE" w:rsidRPr="006F4BB3" w:rsidRDefault="00FD00EE" w:rsidP="00FD00EE">
      <w:pPr>
        <w:tabs>
          <w:tab w:val="left" w:pos="8080"/>
        </w:tabs>
        <w:spacing w:after="0" w:line="240" w:lineRule="auto"/>
        <w:jc w:val="both"/>
        <w:rPr>
          <w:rFonts w:ascii="Times New Roman" w:eastAsia="Times New Roman" w:hAnsi="Times New Roman" w:cs="Times New Roman"/>
          <w:sz w:val="28"/>
          <w:szCs w:val="24"/>
          <w:lang w:eastAsia="x-none"/>
        </w:rPr>
      </w:pPr>
    </w:p>
    <w:p w:rsidR="00FD00EE" w:rsidRPr="006F4BB3" w:rsidRDefault="00FD00EE" w:rsidP="00FD00EE">
      <w:pPr>
        <w:tabs>
          <w:tab w:val="left" w:pos="8080"/>
        </w:tabs>
        <w:spacing w:after="0" w:line="240" w:lineRule="auto"/>
        <w:jc w:val="both"/>
        <w:rPr>
          <w:rFonts w:ascii="Times New Roman" w:eastAsia="Times New Roman" w:hAnsi="Times New Roman" w:cs="Times New Roman"/>
          <w:sz w:val="28"/>
          <w:szCs w:val="24"/>
          <w:lang w:eastAsia="x-none"/>
        </w:rPr>
        <w:sectPr w:rsidR="00FD00EE" w:rsidRPr="006F4BB3" w:rsidSect="00750BB0">
          <w:headerReference w:type="even" r:id="rId20"/>
          <w:headerReference w:type="default" r:id="rId21"/>
          <w:footerReference w:type="default" r:id="rId22"/>
          <w:pgSz w:w="11900" w:h="16820"/>
          <w:pgMar w:top="1134" w:right="567" w:bottom="1134" w:left="1418" w:header="363" w:footer="720" w:gutter="0"/>
          <w:cols w:space="60"/>
          <w:noEndnote/>
          <w:titlePg/>
          <w:docGrid w:linePitch="272"/>
        </w:sectPr>
      </w:pPr>
    </w:p>
    <w:p w:rsidR="00FD00EE" w:rsidRPr="006F4BB3" w:rsidRDefault="00FD00EE" w:rsidP="00FD00EE">
      <w:pPr>
        <w:widowControl w:val="0"/>
        <w:autoSpaceDE w:val="0"/>
        <w:autoSpaceDN w:val="0"/>
        <w:spacing w:after="0" w:line="240" w:lineRule="exact"/>
        <w:ind w:left="9639"/>
        <w:outlineLvl w:val="0"/>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lastRenderedPageBreak/>
        <w:t>УТВЕРЖДЕНЫ</w:t>
      </w:r>
    </w:p>
    <w:p w:rsidR="00FD00EE" w:rsidRPr="006F4BB3" w:rsidRDefault="00FD00EE" w:rsidP="00FD00EE">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 xml:space="preserve">постановлением администрации </w:t>
      </w:r>
    </w:p>
    <w:p w:rsidR="00FD00EE" w:rsidRPr="006F4BB3" w:rsidRDefault="00FD00EE" w:rsidP="00FD00EE">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города Перми</w:t>
      </w:r>
    </w:p>
    <w:p w:rsidR="00FD00EE" w:rsidRPr="006F4BB3" w:rsidRDefault="00FD00EE" w:rsidP="00FD00EE">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 xml:space="preserve">от </w:t>
      </w:r>
      <w:r w:rsidR="000F7627">
        <w:rPr>
          <w:rFonts w:ascii="Times New Roman" w:eastAsia="Times New Roman" w:hAnsi="Times New Roman" w:cs="Times New Roman"/>
          <w:sz w:val="28"/>
          <w:szCs w:val="28"/>
          <w:lang w:eastAsia="ru-RU"/>
        </w:rPr>
        <w:t>02.06.2021 № 394</w:t>
      </w:r>
      <w:bookmarkStart w:id="0" w:name="_GoBack"/>
      <w:bookmarkEnd w:id="0"/>
    </w:p>
    <w:p w:rsidR="00FD00EE" w:rsidRPr="006F4BB3" w:rsidRDefault="00FD00EE" w:rsidP="00FD00EE">
      <w:pPr>
        <w:widowControl w:val="0"/>
        <w:autoSpaceDE w:val="0"/>
        <w:autoSpaceDN w:val="0"/>
        <w:spacing w:after="0" w:line="240" w:lineRule="exact"/>
        <w:rPr>
          <w:rFonts w:ascii="Times New Roman" w:eastAsia="Times New Roman" w:hAnsi="Times New Roman" w:cs="Times New Roman"/>
          <w:sz w:val="28"/>
          <w:szCs w:val="28"/>
          <w:lang w:eastAsia="ru-RU"/>
        </w:rPr>
      </w:pPr>
    </w:p>
    <w:p w:rsidR="00FD00EE" w:rsidRPr="006F4BB3" w:rsidRDefault="00FD00EE" w:rsidP="00FD00EE">
      <w:pPr>
        <w:widowControl w:val="0"/>
        <w:autoSpaceDE w:val="0"/>
        <w:autoSpaceDN w:val="0"/>
        <w:spacing w:after="0" w:line="240" w:lineRule="exact"/>
        <w:rPr>
          <w:rFonts w:ascii="Times New Roman" w:eastAsia="Times New Roman" w:hAnsi="Times New Roman" w:cs="Times New Roman"/>
          <w:sz w:val="28"/>
          <w:szCs w:val="28"/>
          <w:lang w:eastAsia="ru-RU"/>
        </w:rPr>
      </w:pPr>
    </w:p>
    <w:p w:rsidR="00FD00EE" w:rsidRPr="006F4BB3" w:rsidRDefault="00FD00EE" w:rsidP="00FD00EE">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FD00EE" w:rsidRPr="006F4BB3" w:rsidRDefault="00FD00EE" w:rsidP="00FD00E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bookmarkStart w:id="1" w:name="P39"/>
      <w:bookmarkEnd w:id="1"/>
      <w:r w:rsidRPr="006F4BB3">
        <w:rPr>
          <w:rFonts w:ascii="Times New Roman" w:eastAsia="Times New Roman" w:hAnsi="Times New Roman" w:cs="Times New Roman"/>
          <w:b/>
          <w:sz w:val="28"/>
          <w:szCs w:val="28"/>
          <w:lang w:eastAsia="ru-RU"/>
        </w:rPr>
        <w:t>ИЗМЕНЕНИЯ</w:t>
      </w:r>
    </w:p>
    <w:p w:rsidR="00FD00EE" w:rsidRPr="006F4BB3" w:rsidRDefault="00FD00EE" w:rsidP="00FD00E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6F4BB3">
        <w:rPr>
          <w:rFonts w:ascii="Times New Roman" w:eastAsia="Times New Roman" w:hAnsi="Times New Roman" w:cs="Times New Roman"/>
          <w:b/>
          <w:sz w:val="28"/>
          <w:szCs w:val="28"/>
          <w:lang w:eastAsia="ru-RU"/>
        </w:rPr>
        <w:t>в муниципальную программу «Благоустройство города Перми»,</w:t>
      </w:r>
    </w:p>
    <w:p w:rsidR="00FD00EE" w:rsidRPr="006F4BB3" w:rsidRDefault="00FD00EE" w:rsidP="00FD00E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6F4BB3">
        <w:rPr>
          <w:rFonts w:ascii="Times New Roman" w:eastAsia="Times New Roman" w:hAnsi="Times New Roman" w:cs="Times New Roman"/>
          <w:b/>
          <w:sz w:val="28"/>
          <w:szCs w:val="28"/>
          <w:lang w:eastAsia="ru-RU"/>
        </w:rPr>
        <w:t>утвержденную постановлением администрации города Перми от 19 октября 2018 г. № 774</w:t>
      </w:r>
    </w:p>
    <w:p w:rsidR="00FD00EE" w:rsidRPr="006F4BB3" w:rsidRDefault="00FD00EE" w:rsidP="00FD00EE">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FD00EE" w:rsidRPr="006F4BB3" w:rsidRDefault="00FD00EE" w:rsidP="00FD00EE">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1. В разделе «Паспорт муниципальной программы»:</w:t>
      </w:r>
    </w:p>
    <w:p w:rsidR="002B3B35" w:rsidRPr="006F4BB3" w:rsidRDefault="002B3B35" w:rsidP="00FD00EE">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1.1. графу 3 строки 2 изложить в следующей редакции:</w:t>
      </w:r>
    </w:p>
    <w:p w:rsidR="002B3B35" w:rsidRPr="006F4BB3" w:rsidRDefault="002B3B35" w:rsidP="00FD00EE">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 xml:space="preserve">«Красильников С.И., </w:t>
      </w:r>
      <w:r w:rsidR="00F36808" w:rsidRPr="006F4BB3">
        <w:rPr>
          <w:rFonts w:ascii="Times New Roman" w:eastAsia="Times New Roman" w:hAnsi="Times New Roman" w:cs="Times New Roman"/>
          <w:sz w:val="28"/>
          <w:szCs w:val="28"/>
          <w:lang w:eastAsia="ru-RU"/>
        </w:rPr>
        <w:t>и.о. заместителя главы администрации города Перми-начальника департамента дорог и благоустройства администрации города Перми»;</w:t>
      </w:r>
    </w:p>
    <w:p w:rsidR="0060028E" w:rsidRPr="006F4BB3" w:rsidRDefault="0060028E" w:rsidP="0060028E">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1.2. строку 5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97"/>
        <w:gridCol w:w="3954"/>
        <w:gridCol w:w="10292"/>
      </w:tblGrid>
      <w:tr w:rsidR="0060028E" w:rsidRPr="006F4BB3" w:rsidTr="008B6C74">
        <w:tc>
          <w:tcPr>
            <w:tcW w:w="201" w:type="pct"/>
            <w:tcBorders>
              <w:top w:val="single" w:sz="4" w:space="0" w:color="auto"/>
              <w:left w:val="single" w:sz="4" w:space="0" w:color="auto"/>
              <w:bottom w:val="single" w:sz="4" w:space="0" w:color="auto"/>
              <w:right w:val="single" w:sz="4" w:space="0" w:color="auto"/>
            </w:tcBorders>
          </w:tcPr>
          <w:p w:rsidR="0060028E" w:rsidRPr="006F4BB3" w:rsidRDefault="0060028E" w:rsidP="008B6C7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332" w:type="pct"/>
            <w:tcBorders>
              <w:top w:val="single" w:sz="4" w:space="0" w:color="auto"/>
              <w:left w:val="single" w:sz="4" w:space="0" w:color="auto"/>
              <w:bottom w:val="single" w:sz="4" w:space="0" w:color="auto"/>
              <w:right w:val="single" w:sz="4" w:space="0" w:color="auto"/>
            </w:tcBorders>
          </w:tcPr>
          <w:p w:rsidR="0060028E" w:rsidRPr="006F4BB3" w:rsidRDefault="0060028E" w:rsidP="008B6C7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Характеристика текущего состояния сферы реализации программы</w:t>
            </w:r>
          </w:p>
        </w:tc>
        <w:tc>
          <w:tcPr>
            <w:tcW w:w="3467" w:type="pct"/>
            <w:tcBorders>
              <w:top w:val="single" w:sz="4" w:space="0" w:color="auto"/>
              <w:left w:val="single" w:sz="4" w:space="0" w:color="auto"/>
              <w:bottom w:val="single" w:sz="4" w:space="0" w:color="auto"/>
              <w:right w:val="single" w:sz="4" w:space="0" w:color="auto"/>
            </w:tcBorders>
          </w:tcPr>
          <w:p w:rsidR="0060028E" w:rsidRPr="006F4BB3" w:rsidRDefault="0060028E" w:rsidP="00C050AD">
            <w:pPr>
              <w:autoSpaceDE w:val="0"/>
              <w:autoSpaceDN w:val="0"/>
              <w:adjustRightInd w:val="0"/>
              <w:spacing w:after="0" w:line="240" w:lineRule="auto"/>
              <w:jc w:val="both"/>
              <w:rPr>
                <w:rFonts w:ascii="Times New Roman" w:hAnsi="Times New Roman" w:cs="Times New Roman"/>
                <w:sz w:val="28"/>
                <w:szCs w:val="28"/>
              </w:rPr>
            </w:pPr>
            <w:r w:rsidRPr="006F4BB3">
              <w:rPr>
                <w:rFonts w:ascii="Times New Roman" w:hAnsi="Times New Roman" w:cs="Times New Roman"/>
                <w:sz w:val="28"/>
                <w:szCs w:val="28"/>
              </w:rPr>
              <w:t xml:space="preserve">программа подготовлена в соответствии с Федеральным </w:t>
            </w:r>
            <w:hyperlink r:id="rId23" w:history="1">
              <w:r w:rsidRPr="006F4BB3">
                <w:rPr>
                  <w:rFonts w:ascii="Times New Roman" w:hAnsi="Times New Roman" w:cs="Times New Roman"/>
                  <w:sz w:val="28"/>
                  <w:szCs w:val="28"/>
                </w:rPr>
                <w:t>законом</w:t>
              </w:r>
            </w:hyperlink>
            <w:r w:rsidRPr="006F4BB3">
              <w:rPr>
                <w:rFonts w:ascii="Times New Roman" w:hAnsi="Times New Roman" w:cs="Times New Roman"/>
                <w:sz w:val="28"/>
                <w:szCs w:val="28"/>
              </w:rPr>
              <w:t xml:space="preserve"> от 12 января 1996 г. № 8-ФЗ «О погребении и похоронном деле», решениями Пермской городской Думы от 25 июня 2019 г. </w:t>
            </w:r>
            <w:hyperlink r:id="rId24" w:history="1">
              <w:r w:rsidRPr="006F4BB3">
                <w:rPr>
                  <w:rFonts w:ascii="Times New Roman" w:hAnsi="Times New Roman" w:cs="Times New Roman"/>
                  <w:sz w:val="28"/>
                  <w:szCs w:val="28"/>
                </w:rPr>
                <w:t>№ 141</w:t>
              </w:r>
            </w:hyperlink>
            <w:r w:rsidRPr="006F4BB3">
              <w:rPr>
                <w:rFonts w:ascii="Times New Roman" w:hAnsi="Times New Roman" w:cs="Times New Roman"/>
                <w:sz w:val="28"/>
                <w:szCs w:val="28"/>
              </w:rPr>
              <w:t xml:space="preserve"> «О департаменте транспорта администрации города Перми, о департаменте дорог и благоустройства администрации города Перми и о признании утратившими силу отдельных решений Пермской городской Думы», </w:t>
            </w:r>
            <w:r w:rsidR="00C050AD" w:rsidRPr="006F4BB3">
              <w:rPr>
                <w:rFonts w:ascii="Times New Roman" w:hAnsi="Times New Roman" w:cs="Times New Roman"/>
                <w:sz w:val="28"/>
                <w:szCs w:val="28"/>
              </w:rPr>
              <w:br/>
            </w:r>
            <w:r w:rsidRPr="006F4BB3">
              <w:rPr>
                <w:rFonts w:ascii="Times New Roman" w:hAnsi="Times New Roman" w:cs="Times New Roman"/>
                <w:sz w:val="28"/>
                <w:szCs w:val="28"/>
              </w:rPr>
              <w:t xml:space="preserve">от 15 декабря 2020 г. </w:t>
            </w:r>
            <w:hyperlink r:id="rId25" w:history="1">
              <w:r w:rsidRPr="006F4BB3">
                <w:rPr>
                  <w:rFonts w:ascii="Times New Roman" w:hAnsi="Times New Roman" w:cs="Times New Roman"/>
                  <w:sz w:val="28"/>
                  <w:szCs w:val="28"/>
                </w:rPr>
                <w:t>№ 277</w:t>
              </w:r>
            </w:hyperlink>
            <w:r w:rsidRPr="006F4BB3">
              <w:rPr>
                <w:rFonts w:ascii="Times New Roman" w:hAnsi="Times New Roman" w:cs="Times New Roman"/>
                <w:sz w:val="28"/>
                <w:szCs w:val="28"/>
              </w:rPr>
              <w:t xml:space="preserve"> «Об утверждении Правил благоустройства территории города Перми», </w:t>
            </w:r>
            <w:hyperlink r:id="rId26" w:history="1">
              <w:r w:rsidR="00C050AD" w:rsidRPr="006F4BB3">
                <w:rPr>
                  <w:rFonts w:ascii="Times New Roman" w:hAnsi="Times New Roman" w:cs="Times New Roman"/>
                  <w:sz w:val="28"/>
                  <w:szCs w:val="28"/>
                </w:rPr>
                <w:t>п</w:t>
              </w:r>
              <w:r w:rsidRPr="006F4BB3">
                <w:rPr>
                  <w:rFonts w:ascii="Times New Roman" w:hAnsi="Times New Roman" w:cs="Times New Roman"/>
                  <w:sz w:val="28"/>
                  <w:szCs w:val="28"/>
                </w:rPr>
                <w:t>остановлением</w:t>
              </w:r>
            </w:hyperlink>
            <w:r w:rsidRPr="006F4BB3">
              <w:rPr>
                <w:rFonts w:ascii="Times New Roman" w:hAnsi="Times New Roman" w:cs="Times New Roman"/>
                <w:sz w:val="28"/>
                <w:szCs w:val="28"/>
              </w:rPr>
              <w:t xml:space="preserve"> администрации города Перми от 29 апреля 2011 г. № 188 «Об утверждении Перечня объектов озеленения общего пользования города Перми».</w:t>
            </w:r>
          </w:p>
          <w:p w:rsidR="0060028E" w:rsidRPr="006F4BB3" w:rsidRDefault="0060028E" w:rsidP="00C050AD">
            <w:pPr>
              <w:autoSpaceDE w:val="0"/>
              <w:autoSpaceDN w:val="0"/>
              <w:adjustRightInd w:val="0"/>
              <w:spacing w:after="0" w:line="240" w:lineRule="auto"/>
              <w:jc w:val="both"/>
              <w:rPr>
                <w:rFonts w:ascii="Times New Roman" w:hAnsi="Times New Roman" w:cs="Times New Roman"/>
                <w:sz w:val="28"/>
                <w:szCs w:val="28"/>
              </w:rPr>
            </w:pPr>
            <w:r w:rsidRPr="006F4BB3">
              <w:rPr>
                <w:rFonts w:ascii="Times New Roman" w:hAnsi="Times New Roman" w:cs="Times New Roman"/>
                <w:sz w:val="28"/>
                <w:szCs w:val="28"/>
              </w:rPr>
              <w:t xml:space="preserve">В соответствии с </w:t>
            </w:r>
            <w:hyperlink r:id="rId27" w:history="1">
              <w:r w:rsidRPr="006F4BB3">
                <w:rPr>
                  <w:rFonts w:ascii="Times New Roman" w:hAnsi="Times New Roman" w:cs="Times New Roman"/>
                  <w:sz w:val="28"/>
                  <w:szCs w:val="28"/>
                </w:rPr>
                <w:t>Планом</w:t>
              </w:r>
            </w:hyperlink>
            <w:r w:rsidRPr="006F4BB3">
              <w:rPr>
                <w:rFonts w:ascii="Times New Roman" w:hAnsi="Times New Roman" w:cs="Times New Roman"/>
                <w:sz w:val="28"/>
                <w:szCs w:val="28"/>
              </w:rP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и на 2021 год, утвержденным решением Пермской городской Думы от 26 апреля 2016 г. № 67, программа направлена на обеспечение местами отдыха населения города Перми и обеспечение местами под захоронение умерших жителей города </w:t>
            </w:r>
            <w:r w:rsidR="00C050AD" w:rsidRPr="006F4BB3">
              <w:rPr>
                <w:rFonts w:ascii="Times New Roman" w:hAnsi="Times New Roman" w:cs="Times New Roman"/>
                <w:sz w:val="28"/>
                <w:szCs w:val="28"/>
              </w:rPr>
              <w:t>Перми. Современный город Пермь –</w:t>
            </w:r>
            <w:r w:rsidRPr="006F4BB3">
              <w:rPr>
                <w:rFonts w:ascii="Times New Roman" w:hAnsi="Times New Roman" w:cs="Times New Roman"/>
                <w:sz w:val="28"/>
                <w:szCs w:val="28"/>
              </w:rPr>
              <w:t xml:space="preserve"> это крупный многоотраслевой промышленный центр, где человек находится под постоянным прессом техно</w:t>
            </w:r>
            <w:r w:rsidRPr="006F4BB3">
              <w:rPr>
                <w:rFonts w:ascii="Times New Roman" w:hAnsi="Times New Roman" w:cs="Times New Roman"/>
                <w:sz w:val="28"/>
                <w:szCs w:val="28"/>
              </w:rPr>
              <w:lastRenderedPageBreak/>
              <w:t>генных воздействий, часто не успевая адаптироваться к их возрастающему давлению.</w:t>
            </w:r>
          </w:p>
          <w:p w:rsidR="0060028E" w:rsidRPr="006F4BB3" w:rsidRDefault="0060028E" w:rsidP="008B6C7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Для создания комфортной среды проживания в городе Перми необходимо обеспечить жителей объектами для отдыха и рекреации, равномерно размещенными по всей площади города Перми, в соответствии с Планом социально-экономического развития города Перми.</w:t>
            </w:r>
          </w:p>
          <w:p w:rsidR="0060028E" w:rsidRPr="006F4BB3" w:rsidRDefault="0060028E" w:rsidP="008B6C7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По состоянию на </w:t>
            </w:r>
            <w:r w:rsidR="00E7599D" w:rsidRPr="006F4BB3">
              <w:rPr>
                <w:rFonts w:ascii="Times New Roman" w:hAnsi="Times New Roman" w:cs="Times New Roman"/>
                <w:sz w:val="28"/>
                <w:szCs w:val="28"/>
              </w:rPr>
              <w:t>0</w:t>
            </w:r>
            <w:r w:rsidRPr="006F4BB3">
              <w:rPr>
                <w:rFonts w:ascii="Times New Roman" w:hAnsi="Times New Roman" w:cs="Times New Roman"/>
                <w:sz w:val="28"/>
                <w:szCs w:val="28"/>
              </w:rPr>
              <w:t>1 января 2021 г. в городе Перми расположен 18</w:t>
            </w:r>
            <w:r w:rsidR="007829E8" w:rsidRPr="006F4BB3">
              <w:rPr>
                <w:rFonts w:ascii="Times New Roman" w:hAnsi="Times New Roman" w:cs="Times New Roman"/>
                <w:sz w:val="28"/>
                <w:szCs w:val="28"/>
              </w:rPr>
              <w:t>4</w:t>
            </w:r>
            <w:r w:rsidRPr="006F4BB3">
              <w:rPr>
                <w:rFonts w:ascii="Times New Roman" w:hAnsi="Times New Roman" w:cs="Times New Roman"/>
                <w:sz w:val="28"/>
                <w:szCs w:val="28"/>
              </w:rPr>
              <w:t xml:space="preserve"> объекта озеленения общего пользования. В частности, 10</w:t>
            </w:r>
            <w:r w:rsidR="007829E8" w:rsidRPr="006F4BB3">
              <w:rPr>
                <w:rFonts w:ascii="Times New Roman" w:hAnsi="Times New Roman" w:cs="Times New Roman"/>
                <w:sz w:val="28"/>
                <w:szCs w:val="28"/>
              </w:rPr>
              <w:t>5</w:t>
            </w:r>
            <w:r w:rsidRPr="006F4BB3">
              <w:rPr>
                <w:rFonts w:ascii="Times New Roman" w:hAnsi="Times New Roman" w:cs="Times New Roman"/>
                <w:sz w:val="28"/>
                <w:szCs w:val="28"/>
              </w:rPr>
              <w:t xml:space="preserve"> объект</w:t>
            </w:r>
            <w:r w:rsidR="007E5042" w:rsidRPr="006F4BB3">
              <w:rPr>
                <w:rFonts w:ascii="Times New Roman" w:hAnsi="Times New Roman" w:cs="Times New Roman"/>
                <w:sz w:val="28"/>
                <w:szCs w:val="28"/>
              </w:rPr>
              <w:t>ов</w:t>
            </w:r>
            <w:r w:rsidR="00E7599D" w:rsidRPr="006F4BB3">
              <w:rPr>
                <w:rFonts w:ascii="Times New Roman" w:hAnsi="Times New Roman" w:cs="Times New Roman"/>
                <w:sz w:val="28"/>
                <w:szCs w:val="28"/>
              </w:rPr>
              <w:t xml:space="preserve"> –</w:t>
            </w:r>
            <w:r w:rsidRPr="006F4BB3">
              <w:rPr>
                <w:rFonts w:ascii="Times New Roman" w:hAnsi="Times New Roman" w:cs="Times New Roman"/>
                <w:sz w:val="28"/>
                <w:szCs w:val="28"/>
              </w:rPr>
              <w:t xml:space="preserve"> парки, сады, скверы, бульвары, пешеходные зоны, из которых в ненормативном состоянии находятся 3</w:t>
            </w:r>
            <w:r w:rsidR="00A314D8" w:rsidRPr="006F4BB3">
              <w:rPr>
                <w:rFonts w:ascii="Times New Roman" w:hAnsi="Times New Roman" w:cs="Times New Roman"/>
                <w:sz w:val="28"/>
                <w:szCs w:val="28"/>
              </w:rPr>
              <w:t>9</w:t>
            </w:r>
            <w:r w:rsidRPr="006F4BB3">
              <w:rPr>
                <w:rFonts w:ascii="Times New Roman" w:hAnsi="Times New Roman" w:cs="Times New Roman"/>
                <w:sz w:val="28"/>
                <w:szCs w:val="28"/>
              </w:rPr>
              <w:t xml:space="preserve"> объектов (3</w:t>
            </w:r>
            <w:r w:rsidR="007829E8" w:rsidRPr="006F4BB3">
              <w:rPr>
                <w:rFonts w:ascii="Times New Roman" w:hAnsi="Times New Roman" w:cs="Times New Roman"/>
                <w:sz w:val="28"/>
                <w:szCs w:val="28"/>
              </w:rPr>
              <w:t>7,1</w:t>
            </w:r>
            <w:r w:rsidR="00E7599D" w:rsidRPr="006F4BB3">
              <w:rPr>
                <w:rFonts w:ascii="Times New Roman" w:hAnsi="Times New Roman" w:cs="Times New Roman"/>
                <w:sz w:val="28"/>
                <w:szCs w:val="28"/>
              </w:rPr>
              <w:t xml:space="preserve"> </w:t>
            </w:r>
            <w:r w:rsidRPr="006F4BB3">
              <w:rPr>
                <w:rFonts w:ascii="Times New Roman" w:hAnsi="Times New Roman" w:cs="Times New Roman"/>
                <w:sz w:val="28"/>
                <w:szCs w:val="28"/>
              </w:rPr>
              <w:t>%), и 79 объектов вдоль улично-дорожной сети, транспортных развязок. На территории парков, садов, скверов, бульваров находятся 15 действующих фонтанов.</w:t>
            </w:r>
          </w:p>
          <w:p w:rsidR="0060028E" w:rsidRPr="006F4BB3" w:rsidRDefault="0060028E" w:rsidP="008B6C7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Кроме того, в целях обеспечения безопасности населения в период пребывания на территории объектов озеленения общего пользования и смежных с ними территориях необходимо осуществлять своевременный уход за зелеными насаждениями (снос и посадку новых деревьев и кустарников, санитарную обрезку).</w:t>
            </w:r>
          </w:p>
          <w:p w:rsidR="0060028E" w:rsidRPr="006F4BB3" w:rsidRDefault="0060028E" w:rsidP="008B6C7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 итогам реализации программы в 2023 году предполагаются основные результаты: количество построенных объектов</w:t>
            </w:r>
            <w:r w:rsidR="00536DA0" w:rsidRPr="006F4BB3">
              <w:rPr>
                <w:rFonts w:ascii="Times New Roman" w:hAnsi="Times New Roman" w:cs="Times New Roman"/>
                <w:sz w:val="28"/>
                <w:szCs w:val="28"/>
              </w:rPr>
              <w:t xml:space="preserve"> озеленения общего пользования –</w:t>
            </w:r>
            <w:r w:rsidRPr="006F4BB3">
              <w:rPr>
                <w:rFonts w:ascii="Times New Roman" w:hAnsi="Times New Roman" w:cs="Times New Roman"/>
                <w:sz w:val="28"/>
                <w:szCs w:val="28"/>
              </w:rPr>
              <w:t xml:space="preserve"> 8 ед</w:t>
            </w:r>
            <w:r w:rsidR="000E1AB2" w:rsidRPr="006F4BB3">
              <w:rPr>
                <w:rFonts w:ascii="Times New Roman" w:hAnsi="Times New Roman" w:cs="Times New Roman"/>
                <w:sz w:val="28"/>
                <w:szCs w:val="28"/>
              </w:rPr>
              <w:t>.</w:t>
            </w:r>
            <w:r w:rsidR="00172355" w:rsidRPr="006F4BB3">
              <w:rPr>
                <w:rFonts w:ascii="Times New Roman" w:hAnsi="Times New Roman" w:cs="Times New Roman"/>
                <w:sz w:val="28"/>
                <w:szCs w:val="28"/>
              </w:rPr>
              <w:t xml:space="preserve"> (в том числе сквер по ул.</w:t>
            </w:r>
            <w:r w:rsidR="000E1AB2" w:rsidRPr="006F4BB3">
              <w:rPr>
                <w:rFonts w:ascii="Times New Roman" w:hAnsi="Times New Roman" w:cs="Times New Roman"/>
                <w:sz w:val="28"/>
                <w:szCs w:val="28"/>
              </w:rPr>
              <w:t xml:space="preserve"> </w:t>
            </w:r>
            <w:r w:rsidR="00172355" w:rsidRPr="006F4BB3">
              <w:rPr>
                <w:rFonts w:ascii="Times New Roman" w:hAnsi="Times New Roman" w:cs="Times New Roman"/>
                <w:sz w:val="28"/>
                <w:szCs w:val="28"/>
              </w:rPr>
              <w:t>Гашкова,</w:t>
            </w:r>
            <w:r w:rsidR="00C050AD" w:rsidRPr="006F4BB3">
              <w:rPr>
                <w:rFonts w:ascii="Times New Roman" w:hAnsi="Times New Roman" w:cs="Times New Roman"/>
                <w:sz w:val="28"/>
                <w:szCs w:val="28"/>
              </w:rPr>
              <w:t xml:space="preserve"> </w:t>
            </w:r>
            <w:r w:rsidR="00172355" w:rsidRPr="006F4BB3">
              <w:rPr>
                <w:rFonts w:ascii="Times New Roman" w:hAnsi="Times New Roman" w:cs="Times New Roman"/>
                <w:sz w:val="28"/>
                <w:szCs w:val="28"/>
              </w:rPr>
              <w:t>20, сквер на ул. Краснополянской, 12, сквер по ул. Калгановской, 62, сквер по ул. Генерала Черняховского, сквер по ул. Екатерининской, 171, сквер по ул. Корсуньской, 31, парк Победы, сквер по ул. Яблочкова)</w:t>
            </w:r>
            <w:r w:rsidRPr="006F4BB3">
              <w:rPr>
                <w:rFonts w:ascii="Times New Roman" w:hAnsi="Times New Roman" w:cs="Times New Roman"/>
                <w:sz w:val="28"/>
                <w:szCs w:val="28"/>
              </w:rPr>
              <w:t>.</w:t>
            </w:r>
          </w:p>
          <w:p w:rsidR="0060028E" w:rsidRPr="006F4BB3" w:rsidRDefault="0060028E" w:rsidP="008B6C7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На территории города Перми расположены 17 объектов ритуального назначения общей площадью </w:t>
            </w:r>
            <w:r w:rsidR="00CF7276" w:rsidRPr="006F4BB3">
              <w:rPr>
                <w:rFonts w:ascii="Times New Roman" w:hAnsi="Times New Roman" w:cs="Times New Roman"/>
                <w:sz w:val="28"/>
                <w:szCs w:val="28"/>
              </w:rPr>
              <w:t xml:space="preserve">488,4 </w:t>
            </w:r>
            <w:r w:rsidRPr="006F4BB3">
              <w:rPr>
                <w:rFonts w:ascii="Times New Roman" w:hAnsi="Times New Roman" w:cs="Times New Roman"/>
                <w:sz w:val="28"/>
                <w:szCs w:val="28"/>
              </w:rPr>
              <w:t>га, находящихся в ненормативном техническом состоянии и не отвечающих нормативным требованиям.</w:t>
            </w:r>
          </w:p>
          <w:p w:rsidR="0060028E" w:rsidRPr="006F4BB3" w:rsidRDefault="0060028E" w:rsidP="00BF281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В соответствии с Федеральным </w:t>
            </w:r>
            <w:hyperlink r:id="rId28" w:history="1">
              <w:r w:rsidRPr="006F4BB3">
                <w:rPr>
                  <w:rFonts w:ascii="Times New Roman" w:hAnsi="Times New Roman" w:cs="Times New Roman"/>
                  <w:sz w:val="28"/>
                  <w:szCs w:val="28"/>
                </w:rPr>
                <w:t>законом</w:t>
              </w:r>
            </w:hyperlink>
            <w:r w:rsidRPr="006F4BB3">
              <w:rPr>
                <w:rFonts w:ascii="Times New Roman" w:hAnsi="Times New Roman" w:cs="Times New Roman"/>
                <w:sz w:val="28"/>
                <w:szCs w:val="28"/>
              </w:rPr>
              <w:t xml:space="preserve"> от 12 января 1996 г. № 8-ФЗ «О погребении и похоронном деле»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городе Перми за 20</w:t>
            </w:r>
            <w:r w:rsidR="00CF7276" w:rsidRPr="006F4BB3">
              <w:rPr>
                <w:rFonts w:ascii="Times New Roman" w:hAnsi="Times New Roman" w:cs="Times New Roman"/>
                <w:sz w:val="28"/>
                <w:szCs w:val="28"/>
              </w:rPr>
              <w:t>20</w:t>
            </w:r>
            <w:r w:rsidRPr="006F4BB3">
              <w:rPr>
                <w:rFonts w:ascii="Times New Roman" w:hAnsi="Times New Roman" w:cs="Times New Roman"/>
                <w:sz w:val="28"/>
                <w:szCs w:val="28"/>
              </w:rPr>
              <w:t xml:space="preserve"> год на территории муниципальных кладбищ города Перми захоронены </w:t>
            </w:r>
            <w:r w:rsidR="00C050AD" w:rsidRPr="006F4BB3">
              <w:rPr>
                <w:rFonts w:ascii="Times New Roman" w:hAnsi="Times New Roman" w:cs="Times New Roman"/>
                <w:sz w:val="28"/>
                <w:szCs w:val="28"/>
              </w:rPr>
              <w:br/>
            </w:r>
            <w:r w:rsidR="00CF7276" w:rsidRPr="006F4BB3">
              <w:rPr>
                <w:rFonts w:ascii="Times New Roman" w:hAnsi="Times New Roman" w:cs="Times New Roman"/>
                <w:sz w:val="28"/>
                <w:szCs w:val="28"/>
              </w:rPr>
              <w:t>12</w:t>
            </w:r>
            <w:r w:rsidR="00712E0A" w:rsidRPr="006F4BB3">
              <w:rPr>
                <w:rFonts w:ascii="Times New Roman" w:hAnsi="Times New Roman" w:cs="Times New Roman"/>
                <w:sz w:val="28"/>
                <w:szCs w:val="28"/>
              </w:rPr>
              <w:t xml:space="preserve"> </w:t>
            </w:r>
            <w:r w:rsidR="00CF7276" w:rsidRPr="006F4BB3">
              <w:rPr>
                <w:rFonts w:ascii="Times New Roman" w:hAnsi="Times New Roman" w:cs="Times New Roman"/>
                <w:sz w:val="28"/>
                <w:szCs w:val="28"/>
              </w:rPr>
              <w:t>615</w:t>
            </w:r>
            <w:r w:rsidR="00536DA0" w:rsidRPr="006F4BB3">
              <w:rPr>
                <w:rFonts w:ascii="Times New Roman" w:hAnsi="Times New Roman" w:cs="Times New Roman"/>
                <w:sz w:val="28"/>
                <w:szCs w:val="28"/>
              </w:rPr>
              <w:t xml:space="preserve"> человек: новых захоронений –</w:t>
            </w:r>
            <w:r w:rsidRPr="006F4BB3">
              <w:rPr>
                <w:rFonts w:ascii="Times New Roman" w:hAnsi="Times New Roman" w:cs="Times New Roman"/>
                <w:sz w:val="28"/>
                <w:szCs w:val="28"/>
              </w:rPr>
              <w:t xml:space="preserve"> </w:t>
            </w:r>
            <w:r w:rsidR="00CF7276" w:rsidRPr="006F4BB3">
              <w:rPr>
                <w:rFonts w:ascii="Times New Roman" w:hAnsi="Times New Roman" w:cs="Times New Roman"/>
                <w:sz w:val="28"/>
                <w:szCs w:val="28"/>
              </w:rPr>
              <w:t>7</w:t>
            </w:r>
            <w:r w:rsidR="00712E0A" w:rsidRPr="006F4BB3">
              <w:rPr>
                <w:rFonts w:ascii="Times New Roman" w:hAnsi="Times New Roman" w:cs="Times New Roman"/>
                <w:sz w:val="28"/>
                <w:szCs w:val="28"/>
              </w:rPr>
              <w:t xml:space="preserve"> </w:t>
            </w:r>
            <w:r w:rsidR="00CF7276" w:rsidRPr="006F4BB3">
              <w:rPr>
                <w:rFonts w:ascii="Times New Roman" w:hAnsi="Times New Roman" w:cs="Times New Roman"/>
                <w:sz w:val="28"/>
                <w:szCs w:val="28"/>
              </w:rPr>
              <w:t>423</w:t>
            </w:r>
            <w:r w:rsidR="00536DA0" w:rsidRPr="006F4BB3">
              <w:rPr>
                <w:rFonts w:ascii="Times New Roman" w:hAnsi="Times New Roman" w:cs="Times New Roman"/>
                <w:sz w:val="28"/>
                <w:szCs w:val="28"/>
              </w:rPr>
              <w:t>, подзахоронений –</w:t>
            </w:r>
            <w:r w:rsidRPr="006F4BB3">
              <w:rPr>
                <w:rFonts w:ascii="Times New Roman" w:hAnsi="Times New Roman" w:cs="Times New Roman"/>
                <w:sz w:val="28"/>
                <w:szCs w:val="28"/>
              </w:rPr>
              <w:t xml:space="preserve"> </w:t>
            </w:r>
            <w:r w:rsidR="00CF7276" w:rsidRPr="006F4BB3">
              <w:rPr>
                <w:rFonts w:ascii="Times New Roman" w:hAnsi="Times New Roman" w:cs="Times New Roman"/>
                <w:sz w:val="28"/>
                <w:szCs w:val="28"/>
              </w:rPr>
              <w:t>5</w:t>
            </w:r>
            <w:r w:rsidR="00712E0A" w:rsidRPr="006F4BB3">
              <w:rPr>
                <w:rFonts w:ascii="Times New Roman" w:hAnsi="Times New Roman" w:cs="Times New Roman"/>
                <w:sz w:val="28"/>
                <w:szCs w:val="28"/>
              </w:rPr>
              <w:t xml:space="preserve"> </w:t>
            </w:r>
            <w:r w:rsidR="00CF7276" w:rsidRPr="006F4BB3">
              <w:rPr>
                <w:rFonts w:ascii="Times New Roman" w:hAnsi="Times New Roman" w:cs="Times New Roman"/>
                <w:sz w:val="28"/>
                <w:szCs w:val="28"/>
              </w:rPr>
              <w:t>192</w:t>
            </w:r>
            <w:r w:rsidRPr="006F4BB3">
              <w:rPr>
                <w:rFonts w:ascii="Times New Roman" w:hAnsi="Times New Roman" w:cs="Times New Roman"/>
                <w:sz w:val="28"/>
                <w:szCs w:val="28"/>
              </w:rPr>
              <w:t>. Для обеспече</w:t>
            </w:r>
            <w:r w:rsidRPr="006F4BB3">
              <w:rPr>
                <w:rFonts w:ascii="Times New Roman" w:hAnsi="Times New Roman" w:cs="Times New Roman"/>
                <w:sz w:val="28"/>
                <w:szCs w:val="28"/>
              </w:rPr>
              <w:lastRenderedPageBreak/>
              <w:t>ния указанных гарантий необходимо осуществлять подготовку площадей для захоронения умерших на отведенных земельных участках. Ресурс подготовленных площадей под погребение умерших на существующих кладбищах по состоянию на конец 202</w:t>
            </w:r>
            <w:r w:rsidR="00CF7276" w:rsidRPr="006F4BB3">
              <w:rPr>
                <w:rFonts w:ascii="Times New Roman" w:hAnsi="Times New Roman" w:cs="Times New Roman"/>
                <w:sz w:val="28"/>
                <w:szCs w:val="28"/>
              </w:rPr>
              <w:t>1</w:t>
            </w:r>
            <w:r w:rsidRPr="006F4BB3">
              <w:rPr>
                <w:rFonts w:ascii="Times New Roman" w:hAnsi="Times New Roman" w:cs="Times New Roman"/>
                <w:sz w:val="28"/>
                <w:szCs w:val="28"/>
              </w:rPr>
              <w:t xml:space="preserve"> года </w:t>
            </w:r>
            <w:r w:rsidR="00C050AD" w:rsidRPr="006F4BB3">
              <w:rPr>
                <w:rFonts w:ascii="Times New Roman" w:hAnsi="Times New Roman" w:cs="Times New Roman"/>
                <w:sz w:val="28"/>
                <w:szCs w:val="28"/>
              </w:rPr>
              <w:t>полностью исчерпывается</w:t>
            </w:r>
          </w:p>
        </w:tc>
      </w:tr>
    </w:tbl>
    <w:p w:rsidR="00C050AD" w:rsidRPr="006F4BB3" w:rsidRDefault="00C050AD" w:rsidP="00FD00EE">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FD00EE" w:rsidRPr="006F4BB3" w:rsidRDefault="00FD00EE" w:rsidP="00FD00EE">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1.</w:t>
      </w:r>
      <w:r w:rsidR="00C050AD" w:rsidRPr="006F4BB3">
        <w:rPr>
          <w:rFonts w:ascii="Times New Roman" w:eastAsia="Times New Roman" w:hAnsi="Times New Roman" w:cs="Times New Roman"/>
          <w:sz w:val="28"/>
          <w:szCs w:val="28"/>
          <w:lang w:eastAsia="ru-RU"/>
        </w:rPr>
        <w:t>3</w:t>
      </w:r>
      <w:r w:rsidRPr="006F4BB3">
        <w:rPr>
          <w:rFonts w:ascii="Times New Roman" w:eastAsia="Times New Roman" w:hAnsi="Times New Roman" w:cs="Times New Roman"/>
          <w:sz w:val="28"/>
          <w:szCs w:val="28"/>
          <w:lang w:eastAsia="ru-RU"/>
        </w:rPr>
        <w:t>. строк</w:t>
      </w:r>
      <w:r w:rsidR="00710419">
        <w:rPr>
          <w:rFonts w:ascii="Times New Roman" w:eastAsia="Times New Roman" w:hAnsi="Times New Roman" w:cs="Times New Roman"/>
          <w:sz w:val="28"/>
          <w:szCs w:val="28"/>
          <w:lang w:eastAsia="ru-RU"/>
        </w:rPr>
        <w:t>и</w:t>
      </w:r>
      <w:r w:rsidRPr="006F4BB3">
        <w:rPr>
          <w:rFonts w:ascii="Times New Roman" w:eastAsia="Times New Roman" w:hAnsi="Times New Roman" w:cs="Times New Roman"/>
          <w:sz w:val="28"/>
          <w:szCs w:val="28"/>
          <w:lang w:eastAsia="ru-RU"/>
        </w:rPr>
        <w:t xml:space="preserve"> 9</w:t>
      </w:r>
      <w:r w:rsidR="00710419">
        <w:rPr>
          <w:rFonts w:ascii="Times New Roman" w:eastAsia="Times New Roman" w:hAnsi="Times New Roman" w:cs="Times New Roman"/>
          <w:sz w:val="28"/>
          <w:szCs w:val="28"/>
          <w:lang w:eastAsia="ru-RU"/>
        </w:rPr>
        <w:t>, 10</w:t>
      </w:r>
      <w:r w:rsidRPr="006F4BB3">
        <w:rPr>
          <w:rFonts w:ascii="Times New Roman" w:eastAsia="Times New Roman" w:hAnsi="Times New Roman" w:cs="Times New Roman"/>
          <w:sz w:val="28"/>
          <w:szCs w:val="28"/>
          <w:lang w:eastAsia="ru-RU"/>
        </w:rPr>
        <w:t xml:space="preserve"> изложить в следующей редакции: </w:t>
      </w:r>
    </w:p>
    <w:tbl>
      <w:tblPr>
        <w:tblStyle w:val="0-19"/>
        <w:tblW w:w="0" w:type="auto"/>
        <w:tblLayout w:type="fixed"/>
        <w:tblLook w:val="0000" w:firstRow="0" w:lastRow="0" w:firstColumn="0" w:lastColumn="0" w:noHBand="0" w:noVBand="0"/>
      </w:tblPr>
      <w:tblGrid>
        <w:gridCol w:w="534"/>
        <w:gridCol w:w="5244"/>
        <w:gridCol w:w="1843"/>
        <w:gridCol w:w="1985"/>
        <w:gridCol w:w="2231"/>
        <w:gridCol w:w="1686"/>
        <w:gridCol w:w="1546"/>
      </w:tblGrid>
      <w:tr w:rsidR="00FD00EE" w:rsidRPr="006F4BB3" w:rsidTr="00710419">
        <w:tc>
          <w:tcPr>
            <w:tcW w:w="534" w:type="dxa"/>
            <w:vMerge w:val="restart"/>
          </w:tcPr>
          <w:p w:rsidR="00FD00EE" w:rsidRPr="006F4BB3" w:rsidRDefault="00FD00EE" w:rsidP="00FD00EE">
            <w:pPr>
              <w:autoSpaceDE w:val="0"/>
              <w:autoSpaceDN w:val="0"/>
              <w:adjustRightInd w:val="0"/>
              <w:jc w:val="center"/>
              <w:rPr>
                <w:szCs w:val="28"/>
              </w:rPr>
            </w:pPr>
            <w:r w:rsidRPr="006F4BB3">
              <w:rPr>
                <w:szCs w:val="28"/>
              </w:rPr>
              <w:t>9</w:t>
            </w:r>
          </w:p>
        </w:tc>
        <w:tc>
          <w:tcPr>
            <w:tcW w:w="5244" w:type="dxa"/>
          </w:tcPr>
          <w:p w:rsidR="00FD00EE" w:rsidRPr="006F4BB3" w:rsidRDefault="00FD00EE" w:rsidP="00FD00EE">
            <w:pPr>
              <w:autoSpaceDE w:val="0"/>
              <w:autoSpaceDN w:val="0"/>
              <w:adjustRightInd w:val="0"/>
              <w:rPr>
                <w:szCs w:val="28"/>
              </w:rPr>
            </w:pPr>
            <w:r w:rsidRPr="006F4BB3">
              <w:rPr>
                <w:szCs w:val="28"/>
              </w:rPr>
              <w:t>Объемы и источники финансирования программы (подпрограммы)</w:t>
            </w:r>
          </w:p>
        </w:tc>
        <w:tc>
          <w:tcPr>
            <w:tcW w:w="1843" w:type="dxa"/>
          </w:tcPr>
          <w:p w:rsidR="00FD00EE" w:rsidRPr="006F4BB3" w:rsidRDefault="00FD00EE" w:rsidP="00FD00EE">
            <w:pPr>
              <w:autoSpaceDE w:val="0"/>
              <w:autoSpaceDN w:val="0"/>
              <w:adjustRightInd w:val="0"/>
              <w:jc w:val="center"/>
              <w:rPr>
                <w:szCs w:val="28"/>
              </w:rPr>
            </w:pPr>
            <w:r w:rsidRPr="006F4BB3">
              <w:rPr>
                <w:szCs w:val="28"/>
              </w:rPr>
              <w:t>2019 год</w:t>
            </w:r>
          </w:p>
          <w:p w:rsidR="00104940" w:rsidRPr="006F4BB3" w:rsidRDefault="00104940" w:rsidP="00FD00EE">
            <w:pPr>
              <w:autoSpaceDE w:val="0"/>
              <w:autoSpaceDN w:val="0"/>
              <w:adjustRightInd w:val="0"/>
              <w:jc w:val="center"/>
              <w:rPr>
                <w:szCs w:val="28"/>
              </w:rPr>
            </w:pPr>
            <w:r w:rsidRPr="006F4BB3">
              <w:rPr>
                <w:szCs w:val="28"/>
              </w:rPr>
              <w:t>план</w:t>
            </w:r>
          </w:p>
        </w:tc>
        <w:tc>
          <w:tcPr>
            <w:tcW w:w="1985" w:type="dxa"/>
          </w:tcPr>
          <w:p w:rsidR="00FD00EE" w:rsidRPr="006F4BB3" w:rsidRDefault="00FD00EE" w:rsidP="00FD00EE">
            <w:pPr>
              <w:autoSpaceDE w:val="0"/>
              <w:autoSpaceDN w:val="0"/>
              <w:adjustRightInd w:val="0"/>
              <w:jc w:val="center"/>
              <w:rPr>
                <w:szCs w:val="28"/>
              </w:rPr>
            </w:pPr>
            <w:r w:rsidRPr="006F4BB3">
              <w:rPr>
                <w:szCs w:val="28"/>
              </w:rPr>
              <w:t>2020 год</w:t>
            </w:r>
          </w:p>
          <w:p w:rsidR="00104940" w:rsidRPr="006F4BB3" w:rsidRDefault="00104940" w:rsidP="00FD00EE">
            <w:pPr>
              <w:autoSpaceDE w:val="0"/>
              <w:autoSpaceDN w:val="0"/>
              <w:adjustRightInd w:val="0"/>
              <w:jc w:val="center"/>
              <w:rPr>
                <w:szCs w:val="28"/>
              </w:rPr>
            </w:pPr>
            <w:r w:rsidRPr="006F4BB3">
              <w:rPr>
                <w:szCs w:val="28"/>
              </w:rPr>
              <w:t>план</w:t>
            </w:r>
          </w:p>
        </w:tc>
        <w:tc>
          <w:tcPr>
            <w:tcW w:w="2231" w:type="dxa"/>
          </w:tcPr>
          <w:p w:rsidR="00FD00EE" w:rsidRPr="006F4BB3" w:rsidRDefault="00FD00EE" w:rsidP="00FD00EE">
            <w:pPr>
              <w:autoSpaceDE w:val="0"/>
              <w:autoSpaceDN w:val="0"/>
              <w:adjustRightInd w:val="0"/>
              <w:jc w:val="center"/>
              <w:rPr>
                <w:szCs w:val="28"/>
              </w:rPr>
            </w:pPr>
            <w:r w:rsidRPr="006F4BB3">
              <w:rPr>
                <w:szCs w:val="28"/>
              </w:rPr>
              <w:t>2021 год</w:t>
            </w:r>
          </w:p>
          <w:p w:rsidR="00104940" w:rsidRPr="006F4BB3" w:rsidRDefault="00104940" w:rsidP="00FD00EE">
            <w:pPr>
              <w:autoSpaceDE w:val="0"/>
              <w:autoSpaceDN w:val="0"/>
              <w:adjustRightInd w:val="0"/>
              <w:jc w:val="center"/>
              <w:rPr>
                <w:szCs w:val="28"/>
              </w:rPr>
            </w:pPr>
            <w:r w:rsidRPr="006F4BB3">
              <w:rPr>
                <w:szCs w:val="28"/>
              </w:rPr>
              <w:t>план</w:t>
            </w:r>
          </w:p>
        </w:tc>
        <w:tc>
          <w:tcPr>
            <w:tcW w:w="1686" w:type="dxa"/>
          </w:tcPr>
          <w:p w:rsidR="00FD00EE" w:rsidRPr="006F4BB3" w:rsidRDefault="00FD00EE" w:rsidP="00FD00EE">
            <w:pPr>
              <w:autoSpaceDE w:val="0"/>
              <w:autoSpaceDN w:val="0"/>
              <w:adjustRightInd w:val="0"/>
              <w:jc w:val="center"/>
              <w:rPr>
                <w:szCs w:val="28"/>
              </w:rPr>
            </w:pPr>
            <w:r w:rsidRPr="006F4BB3">
              <w:rPr>
                <w:szCs w:val="28"/>
              </w:rPr>
              <w:t>2022 год</w:t>
            </w:r>
          </w:p>
          <w:p w:rsidR="00104940" w:rsidRPr="006F4BB3" w:rsidRDefault="00104940" w:rsidP="00FD00EE">
            <w:pPr>
              <w:autoSpaceDE w:val="0"/>
              <w:autoSpaceDN w:val="0"/>
              <w:adjustRightInd w:val="0"/>
              <w:jc w:val="center"/>
              <w:rPr>
                <w:szCs w:val="28"/>
              </w:rPr>
            </w:pPr>
            <w:r w:rsidRPr="006F4BB3">
              <w:rPr>
                <w:szCs w:val="28"/>
              </w:rPr>
              <w:t>план</w:t>
            </w:r>
          </w:p>
        </w:tc>
        <w:tc>
          <w:tcPr>
            <w:tcW w:w="1546" w:type="dxa"/>
          </w:tcPr>
          <w:p w:rsidR="00FD00EE" w:rsidRPr="006F4BB3" w:rsidRDefault="00FD00EE" w:rsidP="00FD00EE">
            <w:pPr>
              <w:autoSpaceDE w:val="0"/>
              <w:autoSpaceDN w:val="0"/>
              <w:adjustRightInd w:val="0"/>
              <w:jc w:val="center"/>
              <w:rPr>
                <w:szCs w:val="28"/>
              </w:rPr>
            </w:pPr>
            <w:r w:rsidRPr="006F4BB3">
              <w:rPr>
                <w:szCs w:val="28"/>
              </w:rPr>
              <w:t>2023 год</w:t>
            </w:r>
          </w:p>
          <w:p w:rsidR="00104940" w:rsidRPr="006F4BB3" w:rsidRDefault="00104940" w:rsidP="00FD00EE">
            <w:pPr>
              <w:autoSpaceDE w:val="0"/>
              <w:autoSpaceDN w:val="0"/>
              <w:adjustRightInd w:val="0"/>
              <w:jc w:val="center"/>
              <w:rPr>
                <w:szCs w:val="28"/>
              </w:rPr>
            </w:pPr>
            <w:r w:rsidRPr="006F4BB3">
              <w:rPr>
                <w:szCs w:val="28"/>
              </w:rPr>
              <w:t>план</w:t>
            </w:r>
          </w:p>
        </w:tc>
      </w:tr>
      <w:tr w:rsidR="00CF569F" w:rsidRPr="006F4BB3" w:rsidTr="00710419">
        <w:tc>
          <w:tcPr>
            <w:tcW w:w="534" w:type="dxa"/>
            <w:vMerge/>
          </w:tcPr>
          <w:p w:rsidR="00CF569F" w:rsidRPr="006F4BB3" w:rsidRDefault="00CF569F" w:rsidP="00FD00EE">
            <w:pPr>
              <w:autoSpaceDE w:val="0"/>
              <w:autoSpaceDN w:val="0"/>
              <w:adjustRightInd w:val="0"/>
              <w:rPr>
                <w:szCs w:val="28"/>
              </w:rPr>
            </w:pPr>
          </w:p>
        </w:tc>
        <w:tc>
          <w:tcPr>
            <w:tcW w:w="5244" w:type="dxa"/>
          </w:tcPr>
          <w:p w:rsidR="00CF569F" w:rsidRPr="006F4BB3" w:rsidRDefault="00CF569F" w:rsidP="00FD00EE">
            <w:pPr>
              <w:autoSpaceDE w:val="0"/>
              <w:autoSpaceDN w:val="0"/>
              <w:adjustRightInd w:val="0"/>
              <w:rPr>
                <w:szCs w:val="28"/>
              </w:rPr>
            </w:pPr>
            <w:r w:rsidRPr="006F4BB3">
              <w:rPr>
                <w:szCs w:val="28"/>
              </w:rPr>
              <w:t>программа, всего (тыс. руб.), в том числе</w:t>
            </w:r>
          </w:p>
        </w:tc>
        <w:tc>
          <w:tcPr>
            <w:tcW w:w="1843" w:type="dxa"/>
          </w:tcPr>
          <w:p w:rsidR="00CF569F" w:rsidRPr="006F4BB3" w:rsidRDefault="00CF569F" w:rsidP="009C35B8">
            <w:pPr>
              <w:jc w:val="center"/>
              <w:rPr>
                <w:color w:val="auto"/>
                <w:szCs w:val="28"/>
              </w:rPr>
            </w:pPr>
            <w:r w:rsidRPr="006F4BB3">
              <w:rPr>
                <w:color w:val="auto"/>
                <w:szCs w:val="28"/>
              </w:rPr>
              <w:t>491</w:t>
            </w:r>
            <w:r w:rsidR="00536DA0" w:rsidRPr="006F4BB3">
              <w:rPr>
                <w:color w:val="auto"/>
                <w:szCs w:val="28"/>
              </w:rPr>
              <w:t xml:space="preserve"> </w:t>
            </w:r>
            <w:r w:rsidRPr="006F4BB3">
              <w:rPr>
                <w:color w:val="auto"/>
                <w:szCs w:val="28"/>
              </w:rPr>
              <w:t>754,</w:t>
            </w:r>
            <w:r w:rsidR="0011308D" w:rsidRPr="006F4BB3">
              <w:rPr>
                <w:color w:val="auto"/>
                <w:szCs w:val="28"/>
              </w:rPr>
              <w:t xml:space="preserve"> </w:t>
            </w:r>
            <w:r w:rsidRPr="006F4BB3">
              <w:rPr>
                <w:color w:val="auto"/>
                <w:szCs w:val="28"/>
              </w:rPr>
              <w:t>521</w:t>
            </w:r>
            <w:r w:rsidR="00D33286" w:rsidRPr="006F4BB3">
              <w:rPr>
                <w:color w:val="auto"/>
                <w:szCs w:val="28"/>
              </w:rPr>
              <w:t>49</w:t>
            </w:r>
          </w:p>
          <w:p w:rsidR="00D33286" w:rsidRPr="006F4BB3" w:rsidRDefault="00D33286" w:rsidP="009C35B8">
            <w:pPr>
              <w:jc w:val="center"/>
              <w:rPr>
                <w:color w:val="000000"/>
                <w:szCs w:val="28"/>
              </w:rPr>
            </w:pPr>
          </w:p>
        </w:tc>
        <w:tc>
          <w:tcPr>
            <w:tcW w:w="1985" w:type="dxa"/>
          </w:tcPr>
          <w:p w:rsidR="00CF569F" w:rsidRPr="006F4BB3" w:rsidRDefault="00CF569F" w:rsidP="009C35B8">
            <w:pPr>
              <w:jc w:val="center"/>
              <w:rPr>
                <w:color w:val="auto"/>
                <w:szCs w:val="28"/>
              </w:rPr>
            </w:pPr>
            <w:r w:rsidRPr="006F4BB3">
              <w:rPr>
                <w:color w:val="auto"/>
                <w:szCs w:val="28"/>
              </w:rPr>
              <w:t>727</w:t>
            </w:r>
            <w:r w:rsidR="00536DA0" w:rsidRPr="006F4BB3">
              <w:rPr>
                <w:color w:val="auto"/>
                <w:szCs w:val="28"/>
              </w:rPr>
              <w:t xml:space="preserve"> </w:t>
            </w:r>
            <w:r w:rsidR="00E5679B" w:rsidRPr="006F4BB3">
              <w:rPr>
                <w:color w:val="auto"/>
                <w:szCs w:val="28"/>
              </w:rPr>
              <w:t>973,43173</w:t>
            </w:r>
          </w:p>
        </w:tc>
        <w:tc>
          <w:tcPr>
            <w:tcW w:w="2231" w:type="dxa"/>
          </w:tcPr>
          <w:p w:rsidR="00CF569F" w:rsidRPr="006F4BB3" w:rsidRDefault="00CF569F" w:rsidP="000C1F18">
            <w:pPr>
              <w:jc w:val="center"/>
              <w:rPr>
                <w:color w:val="000000"/>
                <w:szCs w:val="28"/>
              </w:rPr>
            </w:pPr>
            <w:r w:rsidRPr="006F4BB3">
              <w:rPr>
                <w:color w:val="000000"/>
                <w:szCs w:val="28"/>
              </w:rPr>
              <w:t>1</w:t>
            </w:r>
            <w:r w:rsidR="00536DA0" w:rsidRPr="006F4BB3">
              <w:rPr>
                <w:color w:val="000000"/>
                <w:szCs w:val="28"/>
              </w:rPr>
              <w:t xml:space="preserve"> </w:t>
            </w:r>
            <w:r w:rsidRPr="006F4BB3">
              <w:rPr>
                <w:color w:val="000000"/>
                <w:szCs w:val="28"/>
              </w:rPr>
              <w:t>192</w:t>
            </w:r>
            <w:r w:rsidR="00536DA0" w:rsidRPr="006F4BB3">
              <w:rPr>
                <w:color w:val="000000"/>
                <w:szCs w:val="28"/>
              </w:rPr>
              <w:t xml:space="preserve"> </w:t>
            </w:r>
            <w:r w:rsidRPr="006F4BB3">
              <w:rPr>
                <w:color w:val="000000"/>
                <w:szCs w:val="28"/>
              </w:rPr>
              <w:t>312,40476</w:t>
            </w:r>
          </w:p>
        </w:tc>
        <w:tc>
          <w:tcPr>
            <w:tcW w:w="1686" w:type="dxa"/>
          </w:tcPr>
          <w:p w:rsidR="00CF569F" w:rsidRPr="006F4BB3" w:rsidRDefault="00CF569F" w:rsidP="009C35B8">
            <w:pPr>
              <w:jc w:val="center"/>
              <w:rPr>
                <w:color w:val="000000"/>
                <w:szCs w:val="28"/>
              </w:rPr>
            </w:pPr>
            <w:r w:rsidRPr="006F4BB3">
              <w:rPr>
                <w:color w:val="000000"/>
                <w:szCs w:val="28"/>
              </w:rPr>
              <w:t>2</w:t>
            </w:r>
            <w:r w:rsidR="00536DA0" w:rsidRPr="006F4BB3">
              <w:rPr>
                <w:color w:val="000000"/>
                <w:szCs w:val="28"/>
              </w:rPr>
              <w:t xml:space="preserve"> </w:t>
            </w:r>
            <w:r w:rsidRPr="006F4BB3">
              <w:rPr>
                <w:color w:val="000000"/>
                <w:szCs w:val="28"/>
              </w:rPr>
              <w:t>250</w:t>
            </w:r>
            <w:r w:rsidR="00536DA0" w:rsidRPr="006F4BB3">
              <w:rPr>
                <w:color w:val="000000"/>
                <w:szCs w:val="28"/>
              </w:rPr>
              <w:t xml:space="preserve"> </w:t>
            </w:r>
            <w:r w:rsidRPr="006F4BB3">
              <w:rPr>
                <w:color w:val="000000"/>
                <w:szCs w:val="28"/>
              </w:rPr>
              <w:t>156,</w:t>
            </w:r>
            <w:r w:rsidR="00536DA0" w:rsidRPr="006F4BB3">
              <w:rPr>
                <w:color w:val="000000"/>
                <w:szCs w:val="28"/>
              </w:rPr>
              <w:br/>
            </w:r>
            <w:r w:rsidRPr="006F4BB3">
              <w:rPr>
                <w:color w:val="000000"/>
                <w:szCs w:val="28"/>
              </w:rPr>
              <w:t>547</w:t>
            </w:r>
          </w:p>
        </w:tc>
        <w:tc>
          <w:tcPr>
            <w:tcW w:w="1546" w:type="dxa"/>
          </w:tcPr>
          <w:p w:rsidR="00CF569F" w:rsidRPr="006F4BB3" w:rsidRDefault="00CF569F" w:rsidP="009C35B8">
            <w:pPr>
              <w:jc w:val="center"/>
              <w:rPr>
                <w:color w:val="000000"/>
                <w:szCs w:val="28"/>
              </w:rPr>
            </w:pPr>
            <w:r w:rsidRPr="006F4BB3">
              <w:rPr>
                <w:color w:val="000000"/>
                <w:szCs w:val="28"/>
              </w:rPr>
              <w:t>721</w:t>
            </w:r>
            <w:r w:rsidR="00536DA0" w:rsidRPr="006F4BB3">
              <w:rPr>
                <w:color w:val="000000"/>
                <w:szCs w:val="28"/>
              </w:rPr>
              <w:t xml:space="preserve"> </w:t>
            </w:r>
            <w:r w:rsidRPr="006F4BB3">
              <w:rPr>
                <w:color w:val="000000"/>
                <w:szCs w:val="28"/>
              </w:rPr>
              <w:t>620,</w:t>
            </w:r>
            <w:r w:rsidR="00536DA0" w:rsidRPr="006F4BB3">
              <w:rPr>
                <w:color w:val="000000"/>
                <w:szCs w:val="28"/>
              </w:rPr>
              <w:br/>
            </w:r>
            <w:r w:rsidRPr="006F4BB3">
              <w:rPr>
                <w:color w:val="000000"/>
                <w:szCs w:val="28"/>
              </w:rPr>
              <w:t>500</w:t>
            </w:r>
          </w:p>
        </w:tc>
      </w:tr>
      <w:tr w:rsidR="00CF569F" w:rsidRPr="006F4BB3" w:rsidTr="00710419">
        <w:tc>
          <w:tcPr>
            <w:tcW w:w="534" w:type="dxa"/>
            <w:vMerge/>
          </w:tcPr>
          <w:p w:rsidR="00CF569F" w:rsidRPr="006F4BB3" w:rsidRDefault="00CF569F" w:rsidP="00FD00EE">
            <w:pPr>
              <w:autoSpaceDE w:val="0"/>
              <w:autoSpaceDN w:val="0"/>
              <w:adjustRightInd w:val="0"/>
              <w:rPr>
                <w:szCs w:val="28"/>
              </w:rPr>
            </w:pPr>
          </w:p>
        </w:tc>
        <w:tc>
          <w:tcPr>
            <w:tcW w:w="5244" w:type="dxa"/>
          </w:tcPr>
          <w:p w:rsidR="00CF569F" w:rsidRPr="006F4BB3" w:rsidRDefault="00CF569F" w:rsidP="00FD00EE">
            <w:pPr>
              <w:autoSpaceDE w:val="0"/>
              <w:autoSpaceDN w:val="0"/>
              <w:adjustRightInd w:val="0"/>
              <w:rPr>
                <w:szCs w:val="28"/>
              </w:rPr>
            </w:pPr>
            <w:r w:rsidRPr="006F4BB3">
              <w:rPr>
                <w:szCs w:val="28"/>
              </w:rPr>
              <w:t>бюджет города Перми</w:t>
            </w:r>
          </w:p>
        </w:tc>
        <w:tc>
          <w:tcPr>
            <w:tcW w:w="1843" w:type="dxa"/>
          </w:tcPr>
          <w:p w:rsidR="00CF569F" w:rsidRPr="006F4BB3" w:rsidRDefault="00CF569F" w:rsidP="009C35B8">
            <w:pPr>
              <w:jc w:val="center"/>
              <w:rPr>
                <w:color w:val="000000"/>
                <w:szCs w:val="28"/>
              </w:rPr>
            </w:pPr>
            <w:r w:rsidRPr="006F4BB3">
              <w:rPr>
                <w:color w:val="000000"/>
                <w:szCs w:val="28"/>
              </w:rPr>
              <w:t>473</w:t>
            </w:r>
            <w:r w:rsidR="00536DA0" w:rsidRPr="006F4BB3">
              <w:rPr>
                <w:color w:val="000000"/>
                <w:szCs w:val="28"/>
              </w:rPr>
              <w:t xml:space="preserve"> </w:t>
            </w:r>
            <w:r w:rsidRPr="006F4BB3">
              <w:rPr>
                <w:color w:val="000000"/>
                <w:szCs w:val="28"/>
              </w:rPr>
              <w:t>204,</w:t>
            </w:r>
            <w:r w:rsidR="0011308D" w:rsidRPr="006F4BB3">
              <w:rPr>
                <w:color w:val="000000"/>
                <w:szCs w:val="28"/>
              </w:rPr>
              <w:t xml:space="preserve"> </w:t>
            </w:r>
            <w:r w:rsidRPr="006F4BB3">
              <w:rPr>
                <w:color w:val="000000"/>
                <w:szCs w:val="28"/>
              </w:rPr>
              <w:t>2806</w:t>
            </w:r>
            <w:r w:rsidR="00D33286" w:rsidRPr="006F4BB3">
              <w:rPr>
                <w:color w:val="000000"/>
                <w:szCs w:val="28"/>
              </w:rPr>
              <w:t>2</w:t>
            </w:r>
          </w:p>
        </w:tc>
        <w:tc>
          <w:tcPr>
            <w:tcW w:w="1985" w:type="dxa"/>
          </w:tcPr>
          <w:p w:rsidR="00CF569F" w:rsidRPr="006F4BB3" w:rsidRDefault="00CF569F" w:rsidP="00E5679B">
            <w:pPr>
              <w:jc w:val="center"/>
              <w:rPr>
                <w:color w:val="auto"/>
                <w:szCs w:val="28"/>
              </w:rPr>
            </w:pPr>
            <w:r w:rsidRPr="006F4BB3">
              <w:rPr>
                <w:color w:val="auto"/>
                <w:szCs w:val="28"/>
              </w:rPr>
              <w:t>559</w:t>
            </w:r>
            <w:r w:rsidR="00536DA0" w:rsidRPr="006F4BB3">
              <w:rPr>
                <w:color w:val="auto"/>
                <w:szCs w:val="28"/>
              </w:rPr>
              <w:t xml:space="preserve"> </w:t>
            </w:r>
            <w:r w:rsidRPr="006F4BB3">
              <w:rPr>
                <w:color w:val="auto"/>
                <w:szCs w:val="28"/>
              </w:rPr>
              <w:t>512,479</w:t>
            </w:r>
            <w:r w:rsidR="00E5679B" w:rsidRPr="006F4BB3">
              <w:rPr>
                <w:color w:val="auto"/>
                <w:szCs w:val="28"/>
              </w:rPr>
              <w:t>16</w:t>
            </w:r>
          </w:p>
        </w:tc>
        <w:tc>
          <w:tcPr>
            <w:tcW w:w="2231" w:type="dxa"/>
          </w:tcPr>
          <w:p w:rsidR="00CF569F" w:rsidRPr="006F4BB3" w:rsidRDefault="00CF569F" w:rsidP="000C1F18">
            <w:pPr>
              <w:jc w:val="center"/>
              <w:rPr>
                <w:color w:val="000000"/>
                <w:szCs w:val="28"/>
              </w:rPr>
            </w:pPr>
            <w:r w:rsidRPr="006F4BB3">
              <w:rPr>
                <w:color w:val="000000"/>
                <w:szCs w:val="28"/>
              </w:rPr>
              <w:t>764</w:t>
            </w:r>
            <w:r w:rsidR="00536DA0" w:rsidRPr="006F4BB3">
              <w:rPr>
                <w:color w:val="000000"/>
                <w:szCs w:val="28"/>
              </w:rPr>
              <w:t xml:space="preserve"> </w:t>
            </w:r>
            <w:r w:rsidRPr="006F4BB3">
              <w:rPr>
                <w:color w:val="000000"/>
                <w:szCs w:val="28"/>
              </w:rPr>
              <w:t>282,429</w:t>
            </w:r>
          </w:p>
        </w:tc>
        <w:tc>
          <w:tcPr>
            <w:tcW w:w="1686" w:type="dxa"/>
          </w:tcPr>
          <w:p w:rsidR="00CF569F" w:rsidRPr="006F4BB3" w:rsidRDefault="00CF569F" w:rsidP="009C35B8">
            <w:pPr>
              <w:jc w:val="center"/>
              <w:rPr>
                <w:color w:val="000000"/>
                <w:szCs w:val="28"/>
              </w:rPr>
            </w:pPr>
            <w:r w:rsidRPr="006F4BB3">
              <w:rPr>
                <w:color w:val="000000"/>
                <w:szCs w:val="28"/>
              </w:rPr>
              <w:t>860</w:t>
            </w:r>
            <w:r w:rsidR="00536DA0" w:rsidRPr="006F4BB3">
              <w:rPr>
                <w:color w:val="000000"/>
                <w:szCs w:val="28"/>
              </w:rPr>
              <w:t xml:space="preserve"> </w:t>
            </w:r>
            <w:r w:rsidRPr="006F4BB3">
              <w:rPr>
                <w:color w:val="000000"/>
                <w:szCs w:val="28"/>
              </w:rPr>
              <w:t>199,077</w:t>
            </w:r>
          </w:p>
        </w:tc>
        <w:tc>
          <w:tcPr>
            <w:tcW w:w="1546" w:type="dxa"/>
          </w:tcPr>
          <w:p w:rsidR="00CF569F" w:rsidRPr="006F4BB3" w:rsidRDefault="00CF569F" w:rsidP="009C35B8">
            <w:pPr>
              <w:jc w:val="center"/>
              <w:rPr>
                <w:color w:val="000000"/>
                <w:szCs w:val="28"/>
              </w:rPr>
            </w:pPr>
            <w:r w:rsidRPr="006F4BB3">
              <w:rPr>
                <w:color w:val="000000"/>
                <w:szCs w:val="28"/>
              </w:rPr>
              <w:t>721</w:t>
            </w:r>
            <w:r w:rsidR="00536DA0" w:rsidRPr="006F4BB3">
              <w:rPr>
                <w:color w:val="000000"/>
                <w:szCs w:val="28"/>
              </w:rPr>
              <w:t xml:space="preserve"> </w:t>
            </w:r>
            <w:r w:rsidRPr="006F4BB3">
              <w:rPr>
                <w:color w:val="000000"/>
                <w:szCs w:val="28"/>
              </w:rPr>
              <w:t>620,</w:t>
            </w:r>
            <w:r w:rsidR="00536DA0" w:rsidRPr="006F4BB3">
              <w:rPr>
                <w:color w:val="000000"/>
                <w:szCs w:val="28"/>
              </w:rPr>
              <w:br/>
            </w:r>
            <w:r w:rsidRPr="006F4BB3">
              <w:rPr>
                <w:color w:val="000000"/>
                <w:szCs w:val="28"/>
              </w:rPr>
              <w:t>500</w:t>
            </w:r>
          </w:p>
        </w:tc>
      </w:tr>
      <w:tr w:rsidR="009C35B8" w:rsidRPr="006F4BB3" w:rsidTr="00710419">
        <w:tc>
          <w:tcPr>
            <w:tcW w:w="534" w:type="dxa"/>
            <w:vMerge/>
          </w:tcPr>
          <w:p w:rsidR="009C35B8" w:rsidRPr="006F4BB3" w:rsidRDefault="009C35B8" w:rsidP="00FD00EE">
            <w:pPr>
              <w:autoSpaceDE w:val="0"/>
              <w:autoSpaceDN w:val="0"/>
              <w:adjustRightInd w:val="0"/>
              <w:rPr>
                <w:szCs w:val="28"/>
              </w:rPr>
            </w:pPr>
          </w:p>
        </w:tc>
        <w:tc>
          <w:tcPr>
            <w:tcW w:w="5244" w:type="dxa"/>
          </w:tcPr>
          <w:p w:rsidR="009C35B8" w:rsidRPr="006F4BB3" w:rsidRDefault="009C35B8" w:rsidP="00FD00EE">
            <w:pPr>
              <w:autoSpaceDE w:val="0"/>
              <w:autoSpaceDN w:val="0"/>
              <w:adjustRightInd w:val="0"/>
              <w:rPr>
                <w:szCs w:val="28"/>
              </w:rPr>
            </w:pPr>
            <w:r w:rsidRPr="006F4BB3">
              <w:rPr>
                <w:szCs w:val="28"/>
              </w:rPr>
              <w:t>бюджет города Перми (неиспользованные ассигнования отчетного года)</w:t>
            </w:r>
          </w:p>
        </w:tc>
        <w:tc>
          <w:tcPr>
            <w:tcW w:w="1843" w:type="dxa"/>
          </w:tcPr>
          <w:p w:rsidR="009C35B8" w:rsidRPr="006F4BB3" w:rsidRDefault="009C35B8" w:rsidP="009C35B8">
            <w:pPr>
              <w:jc w:val="center"/>
              <w:rPr>
                <w:color w:val="000000"/>
                <w:szCs w:val="28"/>
              </w:rPr>
            </w:pPr>
            <w:r w:rsidRPr="006F4BB3">
              <w:rPr>
                <w:color w:val="000000"/>
                <w:szCs w:val="28"/>
              </w:rPr>
              <w:t>18</w:t>
            </w:r>
            <w:r w:rsidR="00536DA0" w:rsidRPr="006F4BB3">
              <w:rPr>
                <w:color w:val="000000"/>
                <w:szCs w:val="28"/>
              </w:rPr>
              <w:t xml:space="preserve"> </w:t>
            </w:r>
            <w:r w:rsidRPr="006F4BB3">
              <w:rPr>
                <w:color w:val="000000"/>
                <w:szCs w:val="28"/>
              </w:rPr>
              <w:t>550,24087</w:t>
            </w:r>
          </w:p>
        </w:tc>
        <w:tc>
          <w:tcPr>
            <w:tcW w:w="1985" w:type="dxa"/>
          </w:tcPr>
          <w:p w:rsidR="009C35B8" w:rsidRPr="006F4BB3" w:rsidRDefault="009C35B8" w:rsidP="00E5679B">
            <w:pPr>
              <w:jc w:val="center"/>
              <w:rPr>
                <w:color w:val="000000"/>
                <w:szCs w:val="28"/>
              </w:rPr>
            </w:pPr>
            <w:r w:rsidRPr="006F4BB3">
              <w:rPr>
                <w:color w:val="000000"/>
                <w:szCs w:val="28"/>
              </w:rPr>
              <w:t>118</w:t>
            </w:r>
            <w:r w:rsidR="00536DA0" w:rsidRPr="006F4BB3">
              <w:rPr>
                <w:color w:val="000000"/>
                <w:szCs w:val="28"/>
              </w:rPr>
              <w:t xml:space="preserve"> </w:t>
            </w:r>
            <w:r w:rsidRPr="006F4BB3">
              <w:rPr>
                <w:color w:val="000000"/>
                <w:szCs w:val="28"/>
              </w:rPr>
              <w:t>460,952</w:t>
            </w:r>
            <w:r w:rsidR="00E5679B" w:rsidRPr="006F4BB3">
              <w:rPr>
                <w:color w:val="000000"/>
                <w:szCs w:val="28"/>
              </w:rPr>
              <w:t>57</w:t>
            </w:r>
          </w:p>
        </w:tc>
        <w:tc>
          <w:tcPr>
            <w:tcW w:w="2231" w:type="dxa"/>
          </w:tcPr>
          <w:p w:rsidR="009C35B8" w:rsidRPr="006F4BB3" w:rsidRDefault="009C35B8" w:rsidP="009C35B8">
            <w:pPr>
              <w:jc w:val="center"/>
              <w:rPr>
                <w:color w:val="000000"/>
                <w:szCs w:val="28"/>
              </w:rPr>
            </w:pPr>
            <w:r w:rsidRPr="006F4BB3">
              <w:rPr>
                <w:color w:val="000000"/>
                <w:szCs w:val="28"/>
              </w:rPr>
              <w:t>10</w:t>
            </w:r>
            <w:r w:rsidR="00536DA0" w:rsidRPr="006F4BB3">
              <w:rPr>
                <w:color w:val="000000"/>
                <w:szCs w:val="28"/>
              </w:rPr>
              <w:t xml:space="preserve"> </w:t>
            </w:r>
            <w:r w:rsidRPr="006F4BB3">
              <w:rPr>
                <w:color w:val="000000"/>
                <w:szCs w:val="28"/>
              </w:rPr>
              <w:t>110,62576</w:t>
            </w:r>
          </w:p>
        </w:tc>
        <w:tc>
          <w:tcPr>
            <w:tcW w:w="1686" w:type="dxa"/>
          </w:tcPr>
          <w:p w:rsidR="009C35B8" w:rsidRPr="006F4BB3" w:rsidRDefault="009C35B8" w:rsidP="009C35B8">
            <w:pPr>
              <w:jc w:val="center"/>
              <w:rPr>
                <w:color w:val="000000"/>
                <w:szCs w:val="28"/>
              </w:rPr>
            </w:pPr>
            <w:r w:rsidRPr="006F4BB3">
              <w:rPr>
                <w:color w:val="000000"/>
                <w:szCs w:val="28"/>
              </w:rPr>
              <w:t>0</w:t>
            </w:r>
          </w:p>
        </w:tc>
        <w:tc>
          <w:tcPr>
            <w:tcW w:w="1546" w:type="dxa"/>
          </w:tcPr>
          <w:p w:rsidR="009C35B8" w:rsidRPr="006F4BB3" w:rsidRDefault="009C35B8" w:rsidP="009C35B8">
            <w:pPr>
              <w:jc w:val="center"/>
              <w:rPr>
                <w:color w:val="000000"/>
                <w:szCs w:val="28"/>
              </w:rPr>
            </w:pPr>
            <w:r w:rsidRPr="006F4BB3">
              <w:rPr>
                <w:color w:val="000000"/>
                <w:szCs w:val="28"/>
              </w:rPr>
              <w:t>0</w:t>
            </w:r>
          </w:p>
        </w:tc>
      </w:tr>
      <w:tr w:rsidR="009C35B8" w:rsidRPr="006F4BB3" w:rsidTr="00710419">
        <w:tc>
          <w:tcPr>
            <w:tcW w:w="534" w:type="dxa"/>
            <w:vMerge/>
          </w:tcPr>
          <w:p w:rsidR="009C35B8" w:rsidRPr="006F4BB3" w:rsidRDefault="009C35B8" w:rsidP="00FD00EE">
            <w:pPr>
              <w:autoSpaceDE w:val="0"/>
              <w:autoSpaceDN w:val="0"/>
              <w:adjustRightInd w:val="0"/>
              <w:rPr>
                <w:szCs w:val="28"/>
              </w:rPr>
            </w:pPr>
          </w:p>
        </w:tc>
        <w:tc>
          <w:tcPr>
            <w:tcW w:w="5244" w:type="dxa"/>
          </w:tcPr>
          <w:p w:rsidR="009C35B8" w:rsidRPr="006F4BB3" w:rsidRDefault="009C35B8" w:rsidP="00FD00EE">
            <w:pPr>
              <w:autoSpaceDE w:val="0"/>
              <w:autoSpaceDN w:val="0"/>
              <w:adjustRightInd w:val="0"/>
              <w:rPr>
                <w:szCs w:val="28"/>
              </w:rPr>
            </w:pPr>
            <w:r w:rsidRPr="006F4BB3">
              <w:rPr>
                <w:szCs w:val="28"/>
              </w:rPr>
              <w:t>бюджет Пермского края</w:t>
            </w:r>
          </w:p>
        </w:tc>
        <w:tc>
          <w:tcPr>
            <w:tcW w:w="1843" w:type="dxa"/>
          </w:tcPr>
          <w:p w:rsidR="009C35B8" w:rsidRPr="006F4BB3" w:rsidRDefault="009C35B8" w:rsidP="009C35B8">
            <w:pPr>
              <w:jc w:val="center"/>
              <w:rPr>
                <w:color w:val="000000"/>
                <w:szCs w:val="28"/>
              </w:rPr>
            </w:pPr>
            <w:r w:rsidRPr="006F4BB3">
              <w:rPr>
                <w:color w:val="000000"/>
                <w:szCs w:val="28"/>
              </w:rPr>
              <w:t>0</w:t>
            </w:r>
          </w:p>
        </w:tc>
        <w:tc>
          <w:tcPr>
            <w:tcW w:w="1985" w:type="dxa"/>
          </w:tcPr>
          <w:p w:rsidR="009C35B8" w:rsidRPr="006F4BB3" w:rsidRDefault="009C35B8" w:rsidP="009C35B8">
            <w:pPr>
              <w:jc w:val="center"/>
              <w:rPr>
                <w:color w:val="000000"/>
                <w:szCs w:val="28"/>
              </w:rPr>
            </w:pPr>
            <w:r w:rsidRPr="006F4BB3">
              <w:rPr>
                <w:color w:val="000000"/>
                <w:szCs w:val="28"/>
              </w:rPr>
              <w:t>50</w:t>
            </w:r>
            <w:r w:rsidR="00536DA0" w:rsidRPr="006F4BB3">
              <w:rPr>
                <w:color w:val="000000"/>
                <w:szCs w:val="28"/>
              </w:rPr>
              <w:t xml:space="preserve"> </w:t>
            </w:r>
            <w:r w:rsidRPr="006F4BB3">
              <w:rPr>
                <w:color w:val="000000"/>
                <w:szCs w:val="28"/>
              </w:rPr>
              <w:t>000,000</w:t>
            </w:r>
          </w:p>
        </w:tc>
        <w:tc>
          <w:tcPr>
            <w:tcW w:w="2231" w:type="dxa"/>
          </w:tcPr>
          <w:p w:rsidR="009C35B8" w:rsidRPr="006F4BB3" w:rsidRDefault="009C35B8" w:rsidP="009C35B8">
            <w:pPr>
              <w:jc w:val="center"/>
              <w:rPr>
                <w:color w:val="000000"/>
                <w:szCs w:val="28"/>
              </w:rPr>
            </w:pPr>
            <w:r w:rsidRPr="006F4BB3">
              <w:rPr>
                <w:color w:val="000000"/>
                <w:szCs w:val="28"/>
              </w:rPr>
              <w:t>404</w:t>
            </w:r>
            <w:r w:rsidR="00536DA0" w:rsidRPr="006F4BB3">
              <w:rPr>
                <w:color w:val="000000"/>
                <w:szCs w:val="28"/>
              </w:rPr>
              <w:t xml:space="preserve"> </w:t>
            </w:r>
            <w:r w:rsidRPr="006F4BB3">
              <w:rPr>
                <w:color w:val="000000"/>
                <w:szCs w:val="28"/>
              </w:rPr>
              <w:t>234,950</w:t>
            </w:r>
          </w:p>
        </w:tc>
        <w:tc>
          <w:tcPr>
            <w:tcW w:w="1686" w:type="dxa"/>
          </w:tcPr>
          <w:p w:rsidR="009C35B8" w:rsidRPr="006F4BB3" w:rsidRDefault="009C35B8" w:rsidP="009C35B8">
            <w:pPr>
              <w:jc w:val="center"/>
              <w:rPr>
                <w:color w:val="000000"/>
                <w:szCs w:val="28"/>
              </w:rPr>
            </w:pPr>
            <w:r w:rsidRPr="006F4BB3">
              <w:rPr>
                <w:color w:val="000000"/>
                <w:szCs w:val="28"/>
              </w:rPr>
              <w:t>1</w:t>
            </w:r>
            <w:r w:rsidR="00536DA0" w:rsidRPr="006F4BB3">
              <w:rPr>
                <w:color w:val="000000"/>
                <w:szCs w:val="28"/>
              </w:rPr>
              <w:t xml:space="preserve"> </w:t>
            </w:r>
            <w:r w:rsidRPr="006F4BB3">
              <w:rPr>
                <w:color w:val="000000"/>
                <w:szCs w:val="28"/>
              </w:rPr>
              <w:t>375</w:t>
            </w:r>
            <w:r w:rsidR="00536DA0" w:rsidRPr="006F4BB3">
              <w:rPr>
                <w:color w:val="000000"/>
                <w:szCs w:val="28"/>
              </w:rPr>
              <w:t xml:space="preserve"> </w:t>
            </w:r>
            <w:r w:rsidRPr="006F4BB3">
              <w:rPr>
                <w:color w:val="000000"/>
                <w:szCs w:val="28"/>
              </w:rPr>
              <w:t>700,</w:t>
            </w:r>
            <w:r w:rsidR="00536DA0" w:rsidRPr="006F4BB3">
              <w:rPr>
                <w:color w:val="000000"/>
                <w:szCs w:val="28"/>
              </w:rPr>
              <w:br/>
            </w:r>
            <w:r w:rsidRPr="006F4BB3">
              <w:rPr>
                <w:color w:val="000000"/>
                <w:szCs w:val="28"/>
              </w:rPr>
              <w:t>670</w:t>
            </w:r>
          </w:p>
        </w:tc>
        <w:tc>
          <w:tcPr>
            <w:tcW w:w="1546" w:type="dxa"/>
          </w:tcPr>
          <w:p w:rsidR="009C35B8" w:rsidRPr="006F4BB3" w:rsidRDefault="009C35B8" w:rsidP="009C35B8">
            <w:pPr>
              <w:jc w:val="center"/>
              <w:rPr>
                <w:color w:val="000000"/>
                <w:szCs w:val="28"/>
              </w:rPr>
            </w:pPr>
            <w:r w:rsidRPr="006F4BB3">
              <w:rPr>
                <w:color w:val="000000"/>
                <w:szCs w:val="28"/>
              </w:rPr>
              <w:t>0</w:t>
            </w:r>
          </w:p>
        </w:tc>
      </w:tr>
      <w:tr w:rsidR="009C35B8" w:rsidRPr="006F4BB3" w:rsidTr="00710419">
        <w:tc>
          <w:tcPr>
            <w:tcW w:w="534" w:type="dxa"/>
            <w:vMerge/>
          </w:tcPr>
          <w:p w:rsidR="009C35B8" w:rsidRPr="006F4BB3" w:rsidRDefault="009C35B8" w:rsidP="00FD00EE">
            <w:pPr>
              <w:autoSpaceDE w:val="0"/>
              <w:autoSpaceDN w:val="0"/>
              <w:adjustRightInd w:val="0"/>
              <w:rPr>
                <w:szCs w:val="28"/>
              </w:rPr>
            </w:pPr>
          </w:p>
        </w:tc>
        <w:tc>
          <w:tcPr>
            <w:tcW w:w="5244" w:type="dxa"/>
          </w:tcPr>
          <w:p w:rsidR="009C35B8" w:rsidRPr="006F4BB3" w:rsidRDefault="009C35B8" w:rsidP="00FD00EE">
            <w:pPr>
              <w:autoSpaceDE w:val="0"/>
              <w:autoSpaceDN w:val="0"/>
              <w:adjustRightInd w:val="0"/>
              <w:rPr>
                <w:szCs w:val="28"/>
              </w:rPr>
            </w:pPr>
            <w:r w:rsidRPr="006F4BB3">
              <w:rPr>
                <w:szCs w:val="28"/>
              </w:rPr>
              <w:t>внебюджетные источники</w:t>
            </w:r>
          </w:p>
        </w:tc>
        <w:tc>
          <w:tcPr>
            <w:tcW w:w="1843" w:type="dxa"/>
          </w:tcPr>
          <w:p w:rsidR="009C35B8" w:rsidRPr="006F4BB3" w:rsidRDefault="009C35B8" w:rsidP="009C35B8">
            <w:pPr>
              <w:jc w:val="center"/>
              <w:rPr>
                <w:color w:val="000000"/>
                <w:szCs w:val="28"/>
              </w:rPr>
            </w:pPr>
            <w:r w:rsidRPr="006F4BB3">
              <w:rPr>
                <w:color w:val="000000"/>
                <w:szCs w:val="28"/>
              </w:rPr>
              <w:t>0,000</w:t>
            </w:r>
          </w:p>
        </w:tc>
        <w:tc>
          <w:tcPr>
            <w:tcW w:w="1985" w:type="dxa"/>
          </w:tcPr>
          <w:p w:rsidR="009C35B8" w:rsidRPr="006F4BB3" w:rsidRDefault="009C35B8" w:rsidP="009C35B8">
            <w:pPr>
              <w:jc w:val="center"/>
              <w:rPr>
                <w:color w:val="000000"/>
                <w:szCs w:val="28"/>
              </w:rPr>
            </w:pPr>
            <w:r w:rsidRPr="006F4BB3">
              <w:rPr>
                <w:color w:val="000000"/>
                <w:szCs w:val="28"/>
              </w:rPr>
              <w:t>0,000</w:t>
            </w:r>
          </w:p>
        </w:tc>
        <w:tc>
          <w:tcPr>
            <w:tcW w:w="2231" w:type="dxa"/>
          </w:tcPr>
          <w:p w:rsidR="009C35B8" w:rsidRPr="006F4BB3" w:rsidRDefault="009C35B8" w:rsidP="009C35B8">
            <w:pPr>
              <w:jc w:val="center"/>
              <w:rPr>
                <w:color w:val="000000"/>
                <w:szCs w:val="28"/>
              </w:rPr>
            </w:pPr>
            <w:r w:rsidRPr="006F4BB3">
              <w:rPr>
                <w:color w:val="000000"/>
                <w:szCs w:val="28"/>
              </w:rPr>
              <w:t>13</w:t>
            </w:r>
            <w:r w:rsidR="00536DA0" w:rsidRPr="006F4BB3">
              <w:rPr>
                <w:color w:val="000000"/>
                <w:szCs w:val="28"/>
              </w:rPr>
              <w:t xml:space="preserve"> </w:t>
            </w:r>
            <w:r w:rsidRPr="006F4BB3">
              <w:rPr>
                <w:color w:val="000000"/>
                <w:szCs w:val="28"/>
              </w:rPr>
              <w:t>684,400</w:t>
            </w:r>
          </w:p>
        </w:tc>
        <w:tc>
          <w:tcPr>
            <w:tcW w:w="1686" w:type="dxa"/>
          </w:tcPr>
          <w:p w:rsidR="009C35B8" w:rsidRPr="006F4BB3" w:rsidRDefault="009C35B8" w:rsidP="009C35B8">
            <w:pPr>
              <w:jc w:val="center"/>
              <w:rPr>
                <w:color w:val="000000"/>
                <w:szCs w:val="28"/>
              </w:rPr>
            </w:pPr>
            <w:r w:rsidRPr="006F4BB3">
              <w:rPr>
                <w:color w:val="000000"/>
                <w:szCs w:val="28"/>
              </w:rPr>
              <w:t>14</w:t>
            </w:r>
            <w:r w:rsidR="00536DA0" w:rsidRPr="006F4BB3">
              <w:rPr>
                <w:color w:val="000000"/>
                <w:szCs w:val="28"/>
              </w:rPr>
              <w:t xml:space="preserve"> </w:t>
            </w:r>
            <w:r w:rsidRPr="006F4BB3">
              <w:rPr>
                <w:color w:val="000000"/>
                <w:szCs w:val="28"/>
              </w:rPr>
              <w:t>256,800</w:t>
            </w:r>
          </w:p>
        </w:tc>
        <w:tc>
          <w:tcPr>
            <w:tcW w:w="1546" w:type="dxa"/>
          </w:tcPr>
          <w:p w:rsidR="009C35B8" w:rsidRPr="006F4BB3" w:rsidRDefault="009C35B8" w:rsidP="009C35B8">
            <w:pPr>
              <w:jc w:val="center"/>
              <w:rPr>
                <w:color w:val="000000"/>
                <w:szCs w:val="28"/>
              </w:rPr>
            </w:pPr>
            <w:r w:rsidRPr="006F4BB3">
              <w:rPr>
                <w:color w:val="000000"/>
                <w:szCs w:val="28"/>
              </w:rPr>
              <w:t>0,000</w:t>
            </w:r>
          </w:p>
        </w:tc>
      </w:tr>
      <w:tr w:rsidR="00CF569F" w:rsidRPr="006F4BB3" w:rsidTr="00710419">
        <w:tc>
          <w:tcPr>
            <w:tcW w:w="534" w:type="dxa"/>
            <w:vMerge/>
          </w:tcPr>
          <w:p w:rsidR="00CF569F" w:rsidRPr="006F4BB3" w:rsidRDefault="00CF569F" w:rsidP="00FD00EE">
            <w:pPr>
              <w:autoSpaceDE w:val="0"/>
              <w:autoSpaceDN w:val="0"/>
              <w:adjustRightInd w:val="0"/>
              <w:rPr>
                <w:szCs w:val="28"/>
              </w:rPr>
            </w:pPr>
          </w:p>
        </w:tc>
        <w:tc>
          <w:tcPr>
            <w:tcW w:w="5244" w:type="dxa"/>
          </w:tcPr>
          <w:p w:rsidR="00CF569F" w:rsidRPr="006F4BB3" w:rsidRDefault="00CF569F" w:rsidP="00FD00EE">
            <w:pPr>
              <w:autoSpaceDE w:val="0"/>
              <w:autoSpaceDN w:val="0"/>
              <w:adjustRightInd w:val="0"/>
              <w:rPr>
                <w:szCs w:val="28"/>
              </w:rPr>
            </w:pPr>
            <w:r w:rsidRPr="006F4BB3">
              <w:rPr>
                <w:szCs w:val="28"/>
              </w:rPr>
              <w:t>подпрограмма 1.1, всего (тыс. руб.), в том числе</w:t>
            </w:r>
          </w:p>
        </w:tc>
        <w:tc>
          <w:tcPr>
            <w:tcW w:w="1843" w:type="dxa"/>
          </w:tcPr>
          <w:p w:rsidR="00CF569F" w:rsidRPr="006F4BB3" w:rsidRDefault="00CF569F" w:rsidP="002C7F3B">
            <w:pPr>
              <w:jc w:val="center"/>
              <w:rPr>
                <w:color w:val="000000"/>
                <w:szCs w:val="28"/>
              </w:rPr>
            </w:pPr>
            <w:r w:rsidRPr="006F4BB3">
              <w:rPr>
                <w:color w:val="000000"/>
                <w:szCs w:val="28"/>
              </w:rPr>
              <w:t>387</w:t>
            </w:r>
            <w:r w:rsidR="00536DA0" w:rsidRPr="006F4BB3">
              <w:rPr>
                <w:color w:val="000000"/>
                <w:szCs w:val="28"/>
              </w:rPr>
              <w:t xml:space="preserve"> </w:t>
            </w:r>
            <w:r w:rsidRPr="006F4BB3">
              <w:rPr>
                <w:color w:val="000000"/>
                <w:szCs w:val="28"/>
              </w:rPr>
              <w:t>275,</w:t>
            </w:r>
            <w:r w:rsidR="00536DA0" w:rsidRPr="006F4BB3">
              <w:rPr>
                <w:color w:val="000000"/>
                <w:szCs w:val="28"/>
              </w:rPr>
              <w:br/>
            </w:r>
            <w:r w:rsidRPr="006F4BB3">
              <w:rPr>
                <w:color w:val="000000"/>
                <w:szCs w:val="28"/>
              </w:rPr>
              <w:t>96149</w:t>
            </w:r>
          </w:p>
        </w:tc>
        <w:tc>
          <w:tcPr>
            <w:tcW w:w="1985" w:type="dxa"/>
          </w:tcPr>
          <w:p w:rsidR="00CF569F" w:rsidRPr="006F4BB3" w:rsidRDefault="00CF569F" w:rsidP="00536DA0">
            <w:pPr>
              <w:jc w:val="center"/>
              <w:rPr>
                <w:color w:val="000000"/>
                <w:szCs w:val="28"/>
              </w:rPr>
            </w:pPr>
            <w:r w:rsidRPr="006F4BB3">
              <w:rPr>
                <w:color w:val="000000"/>
                <w:szCs w:val="28"/>
              </w:rPr>
              <w:t>682</w:t>
            </w:r>
            <w:r w:rsidR="00536DA0" w:rsidRPr="006F4BB3">
              <w:rPr>
                <w:color w:val="000000"/>
                <w:szCs w:val="28"/>
              </w:rPr>
              <w:t xml:space="preserve"> </w:t>
            </w:r>
            <w:r w:rsidRPr="006F4BB3">
              <w:rPr>
                <w:color w:val="000000"/>
                <w:szCs w:val="28"/>
              </w:rPr>
              <w:t>002,21621</w:t>
            </w:r>
          </w:p>
        </w:tc>
        <w:tc>
          <w:tcPr>
            <w:tcW w:w="2231" w:type="dxa"/>
          </w:tcPr>
          <w:p w:rsidR="00CF569F" w:rsidRPr="006F4BB3" w:rsidRDefault="00CF569F" w:rsidP="000C1F18">
            <w:pPr>
              <w:jc w:val="center"/>
              <w:rPr>
                <w:color w:val="000000"/>
                <w:szCs w:val="28"/>
              </w:rPr>
            </w:pPr>
            <w:r w:rsidRPr="006F4BB3">
              <w:rPr>
                <w:color w:val="000000"/>
                <w:szCs w:val="28"/>
              </w:rPr>
              <w:t>1</w:t>
            </w:r>
            <w:r w:rsidR="00536DA0" w:rsidRPr="006F4BB3">
              <w:rPr>
                <w:color w:val="000000"/>
                <w:szCs w:val="28"/>
              </w:rPr>
              <w:t xml:space="preserve"> </w:t>
            </w:r>
            <w:r w:rsidRPr="006F4BB3">
              <w:rPr>
                <w:color w:val="000000"/>
                <w:szCs w:val="28"/>
              </w:rPr>
              <w:t>123</w:t>
            </w:r>
            <w:r w:rsidR="00536DA0" w:rsidRPr="006F4BB3">
              <w:rPr>
                <w:color w:val="000000"/>
                <w:szCs w:val="28"/>
              </w:rPr>
              <w:t xml:space="preserve"> </w:t>
            </w:r>
            <w:r w:rsidRPr="006F4BB3">
              <w:rPr>
                <w:color w:val="000000"/>
                <w:szCs w:val="28"/>
              </w:rPr>
              <w:t>642,00476</w:t>
            </w:r>
          </w:p>
        </w:tc>
        <w:tc>
          <w:tcPr>
            <w:tcW w:w="1686" w:type="dxa"/>
          </w:tcPr>
          <w:p w:rsidR="00CF569F" w:rsidRPr="006F4BB3" w:rsidRDefault="00CF569F" w:rsidP="002C7F3B">
            <w:pPr>
              <w:jc w:val="center"/>
              <w:rPr>
                <w:color w:val="000000"/>
                <w:szCs w:val="28"/>
              </w:rPr>
            </w:pPr>
            <w:r w:rsidRPr="006F4BB3">
              <w:rPr>
                <w:color w:val="000000"/>
                <w:szCs w:val="28"/>
              </w:rPr>
              <w:t>2</w:t>
            </w:r>
            <w:r w:rsidR="00536DA0" w:rsidRPr="006F4BB3">
              <w:rPr>
                <w:color w:val="000000"/>
                <w:szCs w:val="28"/>
              </w:rPr>
              <w:t xml:space="preserve"> </w:t>
            </w:r>
            <w:r w:rsidRPr="006F4BB3">
              <w:rPr>
                <w:color w:val="000000"/>
                <w:szCs w:val="28"/>
              </w:rPr>
              <w:t>164</w:t>
            </w:r>
            <w:r w:rsidR="00536DA0" w:rsidRPr="006F4BB3">
              <w:rPr>
                <w:color w:val="000000"/>
                <w:szCs w:val="28"/>
              </w:rPr>
              <w:t xml:space="preserve"> </w:t>
            </w:r>
            <w:r w:rsidRPr="006F4BB3">
              <w:rPr>
                <w:color w:val="000000"/>
                <w:szCs w:val="28"/>
              </w:rPr>
              <w:t>545,</w:t>
            </w:r>
            <w:r w:rsidRPr="006F4BB3">
              <w:rPr>
                <w:color w:val="000000"/>
                <w:szCs w:val="28"/>
              </w:rPr>
              <w:br/>
              <w:t>84700</w:t>
            </w:r>
          </w:p>
        </w:tc>
        <w:tc>
          <w:tcPr>
            <w:tcW w:w="1546" w:type="dxa"/>
          </w:tcPr>
          <w:p w:rsidR="00CF569F" w:rsidRPr="006F4BB3" w:rsidRDefault="00CF569F" w:rsidP="002C7F3B">
            <w:pPr>
              <w:jc w:val="center"/>
              <w:rPr>
                <w:color w:val="000000"/>
                <w:szCs w:val="28"/>
              </w:rPr>
            </w:pPr>
            <w:r w:rsidRPr="006F4BB3">
              <w:rPr>
                <w:color w:val="000000"/>
                <w:szCs w:val="28"/>
              </w:rPr>
              <w:t>586</w:t>
            </w:r>
            <w:r w:rsidR="00536DA0" w:rsidRPr="006F4BB3">
              <w:rPr>
                <w:color w:val="000000"/>
                <w:szCs w:val="28"/>
              </w:rPr>
              <w:t xml:space="preserve"> </w:t>
            </w:r>
            <w:r w:rsidRPr="006F4BB3">
              <w:rPr>
                <w:color w:val="000000"/>
                <w:szCs w:val="28"/>
              </w:rPr>
              <w:t>051,</w:t>
            </w:r>
            <w:r w:rsidRPr="006F4BB3">
              <w:rPr>
                <w:color w:val="000000"/>
                <w:szCs w:val="28"/>
              </w:rPr>
              <w:br/>
              <w:t>90000</w:t>
            </w:r>
          </w:p>
        </w:tc>
      </w:tr>
      <w:tr w:rsidR="00CF569F" w:rsidRPr="006F4BB3" w:rsidTr="00710419">
        <w:tc>
          <w:tcPr>
            <w:tcW w:w="534" w:type="dxa"/>
            <w:vMerge/>
          </w:tcPr>
          <w:p w:rsidR="00CF569F" w:rsidRPr="006F4BB3" w:rsidRDefault="00CF569F" w:rsidP="00FD00EE">
            <w:pPr>
              <w:autoSpaceDE w:val="0"/>
              <w:autoSpaceDN w:val="0"/>
              <w:adjustRightInd w:val="0"/>
              <w:rPr>
                <w:szCs w:val="28"/>
              </w:rPr>
            </w:pPr>
          </w:p>
        </w:tc>
        <w:tc>
          <w:tcPr>
            <w:tcW w:w="5244" w:type="dxa"/>
          </w:tcPr>
          <w:p w:rsidR="00CF569F" w:rsidRPr="006F4BB3" w:rsidRDefault="00CF569F" w:rsidP="00FD00EE">
            <w:pPr>
              <w:autoSpaceDE w:val="0"/>
              <w:autoSpaceDN w:val="0"/>
              <w:adjustRightInd w:val="0"/>
              <w:rPr>
                <w:szCs w:val="28"/>
              </w:rPr>
            </w:pPr>
            <w:r w:rsidRPr="006F4BB3">
              <w:rPr>
                <w:szCs w:val="28"/>
              </w:rPr>
              <w:t>бюджет города Перми</w:t>
            </w:r>
          </w:p>
        </w:tc>
        <w:tc>
          <w:tcPr>
            <w:tcW w:w="1843" w:type="dxa"/>
          </w:tcPr>
          <w:p w:rsidR="00CF569F" w:rsidRPr="006F4BB3" w:rsidRDefault="00CF569F" w:rsidP="002C7F3B">
            <w:pPr>
              <w:jc w:val="center"/>
              <w:rPr>
                <w:color w:val="000000"/>
                <w:szCs w:val="28"/>
              </w:rPr>
            </w:pPr>
            <w:r w:rsidRPr="006F4BB3">
              <w:rPr>
                <w:color w:val="000000"/>
                <w:szCs w:val="28"/>
              </w:rPr>
              <w:t>369</w:t>
            </w:r>
            <w:r w:rsidR="00536DA0" w:rsidRPr="006F4BB3">
              <w:rPr>
                <w:color w:val="000000"/>
                <w:szCs w:val="28"/>
              </w:rPr>
              <w:t xml:space="preserve"> </w:t>
            </w:r>
            <w:r w:rsidRPr="006F4BB3">
              <w:rPr>
                <w:color w:val="000000"/>
                <w:szCs w:val="28"/>
              </w:rPr>
              <w:t>181,</w:t>
            </w:r>
            <w:r w:rsidR="00536DA0" w:rsidRPr="006F4BB3">
              <w:rPr>
                <w:color w:val="000000"/>
                <w:szCs w:val="28"/>
              </w:rPr>
              <w:br/>
            </w:r>
            <w:r w:rsidRPr="006F4BB3">
              <w:rPr>
                <w:color w:val="000000"/>
                <w:szCs w:val="28"/>
              </w:rPr>
              <w:t>11562</w:t>
            </w:r>
          </w:p>
        </w:tc>
        <w:tc>
          <w:tcPr>
            <w:tcW w:w="1985" w:type="dxa"/>
          </w:tcPr>
          <w:p w:rsidR="00CF569F" w:rsidRPr="006F4BB3" w:rsidRDefault="00CF569F" w:rsidP="002C7F3B">
            <w:pPr>
              <w:jc w:val="center"/>
              <w:rPr>
                <w:color w:val="000000"/>
                <w:szCs w:val="28"/>
              </w:rPr>
            </w:pPr>
            <w:r w:rsidRPr="006F4BB3">
              <w:rPr>
                <w:color w:val="000000"/>
                <w:szCs w:val="28"/>
              </w:rPr>
              <w:t>520</w:t>
            </w:r>
            <w:r w:rsidR="00536DA0" w:rsidRPr="006F4BB3">
              <w:rPr>
                <w:color w:val="000000"/>
                <w:szCs w:val="28"/>
              </w:rPr>
              <w:t xml:space="preserve"> </w:t>
            </w:r>
            <w:r w:rsidRPr="006F4BB3">
              <w:rPr>
                <w:color w:val="000000"/>
                <w:szCs w:val="28"/>
              </w:rPr>
              <w:t>951,65864</w:t>
            </w:r>
          </w:p>
        </w:tc>
        <w:tc>
          <w:tcPr>
            <w:tcW w:w="2231" w:type="dxa"/>
          </w:tcPr>
          <w:p w:rsidR="00CF569F" w:rsidRPr="006F4BB3" w:rsidRDefault="00CF569F" w:rsidP="000C1F18">
            <w:pPr>
              <w:jc w:val="center"/>
              <w:rPr>
                <w:color w:val="000000"/>
                <w:szCs w:val="28"/>
              </w:rPr>
            </w:pPr>
            <w:r w:rsidRPr="006F4BB3">
              <w:rPr>
                <w:color w:val="000000"/>
                <w:szCs w:val="28"/>
              </w:rPr>
              <w:t>697</w:t>
            </w:r>
            <w:r w:rsidR="00536DA0" w:rsidRPr="006F4BB3">
              <w:rPr>
                <w:color w:val="000000"/>
                <w:szCs w:val="28"/>
              </w:rPr>
              <w:t xml:space="preserve"> </w:t>
            </w:r>
            <w:r w:rsidRPr="006F4BB3">
              <w:rPr>
                <w:color w:val="000000"/>
                <w:szCs w:val="28"/>
              </w:rPr>
              <w:t>612,02900</w:t>
            </w:r>
          </w:p>
        </w:tc>
        <w:tc>
          <w:tcPr>
            <w:tcW w:w="1686" w:type="dxa"/>
          </w:tcPr>
          <w:p w:rsidR="00CF569F" w:rsidRPr="006F4BB3" w:rsidRDefault="00CF569F" w:rsidP="002C7F3B">
            <w:pPr>
              <w:jc w:val="center"/>
              <w:rPr>
                <w:color w:val="000000"/>
                <w:szCs w:val="28"/>
              </w:rPr>
            </w:pPr>
            <w:r w:rsidRPr="006F4BB3">
              <w:rPr>
                <w:color w:val="000000"/>
                <w:szCs w:val="28"/>
              </w:rPr>
              <w:t>774</w:t>
            </w:r>
            <w:r w:rsidR="00536DA0" w:rsidRPr="006F4BB3">
              <w:rPr>
                <w:color w:val="000000"/>
                <w:szCs w:val="28"/>
              </w:rPr>
              <w:t xml:space="preserve"> </w:t>
            </w:r>
            <w:r w:rsidRPr="006F4BB3">
              <w:rPr>
                <w:color w:val="000000"/>
                <w:szCs w:val="28"/>
              </w:rPr>
              <w:t>588,</w:t>
            </w:r>
            <w:r w:rsidRPr="006F4BB3">
              <w:rPr>
                <w:color w:val="000000"/>
                <w:szCs w:val="28"/>
              </w:rPr>
              <w:br/>
              <w:t>37700</w:t>
            </w:r>
          </w:p>
        </w:tc>
        <w:tc>
          <w:tcPr>
            <w:tcW w:w="1546" w:type="dxa"/>
          </w:tcPr>
          <w:p w:rsidR="00CF569F" w:rsidRPr="006F4BB3" w:rsidRDefault="00CF569F" w:rsidP="002C7F3B">
            <w:pPr>
              <w:jc w:val="center"/>
              <w:rPr>
                <w:color w:val="000000"/>
                <w:szCs w:val="28"/>
              </w:rPr>
            </w:pPr>
            <w:r w:rsidRPr="006F4BB3">
              <w:rPr>
                <w:color w:val="000000"/>
                <w:szCs w:val="28"/>
              </w:rPr>
              <w:t>586</w:t>
            </w:r>
            <w:r w:rsidR="00536DA0" w:rsidRPr="006F4BB3">
              <w:rPr>
                <w:color w:val="000000"/>
                <w:szCs w:val="28"/>
              </w:rPr>
              <w:t xml:space="preserve"> </w:t>
            </w:r>
            <w:r w:rsidRPr="006F4BB3">
              <w:rPr>
                <w:color w:val="000000"/>
                <w:szCs w:val="28"/>
              </w:rPr>
              <w:t>051,</w:t>
            </w:r>
            <w:r w:rsidRPr="006F4BB3">
              <w:rPr>
                <w:color w:val="000000"/>
                <w:szCs w:val="28"/>
              </w:rPr>
              <w:br/>
              <w:t>90000</w:t>
            </w:r>
          </w:p>
        </w:tc>
      </w:tr>
      <w:tr w:rsidR="00F80828" w:rsidRPr="006F4BB3" w:rsidTr="00710419">
        <w:tc>
          <w:tcPr>
            <w:tcW w:w="534" w:type="dxa"/>
            <w:vMerge/>
          </w:tcPr>
          <w:p w:rsidR="00F80828" w:rsidRPr="006F4BB3" w:rsidRDefault="00F80828" w:rsidP="00FD00EE">
            <w:pPr>
              <w:autoSpaceDE w:val="0"/>
              <w:autoSpaceDN w:val="0"/>
              <w:adjustRightInd w:val="0"/>
              <w:rPr>
                <w:szCs w:val="28"/>
              </w:rPr>
            </w:pPr>
          </w:p>
        </w:tc>
        <w:tc>
          <w:tcPr>
            <w:tcW w:w="5244" w:type="dxa"/>
          </w:tcPr>
          <w:p w:rsidR="00F80828" w:rsidRPr="006F4BB3" w:rsidRDefault="00F80828" w:rsidP="00FD00EE">
            <w:pPr>
              <w:autoSpaceDE w:val="0"/>
              <w:autoSpaceDN w:val="0"/>
              <w:adjustRightInd w:val="0"/>
              <w:rPr>
                <w:szCs w:val="28"/>
              </w:rPr>
            </w:pPr>
            <w:r w:rsidRPr="006F4BB3">
              <w:rPr>
                <w:szCs w:val="28"/>
              </w:rPr>
              <w:t>бюджет города Перми (неиспользованные ассигнования отчетного года)</w:t>
            </w:r>
          </w:p>
        </w:tc>
        <w:tc>
          <w:tcPr>
            <w:tcW w:w="1843" w:type="dxa"/>
          </w:tcPr>
          <w:p w:rsidR="00F80828" w:rsidRPr="006F4BB3" w:rsidRDefault="00F80828" w:rsidP="002C7F3B">
            <w:pPr>
              <w:jc w:val="center"/>
              <w:rPr>
                <w:color w:val="000000"/>
                <w:szCs w:val="28"/>
              </w:rPr>
            </w:pPr>
            <w:r w:rsidRPr="006F4BB3">
              <w:rPr>
                <w:color w:val="000000"/>
                <w:szCs w:val="28"/>
              </w:rPr>
              <w:t>18</w:t>
            </w:r>
            <w:r w:rsidR="00536DA0" w:rsidRPr="006F4BB3">
              <w:rPr>
                <w:color w:val="000000"/>
                <w:szCs w:val="28"/>
              </w:rPr>
              <w:t xml:space="preserve"> </w:t>
            </w:r>
            <w:r w:rsidRPr="006F4BB3">
              <w:rPr>
                <w:color w:val="000000"/>
                <w:szCs w:val="28"/>
              </w:rPr>
              <w:t>094,84587</w:t>
            </w:r>
          </w:p>
        </w:tc>
        <w:tc>
          <w:tcPr>
            <w:tcW w:w="1985" w:type="dxa"/>
          </w:tcPr>
          <w:p w:rsidR="00F80828" w:rsidRPr="006F4BB3" w:rsidRDefault="00F80828" w:rsidP="002C7F3B">
            <w:pPr>
              <w:jc w:val="center"/>
              <w:rPr>
                <w:color w:val="000000"/>
                <w:szCs w:val="28"/>
              </w:rPr>
            </w:pPr>
            <w:r w:rsidRPr="006F4BB3">
              <w:rPr>
                <w:color w:val="000000"/>
                <w:szCs w:val="28"/>
              </w:rPr>
              <w:t>111</w:t>
            </w:r>
            <w:r w:rsidR="00536DA0" w:rsidRPr="006F4BB3">
              <w:rPr>
                <w:color w:val="000000"/>
                <w:szCs w:val="28"/>
              </w:rPr>
              <w:t xml:space="preserve"> </w:t>
            </w:r>
            <w:r w:rsidRPr="006F4BB3">
              <w:rPr>
                <w:color w:val="000000"/>
                <w:szCs w:val="28"/>
              </w:rPr>
              <w:t>050,55757</w:t>
            </w:r>
          </w:p>
        </w:tc>
        <w:tc>
          <w:tcPr>
            <w:tcW w:w="2231" w:type="dxa"/>
          </w:tcPr>
          <w:p w:rsidR="00F80828" w:rsidRPr="006F4BB3" w:rsidRDefault="00F80828" w:rsidP="002C7F3B">
            <w:pPr>
              <w:jc w:val="center"/>
              <w:rPr>
                <w:color w:val="000000"/>
                <w:szCs w:val="28"/>
              </w:rPr>
            </w:pPr>
            <w:r w:rsidRPr="006F4BB3">
              <w:rPr>
                <w:color w:val="000000"/>
                <w:szCs w:val="28"/>
              </w:rPr>
              <w:t>8</w:t>
            </w:r>
            <w:r w:rsidR="00536DA0" w:rsidRPr="006F4BB3">
              <w:rPr>
                <w:color w:val="000000"/>
                <w:szCs w:val="28"/>
              </w:rPr>
              <w:t xml:space="preserve"> </w:t>
            </w:r>
            <w:r w:rsidRPr="006F4BB3">
              <w:rPr>
                <w:color w:val="000000"/>
                <w:szCs w:val="28"/>
              </w:rPr>
              <w:t>110,62576</w:t>
            </w:r>
          </w:p>
        </w:tc>
        <w:tc>
          <w:tcPr>
            <w:tcW w:w="1686" w:type="dxa"/>
          </w:tcPr>
          <w:p w:rsidR="00F80828" w:rsidRPr="006F4BB3" w:rsidRDefault="00F80828" w:rsidP="002C7F3B">
            <w:pPr>
              <w:jc w:val="center"/>
              <w:rPr>
                <w:color w:val="000000"/>
                <w:szCs w:val="28"/>
              </w:rPr>
            </w:pPr>
            <w:r w:rsidRPr="006F4BB3">
              <w:rPr>
                <w:color w:val="000000"/>
                <w:szCs w:val="28"/>
              </w:rPr>
              <w:t>0,00000</w:t>
            </w:r>
          </w:p>
        </w:tc>
        <w:tc>
          <w:tcPr>
            <w:tcW w:w="1546" w:type="dxa"/>
          </w:tcPr>
          <w:p w:rsidR="00F80828" w:rsidRPr="006F4BB3" w:rsidRDefault="00F80828" w:rsidP="002C7F3B">
            <w:pPr>
              <w:jc w:val="center"/>
              <w:rPr>
                <w:color w:val="000000"/>
                <w:szCs w:val="28"/>
              </w:rPr>
            </w:pPr>
            <w:r w:rsidRPr="006F4BB3">
              <w:rPr>
                <w:color w:val="000000"/>
                <w:szCs w:val="28"/>
              </w:rPr>
              <w:t>0,00000</w:t>
            </w:r>
          </w:p>
        </w:tc>
      </w:tr>
      <w:tr w:rsidR="00F80828" w:rsidRPr="006F4BB3" w:rsidTr="00710419">
        <w:trPr>
          <w:trHeight w:val="234"/>
        </w:trPr>
        <w:tc>
          <w:tcPr>
            <w:tcW w:w="534" w:type="dxa"/>
            <w:vMerge/>
          </w:tcPr>
          <w:p w:rsidR="00F80828" w:rsidRPr="006F4BB3" w:rsidRDefault="00F80828" w:rsidP="00FD00EE">
            <w:pPr>
              <w:autoSpaceDE w:val="0"/>
              <w:autoSpaceDN w:val="0"/>
              <w:adjustRightInd w:val="0"/>
              <w:rPr>
                <w:szCs w:val="28"/>
              </w:rPr>
            </w:pPr>
          </w:p>
        </w:tc>
        <w:tc>
          <w:tcPr>
            <w:tcW w:w="5244" w:type="dxa"/>
          </w:tcPr>
          <w:p w:rsidR="00F80828" w:rsidRPr="006F4BB3" w:rsidRDefault="00F80828" w:rsidP="00FD00EE">
            <w:pPr>
              <w:autoSpaceDE w:val="0"/>
              <w:autoSpaceDN w:val="0"/>
              <w:adjustRightInd w:val="0"/>
              <w:rPr>
                <w:szCs w:val="28"/>
              </w:rPr>
            </w:pPr>
            <w:r w:rsidRPr="006F4BB3">
              <w:rPr>
                <w:szCs w:val="28"/>
              </w:rPr>
              <w:t>бюджет Пермского края</w:t>
            </w:r>
          </w:p>
        </w:tc>
        <w:tc>
          <w:tcPr>
            <w:tcW w:w="1843" w:type="dxa"/>
          </w:tcPr>
          <w:p w:rsidR="00F80828" w:rsidRPr="006F4BB3" w:rsidRDefault="00F80828" w:rsidP="002C7F3B">
            <w:pPr>
              <w:jc w:val="center"/>
              <w:rPr>
                <w:color w:val="000000"/>
                <w:szCs w:val="28"/>
              </w:rPr>
            </w:pPr>
            <w:r w:rsidRPr="006F4BB3">
              <w:rPr>
                <w:color w:val="000000"/>
                <w:szCs w:val="28"/>
              </w:rPr>
              <w:t>0,000</w:t>
            </w:r>
          </w:p>
        </w:tc>
        <w:tc>
          <w:tcPr>
            <w:tcW w:w="1985" w:type="dxa"/>
          </w:tcPr>
          <w:p w:rsidR="00F80828" w:rsidRPr="006F4BB3" w:rsidRDefault="00F80828" w:rsidP="002C7F3B">
            <w:pPr>
              <w:jc w:val="center"/>
              <w:rPr>
                <w:color w:val="000000"/>
                <w:szCs w:val="28"/>
              </w:rPr>
            </w:pPr>
            <w:r w:rsidRPr="006F4BB3">
              <w:rPr>
                <w:color w:val="000000"/>
                <w:szCs w:val="28"/>
              </w:rPr>
              <w:t>50</w:t>
            </w:r>
            <w:r w:rsidR="00536DA0" w:rsidRPr="006F4BB3">
              <w:rPr>
                <w:color w:val="000000"/>
                <w:szCs w:val="28"/>
              </w:rPr>
              <w:t xml:space="preserve"> </w:t>
            </w:r>
            <w:r w:rsidRPr="006F4BB3">
              <w:rPr>
                <w:color w:val="000000"/>
                <w:szCs w:val="28"/>
              </w:rPr>
              <w:t>000,000</w:t>
            </w:r>
          </w:p>
        </w:tc>
        <w:tc>
          <w:tcPr>
            <w:tcW w:w="2231" w:type="dxa"/>
          </w:tcPr>
          <w:p w:rsidR="00F80828" w:rsidRPr="006F4BB3" w:rsidRDefault="00F80828" w:rsidP="002C7F3B">
            <w:pPr>
              <w:jc w:val="center"/>
              <w:rPr>
                <w:color w:val="000000"/>
                <w:szCs w:val="28"/>
              </w:rPr>
            </w:pPr>
            <w:r w:rsidRPr="006F4BB3">
              <w:rPr>
                <w:color w:val="000000"/>
                <w:szCs w:val="28"/>
              </w:rPr>
              <w:t>404</w:t>
            </w:r>
            <w:r w:rsidR="00536DA0" w:rsidRPr="006F4BB3">
              <w:rPr>
                <w:color w:val="000000"/>
                <w:szCs w:val="28"/>
              </w:rPr>
              <w:t xml:space="preserve"> </w:t>
            </w:r>
            <w:r w:rsidRPr="006F4BB3">
              <w:rPr>
                <w:color w:val="000000"/>
                <w:szCs w:val="28"/>
              </w:rPr>
              <w:t>234,950</w:t>
            </w:r>
          </w:p>
        </w:tc>
        <w:tc>
          <w:tcPr>
            <w:tcW w:w="1686" w:type="dxa"/>
          </w:tcPr>
          <w:p w:rsidR="00F80828" w:rsidRPr="006F4BB3" w:rsidRDefault="00F80828" w:rsidP="002C7F3B">
            <w:pPr>
              <w:jc w:val="center"/>
              <w:rPr>
                <w:color w:val="000000"/>
                <w:szCs w:val="28"/>
              </w:rPr>
            </w:pPr>
            <w:r w:rsidRPr="006F4BB3">
              <w:rPr>
                <w:color w:val="000000"/>
                <w:szCs w:val="28"/>
              </w:rPr>
              <w:t>1</w:t>
            </w:r>
            <w:r w:rsidR="00536DA0" w:rsidRPr="006F4BB3">
              <w:rPr>
                <w:color w:val="000000"/>
                <w:szCs w:val="28"/>
              </w:rPr>
              <w:t xml:space="preserve"> </w:t>
            </w:r>
            <w:r w:rsidRPr="006F4BB3">
              <w:rPr>
                <w:color w:val="000000"/>
                <w:szCs w:val="28"/>
              </w:rPr>
              <w:t>375</w:t>
            </w:r>
            <w:r w:rsidR="00536DA0" w:rsidRPr="006F4BB3">
              <w:rPr>
                <w:color w:val="000000"/>
                <w:szCs w:val="28"/>
              </w:rPr>
              <w:t xml:space="preserve"> </w:t>
            </w:r>
            <w:r w:rsidRPr="006F4BB3">
              <w:rPr>
                <w:color w:val="000000"/>
                <w:szCs w:val="28"/>
              </w:rPr>
              <w:t>700,</w:t>
            </w:r>
            <w:r w:rsidR="00536DA0" w:rsidRPr="006F4BB3">
              <w:rPr>
                <w:color w:val="000000"/>
                <w:szCs w:val="28"/>
              </w:rPr>
              <w:br/>
            </w:r>
            <w:r w:rsidRPr="006F4BB3">
              <w:rPr>
                <w:color w:val="000000"/>
                <w:szCs w:val="28"/>
              </w:rPr>
              <w:t>670</w:t>
            </w:r>
          </w:p>
        </w:tc>
        <w:tc>
          <w:tcPr>
            <w:tcW w:w="1546" w:type="dxa"/>
          </w:tcPr>
          <w:p w:rsidR="00F80828" w:rsidRPr="006F4BB3" w:rsidRDefault="00F80828" w:rsidP="002C7F3B">
            <w:pPr>
              <w:jc w:val="center"/>
              <w:rPr>
                <w:color w:val="000000"/>
                <w:szCs w:val="28"/>
              </w:rPr>
            </w:pPr>
            <w:r w:rsidRPr="006F4BB3">
              <w:rPr>
                <w:color w:val="000000"/>
                <w:szCs w:val="28"/>
              </w:rPr>
              <w:t>0,000</w:t>
            </w:r>
          </w:p>
        </w:tc>
      </w:tr>
      <w:tr w:rsidR="00F80828" w:rsidRPr="006F4BB3" w:rsidTr="00710419">
        <w:trPr>
          <w:trHeight w:val="234"/>
        </w:trPr>
        <w:tc>
          <w:tcPr>
            <w:tcW w:w="534" w:type="dxa"/>
            <w:vMerge/>
          </w:tcPr>
          <w:p w:rsidR="00F80828" w:rsidRPr="006F4BB3" w:rsidRDefault="00F80828" w:rsidP="00FD00EE">
            <w:pPr>
              <w:autoSpaceDE w:val="0"/>
              <w:autoSpaceDN w:val="0"/>
              <w:adjustRightInd w:val="0"/>
              <w:rPr>
                <w:szCs w:val="28"/>
              </w:rPr>
            </w:pPr>
          </w:p>
        </w:tc>
        <w:tc>
          <w:tcPr>
            <w:tcW w:w="5244" w:type="dxa"/>
          </w:tcPr>
          <w:p w:rsidR="00F80828" w:rsidRPr="006F4BB3" w:rsidRDefault="00F80828" w:rsidP="00FD00EE">
            <w:pPr>
              <w:autoSpaceDE w:val="0"/>
              <w:autoSpaceDN w:val="0"/>
              <w:adjustRightInd w:val="0"/>
              <w:rPr>
                <w:szCs w:val="28"/>
              </w:rPr>
            </w:pPr>
            <w:r w:rsidRPr="006F4BB3">
              <w:rPr>
                <w:szCs w:val="28"/>
              </w:rPr>
              <w:t>внебюджетные источники</w:t>
            </w:r>
          </w:p>
        </w:tc>
        <w:tc>
          <w:tcPr>
            <w:tcW w:w="1843" w:type="dxa"/>
          </w:tcPr>
          <w:p w:rsidR="00F80828" w:rsidRPr="006F4BB3" w:rsidRDefault="00F80828" w:rsidP="002C7F3B">
            <w:pPr>
              <w:jc w:val="center"/>
              <w:rPr>
                <w:color w:val="000000"/>
                <w:szCs w:val="28"/>
              </w:rPr>
            </w:pPr>
            <w:r w:rsidRPr="006F4BB3">
              <w:rPr>
                <w:color w:val="000000"/>
                <w:szCs w:val="28"/>
              </w:rPr>
              <w:t>0,000</w:t>
            </w:r>
          </w:p>
        </w:tc>
        <w:tc>
          <w:tcPr>
            <w:tcW w:w="1985" w:type="dxa"/>
          </w:tcPr>
          <w:p w:rsidR="00F80828" w:rsidRPr="006F4BB3" w:rsidRDefault="00F80828" w:rsidP="002C7F3B">
            <w:pPr>
              <w:jc w:val="center"/>
              <w:rPr>
                <w:color w:val="000000"/>
                <w:szCs w:val="28"/>
              </w:rPr>
            </w:pPr>
            <w:r w:rsidRPr="006F4BB3">
              <w:rPr>
                <w:color w:val="000000"/>
                <w:szCs w:val="28"/>
              </w:rPr>
              <w:t>0,000</w:t>
            </w:r>
          </w:p>
        </w:tc>
        <w:tc>
          <w:tcPr>
            <w:tcW w:w="2231" w:type="dxa"/>
          </w:tcPr>
          <w:p w:rsidR="00F80828" w:rsidRPr="006F4BB3" w:rsidRDefault="00F80828" w:rsidP="002C7F3B">
            <w:pPr>
              <w:jc w:val="center"/>
              <w:rPr>
                <w:color w:val="000000"/>
                <w:szCs w:val="28"/>
              </w:rPr>
            </w:pPr>
            <w:r w:rsidRPr="006F4BB3">
              <w:rPr>
                <w:color w:val="000000"/>
                <w:szCs w:val="28"/>
              </w:rPr>
              <w:t>13</w:t>
            </w:r>
            <w:r w:rsidR="00536DA0" w:rsidRPr="006F4BB3">
              <w:rPr>
                <w:color w:val="000000"/>
                <w:szCs w:val="28"/>
              </w:rPr>
              <w:t xml:space="preserve"> </w:t>
            </w:r>
            <w:r w:rsidRPr="006F4BB3">
              <w:rPr>
                <w:color w:val="000000"/>
                <w:szCs w:val="28"/>
              </w:rPr>
              <w:t>684,400</w:t>
            </w:r>
          </w:p>
        </w:tc>
        <w:tc>
          <w:tcPr>
            <w:tcW w:w="1686" w:type="dxa"/>
          </w:tcPr>
          <w:p w:rsidR="00F80828" w:rsidRPr="006F4BB3" w:rsidRDefault="00F80828" w:rsidP="002C7F3B">
            <w:pPr>
              <w:jc w:val="center"/>
              <w:rPr>
                <w:color w:val="000000"/>
                <w:szCs w:val="28"/>
              </w:rPr>
            </w:pPr>
            <w:r w:rsidRPr="006F4BB3">
              <w:rPr>
                <w:color w:val="000000"/>
                <w:szCs w:val="28"/>
              </w:rPr>
              <w:t>14</w:t>
            </w:r>
            <w:r w:rsidR="00536DA0" w:rsidRPr="006F4BB3">
              <w:rPr>
                <w:color w:val="000000"/>
                <w:szCs w:val="28"/>
              </w:rPr>
              <w:t xml:space="preserve"> </w:t>
            </w:r>
            <w:r w:rsidRPr="006F4BB3">
              <w:rPr>
                <w:color w:val="000000"/>
                <w:szCs w:val="28"/>
              </w:rPr>
              <w:t>256,800</w:t>
            </w:r>
          </w:p>
        </w:tc>
        <w:tc>
          <w:tcPr>
            <w:tcW w:w="1546" w:type="dxa"/>
          </w:tcPr>
          <w:p w:rsidR="00F80828" w:rsidRPr="006F4BB3" w:rsidRDefault="00F80828" w:rsidP="002C7F3B">
            <w:pPr>
              <w:jc w:val="center"/>
              <w:rPr>
                <w:color w:val="000000"/>
                <w:szCs w:val="28"/>
              </w:rPr>
            </w:pPr>
            <w:r w:rsidRPr="006F4BB3">
              <w:rPr>
                <w:color w:val="000000"/>
                <w:szCs w:val="28"/>
              </w:rPr>
              <w:t>0,000</w:t>
            </w:r>
          </w:p>
        </w:tc>
      </w:tr>
      <w:tr w:rsidR="00503B96" w:rsidRPr="006F4BB3" w:rsidTr="00710419">
        <w:tc>
          <w:tcPr>
            <w:tcW w:w="534" w:type="dxa"/>
            <w:vMerge/>
          </w:tcPr>
          <w:p w:rsidR="00503B96" w:rsidRPr="006F4BB3" w:rsidRDefault="00503B96" w:rsidP="00FD00EE">
            <w:pPr>
              <w:autoSpaceDE w:val="0"/>
              <w:autoSpaceDN w:val="0"/>
              <w:adjustRightInd w:val="0"/>
              <w:rPr>
                <w:szCs w:val="28"/>
              </w:rPr>
            </w:pPr>
          </w:p>
        </w:tc>
        <w:tc>
          <w:tcPr>
            <w:tcW w:w="5244" w:type="dxa"/>
          </w:tcPr>
          <w:p w:rsidR="00503B96" w:rsidRPr="006F4BB3" w:rsidRDefault="00503B96" w:rsidP="00FD00EE">
            <w:pPr>
              <w:autoSpaceDE w:val="0"/>
              <w:autoSpaceDN w:val="0"/>
              <w:adjustRightInd w:val="0"/>
              <w:rPr>
                <w:szCs w:val="28"/>
              </w:rPr>
            </w:pPr>
            <w:r w:rsidRPr="006F4BB3">
              <w:rPr>
                <w:szCs w:val="28"/>
              </w:rPr>
              <w:t>подпрограмма 2.1, всего (тыс. руб.), в том числе</w:t>
            </w:r>
          </w:p>
        </w:tc>
        <w:tc>
          <w:tcPr>
            <w:tcW w:w="1843" w:type="dxa"/>
          </w:tcPr>
          <w:p w:rsidR="00503B96" w:rsidRPr="006F4BB3" w:rsidRDefault="00503B96" w:rsidP="00FD00EE">
            <w:pPr>
              <w:autoSpaceDE w:val="0"/>
              <w:autoSpaceDN w:val="0"/>
              <w:adjustRightInd w:val="0"/>
              <w:jc w:val="center"/>
              <w:rPr>
                <w:szCs w:val="28"/>
              </w:rPr>
            </w:pPr>
            <w:r w:rsidRPr="006F4BB3">
              <w:rPr>
                <w:szCs w:val="28"/>
              </w:rPr>
              <w:t>104</w:t>
            </w:r>
            <w:r w:rsidR="00536DA0" w:rsidRPr="006F4BB3">
              <w:rPr>
                <w:szCs w:val="28"/>
              </w:rPr>
              <w:t xml:space="preserve"> </w:t>
            </w:r>
            <w:r w:rsidRPr="006F4BB3">
              <w:rPr>
                <w:szCs w:val="28"/>
              </w:rPr>
              <w:t>478,560</w:t>
            </w:r>
          </w:p>
        </w:tc>
        <w:tc>
          <w:tcPr>
            <w:tcW w:w="1985" w:type="dxa"/>
          </w:tcPr>
          <w:p w:rsidR="00503B96" w:rsidRPr="006F4BB3" w:rsidRDefault="00503B96" w:rsidP="00FD00EE">
            <w:pPr>
              <w:jc w:val="center"/>
              <w:rPr>
                <w:color w:val="auto"/>
                <w:szCs w:val="28"/>
              </w:rPr>
            </w:pPr>
            <w:r w:rsidRPr="006F4BB3">
              <w:rPr>
                <w:color w:val="auto"/>
                <w:szCs w:val="28"/>
              </w:rPr>
              <w:t>45</w:t>
            </w:r>
            <w:r w:rsidR="00536DA0" w:rsidRPr="006F4BB3">
              <w:rPr>
                <w:color w:val="auto"/>
                <w:szCs w:val="28"/>
              </w:rPr>
              <w:t xml:space="preserve"> </w:t>
            </w:r>
            <w:r w:rsidRPr="006F4BB3">
              <w:rPr>
                <w:color w:val="auto"/>
                <w:szCs w:val="28"/>
              </w:rPr>
              <w:t>971,21552</w:t>
            </w:r>
          </w:p>
        </w:tc>
        <w:tc>
          <w:tcPr>
            <w:tcW w:w="2231" w:type="dxa"/>
          </w:tcPr>
          <w:p w:rsidR="00503B96" w:rsidRPr="006F4BB3" w:rsidRDefault="00503B96" w:rsidP="009C35B8">
            <w:pPr>
              <w:jc w:val="center"/>
              <w:rPr>
                <w:color w:val="auto"/>
                <w:szCs w:val="28"/>
              </w:rPr>
            </w:pPr>
            <w:r w:rsidRPr="006F4BB3">
              <w:rPr>
                <w:color w:val="auto"/>
                <w:szCs w:val="28"/>
              </w:rPr>
              <w:t>6</w:t>
            </w:r>
            <w:r w:rsidR="009C35B8" w:rsidRPr="006F4BB3">
              <w:rPr>
                <w:color w:val="auto"/>
                <w:szCs w:val="28"/>
              </w:rPr>
              <w:t>8</w:t>
            </w:r>
            <w:r w:rsidR="00536DA0" w:rsidRPr="006F4BB3">
              <w:rPr>
                <w:color w:val="auto"/>
                <w:szCs w:val="28"/>
              </w:rPr>
              <w:t xml:space="preserve"> </w:t>
            </w:r>
            <w:r w:rsidRPr="006F4BB3">
              <w:rPr>
                <w:color w:val="auto"/>
                <w:szCs w:val="28"/>
              </w:rPr>
              <w:t>670,4</w:t>
            </w:r>
          </w:p>
        </w:tc>
        <w:tc>
          <w:tcPr>
            <w:tcW w:w="1686" w:type="dxa"/>
          </w:tcPr>
          <w:p w:rsidR="00503B96" w:rsidRPr="006F4BB3" w:rsidRDefault="00503B96" w:rsidP="00FD00EE">
            <w:pPr>
              <w:jc w:val="center"/>
              <w:rPr>
                <w:color w:val="auto"/>
                <w:szCs w:val="28"/>
              </w:rPr>
            </w:pPr>
            <w:r w:rsidRPr="006F4BB3">
              <w:rPr>
                <w:color w:val="auto"/>
                <w:szCs w:val="28"/>
              </w:rPr>
              <w:t>85</w:t>
            </w:r>
            <w:r w:rsidR="00536DA0" w:rsidRPr="006F4BB3">
              <w:rPr>
                <w:color w:val="auto"/>
                <w:szCs w:val="28"/>
              </w:rPr>
              <w:t xml:space="preserve"> </w:t>
            </w:r>
            <w:r w:rsidRPr="006F4BB3">
              <w:rPr>
                <w:color w:val="auto"/>
                <w:szCs w:val="28"/>
              </w:rPr>
              <w:t>610,7</w:t>
            </w:r>
          </w:p>
        </w:tc>
        <w:tc>
          <w:tcPr>
            <w:tcW w:w="1546" w:type="dxa"/>
          </w:tcPr>
          <w:p w:rsidR="00503B96" w:rsidRPr="006F4BB3" w:rsidRDefault="00503B96" w:rsidP="00FD00EE">
            <w:pPr>
              <w:jc w:val="center"/>
              <w:rPr>
                <w:color w:val="auto"/>
                <w:szCs w:val="28"/>
              </w:rPr>
            </w:pPr>
            <w:r w:rsidRPr="006F4BB3">
              <w:rPr>
                <w:color w:val="auto"/>
                <w:szCs w:val="28"/>
              </w:rPr>
              <w:t>135</w:t>
            </w:r>
            <w:r w:rsidR="00536DA0" w:rsidRPr="006F4BB3">
              <w:rPr>
                <w:color w:val="auto"/>
                <w:szCs w:val="28"/>
              </w:rPr>
              <w:t xml:space="preserve"> </w:t>
            </w:r>
            <w:r w:rsidRPr="006F4BB3">
              <w:rPr>
                <w:color w:val="auto"/>
                <w:szCs w:val="28"/>
              </w:rPr>
              <w:t>568,6</w:t>
            </w:r>
          </w:p>
        </w:tc>
      </w:tr>
      <w:tr w:rsidR="00503B96" w:rsidRPr="006F4BB3" w:rsidTr="00710419">
        <w:tc>
          <w:tcPr>
            <w:tcW w:w="534" w:type="dxa"/>
            <w:vMerge/>
          </w:tcPr>
          <w:p w:rsidR="00503B96" w:rsidRPr="006F4BB3" w:rsidRDefault="00503B96" w:rsidP="00FD00EE">
            <w:pPr>
              <w:autoSpaceDE w:val="0"/>
              <w:autoSpaceDN w:val="0"/>
              <w:adjustRightInd w:val="0"/>
              <w:rPr>
                <w:szCs w:val="28"/>
              </w:rPr>
            </w:pPr>
          </w:p>
        </w:tc>
        <w:tc>
          <w:tcPr>
            <w:tcW w:w="5244" w:type="dxa"/>
          </w:tcPr>
          <w:p w:rsidR="00503B96" w:rsidRPr="006F4BB3" w:rsidRDefault="00503B96" w:rsidP="00FD00EE">
            <w:pPr>
              <w:autoSpaceDE w:val="0"/>
              <w:autoSpaceDN w:val="0"/>
              <w:adjustRightInd w:val="0"/>
              <w:rPr>
                <w:szCs w:val="28"/>
              </w:rPr>
            </w:pPr>
            <w:r w:rsidRPr="006F4BB3">
              <w:rPr>
                <w:szCs w:val="28"/>
              </w:rPr>
              <w:t>бюджет города Перми</w:t>
            </w:r>
          </w:p>
        </w:tc>
        <w:tc>
          <w:tcPr>
            <w:tcW w:w="1843" w:type="dxa"/>
          </w:tcPr>
          <w:p w:rsidR="00503B96" w:rsidRPr="006F4BB3" w:rsidRDefault="00503B96" w:rsidP="00FD00EE">
            <w:pPr>
              <w:autoSpaceDE w:val="0"/>
              <w:autoSpaceDN w:val="0"/>
              <w:adjustRightInd w:val="0"/>
              <w:jc w:val="center"/>
              <w:rPr>
                <w:szCs w:val="28"/>
              </w:rPr>
            </w:pPr>
            <w:r w:rsidRPr="006F4BB3">
              <w:rPr>
                <w:szCs w:val="28"/>
              </w:rPr>
              <w:t>104</w:t>
            </w:r>
            <w:r w:rsidR="00536DA0" w:rsidRPr="006F4BB3">
              <w:rPr>
                <w:szCs w:val="28"/>
              </w:rPr>
              <w:t xml:space="preserve"> </w:t>
            </w:r>
            <w:r w:rsidRPr="006F4BB3">
              <w:rPr>
                <w:szCs w:val="28"/>
              </w:rPr>
              <w:t>023,165</w:t>
            </w:r>
          </w:p>
        </w:tc>
        <w:tc>
          <w:tcPr>
            <w:tcW w:w="1985" w:type="dxa"/>
          </w:tcPr>
          <w:p w:rsidR="00503B96" w:rsidRPr="006F4BB3" w:rsidRDefault="00503B96" w:rsidP="00FD00EE">
            <w:pPr>
              <w:jc w:val="center"/>
              <w:rPr>
                <w:color w:val="auto"/>
                <w:szCs w:val="28"/>
              </w:rPr>
            </w:pPr>
            <w:r w:rsidRPr="006F4BB3">
              <w:rPr>
                <w:color w:val="auto"/>
                <w:szCs w:val="28"/>
              </w:rPr>
              <w:t>38</w:t>
            </w:r>
            <w:r w:rsidR="00536DA0" w:rsidRPr="006F4BB3">
              <w:rPr>
                <w:color w:val="auto"/>
                <w:szCs w:val="28"/>
              </w:rPr>
              <w:t xml:space="preserve"> </w:t>
            </w:r>
            <w:r w:rsidRPr="006F4BB3">
              <w:rPr>
                <w:color w:val="auto"/>
                <w:szCs w:val="28"/>
              </w:rPr>
              <w:t>560,82052</w:t>
            </w:r>
          </w:p>
        </w:tc>
        <w:tc>
          <w:tcPr>
            <w:tcW w:w="2231" w:type="dxa"/>
          </w:tcPr>
          <w:p w:rsidR="00503B96" w:rsidRPr="006F4BB3" w:rsidRDefault="00503B96">
            <w:pPr>
              <w:jc w:val="center"/>
              <w:rPr>
                <w:color w:val="auto"/>
                <w:szCs w:val="28"/>
              </w:rPr>
            </w:pPr>
            <w:r w:rsidRPr="006F4BB3">
              <w:rPr>
                <w:color w:val="auto"/>
                <w:szCs w:val="28"/>
              </w:rPr>
              <w:t>66</w:t>
            </w:r>
            <w:r w:rsidR="00536DA0" w:rsidRPr="006F4BB3">
              <w:rPr>
                <w:color w:val="auto"/>
                <w:szCs w:val="28"/>
              </w:rPr>
              <w:t xml:space="preserve"> </w:t>
            </w:r>
            <w:r w:rsidRPr="006F4BB3">
              <w:rPr>
                <w:color w:val="auto"/>
                <w:szCs w:val="28"/>
              </w:rPr>
              <w:t>670,4</w:t>
            </w:r>
          </w:p>
        </w:tc>
        <w:tc>
          <w:tcPr>
            <w:tcW w:w="1686" w:type="dxa"/>
          </w:tcPr>
          <w:p w:rsidR="00503B96" w:rsidRPr="006F4BB3" w:rsidRDefault="00503B96" w:rsidP="00FD00EE">
            <w:pPr>
              <w:jc w:val="center"/>
              <w:rPr>
                <w:color w:val="auto"/>
                <w:szCs w:val="28"/>
              </w:rPr>
            </w:pPr>
            <w:r w:rsidRPr="006F4BB3">
              <w:rPr>
                <w:color w:val="auto"/>
                <w:szCs w:val="28"/>
              </w:rPr>
              <w:t>85</w:t>
            </w:r>
            <w:r w:rsidR="00536DA0" w:rsidRPr="006F4BB3">
              <w:rPr>
                <w:color w:val="auto"/>
                <w:szCs w:val="28"/>
              </w:rPr>
              <w:t xml:space="preserve"> </w:t>
            </w:r>
            <w:r w:rsidRPr="006F4BB3">
              <w:rPr>
                <w:color w:val="auto"/>
                <w:szCs w:val="28"/>
              </w:rPr>
              <w:t>610,7</w:t>
            </w:r>
          </w:p>
        </w:tc>
        <w:tc>
          <w:tcPr>
            <w:tcW w:w="1546" w:type="dxa"/>
          </w:tcPr>
          <w:p w:rsidR="00503B96" w:rsidRPr="006F4BB3" w:rsidRDefault="00503B96" w:rsidP="00FD00EE">
            <w:pPr>
              <w:jc w:val="center"/>
              <w:rPr>
                <w:color w:val="auto"/>
                <w:szCs w:val="28"/>
              </w:rPr>
            </w:pPr>
            <w:r w:rsidRPr="006F4BB3">
              <w:rPr>
                <w:color w:val="auto"/>
                <w:szCs w:val="28"/>
              </w:rPr>
              <w:t>135</w:t>
            </w:r>
            <w:r w:rsidR="00536DA0" w:rsidRPr="006F4BB3">
              <w:rPr>
                <w:color w:val="auto"/>
                <w:szCs w:val="28"/>
              </w:rPr>
              <w:t xml:space="preserve"> </w:t>
            </w:r>
            <w:r w:rsidRPr="006F4BB3">
              <w:rPr>
                <w:color w:val="auto"/>
                <w:szCs w:val="28"/>
              </w:rPr>
              <w:t>568,6</w:t>
            </w:r>
          </w:p>
        </w:tc>
      </w:tr>
      <w:tr w:rsidR="00FD00EE" w:rsidRPr="006F4BB3" w:rsidTr="00710419">
        <w:tc>
          <w:tcPr>
            <w:tcW w:w="534" w:type="dxa"/>
            <w:vMerge/>
          </w:tcPr>
          <w:p w:rsidR="00FD00EE" w:rsidRPr="006F4BB3" w:rsidRDefault="00FD00EE" w:rsidP="00FD00EE">
            <w:pPr>
              <w:autoSpaceDE w:val="0"/>
              <w:autoSpaceDN w:val="0"/>
              <w:adjustRightInd w:val="0"/>
              <w:rPr>
                <w:szCs w:val="28"/>
              </w:rPr>
            </w:pPr>
          </w:p>
        </w:tc>
        <w:tc>
          <w:tcPr>
            <w:tcW w:w="5244" w:type="dxa"/>
          </w:tcPr>
          <w:p w:rsidR="00FD00EE" w:rsidRPr="006F4BB3" w:rsidRDefault="00FD00EE" w:rsidP="00FD00EE">
            <w:pPr>
              <w:autoSpaceDE w:val="0"/>
              <w:autoSpaceDN w:val="0"/>
              <w:adjustRightInd w:val="0"/>
              <w:rPr>
                <w:szCs w:val="28"/>
              </w:rPr>
            </w:pPr>
            <w:r w:rsidRPr="006F4BB3">
              <w:rPr>
                <w:szCs w:val="28"/>
              </w:rPr>
              <w:t>бюджет города Перми (неиспользованные ассигнования отчетного года)</w:t>
            </w:r>
          </w:p>
        </w:tc>
        <w:tc>
          <w:tcPr>
            <w:tcW w:w="1843" w:type="dxa"/>
          </w:tcPr>
          <w:p w:rsidR="00FD00EE" w:rsidRPr="006F4BB3" w:rsidRDefault="00FD00EE" w:rsidP="00FD00EE">
            <w:pPr>
              <w:autoSpaceDE w:val="0"/>
              <w:autoSpaceDN w:val="0"/>
              <w:adjustRightInd w:val="0"/>
              <w:jc w:val="center"/>
              <w:rPr>
                <w:szCs w:val="28"/>
              </w:rPr>
            </w:pPr>
            <w:r w:rsidRPr="006F4BB3">
              <w:rPr>
                <w:szCs w:val="28"/>
              </w:rPr>
              <w:t>455,395</w:t>
            </w:r>
          </w:p>
        </w:tc>
        <w:tc>
          <w:tcPr>
            <w:tcW w:w="1985" w:type="dxa"/>
          </w:tcPr>
          <w:p w:rsidR="00FD00EE" w:rsidRPr="006F4BB3" w:rsidRDefault="00FD00EE" w:rsidP="00FD00EE">
            <w:pPr>
              <w:autoSpaceDE w:val="0"/>
              <w:autoSpaceDN w:val="0"/>
              <w:adjustRightInd w:val="0"/>
              <w:jc w:val="center"/>
              <w:rPr>
                <w:szCs w:val="28"/>
              </w:rPr>
            </w:pPr>
            <w:r w:rsidRPr="006F4BB3">
              <w:rPr>
                <w:szCs w:val="28"/>
              </w:rPr>
              <w:t>7</w:t>
            </w:r>
            <w:r w:rsidR="00536DA0" w:rsidRPr="006F4BB3">
              <w:rPr>
                <w:szCs w:val="28"/>
              </w:rPr>
              <w:t xml:space="preserve"> </w:t>
            </w:r>
            <w:r w:rsidRPr="006F4BB3">
              <w:rPr>
                <w:szCs w:val="28"/>
              </w:rPr>
              <w:t>410,395</w:t>
            </w:r>
          </w:p>
        </w:tc>
        <w:tc>
          <w:tcPr>
            <w:tcW w:w="2231" w:type="dxa"/>
          </w:tcPr>
          <w:p w:rsidR="00FD00EE" w:rsidRPr="006F4BB3" w:rsidRDefault="009C35B8" w:rsidP="00FD00EE">
            <w:pPr>
              <w:jc w:val="center"/>
              <w:rPr>
                <w:color w:val="auto"/>
                <w:szCs w:val="28"/>
              </w:rPr>
            </w:pPr>
            <w:r w:rsidRPr="006F4BB3">
              <w:rPr>
                <w:color w:val="auto"/>
                <w:szCs w:val="28"/>
              </w:rPr>
              <w:t>2</w:t>
            </w:r>
            <w:r w:rsidR="00536DA0" w:rsidRPr="006F4BB3">
              <w:rPr>
                <w:color w:val="auto"/>
                <w:szCs w:val="28"/>
              </w:rPr>
              <w:t xml:space="preserve"> </w:t>
            </w:r>
            <w:r w:rsidRPr="006F4BB3">
              <w:rPr>
                <w:color w:val="auto"/>
                <w:szCs w:val="28"/>
              </w:rPr>
              <w:t>000</w:t>
            </w:r>
            <w:r w:rsidR="00FD00EE" w:rsidRPr="006F4BB3">
              <w:rPr>
                <w:color w:val="auto"/>
                <w:szCs w:val="28"/>
              </w:rPr>
              <w:t>,000</w:t>
            </w:r>
          </w:p>
        </w:tc>
        <w:tc>
          <w:tcPr>
            <w:tcW w:w="1686" w:type="dxa"/>
          </w:tcPr>
          <w:p w:rsidR="00FD00EE" w:rsidRPr="006F4BB3" w:rsidRDefault="00FD00EE" w:rsidP="00FD00EE">
            <w:pPr>
              <w:jc w:val="center"/>
              <w:rPr>
                <w:color w:val="auto"/>
                <w:szCs w:val="28"/>
              </w:rPr>
            </w:pPr>
            <w:r w:rsidRPr="006F4BB3">
              <w:rPr>
                <w:color w:val="auto"/>
                <w:szCs w:val="28"/>
              </w:rPr>
              <w:t>0,000</w:t>
            </w:r>
          </w:p>
        </w:tc>
        <w:tc>
          <w:tcPr>
            <w:tcW w:w="1546" w:type="dxa"/>
          </w:tcPr>
          <w:p w:rsidR="00FD00EE" w:rsidRPr="006F4BB3" w:rsidRDefault="00FD00EE" w:rsidP="00FD00EE">
            <w:pPr>
              <w:jc w:val="center"/>
              <w:rPr>
                <w:color w:val="auto"/>
                <w:szCs w:val="28"/>
              </w:rPr>
            </w:pPr>
            <w:r w:rsidRPr="006F4BB3">
              <w:rPr>
                <w:color w:val="auto"/>
                <w:szCs w:val="28"/>
              </w:rPr>
              <w:t>0,000</w:t>
            </w:r>
          </w:p>
        </w:tc>
      </w:tr>
      <w:tr w:rsidR="006B4B3B" w:rsidRPr="006F4BB3" w:rsidTr="00710419">
        <w:tc>
          <w:tcPr>
            <w:tcW w:w="534" w:type="dxa"/>
            <w:vMerge w:val="restart"/>
          </w:tcPr>
          <w:p w:rsidR="006B4B3B" w:rsidRPr="006F4BB3" w:rsidRDefault="006B4B3B">
            <w:pPr>
              <w:autoSpaceDE w:val="0"/>
              <w:autoSpaceDN w:val="0"/>
              <w:adjustRightInd w:val="0"/>
              <w:jc w:val="center"/>
              <w:rPr>
                <w:szCs w:val="28"/>
              </w:rPr>
            </w:pPr>
            <w:r w:rsidRPr="006F4BB3">
              <w:rPr>
                <w:szCs w:val="28"/>
              </w:rPr>
              <w:t>10</w:t>
            </w:r>
          </w:p>
        </w:tc>
        <w:tc>
          <w:tcPr>
            <w:tcW w:w="5244" w:type="dxa"/>
          </w:tcPr>
          <w:p w:rsidR="006B4B3B" w:rsidRPr="006F4BB3" w:rsidRDefault="006B4B3B">
            <w:pPr>
              <w:autoSpaceDE w:val="0"/>
              <w:autoSpaceDN w:val="0"/>
              <w:adjustRightInd w:val="0"/>
              <w:rPr>
                <w:szCs w:val="28"/>
              </w:rPr>
            </w:pPr>
            <w:r w:rsidRPr="006F4BB3">
              <w:rPr>
                <w:szCs w:val="28"/>
              </w:rPr>
              <w:t>Показатели конечного результата целей программы</w:t>
            </w:r>
          </w:p>
        </w:tc>
        <w:tc>
          <w:tcPr>
            <w:tcW w:w="1843" w:type="dxa"/>
          </w:tcPr>
          <w:p w:rsidR="006B4B3B" w:rsidRPr="006F4BB3" w:rsidRDefault="006B4B3B" w:rsidP="000E70D7">
            <w:pPr>
              <w:autoSpaceDE w:val="0"/>
              <w:autoSpaceDN w:val="0"/>
              <w:adjustRightInd w:val="0"/>
              <w:jc w:val="center"/>
              <w:rPr>
                <w:szCs w:val="28"/>
              </w:rPr>
            </w:pPr>
            <w:r w:rsidRPr="006F4BB3">
              <w:rPr>
                <w:szCs w:val="28"/>
              </w:rPr>
              <w:t>2019 год</w:t>
            </w:r>
          </w:p>
          <w:p w:rsidR="006B4B3B" w:rsidRPr="006F4BB3" w:rsidRDefault="006B4B3B" w:rsidP="000E70D7">
            <w:pPr>
              <w:autoSpaceDE w:val="0"/>
              <w:autoSpaceDN w:val="0"/>
              <w:adjustRightInd w:val="0"/>
              <w:jc w:val="center"/>
              <w:rPr>
                <w:szCs w:val="28"/>
              </w:rPr>
            </w:pPr>
            <w:r w:rsidRPr="006F4BB3">
              <w:rPr>
                <w:szCs w:val="28"/>
              </w:rPr>
              <w:t>план</w:t>
            </w:r>
          </w:p>
        </w:tc>
        <w:tc>
          <w:tcPr>
            <w:tcW w:w="1985" w:type="dxa"/>
          </w:tcPr>
          <w:p w:rsidR="006B4B3B" w:rsidRPr="006F4BB3" w:rsidRDefault="006B4B3B" w:rsidP="000E70D7">
            <w:pPr>
              <w:autoSpaceDE w:val="0"/>
              <w:autoSpaceDN w:val="0"/>
              <w:adjustRightInd w:val="0"/>
              <w:jc w:val="center"/>
              <w:rPr>
                <w:szCs w:val="28"/>
              </w:rPr>
            </w:pPr>
            <w:r w:rsidRPr="006F4BB3">
              <w:rPr>
                <w:szCs w:val="28"/>
              </w:rPr>
              <w:t>2020 год</w:t>
            </w:r>
          </w:p>
          <w:p w:rsidR="006B4B3B" w:rsidRPr="006F4BB3" w:rsidRDefault="006B4B3B" w:rsidP="000E70D7">
            <w:pPr>
              <w:autoSpaceDE w:val="0"/>
              <w:autoSpaceDN w:val="0"/>
              <w:adjustRightInd w:val="0"/>
              <w:jc w:val="center"/>
              <w:rPr>
                <w:szCs w:val="28"/>
              </w:rPr>
            </w:pPr>
            <w:r w:rsidRPr="006F4BB3">
              <w:rPr>
                <w:szCs w:val="28"/>
              </w:rPr>
              <w:t>план</w:t>
            </w:r>
          </w:p>
        </w:tc>
        <w:tc>
          <w:tcPr>
            <w:tcW w:w="2231" w:type="dxa"/>
          </w:tcPr>
          <w:p w:rsidR="006B4B3B" w:rsidRPr="006F4BB3" w:rsidRDefault="006B4B3B" w:rsidP="000E70D7">
            <w:pPr>
              <w:autoSpaceDE w:val="0"/>
              <w:autoSpaceDN w:val="0"/>
              <w:adjustRightInd w:val="0"/>
              <w:jc w:val="center"/>
              <w:rPr>
                <w:szCs w:val="28"/>
              </w:rPr>
            </w:pPr>
            <w:r w:rsidRPr="006F4BB3">
              <w:rPr>
                <w:szCs w:val="28"/>
              </w:rPr>
              <w:t>2021 год</w:t>
            </w:r>
          </w:p>
          <w:p w:rsidR="006B4B3B" w:rsidRPr="006F4BB3" w:rsidRDefault="006B4B3B" w:rsidP="000E70D7">
            <w:pPr>
              <w:autoSpaceDE w:val="0"/>
              <w:autoSpaceDN w:val="0"/>
              <w:adjustRightInd w:val="0"/>
              <w:jc w:val="center"/>
              <w:rPr>
                <w:szCs w:val="28"/>
              </w:rPr>
            </w:pPr>
            <w:r w:rsidRPr="006F4BB3">
              <w:rPr>
                <w:szCs w:val="28"/>
              </w:rPr>
              <w:t>план</w:t>
            </w:r>
          </w:p>
        </w:tc>
        <w:tc>
          <w:tcPr>
            <w:tcW w:w="1686" w:type="dxa"/>
          </w:tcPr>
          <w:p w:rsidR="006B4B3B" w:rsidRPr="006F4BB3" w:rsidRDefault="006B4B3B" w:rsidP="000E70D7">
            <w:pPr>
              <w:autoSpaceDE w:val="0"/>
              <w:autoSpaceDN w:val="0"/>
              <w:adjustRightInd w:val="0"/>
              <w:jc w:val="center"/>
              <w:rPr>
                <w:szCs w:val="28"/>
              </w:rPr>
            </w:pPr>
            <w:r w:rsidRPr="006F4BB3">
              <w:rPr>
                <w:szCs w:val="28"/>
              </w:rPr>
              <w:t>2022 год</w:t>
            </w:r>
          </w:p>
          <w:p w:rsidR="006B4B3B" w:rsidRPr="006F4BB3" w:rsidRDefault="006B4B3B" w:rsidP="000E70D7">
            <w:pPr>
              <w:autoSpaceDE w:val="0"/>
              <w:autoSpaceDN w:val="0"/>
              <w:adjustRightInd w:val="0"/>
              <w:jc w:val="center"/>
              <w:rPr>
                <w:szCs w:val="28"/>
              </w:rPr>
            </w:pPr>
            <w:r w:rsidRPr="006F4BB3">
              <w:rPr>
                <w:szCs w:val="28"/>
              </w:rPr>
              <w:t>план</w:t>
            </w:r>
          </w:p>
        </w:tc>
        <w:tc>
          <w:tcPr>
            <w:tcW w:w="1546" w:type="dxa"/>
          </w:tcPr>
          <w:p w:rsidR="006B4B3B" w:rsidRPr="006F4BB3" w:rsidRDefault="006B4B3B" w:rsidP="000E70D7">
            <w:pPr>
              <w:autoSpaceDE w:val="0"/>
              <w:autoSpaceDN w:val="0"/>
              <w:adjustRightInd w:val="0"/>
              <w:jc w:val="center"/>
              <w:rPr>
                <w:szCs w:val="28"/>
              </w:rPr>
            </w:pPr>
            <w:r w:rsidRPr="006F4BB3">
              <w:rPr>
                <w:szCs w:val="28"/>
              </w:rPr>
              <w:t>2023 год</w:t>
            </w:r>
          </w:p>
          <w:p w:rsidR="006B4B3B" w:rsidRPr="006F4BB3" w:rsidRDefault="006B4B3B" w:rsidP="000E70D7">
            <w:pPr>
              <w:autoSpaceDE w:val="0"/>
              <w:autoSpaceDN w:val="0"/>
              <w:adjustRightInd w:val="0"/>
              <w:jc w:val="center"/>
              <w:rPr>
                <w:szCs w:val="28"/>
              </w:rPr>
            </w:pPr>
            <w:r w:rsidRPr="006F4BB3">
              <w:rPr>
                <w:szCs w:val="28"/>
              </w:rPr>
              <w:t>план</w:t>
            </w:r>
          </w:p>
        </w:tc>
      </w:tr>
      <w:tr w:rsidR="006B4B3B" w:rsidRPr="006F4BB3" w:rsidTr="00710419">
        <w:tc>
          <w:tcPr>
            <w:tcW w:w="534" w:type="dxa"/>
            <w:vMerge/>
          </w:tcPr>
          <w:p w:rsidR="006B4B3B" w:rsidRPr="006F4BB3" w:rsidRDefault="006B4B3B">
            <w:pPr>
              <w:autoSpaceDE w:val="0"/>
              <w:autoSpaceDN w:val="0"/>
              <w:adjustRightInd w:val="0"/>
              <w:rPr>
                <w:sz w:val="24"/>
                <w:szCs w:val="24"/>
              </w:rPr>
            </w:pPr>
          </w:p>
        </w:tc>
        <w:tc>
          <w:tcPr>
            <w:tcW w:w="5244" w:type="dxa"/>
          </w:tcPr>
          <w:p w:rsidR="006B4B3B" w:rsidRPr="006F4BB3" w:rsidRDefault="006B4B3B">
            <w:pPr>
              <w:autoSpaceDE w:val="0"/>
              <w:autoSpaceDN w:val="0"/>
              <w:adjustRightInd w:val="0"/>
              <w:rPr>
                <w:szCs w:val="28"/>
              </w:rPr>
            </w:pPr>
            <w:r w:rsidRPr="006F4BB3">
              <w:rPr>
                <w:szCs w:val="28"/>
              </w:rPr>
              <w:t>доля объектов озеленения общего пользования, находящихся в нормативном состоянии, от общего количества объектов озеленения общего пользования, %</w:t>
            </w:r>
          </w:p>
        </w:tc>
        <w:tc>
          <w:tcPr>
            <w:tcW w:w="1843" w:type="dxa"/>
          </w:tcPr>
          <w:p w:rsidR="006B4B3B" w:rsidRPr="006F4BB3" w:rsidRDefault="006B4B3B">
            <w:pPr>
              <w:autoSpaceDE w:val="0"/>
              <w:autoSpaceDN w:val="0"/>
              <w:adjustRightInd w:val="0"/>
              <w:jc w:val="center"/>
              <w:rPr>
                <w:szCs w:val="28"/>
              </w:rPr>
            </w:pPr>
            <w:r w:rsidRPr="006F4BB3">
              <w:rPr>
                <w:szCs w:val="28"/>
              </w:rPr>
              <w:t>7,6</w:t>
            </w:r>
          </w:p>
        </w:tc>
        <w:tc>
          <w:tcPr>
            <w:tcW w:w="1985" w:type="dxa"/>
          </w:tcPr>
          <w:p w:rsidR="006B4B3B" w:rsidRPr="006F4BB3" w:rsidRDefault="006B4B3B">
            <w:pPr>
              <w:autoSpaceDE w:val="0"/>
              <w:autoSpaceDN w:val="0"/>
              <w:adjustRightInd w:val="0"/>
              <w:jc w:val="center"/>
              <w:rPr>
                <w:szCs w:val="28"/>
              </w:rPr>
            </w:pPr>
            <w:r w:rsidRPr="006F4BB3">
              <w:rPr>
                <w:szCs w:val="28"/>
              </w:rPr>
              <w:t>7,4</w:t>
            </w:r>
          </w:p>
        </w:tc>
        <w:tc>
          <w:tcPr>
            <w:tcW w:w="2231" w:type="dxa"/>
          </w:tcPr>
          <w:p w:rsidR="006B4B3B" w:rsidRPr="006F4BB3" w:rsidRDefault="006B4B3B">
            <w:pPr>
              <w:autoSpaceDE w:val="0"/>
              <w:autoSpaceDN w:val="0"/>
              <w:adjustRightInd w:val="0"/>
              <w:jc w:val="center"/>
              <w:rPr>
                <w:szCs w:val="28"/>
              </w:rPr>
            </w:pPr>
            <w:r w:rsidRPr="006F4BB3">
              <w:rPr>
                <w:szCs w:val="28"/>
              </w:rPr>
              <w:t>5,5</w:t>
            </w:r>
          </w:p>
        </w:tc>
        <w:tc>
          <w:tcPr>
            <w:tcW w:w="1686" w:type="dxa"/>
          </w:tcPr>
          <w:p w:rsidR="006B4B3B" w:rsidRPr="006F4BB3" w:rsidRDefault="006B4B3B">
            <w:pPr>
              <w:autoSpaceDE w:val="0"/>
              <w:autoSpaceDN w:val="0"/>
              <w:adjustRightInd w:val="0"/>
              <w:jc w:val="center"/>
              <w:rPr>
                <w:szCs w:val="28"/>
              </w:rPr>
            </w:pPr>
            <w:r w:rsidRPr="006F4BB3">
              <w:rPr>
                <w:szCs w:val="28"/>
              </w:rPr>
              <w:t>10,0</w:t>
            </w:r>
          </w:p>
        </w:tc>
        <w:tc>
          <w:tcPr>
            <w:tcW w:w="1546" w:type="dxa"/>
          </w:tcPr>
          <w:p w:rsidR="006B4B3B" w:rsidRPr="006F4BB3" w:rsidRDefault="006B4B3B">
            <w:pPr>
              <w:autoSpaceDE w:val="0"/>
              <w:autoSpaceDN w:val="0"/>
              <w:adjustRightInd w:val="0"/>
              <w:jc w:val="center"/>
              <w:rPr>
                <w:szCs w:val="28"/>
              </w:rPr>
            </w:pPr>
            <w:r w:rsidRPr="006F4BB3">
              <w:rPr>
                <w:szCs w:val="28"/>
              </w:rPr>
              <w:t>18,3</w:t>
            </w:r>
          </w:p>
        </w:tc>
      </w:tr>
      <w:tr w:rsidR="006B4B3B" w:rsidRPr="006F4BB3" w:rsidTr="00710419">
        <w:tc>
          <w:tcPr>
            <w:tcW w:w="534" w:type="dxa"/>
            <w:vMerge/>
          </w:tcPr>
          <w:p w:rsidR="006B4B3B" w:rsidRPr="006F4BB3" w:rsidRDefault="006B4B3B">
            <w:pPr>
              <w:autoSpaceDE w:val="0"/>
              <w:autoSpaceDN w:val="0"/>
              <w:adjustRightInd w:val="0"/>
              <w:rPr>
                <w:sz w:val="24"/>
                <w:szCs w:val="24"/>
              </w:rPr>
            </w:pPr>
          </w:p>
        </w:tc>
        <w:tc>
          <w:tcPr>
            <w:tcW w:w="5244" w:type="dxa"/>
          </w:tcPr>
          <w:p w:rsidR="006B4B3B" w:rsidRPr="006F4BB3" w:rsidRDefault="006B4B3B">
            <w:pPr>
              <w:autoSpaceDE w:val="0"/>
              <w:autoSpaceDN w:val="0"/>
              <w:adjustRightInd w:val="0"/>
              <w:rPr>
                <w:szCs w:val="28"/>
              </w:rPr>
            </w:pPr>
            <w:r w:rsidRPr="006F4BB3">
              <w:rPr>
                <w:szCs w:val="28"/>
              </w:rPr>
              <w:t>количество возможных лет захоронений на подготовленных площадях, год</w:t>
            </w:r>
          </w:p>
        </w:tc>
        <w:tc>
          <w:tcPr>
            <w:tcW w:w="1843" w:type="dxa"/>
          </w:tcPr>
          <w:p w:rsidR="006B4B3B" w:rsidRPr="006F4BB3" w:rsidRDefault="006B4B3B">
            <w:pPr>
              <w:autoSpaceDE w:val="0"/>
              <w:autoSpaceDN w:val="0"/>
              <w:adjustRightInd w:val="0"/>
              <w:jc w:val="center"/>
              <w:rPr>
                <w:szCs w:val="28"/>
              </w:rPr>
            </w:pPr>
            <w:r w:rsidRPr="006F4BB3">
              <w:rPr>
                <w:szCs w:val="28"/>
              </w:rPr>
              <w:t>1,6</w:t>
            </w:r>
          </w:p>
        </w:tc>
        <w:tc>
          <w:tcPr>
            <w:tcW w:w="1985" w:type="dxa"/>
          </w:tcPr>
          <w:p w:rsidR="006B4B3B" w:rsidRPr="006F4BB3" w:rsidRDefault="006B4B3B">
            <w:pPr>
              <w:autoSpaceDE w:val="0"/>
              <w:autoSpaceDN w:val="0"/>
              <w:adjustRightInd w:val="0"/>
              <w:jc w:val="center"/>
              <w:rPr>
                <w:szCs w:val="28"/>
              </w:rPr>
            </w:pPr>
            <w:r w:rsidRPr="006F4BB3">
              <w:rPr>
                <w:szCs w:val="28"/>
              </w:rPr>
              <w:t>0,6</w:t>
            </w:r>
          </w:p>
        </w:tc>
        <w:tc>
          <w:tcPr>
            <w:tcW w:w="2231" w:type="dxa"/>
          </w:tcPr>
          <w:p w:rsidR="006B4B3B" w:rsidRPr="006F4BB3" w:rsidRDefault="006B4B3B">
            <w:pPr>
              <w:autoSpaceDE w:val="0"/>
              <w:autoSpaceDN w:val="0"/>
              <w:adjustRightInd w:val="0"/>
              <w:jc w:val="center"/>
              <w:rPr>
                <w:szCs w:val="28"/>
              </w:rPr>
            </w:pPr>
            <w:r w:rsidRPr="006F4BB3">
              <w:rPr>
                <w:szCs w:val="28"/>
              </w:rPr>
              <w:t>4,6</w:t>
            </w:r>
          </w:p>
        </w:tc>
        <w:tc>
          <w:tcPr>
            <w:tcW w:w="1686" w:type="dxa"/>
          </w:tcPr>
          <w:p w:rsidR="006B4B3B" w:rsidRPr="006F4BB3" w:rsidRDefault="006B4B3B">
            <w:pPr>
              <w:autoSpaceDE w:val="0"/>
              <w:autoSpaceDN w:val="0"/>
              <w:adjustRightInd w:val="0"/>
              <w:jc w:val="center"/>
              <w:rPr>
                <w:szCs w:val="28"/>
              </w:rPr>
            </w:pPr>
            <w:r w:rsidRPr="006F4BB3">
              <w:rPr>
                <w:szCs w:val="28"/>
              </w:rPr>
              <w:t>3,9</w:t>
            </w:r>
          </w:p>
        </w:tc>
        <w:tc>
          <w:tcPr>
            <w:tcW w:w="1546" w:type="dxa"/>
          </w:tcPr>
          <w:p w:rsidR="006B4B3B" w:rsidRPr="006F4BB3" w:rsidRDefault="006B4B3B">
            <w:pPr>
              <w:autoSpaceDE w:val="0"/>
              <w:autoSpaceDN w:val="0"/>
              <w:adjustRightInd w:val="0"/>
              <w:jc w:val="center"/>
              <w:rPr>
                <w:szCs w:val="28"/>
              </w:rPr>
            </w:pPr>
            <w:r w:rsidRPr="006F4BB3">
              <w:rPr>
                <w:szCs w:val="28"/>
              </w:rPr>
              <w:t>3,0</w:t>
            </w:r>
          </w:p>
        </w:tc>
      </w:tr>
    </w:tbl>
    <w:p w:rsidR="006B4B3B" w:rsidRPr="006F4BB3" w:rsidRDefault="006B4B3B" w:rsidP="001F05B8">
      <w:pPr>
        <w:pStyle w:val="af8"/>
        <w:keepNext/>
        <w:autoSpaceDE w:val="0"/>
        <w:autoSpaceDN w:val="0"/>
        <w:adjustRightInd w:val="0"/>
        <w:spacing w:after="0" w:line="240" w:lineRule="auto"/>
        <w:ind w:left="0" w:firstLine="709"/>
        <w:jc w:val="both"/>
        <w:rPr>
          <w:rFonts w:ascii="Times New Roman" w:hAnsi="Times New Roman" w:cs="Times New Roman"/>
          <w:sz w:val="28"/>
          <w:szCs w:val="28"/>
        </w:rPr>
      </w:pPr>
    </w:p>
    <w:p w:rsidR="00FD00EE" w:rsidRPr="006F4BB3" w:rsidRDefault="00FD00EE" w:rsidP="001F05B8">
      <w:pPr>
        <w:pStyle w:val="af8"/>
        <w:keepNext/>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hAnsi="Times New Roman" w:cs="Times New Roman"/>
          <w:sz w:val="28"/>
          <w:szCs w:val="28"/>
        </w:rPr>
        <w:t xml:space="preserve">2. </w:t>
      </w:r>
      <w:r w:rsidR="001133CB" w:rsidRPr="006F4BB3">
        <w:rPr>
          <w:rFonts w:ascii="Times New Roman" w:hAnsi="Times New Roman" w:cs="Times New Roman"/>
          <w:sz w:val="28"/>
          <w:szCs w:val="28"/>
        </w:rPr>
        <w:t>Р</w:t>
      </w:r>
      <w:r w:rsidRPr="006F4BB3">
        <w:rPr>
          <w:rFonts w:ascii="Times New Roman" w:hAnsi="Times New Roman" w:cs="Times New Roman"/>
          <w:sz w:val="28"/>
          <w:szCs w:val="28"/>
        </w:rPr>
        <w:t>аздел «Финансирование муниципальной программы «</w:t>
      </w:r>
      <w:r w:rsidR="006470F3" w:rsidRPr="006F4BB3">
        <w:rPr>
          <w:rFonts w:ascii="Times New Roman" w:hAnsi="Times New Roman" w:cs="Times New Roman"/>
          <w:sz w:val="28"/>
          <w:szCs w:val="28"/>
        </w:rPr>
        <w:t>Благоустройство города Перми</w:t>
      </w:r>
      <w:r w:rsidR="001F05B8" w:rsidRPr="006F4BB3">
        <w:rPr>
          <w:rFonts w:ascii="Times New Roman" w:hAnsi="Times New Roman" w:cs="Times New Roman"/>
          <w:sz w:val="28"/>
          <w:szCs w:val="28"/>
        </w:rPr>
        <w:t>»</w:t>
      </w:r>
      <w:r w:rsidR="006470F3" w:rsidRPr="006F4BB3">
        <w:rPr>
          <w:rFonts w:ascii="Times New Roman" w:eastAsia="Times New Roman" w:hAnsi="Times New Roman" w:cs="Times New Roman"/>
          <w:sz w:val="28"/>
          <w:szCs w:val="28"/>
          <w:lang w:eastAsia="ru-RU"/>
        </w:rPr>
        <w:t xml:space="preserve"> </w:t>
      </w:r>
      <w:r w:rsidR="00710419">
        <w:rPr>
          <w:rFonts w:ascii="Times New Roman" w:eastAsia="Times New Roman" w:hAnsi="Times New Roman" w:cs="Times New Roman"/>
          <w:sz w:val="28"/>
          <w:szCs w:val="28"/>
          <w:lang w:eastAsia="ru-RU"/>
        </w:rPr>
        <w:t>признать утратившим силу</w:t>
      </w:r>
      <w:r w:rsidR="00426B5D" w:rsidRPr="006F4BB3">
        <w:rPr>
          <w:rFonts w:ascii="Times New Roman" w:eastAsia="Times New Roman" w:hAnsi="Times New Roman" w:cs="Times New Roman"/>
          <w:sz w:val="28"/>
          <w:szCs w:val="28"/>
          <w:lang w:eastAsia="ru-RU"/>
        </w:rPr>
        <w:t>.</w:t>
      </w:r>
    </w:p>
    <w:p w:rsidR="00A95A6D" w:rsidRPr="006F4BB3" w:rsidRDefault="00A95A6D" w:rsidP="00A95A6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3. В разделе «Система программных мероприятий подпрограммы 1.1 «Озеленение территории города Перми, в том числе путем создания парков и скверов» муниципальной программы «Благоустройство города Перми»:</w:t>
      </w:r>
    </w:p>
    <w:p w:rsidR="00B94223" w:rsidRPr="006F4BB3" w:rsidRDefault="00B94223" w:rsidP="003C07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3.1.</w:t>
      </w:r>
      <w:r w:rsidR="00710419">
        <w:rPr>
          <w:rFonts w:ascii="Times New Roman" w:eastAsia="Times New Roman" w:hAnsi="Times New Roman" w:cs="Times New Roman"/>
          <w:sz w:val="28"/>
          <w:szCs w:val="28"/>
          <w:lang w:eastAsia="ru-RU"/>
        </w:rPr>
        <w:t xml:space="preserve"> </w:t>
      </w:r>
      <w:r w:rsidRPr="006F4BB3">
        <w:rPr>
          <w:rFonts w:ascii="Times New Roman" w:eastAsia="Times New Roman" w:hAnsi="Times New Roman" w:cs="Times New Roman"/>
          <w:sz w:val="28"/>
          <w:szCs w:val="28"/>
          <w:lang w:eastAsia="ru-RU"/>
        </w:rPr>
        <w:t xml:space="preserve">заголовочную часть </w:t>
      </w:r>
      <w:r w:rsidR="00644BA7" w:rsidRPr="006F4BB3">
        <w:rPr>
          <w:rFonts w:ascii="Times New Roman" w:eastAsia="Times New Roman" w:hAnsi="Times New Roman" w:cs="Times New Roman"/>
          <w:sz w:val="28"/>
          <w:szCs w:val="28"/>
          <w:lang w:eastAsia="ru-RU"/>
        </w:rPr>
        <w:t xml:space="preserve">таблицы </w:t>
      </w:r>
      <w:r w:rsidRPr="006F4BB3">
        <w:rPr>
          <w:rFonts w:ascii="Times New Roman" w:eastAsia="Times New Roman" w:hAnsi="Times New Roman" w:cs="Times New Roman"/>
          <w:sz w:val="28"/>
          <w:szCs w:val="28"/>
          <w:lang w:eastAsia="ru-RU"/>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82"/>
        <w:gridCol w:w="1655"/>
        <w:gridCol w:w="632"/>
        <w:gridCol w:w="901"/>
        <w:gridCol w:w="1062"/>
        <w:gridCol w:w="702"/>
        <w:gridCol w:w="711"/>
        <w:gridCol w:w="691"/>
        <w:gridCol w:w="1341"/>
        <w:gridCol w:w="1100"/>
        <w:gridCol w:w="1062"/>
        <w:gridCol w:w="1062"/>
        <w:gridCol w:w="983"/>
        <w:gridCol w:w="1021"/>
        <w:gridCol w:w="938"/>
      </w:tblGrid>
      <w:tr w:rsidR="00B94223" w:rsidRPr="006F4BB3" w:rsidTr="00B94223">
        <w:tc>
          <w:tcPr>
            <w:tcW w:w="334" w:type="pct"/>
            <w:vMerge w:val="restar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Код </w:t>
            </w:r>
          </w:p>
        </w:tc>
        <w:tc>
          <w:tcPr>
            <w:tcW w:w="561" w:type="pct"/>
            <w:vMerge w:val="restar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задачи, основного мероприятия, мероприятия, показателя непосредственного результата </w:t>
            </w:r>
          </w:p>
        </w:tc>
        <w:tc>
          <w:tcPr>
            <w:tcW w:w="1554" w:type="pct"/>
            <w:gridSpan w:val="6"/>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Показатели непосредственного результата </w:t>
            </w:r>
          </w:p>
        </w:tc>
        <w:tc>
          <w:tcPr>
            <w:tcW w:w="455" w:type="pct"/>
            <w:vMerge w:val="restar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74" w:type="pct"/>
            <w:vMerge w:val="restar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Источник финансирования </w:t>
            </w:r>
          </w:p>
        </w:tc>
        <w:tc>
          <w:tcPr>
            <w:tcW w:w="1723" w:type="pct"/>
            <w:gridSpan w:val="5"/>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Объем финансирования, тыс. руб. </w:t>
            </w:r>
          </w:p>
        </w:tc>
      </w:tr>
      <w:tr w:rsidR="00B94223" w:rsidRPr="006F4BB3" w:rsidTr="00B94223">
        <w:tc>
          <w:tcPr>
            <w:tcW w:w="334" w:type="pct"/>
            <w:vMerge/>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rPr>
                <w:rFonts w:ascii="Times New Roman" w:hAnsi="Times New Roman" w:cs="Times New Roman"/>
                <w:sz w:val="24"/>
                <w:szCs w:val="24"/>
              </w:rPr>
            </w:pPr>
          </w:p>
        </w:tc>
        <w:tc>
          <w:tcPr>
            <w:tcW w:w="561" w:type="pct"/>
            <w:vMerge/>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rPr>
                <w:rFonts w:ascii="Times New Roman" w:hAnsi="Times New Roman" w:cs="Times New Roman"/>
                <w:sz w:val="24"/>
                <w:szCs w:val="24"/>
              </w:rPr>
            </w:pPr>
          </w:p>
        </w:tc>
        <w:tc>
          <w:tcPr>
            <w:tcW w:w="167"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307"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год </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план</w:t>
            </w:r>
          </w:p>
        </w:tc>
        <w:tc>
          <w:tcPr>
            <w:tcW w:w="361"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240"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243"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236"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455" w:type="pct"/>
            <w:vMerge/>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p>
        </w:tc>
        <w:tc>
          <w:tcPr>
            <w:tcW w:w="374" w:type="pct"/>
            <w:vMerge/>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p>
        </w:tc>
        <w:tc>
          <w:tcPr>
            <w:tcW w:w="361"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361"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334"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347"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c>
          <w:tcPr>
            <w:tcW w:w="321" w:type="pct"/>
            <w:tcBorders>
              <w:top w:val="single" w:sz="4" w:space="0" w:color="auto"/>
              <w:left w:val="single" w:sz="4" w:space="0" w:color="auto"/>
              <w:bottom w:val="single" w:sz="4" w:space="0" w:color="auto"/>
              <w:right w:val="single" w:sz="4" w:space="0" w:color="auto"/>
            </w:tcBorders>
          </w:tcPr>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 год</w:t>
            </w:r>
          </w:p>
          <w:p w:rsidR="00B94223" w:rsidRPr="006F4BB3" w:rsidRDefault="00B942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план </w:t>
            </w:r>
          </w:p>
        </w:tc>
      </w:tr>
    </w:tbl>
    <w:p w:rsidR="00B94223" w:rsidRPr="006F4BB3" w:rsidRDefault="00B94223" w:rsidP="003C07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927C3" w:rsidRPr="006F4BB3" w:rsidRDefault="0094633B" w:rsidP="003C07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3.</w:t>
      </w:r>
      <w:r w:rsidR="00644BA7" w:rsidRPr="006F4BB3">
        <w:rPr>
          <w:rFonts w:ascii="Times New Roman" w:eastAsia="Times New Roman" w:hAnsi="Times New Roman" w:cs="Times New Roman"/>
          <w:sz w:val="28"/>
          <w:szCs w:val="28"/>
          <w:lang w:eastAsia="ru-RU"/>
        </w:rPr>
        <w:t>2</w:t>
      </w:r>
      <w:r w:rsidR="00710419">
        <w:rPr>
          <w:rFonts w:ascii="Times New Roman" w:eastAsia="Times New Roman" w:hAnsi="Times New Roman" w:cs="Times New Roman"/>
          <w:sz w:val="28"/>
          <w:szCs w:val="28"/>
          <w:lang w:eastAsia="ru-RU"/>
        </w:rPr>
        <w:t>.</w:t>
      </w:r>
      <w:r w:rsidRPr="006F4BB3">
        <w:rPr>
          <w:rFonts w:ascii="Times New Roman" w:eastAsia="Times New Roman" w:hAnsi="Times New Roman" w:cs="Times New Roman"/>
          <w:sz w:val="28"/>
          <w:szCs w:val="28"/>
          <w:lang w:eastAsia="ru-RU"/>
        </w:rPr>
        <w:t xml:space="preserve"> строку </w:t>
      </w:r>
      <w:r w:rsidR="003927C3" w:rsidRPr="006F4BB3">
        <w:rPr>
          <w:rFonts w:ascii="Times New Roman" w:hAnsi="Times New Roman" w:cs="Times New Roman"/>
          <w:sz w:val="28"/>
          <w:szCs w:val="28"/>
        </w:rPr>
        <w:t>1.1.1.1.1.1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326"/>
        <w:gridCol w:w="1342"/>
        <w:gridCol w:w="416"/>
        <w:gridCol w:w="368"/>
        <w:gridCol w:w="368"/>
        <w:gridCol w:w="368"/>
        <w:gridCol w:w="368"/>
        <w:gridCol w:w="368"/>
        <w:gridCol w:w="1980"/>
        <w:gridCol w:w="2143"/>
        <w:gridCol w:w="1161"/>
        <w:gridCol w:w="1161"/>
        <w:gridCol w:w="1161"/>
        <w:gridCol w:w="1161"/>
        <w:gridCol w:w="1152"/>
      </w:tblGrid>
      <w:tr w:rsidR="003927C3" w:rsidRPr="006F4BB3" w:rsidTr="00AF777B">
        <w:tc>
          <w:tcPr>
            <w:tcW w:w="447"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1.1.1.1.1.1</w:t>
            </w:r>
          </w:p>
        </w:tc>
        <w:tc>
          <w:tcPr>
            <w:tcW w:w="452"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40"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124"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26</w:t>
            </w:r>
          </w:p>
        </w:tc>
        <w:tc>
          <w:tcPr>
            <w:tcW w:w="124"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26</w:t>
            </w:r>
          </w:p>
        </w:tc>
        <w:tc>
          <w:tcPr>
            <w:tcW w:w="124"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rsidP="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27</w:t>
            </w:r>
          </w:p>
        </w:tc>
        <w:tc>
          <w:tcPr>
            <w:tcW w:w="124"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rsidP="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27</w:t>
            </w:r>
          </w:p>
        </w:tc>
        <w:tc>
          <w:tcPr>
            <w:tcW w:w="124" w:type="pct"/>
            <w:vMerge w:val="restart"/>
            <w:tcBorders>
              <w:top w:val="single" w:sz="4" w:space="0" w:color="auto"/>
              <w:left w:val="single" w:sz="4" w:space="0" w:color="auto"/>
              <w:bottom w:val="single" w:sz="4" w:space="0" w:color="auto"/>
              <w:right w:val="single" w:sz="4" w:space="0" w:color="auto"/>
            </w:tcBorders>
          </w:tcPr>
          <w:p w:rsidR="003927C3" w:rsidRPr="006F4BB3" w:rsidRDefault="003927C3" w:rsidP="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27</w:t>
            </w:r>
          </w:p>
        </w:tc>
        <w:tc>
          <w:tcPr>
            <w:tcW w:w="667" w:type="pct"/>
            <w:vMerge w:val="restart"/>
            <w:tcBorders>
              <w:top w:val="single" w:sz="4" w:space="0" w:color="auto"/>
              <w:left w:val="single" w:sz="4" w:space="0" w:color="auto"/>
              <w:bottom w:val="single" w:sz="4" w:space="0" w:color="auto"/>
              <w:right w:val="single" w:sz="4" w:space="0" w:color="auto"/>
            </w:tcBorders>
          </w:tcPr>
          <w:p w:rsidR="003927C3" w:rsidRPr="006F4BB3" w:rsidRDefault="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3927C3" w:rsidRPr="006F4BB3">
              <w:rPr>
                <w:rFonts w:ascii="Times New Roman" w:hAnsi="Times New Roman" w:cs="Times New Roman"/>
                <w:sz w:val="24"/>
                <w:szCs w:val="24"/>
              </w:rPr>
              <w:t>Благоустройство Дзержинского райо</w:t>
            </w:r>
            <w:r w:rsidRPr="006F4BB3">
              <w:rPr>
                <w:rFonts w:ascii="Times New Roman" w:hAnsi="Times New Roman" w:cs="Times New Roman"/>
                <w:sz w:val="24"/>
                <w:szCs w:val="24"/>
              </w:rPr>
              <w:t>на»</w:t>
            </w:r>
            <w:r w:rsidR="003927C3" w:rsidRPr="006F4BB3">
              <w:rPr>
                <w:rFonts w:ascii="Times New Roman" w:hAnsi="Times New Roman" w:cs="Times New Roman"/>
                <w:sz w:val="24"/>
                <w:szCs w:val="24"/>
              </w:rPr>
              <w:t>, администрация Дзержинского района</w:t>
            </w:r>
          </w:p>
        </w:tc>
        <w:tc>
          <w:tcPr>
            <w:tcW w:w="722"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14</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254,</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707</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375,</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840</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28</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288,</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300</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14</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388,</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600</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35</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259,</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000</w:t>
            </w:r>
          </w:p>
        </w:tc>
      </w:tr>
      <w:tr w:rsidR="003927C3" w:rsidRPr="006F4BB3" w:rsidTr="00AF777B">
        <w:tc>
          <w:tcPr>
            <w:tcW w:w="447"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452"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140"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124"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124"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124"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124"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124"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667" w:type="pct"/>
            <w:vMerge/>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rPr>
                <w:rFonts w:ascii="Times New Roman" w:hAnsi="Times New Roman" w:cs="Times New Roman"/>
                <w:sz w:val="24"/>
                <w:szCs w:val="24"/>
              </w:rPr>
            </w:pPr>
          </w:p>
        </w:tc>
        <w:tc>
          <w:tcPr>
            <w:tcW w:w="722"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4</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640,</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7515</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91" w:type="pct"/>
            <w:tcBorders>
              <w:top w:val="single" w:sz="4" w:space="0" w:color="auto"/>
              <w:left w:val="single" w:sz="4" w:space="0" w:color="auto"/>
              <w:bottom w:val="single" w:sz="4" w:space="0" w:color="auto"/>
              <w:right w:val="single" w:sz="4" w:space="0" w:color="auto"/>
            </w:tcBorders>
          </w:tcPr>
          <w:p w:rsidR="003927C3" w:rsidRPr="006F4BB3" w:rsidRDefault="003927C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3927C3" w:rsidRPr="006F4BB3" w:rsidRDefault="003927C3" w:rsidP="003C07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4260E" w:rsidRPr="006F4BB3" w:rsidRDefault="00AF777B" w:rsidP="003C0740">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644BA7" w:rsidRPr="006F4BB3">
        <w:rPr>
          <w:rFonts w:ascii="Times New Roman" w:hAnsi="Times New Roman" w:cs="Times New Roman"/>
          <w:sz w:val="28"/>
          <w:szCs w:val="28"/>
        </w:rPr>
        <w:t>3</w:t>
      </w:r>
      <w:r w:rsidRPr="006F4BB3">
        <w:rPr>
          <w:rFonts w:ascii="Times New Roman" w:hAnsi="Times New Roman" w:cs="Times New Roman"/>
          <w:sz w:val="28"/>
          <w:szCs w:val="28"/>
        </w:rPr>
        <w:t xml:space="preserve">. строку </w:t>
      </w:r>
      <w:r w:rsidR="005E26CB" w:rsidRPr="006F4BB3">
        <w:rPr>
          <w:rFonts w:ascii="Times New Roman" w:hAnsi="Times New Roman" w:cs="Times New Roman"/>
          <w:sz w:val="28"/>
          <w:szCs w:val="28"/>
        </w:rPr>
        <w:t>1.1.1.1.1.5</w:t>
      </w:r>
      <w:r w:rsidR="00FA0952" w:rsidRPr="006F4BB3">
        <w:rPr>
          <w:rFonts w:ascii="Times New Roman" w:hAnsi="Times New Roman" w:cs="Times New Roman"/>
          <w:sz w:val="28"/>
          <w:szCs w:val="28"/>
        </w:rPr>
        <w:t xml:space="preserve"> </w:t>
      </w:r>
      <w:r w:rsidR="0094260E" w:rsidRPr="006F4BB3">
        <w:rPr>
          <w:rFonts w:ascii="Times New Roman" w:hAnsi="Times New Roman" w:cs="Times New Roman"/>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4"/>
        <w:gridCol w:w="1588"/>
        <w:gridCol w:w="413"/>
        <w:gridCol w:w="364"/>
        <w:gridCol w:w="364"/>
        <w:gridCol w:w="364"/>
        <w:gridCol w:w="364"/>
        <w:gridCol w:w="364"/>
        <w:gridCol w:w="2262"/>
        <w:gridCol w:w="1653"/>
        <w:gridCol w:w="1368"/>
        <w:gridCol w:w="1140"/>
        <w:gridCol w:w="1150"/>
        <w:gridCol w:w="1185"/>
        <w:gridCol w:w="1120"/>
      </w:tblGrid>
      <w:tr w:rsidR="007C4234" w:rsidRPr="006F4BB3" w:rsidTr="0081272B">
        <w:tc>
          <w:tcPr>
            <w:tcW w:w="382"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1.1.1.1.1.5</w:t>
            </w:r>
          </w:p>
        </w:tc>
        <w:tc>
          <w:tcPr>
            <w:tcW w:w="536" w:type="pct"/>
            <w:vMerge w:val="restart"/>
            <w:shd w:val="clear" w:color="auto" w:fill="auto"/>
          </w:tcPr>
          <w:p w:rsidR="007C4234" w:rsidRPr="006F4BB3" w:rsidRDefault="007C4234" w:rsidP="00F473A4">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38"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122"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p>
        </w:tc>
        <w:tc>
          <w:tcPr>
            <w:tcW w:w="122"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p>
        </w:tc>
        <w:tc>
          <w:tcPr>
            <w:tcW w:w="122"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p>
        </w:tc>
        <w:tc>
          <w:tcPr>
            <w:tcW w:w="122"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p>
        </w:tc>
        <w:tc>
          <w:tcPr>
            <w:tcW w:w="122"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p>
        </w:tc>
        <w:tc>
          <w:tcPr>
            <w:tcW w:w="763" w:type="pct"/>
            <w:vMerge w:val="restart"/>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«Благоустройство Мотовилихинского района», администрация Мотовилихинского района</w:t>
            </w:r>
          </w:p>
        </w:tc>
        <w:tc>
          <w:tcPr>
            <w:tcW w:w="558" w:type="pct"/>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62" w:type="pct"/>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16</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828,</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91005</w:t>
            </w:r>
          </w:p>
        </w:tc>
        <w:tc>
          <w:tcPr>
            <w:tcW w:w="385" w:type="pct"/>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24</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908,</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090</w:t>
            </w:r>
          </w:p>
        </w:tc>
        <w:tc>
          <w:tcPr>
            <w:tcW w:w="388" w:type="pct"/>
          </w:tcPr>
          <w:p w:rsidR="007C4234" w:rsidRPr="006F4BB3" w:rsidRDefault="007C4234" w:rsidP="00AA3F6E">
            <w:pPr>
              <w:jc w:val="center"/>
              <w:rPr>
                <w:rFonts w:ascii="Times New Roman" w:hAnsi="Times New Roman" w:cs="Times New Roman"/>
                <w:sz w:val="24"/>
                <w:szCs w:val="24"/>
              </w:rPr>
            </w:pPr>
            <w:r w:rsidRPr="006F4BB3">
              <w:rPr>
                <w:rFonts w:ascii="Times New Roman" w:hAnsi="Times New Roman" w:cs="Times New Roman"/>
                <w:sz w:val="24"/>
                <w:szCs w:val="24"/>
              </w:rPr>
              <w:t>24</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491,</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433</w:t>
            </w:r>
          </w:p>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p>
        </w:tc>
        <w:tc>
          <w:tcPr>
            <w:tcW w:w="400" w:type="pct"/>
          </w:tcPr>
          <w:p w:rsidR="007C4234" w:rsidRPr="006F4BB3" w:rsidRDefault="007C4234" w:rsidP="00627D2A">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644,</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377</w:t>
            </w:r>
          </w:p>
        </w:tc>
        <w:tc>
          <w:tcPr>
            <w:tcW w:w="382" w:type="pct"/>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26</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865,</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500</w:t>
            </w:r>
          </w:p>
        </w:tc>
      </w:tr>
      <w:tr w:rsidR="007C4234" w:rsidRPr="006F4BB3" w:rsidTr="0081272B">
        <w:tc>
          <w:tcPr>
            <w:tcW w:w="382" w:type="pct"/>
            <w:vMerge/>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p>
        </w:tc>
        <w:tc>
          <w:tcPr>
            <w:tcW w:w="536" w:type="pct"/>
            <w:vMerge/>
            <w:shd w:val="clear" w:color="auto" w:fill="auto"/>
          </w:tcPr>
          <w:p w:rsidR="007C4234" w:rsidRPr="006F4BB3" w:rsidRDefault="007C4234" w:rsidP="00F473A4">
            <w:pPr>
              <w:autoSpaceDE w:val="0"/>
              <w:autoSpaceDN w:val="0"/>
              <w:adjustRightInd w:val="0"/>
              <w:spacing w:after="0" w:line="240" w:lineRule="auto"/>
              <w:rPr>
                <w:rFonts w:ascii="Times New Roman" w:hAnsi="Times New Roman" w:cs="Times New Roman"/>
                <w:sz w:val="24"/>
                <w:szCs w:val="24"/>
              </w:rPr>
            </w:pPr>
          </w:p>
        </w:tc>
        <w:tc>
          <w:tcPr>
            <w:tcW w:w="138" w:type="pct"/>
            <w:vMerge/>
            <w:shd w:val="clear" w:color="auto" w:fill="auto"/>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p>
        </w:tc>
        <w:tc>
          <w:tcPr>
            <w:tcW w:w="122" w:type="pct"/>
            <w:vMerge/>
            <w:shd w:val="clear" w:color="auto" w:fill="auto"/>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p>
        </w:tc>
        <w:tc>
          <w:tcPr>
            <w:tcW w:w="122" w:type="pct"/>
            <w:vMerge/>
            <w:shd w:val="clear" w:color="auto" w:fill="auto"/>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p>
        </w:tc>
        <w:tc>
          <w:tcPr>
            <w:tcW w:w="122" w:type="pct"/>
            <w:vMerge/>
            <w:shd w:val="clear" w:color="auto" w:fill="auto"/>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p>
        </w:tc>
        <w:tc>
          <w:tcPr>
            <w:tcW w:w="122" w:type="pct"/>
            <w:vMerge/>
            <w:shd w:val="clear" w:color="auto" w:fill="auto"/>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p>
        </w:tc>
        <w:tc>
          <w:tcPr>
            <w:tcW w:w="122" w:type="pct"/>
            <w:vMerge/>
            <w:shd w:val="clear" w:color="auto" w:fill="auto"/>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p>
        </w:tc>
        <w:tc>
          <w:tcPr>
            <w:tcW w:w="763" w:type="pct"/>
            <w:vMerge/>
            <w:shd w:val="clear" w:color="auto" w:fill="auto"/>
          </w:tcPr>
          <w:p w:rsidR="007C4234" w:rsidRPr="006F4BB3" w:rsidRDefault="007C4234" w:rsidP="00F473A4">
            <w:pPr>
              <w:autoSpaceDE w:val="0"/>
              <w:autoSpaceDN w:val="0"/>
              <w:adjustRightInd w:val="0"/>
              <w:spacing w:after="0" w:line="240" w:lineRule="auto"/>
              <w:jc w:val="center"/>
              <w:rPr>
                <w:rFonts w:ascii="Times New Roman" w:hAnsi="Times New Roman" w:cs="Times New Roman"/>
                <w:sz w:val="24"/>
                <w:szCs w:val="24"/>
              </w:rPr>
            </w:pPr>
          </w:p>
        </w:tc>
        <w:tc>
          <w:tcPr>
            <w:tcW w:w="558" w:type="pct"/>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внебюджетные источники</w:t>
            </w:r>
          </w:p>
        </w:tc>
        <w:tc>
          <w:tcPr>
            <w:tcW w:w="462" w:type="pct"/>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5" w:type="pct"/>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8" w:type="pct"/>
          </w:tcPr>
          <w:p w:rsidR="007C4234" w:rsidRPr="006F4BB3" w:rsidRDefault="007C4234" w:rsidP="00E0394C">
            <w:pPr>
              <w:jc w:val="center"/>
              <w:rPr>
                <w:rFonts w:ascii="Times New Roman" w:hAnsi="Times New Roman" w:cs="Times New Roman"/>
                <w:color w:val="000000"/>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684,4</w:t>
            </w:r>
          </w:p>
        </w:tc>
        <w:tc>
          <w:tcPr>
            <w:tcW w:w="400" w:type="pct"/>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2" w:type="pct"/>
          </w:tcPr>
          <w:p w:rsidR="007C4234" w:rsidRPr="006F4BB3" w:rsidRDefault="007C4234"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94260E" w:rsidRPr="006F4BB3" w:rsidRDefault="0094260E" w:rsidP="003C07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F777B" w:rsidRPr="006F4BB3" w:rsidRDefault="00AF777B" w:rsidP="00AF777B">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3.</w:t>
      </w:r>
      <w:r w:rsidR="00644BA7" w:rsidRPr="006F4BB3">
        <w:rPr>
          <w:rFonts w:ascii="Times New Roman" w:eastAsia="Times New Roman" w:hAnsi="Times New Roman" w:cs="Times New Roman"/>
          <w:sz w:val="28"/>
          <w:szCs w:val="28"/>
          <w:lang w:eastAsia="ru-RU"/>
        </w:rPr>
        <w:t>4</w:t>
      </w:r>
      <w:r w:rsidRPr="006F4BB3">
        <w:rPr>
          <w:rFonts w:ascii="Times New Roman" w:eastAsia="Times New Roman" w:hAnsi="Times New Roman" w:cs="Times New Roman"/>
          <w:sz w:val="28"/>
          <w:szCs w:val="28"/>
          <w:lang w:eastAsia="ru-RU"/>
        </w:rPr>
        <w:t xml:space="preserve">. строку 1.1.1.1.1.6 </w:t>
      </w:r>
      <w:r w:rsidRPr="006F4BB3">
        <w:rPr>
          <w:rFonts w:ascii="Times New Roman" w:hAnsi="Times New Roman" w:cs="Times New Roman"/>
          <w:sz w:val="28"/>
          <w:szCs w:val="28"/>
        </w:rPr>
        <w:t>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469"/>
        <w:gridCol w:w="410"/>
        <w:gridCol w:w="362"/>
        <w:gridCol w:w="561"/>
        <w:gridCol w:w="377"/>
        <w:gridCol w:w="386"/>
        <w:gridCol w:w="365"/>
        <w:gridCol w:w="2307"/>
        <w:gridCol w:w="1541"/>
        <w:gridCol w:w="1265"/>
        <w:gridCol w:w="1122"/>
        <w:gridCol w:w="1265"/>
        <w:gridCol w:w="1131"/>
        <w:gridCol w:w="1149"/>
      </w:tblGrid>
      <w:tr w:rsidR="001E0441" w:rsidRPr="006F4BB3" w:rsidTr="001E0441">
        <w:tc>
          <w:tcPr>
            <w:tcW w:w="382"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1.1.1.1.1.6</w:t>
            </w:r>
          </w:p>
        </w:tc>
        <w:tc>
          <w:tcPr>
            <w:tcW w:w="495" w:type="pct"/>
            <w:vMerge w:val="restart"/>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38"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122"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p>
        </w:tc>
        <w:tc>
          <w:tcPr>
            <w:tcW w:w="189"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p>
        </w:tc>
        <w:tc>
          <w:tcPr>
            <w:tcW w:w="127"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p>
        </w:tc>
        <w:tc>
          <w:tcPr>
            <w:tcW w:w="130"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p>
        </w:tc>
        <w:tc>
          <w:tcPr>
            <w:tcW w:w="123" w:type="pct"/>
            <w:vMerge w:val="restar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p>
        </w:tc>
        <w:tc>
          <w:tcPr>
            <w:tcW w:w="777" w:type="pct"/>
            <w:vMerge w:val="restart"/>
          </w:tcPr>
          <w:p w:rsidR="001E0441" w:rsidRPr="006F4BB3" w:rsidRDefault="00AF777B"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1E0441" w:rsidRPr="006F4BB3">
              <w:rPr>
                <w:rFonts w:ascii="Times New Roman" w:hAnsi="Times New Roman" w:cs="Times New Roman"/>
                <w:sz w:val="24"/>
                <w:szCs w:val="24"/>
              </w:rPr>
              <w:t>Благоустройство Орджоникидзевского</w:t>
            </w:r>
            <w:r w:rsidRPr="006F4BB3">
              <w:rPr>
                <w:rFonts w:ascii="Times New Roman" w:hAnsi="Times New Roman" w:cs="Times New Roman"/>
                <w:sz w:val="24"/>
                <w:szCs w:val="24"/>
              </w:rPr>
              <w:t xml:space="preserve"> района»</w:t>
            </w:r>
            <w:r w:rsidR="001E0441" w:rsidRPr="006F4BB3">
              <w:rPr>
                <w:rFonts w:ascii="Times New Roman" w:hAnsi="Times New Roman" w:cs="Times New Roman"/>
                <w:sz w:val="24"/>
                <w:szCs w:val="24"/>
              </w:rPr>
              <w:t>, администрация Орджоникидзевского района</w:t>
            </w:r>
          </w:p>
        </w:tc>
        <w:tc>
          <w:tcPr>
            <w:tcW w:w="519"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26"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019,</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404</w:t>
            </w:r>
          </w:p>
        </w:tc>
        <w:tc>
          <w:tcPr>
            <w:tcW w:w="378"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6</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204,</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700</w:t>
            </w:r>
          </w:p>
        </w:tc>
        <w:tc>
          <w:tcPr>
            <w:tcW w:w="426" w:type="pct"/>
          </w:tcPr>
          <w:p w:rsidR="001E0441" w:rsidRPr="006F4BB3" w:rsidRDefault="002718F8" w:rsidP="002718F8">
            <w:pPr>
              <w:jc w:val="center"/>
              <w:rPr>
                <w:rFonts w:ascii="Times New Roman" w:hAnsi="Times New Roman" w:cs="Times New Roman"/>
                <w:sz w:val="24"/>
                <w:szCs w:val="24"/>
              </w:rPr>
            </w:pPr>
            <w:r w:rsidRPr="006F4BB3">
              <w:rPr>
                <w:rFonts w:ascii="Times New Roman" w:hAnsi="Times New Roman" w:cs="Times New Roman"/>
                <w:sz w:val="24"/>
                <w:szCs w:val="24"/>
              </w:rPr>
              <w:t>14 679,</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226</w:t>
            </w:r>
          </w:p>
        </w:tc>
        <w:tc>
          <w:tcPr>
            <w:tcW w:w="381"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876,</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400</w:t>
            </w:r>
          </w:p>
        </w:tc>
        <w:tc>
          <w:tcPr>
            <w:tcW w:w="387" w:type="pct"/>
          </w:tcPr>
          <w:p w:rsidR="001E0441" w:rsidRPr="006F4BB3" w:rsidRDefault="0082379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14</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116,</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300</w:t>
            </w:r>
          </w:p>
        </w:tc>
      </w:tr>
      <w:tr w:rsidR="001E0441" w:rsidRPr="006F4BB3" w:rsidTr="001E0441">
        <w:tc>
          <w:tcPr>
            <w:tcW w:w="382"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495"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138"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122"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189"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127"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130"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123"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777" w:type="pct"/>
            <w:vMerge/>
          </w:tcPr>
          <w:p w:rsidR="001E0441" w:rsidRPr="006F4BB3" w:rsidRDefault="001E0441" w:rsidP="001E0441">
            <w:pPr>
              <w:autoSpaceDE w:val="0"/>
              <w:autoSpaceDN w:val="0"/>
              <w:adjustRightInd w:val="0"/>
              <w:spacing w:after="0" w:line="240" w:lineRule="auto"/>
              <w:rPr>
                <w:rFonts w:ascii="Times New Roman" w:hAnsi="Times New Roman" w:cs="Times New Roman"/>
                <w:sz w:val="24"/>
                <w:szCs w:val="24"/>
              </w:rPr>
            </w:pPr>
          </w:p>
        </w:tc>
        <w:tc>
          <w:tcPr>
            <w:tcW w:w="519"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26"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162,200</w:t>
            </w:r>
          </w:p>
        </w:tc>
        <w:tc>
          <w:tcPr>
            <w:tcW w:w="378"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26"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1" w:type="pct"/>
          </w:tcPr>
          <w:p w:rsidR="001E0441" w:rsidRPr="006F4BB3" w:rsidRDefault="001E044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7" w:type="pct"/>
          </w:tcPr>
          <w:p w:rsidR="001E0441" w:rsidRPr="006F4BB3" w:rsidRDefault="00823791" w:rsidP="001E0441">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1E0441" w:rsidRPr="006F4BB3" w:rsidRDefault="001E0441" w:rsidP="00AF77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52B3" w:rsidRPr="006F4BB3" w:rsidRDefault="004C52B3" w:rsidP="00AF777B">
      <w:pPr>
        <w:spacing w:after="0" w:line="240" w:lineRule="auto"/>
        <w:ind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3.</w:t>
      </w:r>
      <w:r w:rsidR="00644BA7" w:rsidRPr="006F4BB3">
        <w:rPr>
          <w:rFonts w:ascii="Times New Roman" w:eastAsia="Times New Roman" w:hAnsi="Times New Roman" w:cs="Times New Roman"/>
          <w:sz w:val="28"/>
          <w:szCs w:val="28"/>
          <w:lang w:eastAsia="ru-RU"/>
        </w:rPr>
        <w:t>5</w:t>
      </w:r>
      <w:r w:rsidRPr="006F4BB3">
        <w:rPr>
          <w:rFonts w:ascii="Times New Roman" w:eastAsia="Times New Roman" w:hAnsi="Times New Roman" w:cs="Times New Roman"/>
          <w:sz w:val="28"/>
          <w:szCs w:val="28"/>
          <w:lang w:eastAsia="ru-RU"/>
        </w:rPr>
        <w:t>. строки «Итого по ПНР», «</w:t>
      </w:r>
      <w:r w:rsidRPr="006F4BB3">
        <w:rPr>
          <w:rFonts w:ascii="Times New Roman" w:hAnsi="Times New Roman" w:cs="Times New Roman"/>
          <w:sz w:val="28"/>
          <w:szCs w:val="28"/>
        </w:rPr>
        <w:t>Итого по мероприятию 1.1.1.1.1, в том числе по источникам финансирования</w:t>
      </w:r>
      <w:r w:rsidRPr="006F4BB3">
        <w:rPr>
          <w:rFonts w:ascii="Times New Roman" w:eastAsia="Times New Roman" w:hAnsi="Times New Roman" w:cs="Times New Roman"/>
          <w:sz w:val="28"/>
          <w:szCs w:val="28"/>
          <w:lang w:eastAsia="ru-RU"/>
        </w:rPr>
        <w:t xml:space="preserve">» </w:t>
      </w:r>
      <w:r w:rsidRPr="006F4BB3">
        <w:rPr>
          <w:rFonts w:ascii="Times New Roman" w:hAnsi="Times New Roman" w:cs="Times New Roman"/>
          <w:sz w:val="28"/>
          <w:szCs w:val="28"/>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249"/>
        <w:gridCol w:w="1042"/>
        <w:gridCol w:w="461"/>
        <w:gridCol w:w="544"/>
        <w:gridCol w:w="544"/>
        <w:gridCol w:w="544"/>
        <w:gridCol w:w="544"/>
        <w:gridCol w:w="544"/>
        <w:gridCol w:w="193"/>
        <w:gridCol w:w="2416"/>
        <w:gridCol w:w="1716"/>
        <w:gridCol w:w="1717"/>
        <w:gridCol w:w="1438"/>
        <w:gridCol w:w="1438"/>
        <w:gridCol w:w="1453"/>
      </w:tblGrid>
      <w:tr w:rsidR="0074494C" w:rsidRPr="006F4BB3" w:rsidTr="00AF777B">
        <w:tc>
          <w:tcPr>
            <w:tcW w:w="85"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rPr>
                <w:rFonts w:ascii="Times New Roman" w:hAnsi="Times New Roman" w:cs="Times New Roman"/>
                <w:sz w:val="28"/>
                <w:szCs w:val="28"/>
              </w:rPr>
            </w:pPr>
          </w:p>
        </w:tc>
        <w:tc>
          <w:tcPr>
            <w:tcW w:w="352"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ПНР</w:t>
            </w:r>
          </w:p>
        </w:tc>
        <w:tc>
          <w:tcPr>
            <w:tcW w:w="154"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82"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181</w:t>
            </w:r>
          </w:p>
        </w:tc>
        <w:tc>
          <w:tcPr>
            <w:tcW w:w="182"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181</w:t>
            </w:r>
          </w:p>
        </w:tc>
        <w:tc>
          <w:tcPr>
            <w:tcW w:w="182"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r w:rsidR="00A96C95" w:rsidRPr="006F4BB3">
              <w:rPr>
                <w:rFonts w:ascii="Times New Roman" w:hAnsi="Times New Roman" w:cs="Times New Roman"/>
                <w:sz w:val="28"/>
                <w:szCs w:val="28"/>
              </w:rPr>
              <w:t>4</w:t>
            </w:r>
          </w:p>
        </w:tc>
        <w:tc>
          <w:tcPr>
            <w:tcW w:w="182"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r w:rsidR="00A96C95" w:rsidRPr="006F4BB3">
              <w:rPr>
                <w:rFonts w:ascii="Times New Roman" w:hAnsi="Times New Roman" w:cs="Times New Roman"/>
                <w:sz w:val="28"/>
                <w:szCs w:val="28"/>
              </w:rPr>
              <w:t>4</w:t>
            </w:r>
          </w:p>
        </w:tc>
        <w:tc>
          <w:tcPr>
            <w:tcW w:w="182"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r w:rsidR="00A96C95" w:rsidRPr="006F4BB3">
              <w:rPr>
                <w:rFonts w:ascii="Times New Roman" w:hAnsi="Times New Roman" w:cs="Times New Roman"/>
                <w:sz w:val="28"/>
                <w:szCs w:val="28"/>
              </w:rPr>
              <w:t>4</w:t>
            </w:r>
          </w:p>
        </w:tc>
        <w:tc>
          <w:tcPr>
            <w:tcW w:w="66" w:type="pct"/>
            <w:vMerge w:val="restart"/>
            <w:tcBorders>
              <w:top w:val="single" w:sz="4" w:space="0" w:color="auto"/>
              <w:left w:val="single" w:sz="4" w:space="0" w:color="auto"/>
              <w:right w:val="single" w:sz="4" w:space="0" w:color="auto"/>
            </w:tcBorders>
          </w:tcPr>
          <w:p w:rsidR="0074494C" w:rsidRPr="006F4BB3" w:rsidRDefault="0074494C" w:rsidP="00AF777B">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107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967,</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024</w:t>
            </w:r>
            <w:r w:rsidR="00972E6E" w:rsidRPr="006F4BB3">
              <w:rPr>
                <w:rFonts w:ascii="Times New Roman" w:hAnsi="Times New Roman" w:cs="Times New Roman"/>
                <w:color w:val="000000"/>
                <w:sz w:val="28"/>
                <w:szCs w:val="28"/>
              </w:rPr>
              <w:t>05</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122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093,</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695</w:t>
            </w:r>
            <w:r w:rsidR="00972E6E" w:rsidRPr="006F4BB3">
              <w:rPr>
                <w:rFonts w:ascii="Times New Roman" w:hAnsi="Times New Roman" w:cs="Times New Roman"/>
                <w:color w:val="000000"/>
                <w:sz w:val="28"/>
                <w:szCs w:val="28"/>
              </w:rPr>
              <w:t>39</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82379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sz w:val="28"/>
                <w:szCs w:val="28"/>
              </w:rPr>
              <w:t>202</w:t>
            </w:r>
            <w:r w:rsidR="00AF777B" w:rsidRPr="006F4BB3">
              <w:rPr>
                <w:rFonts w:ascii="Times New Roman" w:hAnsi="Times New Roman" w:cs="Times New Roman"/>
                <w:sz w:val="28"/>
                <w:szCs w:val="28"/>
              </w:rPr>
              <w:t xml:space="preserve"> </w:t>
            </w:r>
            <w:r w:rsidRPr="006F4BB3">
              <w:rPr>
                <w:rFonts w:ascii="Times New Roman" w:hAnsi="Times New Roman" w:cs="Times New Roman"/>
                <w:sz w:val="28"/>
                <w:szCs w:val="28"/>
              </w:rPr>
              <w:t>000,</w:t>
            </w:r>
            <w:r w:rsidR="00AF777B" w:rsidRPr="006F4BB3">
              <w:rPr>
                <w:rFonts w:ascii="Times New Roman" w:hAnsi="Times New Roman" w:cs="Times New Roman"/>
                <w:sz w:val="28"/>
                <w:szCs w:val="28"/>
              </w:rPr>
              <w:br/>
            </w:r>
            <w:r w:rsidRPr="006F4BB3">
              <w:rPr>
                <w:rFonts w:ascii="Times New Roman" w:hAnsi="Times New Roman" w:cs="Times New Roman"/>
                <w:sz w:val="28"/>
                <w:szCs w:val="28"/>
              </w:rPr>
              <w:t>359</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161</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968,</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277</w:t>
            </w:r>
          </w:p>
        </w:tc>
        <w:tc>
          <w:tcPr>
            <w:tcW w:w="490"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267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319,</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w:t>
            </w:r>
          </w:p>
        </w:tc>
      </w:tr>
      <w:tr w:rsidR="0074494C" w:rsidRPr="006F4BB3" w:rsidTr="00AF777B">
        <w:tc>
          <w:tcPr>
            <w:tcW w:w="85"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352"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54"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66"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802,9515</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90"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r>
      <w:tr w:rsidR="0074494C" w:rsidRPr="006F4BB3" w:rsidTr="00AF777B">
        <w:tc>
          <w:tcPr>
            <w:tcW w:w="85"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352"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54"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182"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66"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13</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684,4</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90"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r>
      <w:tr w:rsidR="00623741" w:rsidRPr="006F4BB3" w:rsidTr="00AF777B">
        <w:tc>
          <w:tcPr>
            <w:tcW w:w="1566" w:type="pct"/>
            <w:gridSpan w:val="9"/>
            <w:vMerge w:val="restart"/>
            <w:tcBorders>
              <w:top w:val="single" w:sz="4" w:space="0" w:color="auto"/>
              <w:left w:val="single" w:sz="4" w:space="0" w:color="auto"/>
              <w:right w:val="single" w:sz="4" w:space="0" w:color="auto"/>
            </w:tcBorders>
          </w:tcPr>
          <w:p w:rsidR="00623741" w:rsidRPr="006F4BB3" w:rsidRDefault="00623741" w:rsidP="00AF777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1.1.1.1.1,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79"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112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769,</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97555</w:t>
            </w:r>
          </w:p>
        </w:tc>
        <w:tc>
          <w:tcPr>
            <w:tcW w:w="579"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122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093,</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69539</w:t>
            </w:r>
          </w:p>
        </w:tc>
        <w:tc>
          <w:tcPr>
            <w:tcW w:w="485"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215</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759</w:t>
            </w:r>
          </w:p>
        </w:tc>
        <w:tc>
          <w:tcPr>
            <w:tcW w:w="485"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161</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968,</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277</w:t>
            </w:r>
          </w:p>
        </w:tc>
        <w:tc>
          <w:tcPr>
            <w:tcW w:w="490"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267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319,</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w:t>
            </w:r>
          </w:p>
        </w:tc>
      </w:tr>
      <w:tr w:rsidR="00623741" w:rsidRPr="006F4BB3" w:rsidTr="00AF777B">
        <w:tc>
          <w:tcPr>
            <w:tcW w:w="1566" w:type="pct"/>
            <w:gridSpan w:val="9"/>
            <w:vMerge/>
            <w:tcBorders>
              <w:left w:val="single" w:sz="4" w:space="0" w:color="auto"/>
              <w:right w:val="single" w:sz="4" w:space="0" w:color="auto"/>
            </w:tcBorders>
          </w:tcPr>
          <w:p w:rsidR="00623741" w:rsidRPr="006F4BB3" w:rsidRDefault="00623741"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79"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107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967,</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02405</w:t>
            </w:r>
          </w:p>
        </w:tc>
        <w:tc>
          <w:tcPr>
            <w:tcW w:w="579"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122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093,</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69539</w:t>
            </w:r>
          </w:p>
        </w:tc>
        <w:tc>
          <w:tcPr>
            <w:tcW w:w="485"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202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359</w:t>
            </w:r>
          </w:p>
        </w:tc>
        <w:tc>
          <w:tcPr>
            <w:tcW w:w="485"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161</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968,</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277</w:t>
            </w:r>
          </w:p>
        </w:tc>
        <w:tc>
          <w:tcPr>
            <w:tcW w:w="490" w:type="pct"/>
            <w:tcBorders>
              <w:top w:val="single" w:sz="4" w:space="0" w:color="auto"/>
              <w:left w:val="single" w:sz="4" w:space="0" w:color="auto"/>
              <w:bottom w:val="single" w:sz="4" w:space="0" w:color="auto"/>
              <w:right w:val="single" w:sz="4" w:space="0" w:color="auto"/>
            </w:tcBorders>
          </w:tcPr>
          <w:p w:rsidR="00623741" w:rsidRPr="006F4BB3" w:rsidRDefault="00623741"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267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319,</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w:t>
            </w:r>
          </w:p>
        </w:tc>
      </w:tr>
      <w:tr w:rsidR="0074494C" w:rsidRPr="006F4BB3" w:rsidTr="00AF777B">
        <w:tc>
          <w:tcPr>
            <w:tcW w:w="1566" w:type="pct"/>
            <w:gridSpan w:val="9"/>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r w:rsidR="00AF777B" w:rsidRPr="006F4BB3">
              <w:rPr>
                <w:rFonts w:ascii="Times New Roman" w:hAnsi="Times New Roman" w:cs="Times New Roman"/>
                <w:sz w:val="28"/>
                <w:szCs w:val="28"/>
              </w:rPr>
              <w:t xml:space="preserve"> </w:t>
            </w:r>
            <w:r w:rsidRPr="006F4BB3">
              <w:rPr>
                <w:rFonts w:ascii="Times New Roman" w:hAnsi="Times New Roman" w:cs="Times New Roman"/>
                <w:sz w:val="28"/>
                <w:szCs w:val="28"/>
              </w:rPr>
              <w:t>802,</w:t>
            </w:r>
            <w:r w:rsidR="00AF777B" w:rsidRPr="006F4BB3">
              <w:rPr>
                <w:rFonts w:ascii="Times New Roman" w:hAnsi="Times New Roman" w:cs="Times New Roman"/>
                <w:sz w:val="28"/>
                <w:szCs w:val="28"/>
              </w:rPr>
              <w:br/>
            </w:r>
            <w:r w:rsidRPr="006F4BB3">
              <w:rPr>
                <w:rFonts w:ascii="Times New Roman" w:hAnsi="Times New Roman" w:cs="Times New Roman"/>
                <w:sz w:val="28"/>
                <w:szCs w:val="28"/>
              </w:rPr>
              <w:t>9515</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90"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r>
      <w:tr w:rsidR="0074494C" w:rsidRPr="006F4BB3" w:rsidTr="00AF777B">
        <w:tc>
          <w:tcPr>
            <w:tcW w:w="1566" w:type="pct"/>
            <w:gridSpan w:val="9"/>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outlineLvl w:val="0"/>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13</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684,4</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90"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r>
    </w:tbl>
    <w:p w:rsidR="00AF777B" w:rsidRPr="006F4BB3" w:rsidRDefault="00AF777B" w:rsidP="00AF777B">
      <w:pPr>
        <w:autoSpaceDE w:val="0"/>
        <w:autoSpaceDN w:val="0"/>
        <w:adjustRightInd w:val="0"/>
        <w:spacing w:after="0" w:line="240" w:lineRule="auto"/>
        <w:ind w:firstLine="539"/>
        <w:jc w:val="both"/>
        <w:rPr>
          <w:rFonts w:ascii="Times New Roman" w:hAnsi="Times New Roman" w:cs="Times New Roman"/>
          <w:sz w:val="28"/>
          <w:szCs w:val="28"/>
        </w:rPr>
      </w:pPr>
    </w:p>
    <w:p w:rsidR="004C52B3" w:rsidRPr="006F4BB3" w:rsidRDefault="004C52B3" w:rsidP="00C050AD">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644BA7" w:rsidRPr="006F4BB3">
        <w:rPr>
          <w:rFonts w:ascii="Times New Roman" w:hAnsi="Times New Roman" w:cs="Times New Roman"/>
          <w:sz w:val="28"/>
          <w:szCs w:val="28"/>
        </w:rPr>
        <w:t>6</w:t>
      </w:r>
      <w:r w:rsidRPr="006F4BB3">
        <w:rPr>
          <w:rFonts w:ascii="Times New Roman" w:hAnsi="Times New Roman" w:cs="Times New Roman"/>
          <w:sz w:val="28"/>
          <w:szCs w:val="28"/>
        </w:rPr>
        <w:t>. строк</w:t>
      </w:r>
      <w:r w:rsidR="00C63609" w:rsidRPr="006F4BB3">
        <w:rPr>
          <w:rFonts w:ascii="Times New Roman" w:hAnsi="Times New Roman" w:cs="Times New Roman"/>
          <w:sz w:val="28"/>
          <w:szCs w:val="28"/>
        </w:rPr>
        <w:t>у</w:t>
      </w:r>
      <w:r w:rsidRPr="006F4BB3">
        <w:rPr>
          <w:rFonts w:ascii="Times New Roman" w:hAnsi="Times New Roman" w:cs="Times New Roman"/>
          <w:sz w:val="28"/>
          <w:szCs w:val="28"/>
        </w:rPr>
        <w:t xml:space="preserve"> «</w:t>
      </w:r>
      <w:hyperlink r:id="rId29" w:history="1">
        <w:r w:rsidRPr="006F4BB3">
          <w:rPr>
            <w:rFonts w:ascii="Times New Roman" w:hAnsi="Times New Roman" w:cs="Times New Roman"/>
            <w:sz w:val="28"/>
            <w:szCs w:val="28"/>
          </w:rPr>
          <w:t>Итого</w:t>
        </w:r>
      </w:hyperlink>
      <w:r w:rsidRPr="006F4BB3">
        <w:rPr>
          <w:rFonts w:ascii="Times New Roman" w:hAnsi="Times New Roman" w:cs="Times New Roman"/>
          <w:sz w:val="28"/>
          <w:szCs w:val="28"/>
        </w:rPr>
        <w:t xml:space="preserve"> по основному мероприятию 1.1.1.1,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4656"/>
        <w:gridCol w:w="2420"/>
        <w:gridCol w:w="1719"/>
        <w:gridCol w:w="1719"/>
        <w:gridCol w:w="1440"/>
        <w:gridCol w:w="1440"/>
        <w:gridCol w:w="1449"/>
      </w:tblGrid>
      <w:tr w:rsidR="005056D8" w:rsidRPr="006F4BB3" w:rsidTr="00AF777B">
        <w:tc>
          <w:tcPr>
            <w:tcW w:w="1568" w:type="pct"/>
            <w:vMerge w:val="restart"/>
            <w:tcBorders>
              <w:top w:val="single" w:sz="4" w:space="0" w:color="auto"/>
              <w:left w:val="single" w:sz="4" w:space="0" w:color="auto"/>
              <w:right w:val="single" w:sz="4" w:space="0" w:color="auto"/>
            </w:tcBorders>
          </w:tcPr>
          <w:p w:rsidR="005056D8" w:rsidRPr="006F4BB3" w:rsidRDefault="005056D8" w:rsidP="00AF777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1.1.1.1,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79"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113</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474,</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55155</w:t>
            </w:r>
          </w:p>
        </w:tc>
        <w:tc>
          <w:tcPr>
            <w:tcW w:w="579"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122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094,</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49539</w:t>
            </w:r>
          </w:p>
        </w:tc>
        <w:tc>
          <w:tcPr>
            <w:tcW w:w="48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215</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759</w:t>
            </w:r>
          </w:p>
        </w:tc>
        <w:tc>
          <w:tcPr>
            <w:tcW w:w="48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161</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968,</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277</w:t>
            </w:r>
          </w:p>
        </w:tc>
        <w:tc>
          <w:tcPr>
            <w:tcW w:w="488"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267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319,</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w:t>
            </w:r>
          </w:p>
        </w:tc>
      </w:tr>
      <w:tr w:rsidR="005056D8" w:rsidRPr="006F4BB3" w:rsidTr="00AF777B">
        <w:tc>
          <w:tcPr>
            <w:tcW w:w="1568" w:type="pct"/>
            <w:vMerge/>
            <w:tcBorders>
              <w:left w:val="single" w:sz="4" w:space="0" w:color="auto"/>
              <w:right w:val="single" w:sz="4" w:space="0" w:color="auto"/>
            </w:tcBorders>
          </w:tcPr>
          <w:p w:rsidR="005056D8" w:rsidRPr="006F4BB3" w:rsidRDefault="005056D8" w:rsidP="00AF777B">
            <w:pPr>
              <w:autoSpaceDE w:val="0"/>
              <w:autoSpaceDN w:val="0"/>
              <w:adjustRightInd w:val="0"/>
              <w:spacing w:after="0" w:line="240" w:lineRule="auto"/>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79"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108</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671,</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60005</w:t>
            </w:r>
          </w:p>
        </w:tc>
        <w:tc>
          <w:tcPr>
            <w:tcW w:w="579"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122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094,</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49539</w:t>
            </w:r>
          </w:p>
        </w:tc>
        <w:tc>
          <w:tcPr>
            <w:tcW w:w="48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202</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359</w:t>
            </w:r>
          </w:p>
        </w:tc>
        <w:tc>
          <w:tcPr>
            <w:tcW w:w="48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161</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968,</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277</w:t>
            </w:r>
          </w:p>
        </w:tc>
        <w:tc>
          <w:tcPr>
            <w:tcW w:w="488"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267</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319,</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w:t>
            </w:r>
          </w:p>
        </w:tc>
      </w:tr>
      <w:tr w:rsidR="0074494C" w:rsidRPr="006F4BB3" w:rsidTr="00AF777B">
        <w:tc>
          <w:tcPr>
            <w:tcW w:w="1568" w:type="pct"/>
            <w:vMerge/>
            <w:tcBorders>
              <w:left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802,</w:t>
            </w:r>
            <w:r w:rsidR="00AF777B"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9515</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8"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r>
      <w:tr w:rsidR="0074494C" w:rsidRPr="006F4BB3" w:rsidTr="00AF777B">
        <w:tc>
          <w:tcPr>
            <w:tcW w:w="1568" w:type="pct"/>
            <w:vMerge/>
            <w:tcBorders>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both"/>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579"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13</w:t>
            </w:r>
            <w:r w:rsidR="00AF777B"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684,4</w:t>
            </w:r>
          </w:p>
        </w:tc>
        <w:tc>
          <w:tcPr>
            <w:tcW w:w="485"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c>
          <w:tcPr>
            <w:tcW w:w="488" w:type="pct"/>
            <w:tcBorders>
              <w:top w:val="single" w:sz="4" w:space="0" w:color="auto"/>
              <w:left w:val="single" w:sz="4" w:space="0" w:color="auto"/>
              <w:bottom w:val="single" w:sz="4" w:space="0" w:color="auto"/>
              <w:right w:val="single" w:sz="4" w:space="0" w:color="auto"/>
            </w:tcBorders>
          </w:tcPr>
          <w:p w:rsidR="0074494C" w:rsidRPr="006F4BB3" w:rsidRDefault="0074494C" w:rsidP="00AF777B">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p>
        </w:tc>
      </w:tr>
    </w:tbl>
    <w:p w:rsidR="004C52B3" w:rsidRPr="006F4BB3" w:rsidRDefault="004C52B3" w:rsidP="003C0740">
      <w:pPr>
        <w:autoSpaceDE w:val="0"/>
        <w:autoSpaceDN w:val="0"/>
        <w:adjustRightInd w:val="0"/>
        <w:spacing w:after="0" w:line="240" w:lineRule="auto"/>
        <w:ind w:firstLine="709"/>
        <w:jc w:val="both"/>
        <w:rPr>
          <w:rFonts w:ascii="Times New Roman" w:hAnsi="Times New Roman" w:cs="Times New Roman"/>
          <w:sz w:val="28"/>
          <w:szCs w:val="28"/>
        </w:rPr>
      </w:pPr>
    </w:p>
    <w:p w:rsidR="008373FE" w:rsidRPr="006F4BB3" w:rsidRDefault="008373FE" w:rsidP="003C0740">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3.</w:t>
      </w:r>
      <w:r w:rsidR="00644BA7" w:rsidRPr="006F4BB3">
        <w:rPr>
          <w:rFonts w:ascii="Times New Roman" w:eastAsia="Times New Roman" w:hAnsi="Times New Roman" w:cs="Times New Roman"/>
          <w:sz w:val="28"/>
          <w:szCs w:val="28"/>
          <w:lang w:eastAsia="ru-RU"/>
        </w:rPr>
        <w:t>7</w:t>
      </w:r>
      <w:r w:rsidRPr="006F4BB3">
        <w:rPr>
          <w:rFonts w:ascii="Times New Roman" w:eastAsia="Times New Roman" w:hAnsi="Times New Roman" w:cs="Times New Roman"/>
          <w:sz w:val="28"/>
          <w:szCs w:val="28"/>
          <w:lang w:eastAsia="ru-RU"/>
        </w:rPr>
        <w:t xml:space="preserve">. строки </w:t>
      </w:r>
      <w:r w:rsidR="00FB6670" w:rsidRPr="006F4BB3">
        <w:rPr>
          <w:rFonts w:ascii="Times New Roman" w:hAnsi="Times New Roman" w:cs="Times New Roman"/>
          <w:sz w:val="28"/>
          <w:szCs w:val="28"/>
        </w:rPr>
        <w:t>1.1.1.3.1.1</w:t>
      </w:r>
      <w:r w:rsidRPr="006F4BB3">
        <w:rPr>
          <w:rFonts w:ascii="Times New Roman" w:hAnsi="Times New Roman" w:cs="Times New Roman"/>
          <w:sz w:val="28"/>
          <w:szCs w:val="28"/>
        </w:rPr>
        <w:t>, «</w:t>
      </w:r>
      <w:r w:rsidR="00FB6670" w:rsidRPr="006F4BB3">
        <w:rPr>
          <w:rFonts w:ascii="Times New Roman" w:hAnsi="Times New Roman" w:cs="Times New Roman"/>
          <w:sz w:val="28"/>
          <w:szCs w:val="28"/>
        </w:rPr>
        <w:t>Итого по мероприятию 1.1.1.3.1, в том числе по источникам финансирования</w:t>
      </w:r>
      <w:r w:rsidRPr="006F4BB3">
        <w:rPr>
          <w:rFonts w:ascii="Times New Roman" w:hAnsi="Times New Roman" w:cs="Times New Roman"/>
          <w:sz w:val="28"/>
          <w:szCs w:val="28"/>
        </w:rPr>
        <w:t>»</w:t>
      </w:r>
      <w:r w:rsidR="0075724A" w:rsidRPr="006F4BB3">
        <w:rPr>
          <w:rFonts w:ascii="Times New Roman" w:hAnsi="Times New Roman" w:cs="Times New Roman"/>
          <w:sz w:val="28"/>
          <w:szCs w:val="28"/>
        </w:rPr>
        <w:t>, «Итого по основному мероприятию 1.1.1.3, в том числе по источникам финансирования», «Итого по задаче 1.1.1, в том числе по источникам финансирования»</w:t>
      </w:r>
      <w:r w:rsidRPr="006F4BB3">
        <w:rPr>
          <w:rFonts w:ascii="Times New Roman" w:hAnsi="Times New Roman" w:cs="Times New Roman"/>
          <w:sz w:val="28"/>
          <w:szCs w:val="28"/>
        </w:rPr>
        <w:t xml:space="preserve">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83"/>
        <w:gridCol w:w="1546"/>
        <w:gridCol w:w="421"/>
        <w:gridCol w:w="422"/>
        <w:gridCol w:w="422"/>
        <w:gridCol w:w="425"/>
        <w:gridCol w:w="422"/>
        <w:gridCol w:w="425"/>
        <w:gridCol w:w="1535"/>
        <w:gridCol w:w="1826"/>
        <w:gridCol w:w="1306"/>
        <w:gridCol w:w="1306"/>
        <w:gridCol w:w="1306"/>
        <w:gridCol w:w="1306"/>
        <w:gridCol w:w="992"/>
      </w:tblGrid>
      <w:tr w:rsidR="001F05B8" w:rsidRPr="006F4BB3" w:rsidTr="001F05B8">
        <w:tc>
          <w:tcPr>
            <w:tcW w:w="399"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1.1.1.3.1.1</w:t>
            </w:r>
          </w:p>
        </w:tc>
        <w:tc>
          <w:tcPr>
            <w:tcW w:w="521"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количество фонтанов, в отношении которых осуществляется содержание и ремонт</w:t>
            </w:r>
          </w:p>
        </w:tc>
        <w:tc>
          <w:tcPr>
            <w:tcW w:w="142"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142"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15</w:t>
            </w:r>
          </w:p>
        </w:tc>
        <w:tc>
          <w:tcPr>
            <w:tcW w:w="142"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15</w:t>
            </w:r>
          </w:p>
        </w:tc>
        <w:tc>
          <w:tcPr>
            <w:tcW w:w="143"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15</w:t>
            </w:r>
          </w:p>
        </w:tc>
        <w:tc>
          <w:tcPr>
            <w:tcW w:w="142"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15</w:t>
            </w:r>
          </w:p>
        </w:tc>
        <w:tc>
          <w:tcPr>
            <w:tcW w:w="143" w:type="pct"/>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15</w:t>
            </w:r>
          </w:p>
        </w:tc>
        <w:tc>
          <w:tcPr>
            <w:tcW w:w="517" w:type="pct"/>
            <w:vMerge w:val="restart"/>
            <w:tcBorders>
              <w:top w:val="single" w:sz="4" w:space="0" w:color="auto"/>
              <w:left w:val="single" w:sz="4" w:space="0" w:color="auto"/>
              <w:bottom w:val="single" w:sz="4" w:space="0" w:color="auto"/>
              <w:right w:val="single" w:sz="4" w:space="0" w:color="auto"/>
            </w:tcBorders>
          </w:tcPr>
          <w:p w:rsidR="008373FE" w:rsidRPr="006F4BB3" w:rsidRDefault="001F05B8"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8373FE"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462,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847</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582,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252</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416BFC" w:rsidP="00AF777B">
            <w:pPr>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373,</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1F05B8"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532,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000*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532,</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000</w:t>
            </w:r>
          </w:p>
        </w:tc>
      </w:tr>
      <w:tr w:rsidR="001F05B8" w:rsidRPr="006F4BB3" w:rsidTr="001F05B8">
        <w:tc>
          <w:tcPr>
            <w:tcW w:w="399"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521"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142"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142"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142"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143"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142"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143"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517" w:type="pct"/>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336,</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39689</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8373FE" w:rsidRPr="006F4BB3" w:rsidTr="001F05B8">
        <w:tc>
          <w:tcPr>
            <w:tcW w:w="2291" w:type="pct"/>
            <w:gridSpan w:val="9"/>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мероприятию 1.1.1.3.1, в том числе по источникам финансирования</w:t>
            </w: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462,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847</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918,</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64889</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416BFC"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373,0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570,</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532,</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000</w:t>
            </w:r>
          </w:p>
        </w:tc>
      </w:tr>
      <w:tr w:rsidR="008373FE" w:rsidRPr="006F4BB3" w:rsidTr="001F05B8">
        <w:tc>
          <w:tcPr>
            <w:tcW w:w="2291" w:type="pct"/>
            <w:gridSpan w:val="9"/>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462,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847</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582,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252</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416BFC"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373,0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570,</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532,</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000</w:t>
            </w:r>
          </w:p>
        </w:tc>
      </w:tr>
      <w:tr w:rsidR="008373FE" w:rsidRPr="006F4BB3" w:rsidTr="001F05B8">
        <w:tc>
          <w:tcPr>
            <w:tcW w:w="2291" w:type="pct"/>
            <w:gridSpan w:val="9"/>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336,</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39689</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8373FE" w:rsidRPr="006F4BB3" w:rsidTr="001F05B8">
        <w:tc>
          <w:tcPr>
            <w:tcW w:w="2291" w:type="pct"/>
            <w:gridSpan w:val="9"/>
            <w:vMerge w:val="restar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основному мероприятию 1.1.1.3, в том числе по источникам финансирования</w:t>
            </w: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462,</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847</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918,</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64889</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BC4BBB"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373,0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570,</w:t>
            </w:r>
            <w:r w:rsidR="00AF777B" w:rsidRPr="006F4BB3">
              <w:rPr>
                <w:rFonts w:ascii="Times New Roman" w:hAnsi="Times New Roman" w:cs="Times New Roman"/>
                <w:sz w:val="24"/>
                <w:szCs w:val="24"/>
              </w:rPr>
              <w:br/>
            </w:r>
            <w:r w:rsidRPr="006F4BB3">
              <w:rPr>
                <w:rFonts w:ascii="Times New Roman" w:hAnsi="Times New Roman" w:cs="Times New Roman"/>
                <w:sz w:val="24"/>
                <w:szCs w:val="24"/>
              </w:rPr>
              <w:t>300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532,</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000</w:t>
            </w:r>
          </w:p>
        </w:tc>
      </w:tr>
      <w:tr w:rsidR="008373FE" w:rsidRPr="006F4BB3" w:rsidTr="001F05B8">
        <w:tc>
          <w:tcPr>
            <w:tcW w:w="2291" w:type="pct"/>
            <w:gridSpan w:val="9"/>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12</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462,847</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582,252</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BC4BBB"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373,0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570,300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19</w:t>
            </w:r>
            <w:r w:rsidR="00AF777B" w:rsidRPr="006F4BB3">
              <w:rPr>
                <w:rFonts w:ascii="Times New Roman" w:hAnsi="Times New Roman" w:cs="Times New Roman"/>
                <w:sz w:val="24"/>
                <w:szCs w:val="24"/>
              </w:rPr>
              <w:t xml:space="preserve"> </w:t>
            </w:r>
            <w:r w:rsidRPr="006F4BB3">
              <w:rPr>
                <w:rFonts w:ascii="Times New Roman" w:hAnsi="Times New Roman" w:cs="Times New Roman"/>
                <w:sz w:val="24"/>
                <w:szCs w:val="24"/>
              </w:rPr>
              <w:t>532,</w:t>
            </w:r>
            <w:r w:rsidR="001F05B8" w:rsidRPr="006F4BB3">
              <w:rPr>
                <w:rFonts w:ascii="Times New Roman" w:hAnsi="Times New Roman" w:cs="Times New Roman"/>
                <w:sz w:val="24"/>
                <w:szCs w:val="24"/>
              </w:rPr>
              <w:br/>
            </w:r>
            <w:r w:rsidRPr="006F4BB3">
              <w:rPr>
                <w:rFonts w:ascii="Times New Roman" w:hAnsi="Times New Roman" w:cs="Times New Roman"/>
                <w:sz w:val="24"/>
                <w:szCs w:val="24"/>
              </w:rPr>
              <w:t>000</w:t>
            </w:r>
          </w:p>
        </w:tc>
      </w:tr>
      <w:tr w:rsidR="008373FE" w:rsidRPr="006F4BB3" w:rsidTr="001F05B8">
        <w:tc>
          <w:tcPr>
            <w:tcW w:w="2291" w:type="pct"/>
            <w:gridSpan w:val="9"/>
            <w:vMerge/>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336,39689</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40"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4" w:type="pct"/>
            <w:tcBorders>
              <w:top w:val="single" w:sz="4" w:space="0" w:color="auto"/>
              <w:left w:val="single" w:sz="4" w:space="0" w:color="auto"/>
              <w:bottom w:val="single" w:sz="4" w:space="0" w:color="auto"/>
              <w:right w:val="single" w:sz="4" w:space="0" w:color="auto"/>
            </w:tcBorders>
          </w:tcPr>
          <w:p w:rsidR="008373FE" w:rsidRPr="006F4BB3" w:rsidRDefault="008373FE"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5056D8" w:rsidRPr="006F4BB3" w:rsidTr="005056D8">
        <w:tc>
          <w:tcPr>
            <w:tcW w:w="2291" w:type="pct"/>
            <w:gridSpan w:val="9"/>
            <w:vMerge w:val="restart"/>
            <w:tcBorders>
              <w:top w:val="single" w:sz="4" w:space="0" w:color="auto"/>
              <w:left w:val="single" w:sz="4" w:space="0" w:color="auto"/>
              <w:right w:val="single" w:sz="4" w:space="0" w:color="auto"/>
            </w:tcBorders>
          </w:tcPr>
          <w:p w:rsidR="005056D8" w:rsidRPr="006F4BB3" w:rsidRDefault="005056D8" w:rsidP="00AF777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задаче 1.1.1, в том числе по источникам финансирования</w:t>
            </w:r>
          </w:p>
        </w:tc>
        <w:tc>
          <w:tcPr>
            <w:tcW w:w="61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142</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791,</w:t>
            </w:r>
            <w:r w:rsidRPr="006F4BB3">
              <w:rPr>
                <w:rFonts w:ascii="Times New Roman" w:hAnsi="Times New Roman" w:cs="Times New Roman"/>
                <w:color w:val="000000"/>
                <w:sz w:val="24"/>
                <w:szCs w:val="24"/>
              </w:rPr>
              <w:br/>
              <w:t>39555</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151</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592,</w:t>
            </w:r>
            <w:r w:rsidRPr="006F4BB3">
              <w:rPr>
                <w:rFonts w:ascii="Times New Roman" w:hAnsi="Times New Roman" w:cs="Times New Roman"/>
                <w:color w:val="000000"/>
                <w:sz w:val="24"/>
                <w:szCs w:val="24"/>
              </w:rPr>
              <w:br/>
              <w:t>23528</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6A756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249</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746,</w:t>
            </w:r>
            <w:r w:rsidR="00AF777B"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059</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191</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226,</w:t>
            </w:r>
            <w:r w:rsidRPr="006F4BB3">
              <w:rPr>
                <w:rFonts w:ascii="Times New Roman" w:hAnsi="Times New Roman" w:cs="Times New Roman"/>
                <w:color w:val="000000"/>
                <w:sz w:val="24"/>
                <w:szCs w:val="24"/>
              </w:rPr>
              <w:br/>
              <w:t>87700</w:t>
            </w:r>
          </w:p>
        </w:tc>
        <w:tc>
          <w:tcPr>
            <w:tcW w:w="334"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302</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540,</w:t>
            </w:r>
            <w:r w:rsidR="00AF777B"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0</w:t>
            </w:r>
          </w:p>
        </w:tc>
      </w:tr>
      <w:tr w:rsidR="005056D8" w:rsidRPr="006F4BB3" w:rsidTr="005056D8">
        <w:tc>
          <w:tcPr>
            <w:tcW w:w="2291" w:type="pct"/>
            <w:gridSpan w:val="9"/>
            <w:vMerge/>
            <w:tcBorders>
              <w:left w:val="single" w:sz="4" w:space="0" w:color="auto"/>
              <w:right w:val="single" w:sz="4" w:space="0" w:color="auto"/>
            </w:tcBorders>
          </w:tcPr>
          <w:p w:rsidR="005056D8" w:rsidRPr="006F4BB3" w:rsidRDefault="005056D8"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137</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988,</w:t>
            </w:r>
            <w:r w:rsidRPr="006F4BB3">
              <w:rPr>
                <w:rFonts w:ascii="Times New Roman" w:hAnsi="Times New Roman" w:cs="Times New Roman"/>
                <w:color w:val="000000"/>
                <w:sz w:val="24"/>
                <w:szCs w:val="24"/>
              </w:rPr>
              <w:br/>
              <w:t>44405</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151</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255,</w:t>
            </w:r>
            <w:r w:rsidRPr="006F4BB3">
              <w:rPr>
                <w:rFonts w:ascii="Times New Roman" w:hAnsi="Times New Roman" w:cs="Times New Roman"/>
                <w:color w:val="000000"/>
                <w:sz w:val="24"/>
                <w:szCs w:val="24"/>
              </w:rPr>
              <w:br/>
              <w:t>83839</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6A756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236</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061,</w:t>
            </w:r>
            <w:r w:rsidR="00AF777B"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659</w:t>
            </w:r>
          </w:p>
        </w:tc>
        <w:tc>
          <w:tcPr>
            <w:tcW w:w="440"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191</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226,</w:t>
            </w:r>
            <w:r w:rsidRPr="006F4BB3">
              <w:rPr>
                <w:rFonts w:ascii="Times New Roman" w:hAnsi="Times New Roman" w:cs="Times New Roman"/>
                <w:color w:val="000000"/>
                <w:sz w:val="24"/>
                <w:szCs w:val="24"/>
              </w:rPr>
              <w:br/>
              <w:t>87700</w:t>
            </w:r>
          </w:p>
        </w:tc>
        <w:tc>
          <w:tcPr>
            <w:tcW w:w="334" w:type="pct"/>
            <w:tcBorders>
              <w:top w:val="single" w:sz="4" w:space="0" w:color="auto"/>
              <w:left w:val="single" w:sz="4" w:space="0" w:color="auto"/>
              <w:bottom w:val="single" w:sz="4" w:space="0" w:color="auto"/>
              <w:right w:val="single" w:sz="4" w:space="0" w:color="auto"/>
            </w:tcBorders>
          </w:tcPr>
          <w:p w:rsidR="005056D8" w:rsidRPr="006F4BB3" w:rsidRDefault="005056D8"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302</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540,</w:t>
            </w:r>
            <w:r w:rsidR="00AF777B"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0</w:t>
            </w:r>
          </w:p>
        </w:tc>
      </w:tr>
      <w:tr w:rsidR="00973ABD" w:rsidRPr="006F4BB3" w:rsidTr="001F05B8">
        <w:tc>
          <w:tcPr>
            <w:tcW w:w="2291" w:type="pct"/>
            <w:gridSpan w:val="9"/>
            <w:vMerge/>
            <w:tcBorders>
              <w:left w:val="single" w:sz="4" w:space="0" w:color="auto"/>
              <w:right w:val="single" w:sz="4" w:space="0" w:color="auto"/>
            </w:tcBorders>
          </w:tcPr>
          <w:p w:rsidR="00973ABD" w:rsidRPr="006F4BB3" w:rsidRDefault="00973ABD"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4</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802,</w:t>
            </w:r>
            <w:r w:rsidR="00AF777B"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95150</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336,</w:t>
            </w:r>
            <w:r w:rsidR="00AF777B"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39689</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0,00000</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0,00000</w:t>
            </w:r>
          </w:p>
        </w:tc>
        <w:tc>
          <w:tcPr>
            <w:tcW w:w="334"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w:t>
            </w:r>
            <w:r w:rsidR="00B85DA1" w:rsidRPr="006F4BB3">
              <w:rPr>
                <w:rFonts w:ascii="Times New Roman" w:hAnsi="Times New Roman" w:cs="Times New Roman"/>
                <w:color w:val="000000"/>
                <w:sz w:val="24"/>
                <w:szCs w:val="24"/>
              </w:rPr>
              <w:t>00</w:t>
            </w:r>
          </w:p>
        </w:tc>
      </w:tr>
      <w:tr w:rsidR="00973ABD" w:rsidRPr="006F4BB3" w:rsidTr="001F05B8">
        <w:tc>
          <w:tcPr>
            <w:tcW w:w="2291" w:type="pct"/>
            <w:gridSpan w:val="9"/>
            <w:vMerge/>
            <w:tcBorders>
              <w:left w:val="single" w:sz="4" w:space="0" w:color="auto"/>
              <w:bottom w:val="single" w:sz="4" w:space="0" w:color="auto"/>
              <w:right w:val="single" w:sz="4" w:space="0" w:color="auto"/>
            </w:tcBorders>
          </w:tcPr>
          <w:p w:rsidR="00973ABD" w:rsidRPr="006F4BB3" w:rsidRDefault="00973ABD" w:rsidP="00AF777B">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внебюджетные источники</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w:t>
            </w:r>
            <w:r w:rsidR="00B85DA1" w:rsidRPr="006F4BB3">
              <w:rPr>
                <w:rFonts w:ascii="Times New Roman" w:hAnsi="Times New Roman" w:cs="Times New Roman"/>
                <w:color w:val="000000"/>
                <w:sz w:val="24"/>
                <w:szCs w:val="24"/>
              </w:rPr>
              <w:t>00</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w:t>
            </w:r>
            <w:r w:rsidR="00B85DA1" w:rsidRPr="006F4BB3">
              <w:rPr>
                <w:rFonts w:ascii="Times New Roman" w:hAnsi="Times New Roman" w:cs="Times New Roman"/>
                <w:color w:val="000000"/>
                <w:sz w:val="24"/>
                <w:szCs w:val="24"/>
              </w:rPr>
              <w:t>00</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13</w:t>
            </w:r>
            <w:r w:rsidR="00AF777B"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684,4</w:t>
            </w:r>
          </w:p>
        </w:tc>
        <w:tc>
          <w:tcPr>
            <w:tcW w:w="440"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w:t>
            </w:r>
            <w:r w:rsidR="00B85DA1" w:rsidRPr="006F4BB3">
              <w:rPr>
                <w:rFonts w:ascii="Times New Roman" w:hAnsi="Times New Roman" w:cs="Times New Roman"/>
                <w:color w:val="000000"/>
                <w:sz w:val="24"/>
                <w:szCs w:val="24"/>
              </w:rPr>
              <w:t>00</w:t>
            </w:r>
          </w:p>
        </w:tc>
        <w:tc>
          <w:tcPr>
            <w:tcW w:w="334" w:type="pct"/>
            <w:tcBorders>
              <w:top w:val="single" w:sz="4" w:space="0" w:color="auto"/>
              <w:left w:val="single" w:sz="4" w:space="0" w:color="auto"/>
              <w:bottom w:val="single" w:sz="4" w:space="0" w:color="auto"/>
              <w:right w:val="single" w:sz="4" w:space="0" w:color="auto"/>
            </w:tcBorders>
          </w:tcPr>
          <w:p w:rsidR="00973ABD" w:rsidRPr="006F4BB3" w:rsidRDefault="00973ABD" w:rsidP="00AF777B">
            <w:pPr>
              <w:spacing w:after="0" w:line="240" w:lineRule="auto"/>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0,0</w:t>
            </w:r>
            <w:r w:rsidR="00B85DA1" w:rsidRPr="006F4BB3">
              <w:rPr>
                <w:rFonts w:ascii="Times New Roman" w:hAnsi="Times New Roman" w:cs="Times New Roman"/>
                <w:color w:val="000000"/>
                <w:sz w:val="24"/>
                <w:szCs w:val="24"/>
              </w:rPr>
              <w:t>00</w:t>
            </w:r>
          </w:p>
        </w:tc>
      </w:tr>
    </w:tbl>
    <w:p w:rsidR="008373FE" w:rsidRPr="006F4BB3" w:rsidRDefault="008373FE" w:rsidP="003C074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C0740" w:rsidRPr="006F4BB3" w:rsidRDefault="003E0C12" w:rsidP="003C0740">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3.</w:t>
      </w:r>
      <w:r w:rsidR="00644BA7" w:rsidRPr="006F4BB3">
        <w:rPr>
          <w:rFonts w:ascii="Times New Roman" w:eastAsia="Times New Roman" w:hAnsi="Times New Roman" w:cs="Times New Roman"/>
          <w:sz w:val="28"/>
          <w:szCs w:val="28"/>
          <w:lang w:eastAsia="ru-RU"/>
        </w:rPr>
        <w:t>8</w:t>
      </w:r>
      <w:r w:rsidRPr="006F4BB3">
        <w:rPr>
          <w:rFonts w:ascii="Times New Roman" w:eastAsia="Times New Roman" w:hAnsi="Times New Roman" w:cs="Times New Roman"/>
          <w:sz w:val="28"/>
          <w:szCs w:val="28"/>
          <w:lang w:eastAsia="ru-RU"/>
        </w:rPr>
        <w:t xml:space="preserve">. строки </w:t>
      </w:r>
      <w:r w:rsidR="003C0740" w:rsidRPr="006F4BB3">
        <w:rPr>
          <w:rFonts w:ascii="Times New Roman" w:hAnsi="Times New Roman" w:cs="Times New Roman"/>
          <w:sz w:val="28"/>
          <w:szCs w:val="28"/>
        </w:rPr>
        <w:t>1.1.2.1.1.2</w:t>
      </w:r>
      <w:r w:rsidRPr="006F4BB3">
        <w:rPr>
          <w:rFonts w:ascii="Times New Roman" w:hAnsi="Times New Roman" w:cs="Times New Roman"/>
          <w:sz w:val="28"/>
          <w:szCs w:val="28"/>
        </w:rPr>
        <w:t>, «Итого по мероприятию 1.1.2.1.1, в том числе по источникам финансирования»</w:t>
      </w:r>
      <w:r w:rsidR="003C0740" w:rsidRPr="006F4BB3">
        <w:rPr>
          <w:rFonts w:ascii="Times New Roman" w:hAnsi="Times New Roman" w:cs="Times New Roman"/>
          <w:sz w:val="28"/>
          <w:szCs w:val="28"/>
        </w:rPr>
        <w:t xml:space="preserve"> изложить </w:t>
      </w:r>
      <w:r w:rsidR="000C20FE">
        <w:rPr>
          <w:rFonts w:ascii="Times New Roman" w:hAnsi="Times New Roman" w:cs="Times New Roman"/>
          <w:sz w:val="28"/>
          <w:szCs w:val="28"/>
        </w:rPr>
        <w:br/>
      </w:r>
      <w:r w:rsidR="003C0740" w:rsidRPr="006F4BB3">
        <w:rPr>
          <w:rFonts w:ascii="Times New Roman" w:hAnsi="Times New Roman" w:cs="Times New Roman"/>
          <w:sz w:val="28"/>
          <w:szCs w:val="28"/>
        </w:rPr>
        <w:t>в следующей редакции:</w:t>
      </w:r>
    </w:p>
    <w:tbl>
      <w:tblPr>
        <w:tblStyle w:val="0-19"/>
        <w:tblW w:w="5000" w:type="pct"/>
        <w:tblLayout w:type="fixed"/>
        <w:tblLook w:val="0000" w:firstRow="0" w:lastRow="0" w:firstColumn="0" w:lastColumn="0" w:noHBand="0" w:noVBand="0"/>
      </w:tblPr>
      <w:tblGrid>
        <w:gridCol w:w="1222"/>
        <w:gridCol w:w="1259"/>
        <w:gridCol w:w="416"/>
        <w:gridCol w:w="558"/>
        <w:gridCol w:w="558"/>
        <w:gridCol w:w="558"/>
        <w:gridCol w:w="698"/>
        <w:gridCol w:w="701"/>
        <w:gridCol w:w="1541"/>
        <w:gridCol w:w="1674"/>
        <w:gridCol w:w="1256"/>
        <w:gridCol w:w="1119"/>
        <w:gridCol w:w="1116"/>
        <w:gridCol w:w="1122"/>
        <w:gridCol w:w="1045"/>
      </w:tblGrid>
      <w:tr w:rsidR="00504E63" w:rsidRPr="006F4BB3" w:rsidTr="00504E63">
        <w:tc>
          <w:tcPr>
            <w:tcW w:w="412" w:type="pct"/>
            <w:vMerge w:val="restar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1.1.2.1.1.2</w:t>
            </w:r>
          </w:p>
        </w:tc>
        <w:tc>
          <w:tcPr>
            <w:tcW w:w="424" w:type="pct"/>
            <w:tcBorders>
              <w:bottom w:val="single" w:sz="4" w:space="0" w:color="auto"/>
            </w:tcBorders>
          </w:tcPr>
          <w:p w:rsidR="009E6673" w:rsidRPr="006F4BB3" w:rsidRDefault="009E6673" w:rsidP="0046522B">
            <w:pPr>
              <w:autoSpaceDE w:val="0"/>
              <w:autoSpaceDN w:val="0"/>
              <w:adjustRightInd w:val="0"/>
              <w:ind w:left="-57" w:right="-57"/>
              <w:rPr>
                <w:spacing w:val="-2"/>
                <w:sz w:val="24"/>
                <w:szCs w:val="24"/>
              </w:rPr>
            </w:pPr>
            <w:r w:rsidRPr="006F4BB3">
              <w:rPr>
                <w:spacing w:val="-2"/>
                <w:sz w:val="24"/>
                <w:szCs w:val="24"/>
              </w:rPr>
              <w:t>площадь объектов озеленения общего пользования, на которых выполнены работы по капитальному ремонту</w:t>
            </w:r>
          </w:p>
        </w:tc>
        <w:tc>
          <w:tcPr>
            <w:tcW w:w="140" w:type="pct"/>
            <w:vMerge w:val="restar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га</w:t>
            </w:r>
          </w:p>
        </w:tc>
        <w:tc>
          <w:tcPr>
            <w:tcW w:w="188" w:type="pc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2,6</w:t>
            </w:r>
          </w:p>
        </w:tc>
        <w:tc>
          <w:tcPr>
            <w:tcW w:w="188" w:type="pc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1,9</w:t>
            </w:r>
          </w:p>
        </w:tc>
        <w:tc>
          <w:tcPr>
            <w:tcW w:w="188" w:type="pct"/>
            <w:tcBorders>
              <w:bottom w:val="single" w:sz="4" w:space="0" w:color="auto"/>
            </w:tcBorders>
          </w:tcPr>
          <w:p w:rsidR="009E6673" w:rsidRPr="006F4BB3" w:rsidRDefault="009E6673" w:rsidP="00737685">
            <w:pPr>
              <w:autoSpaceDE w:val="0"/>
              <w:autoSpaceDN w:val="0"/>
              <w:adjustRightInd w:val="0"/>
              <w:ind w:left="-57" w:right="-57"/>
              <w:jc w:val="center"/>
              <w:rPr>
                <w:spacing w:val="-2"/>
                <w:sz w:val="24"/>
                <w:szCs w:val="24"/>
              </w:rPr>
            </w:pPr>
            <w:r w:rsidRPr="006F4BB3">
              <w:rPr>
                <w:color w:val="auto"/>
                <w:spacing w:val="-2"/>
                <w:sz w:val="24"/>
                <w:szCs w:val="24"/>
              </w:rPr>
              <w:t>1,</w:t>
            </w:r>
            <w:r w:rsidR="00737685" w:rsidRPr="006F4BB3">
              <w:rPr>
                <w:color w:val="auto"/>
                <w:spacing w:val="-2"/>
                <w:sz w:val="24"/>
                <w:szCs w:val="24"/>
              </w:rPr>
              <w:t>1</w:t>
            </w:r>
          </w:p>
        </w:tc>
        <w:tc>
          <w:tcPr>
            <w:tcW w:w="235" w:type="pct"/>
            <w:tcBorders>
              <w:bottom w:val="single" w:sz="4" w:space="0" w:color="auto"/>
            </w:tcBorders>
          </w:tcPr>
          <w:p w:rsidR="009E6673" w:rsidRPr="006F4BB3" w:rsidRDefault="00737685" w:rsidP="0046522B">
            <w:pPr>
              <w:autoSpaceDE w:val="0"/>
              <w:autoSpaceDN w:val="0"/>
              <w:adjustRightInd w:val="0"/>
              <w:ind w:left="-57" w:right="-57"/>
              <w:jc w:val="center"/>
              <w:rPr>
                <w:spacing w:val="-2"/>
                <w:sz w:val="24"/>
                <w:szCs w:val="24"/>
              </w:rPr>
            </w:pPr>
            <w:r w:rsidRPr="006F4BB3">
              <w:rPr>
                <w:spacing w:val="-2"/>
                <w:sz w:val="24"/>
                <w:szCs w:val="24"/>
              </w:rPr>
              <w:t>12,8</w:t>
            </w:r>
            <w:r w:rsidR="009E6673" w:rsidRPr="006F4BB3">
              <w:rPr>
                <w:spacing w:val="-2"/>
                <w:sz w:val="24"/>
                <w:szCs w:val="24"/>
              </w:rPr>
              <w:t>*</w:t>
            </w:r>
          </w:p>
        </w:tc>
        <w:tc>
          <w:tcPr>
            <w:tcW w:w="236" w:type="pc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5,7*</w:t>
            </w:r>
            <w:r w:rsidR="00876218" w:rsidRPr="006F4BB3">
              <w:rPr>
                <w:spacing w:val="-2"/>
                <w:sz w:val="24"/>
                <w:szCs w:val="24"/>
              </w:rPr>
              <w:t>*</w:t>
            </w:r>
          </w:p>
        </w:tc>
        <w:tc>
          <w:tcPr>
            <w:tcW w:w="519" w:type="pct"/>
            <w:vMerge w:val="restar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МКУ «Пермблагоустройство»</w:t>
            </w:r>
          </w:p>
        </w:tc>
        <w:tc>
          <w:tcPr>
            <w:tcW w:w="564" w:type="pc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бюджет города Перми</w:t>
            </w:r>
          </w:p>
        </w:tc>
        <w:tc>
          <w:tcPr>
            <w:tcW w:w="423" w:type="pct"/>
            <w:tcBorders>
              <w:bottom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165</w:t>
            </w:r>
            <w:r w:rsidR="008E5E29" w:rsidRPr="006F4BB3">
              <w:rPr>
                <w:spacing w:val="-2"/>
                <w:sz w:val="24"/>
                <w:szCs w:val="24"/>
              </w:rPr>
              <w:t xml:space="preserve"> </w:t>
            </w:r>
            <w:r w:rsidRPr="006F4BB3">
              <w:rPr>
                <w:spacing w:val="-2"/>
                <w:sz w:val="24"/>
                <w:szCs w:val="24"/>
              </w:rPr>
              <w:t>920,</w:t>
            </w:r>
            <w:r w:rsidRPr="006F4BB3">
              <w:rPr>
                <w:spacing w:val="-2"/>
                <w:sz w:val="24"/>
                <w:szCs w:val="24"/>
              </w:rPr>
              <w:br/>
              <w:t>40552</w:t>
            </w:r>
          </w:p>
        </w:tc>
        <w:tc>
          <w:tcPr>
            <w:tcW w:w="377" w:type="pct"/>
            <w:tcBorders>
              <w:bottom w:val="single" w:sz="4" w:space="0" w:color="auto"/>
            </w:tcBorders>
          </w:tcPr>
          <w:p w:rsidR="009E6673" w:rsidRPr="006F4BB3" w:rsidRDefault="009E6673" w:rsidP="001B011C">
            <w:pPr>
              <w:autoSpaceDE w:val="0"/>
              <w:autoSpaceDN w:val="0"/>
              <w:adjustRightInd w:val="0"/>
              <w:ind w:left="-57" w:right="-57"/>
              <w:jc w:val="center"/>
              <w:rPr>
                <w:color w:val="FF0000"/>
                <w:spacing w:val="-2"/>
                <w:sz w:val="24"/>
                <w:szCs w:val="24"/>
              </w:rPr>
            </w:pPr>
            <w:r w:rsidRPr="006F4BB3">
              <w:rPr>
                <w:sz w:val="24"/>
                <w:szCs w:val="24"/>
              </w:rPr>
              <w:t>320</w:t>
            </w:r>
            <w:r w:rsidR="008E5E29" w:rsidRPr="006F4BB3">
              <w:rPr>
                <w:sz w:val="24"/>
                <w:szCs w:val="24"/>
              </w:rPr>
              <w:t xml:space="preserve"> </w:t>
            </w:r>
            <w:r w:rsidRPr="006F4BB3">
              <w:rPr>
                <w:sz w:val="24"/>
                <w:szCs w:val="24"/>
              </w:rPr>
              <w:t>370,</w:t>
            </w:r>
            <w:r w:rsidR="008E5E29" w:rsidRPr="006F4BB3">
              <w:rPr>
                <w:sz w:val="24"/>
                <w:szCs w:val="24"/>
              </w:rPr>
              <w:br/>
            </w:r>
            <w:r w:rsidRPr="006F4BB3">
              <w:rPr>
                <w:sz w:val="24"/>
                <w:szCs w:val="24"/>
              </w:rPr>
              <w:t>13000</w:t>
            </w:r>
          </w:p>
        </w:tc>
        <w:tc>
          <w:tcPr>
            <w:tcW w:w="376" w:type="pct"/>
            <w:tcBorders>
              <w:bottom w:val="single" w:sz="4" w:space="0" w:color="auto"/>
            </w:tcBorders>
          </w:tcPr>
          <w:p w:rsidR="00992FC3" w:rsidRPr="006F4BB3" w:rsidRDefault="00AE02AA" w:rsidP="00992FC3">
            <w:pPr>
              <w:jc w:val="center"/>
              <w:rPr>
                <w:color w:val="000000"/>
                <w:sz w:val="24"/>
                <w:szCs w:val="24"/>
              </w:rPr>
            </w:pPr>
            <w:r w:rsidRPr="006F4BB3">
              <w:rPr>
                <w:color w:val="000000"/>
                <w:sz w:val="24"/>
                <w:szCs w:val="24"/>
              </w:rPr>
              <w:t>41</w:t>
            </w:r>
            <w:r w:rsidR="008E5E29" w:rsidRPr="006F4BB3">
              <w:rPr>
                <w:color w:val="000000"/>
                <w:sz w:val="24"/>
                <w:szCs w:val="24"/>
              </w:rPr>
              <w:t xml:space="preserve"> </w:t>
            </w:r>
            <w:r w:rsidRPr="006F4BB3">
              <w:rPr>
                <w:color w:val="000000"/>
                <w:sz w:val="24"/>
                <w:szCs w:val="24"/>
              </w:rPr>
              <w:t>152,</w:t>
            </w:r>
            <w:r w:rsidR="00504E63" w:rsidRPr="006F4BB3">
              <w:rPr>
                <w:color w:val="000000"/>
                <w:sz w:val="24"/>
                <w:szCs w:val="24"/>
              </w:rPr>
              <w:br/>
            </w:r>
            <w:r w:rsidRPr="006F4BB3">
              <w:rPr>
                <w:color w:val="000000"/>
                <w:sz w:val="24"/>
                <w:szCs w:val="24"/>
              </w:rPr>
              <w:t>700</w:t>
            </w:r>
          </w:p>
          <w:p w:rsidR="009E6673" w:rsidRPr="006F4BB3" w:rsidRDefault="009E6673" w:rsidP="0046522B">
            <w:pPr>
              <w:ind w:left="-57" w:right="-57"/>
              <w:jc w:val="center"/>
              <w:rPr>
                <w:spacing w:val="-2"/>
                <w:sz w:val="24"/>
                <w:szCs w:val="24"/>
              </w:rPr>
            </w:pPr>
          </w:p>
        </w:tc>
        <w:tc>
          <w:tcPr>
            <w:tcW w:w="378" w:type="pct"/>
            <w:tcBorders>
              <w:bottom w:val="single" w:sz="4" w:space="0" w:color="auto"/>
            </w:tcBorders>
          </w:tcPr>
          <w:p w:rsidR="009E6673" w:rsidRPr="006F4BB3" w:rsidRDefault="00504E63" w:rsidP="0046522B">
            <w:pPr>
              <w:autoSpaceDE w:val="0"/>
              <w:autoSpaceDN w:val="0"/>
              <w:adjustRightInd w:val="0"/>
              <w:ind w:left="-57" w:right="-57"/>
              <w:jc w:val="center"/>
              <w:rPr>
                <w:spacing w:val="-2"/>
                <w:sz w:val="24"/>
                <w:szCs w:val="24"/>
              </w:rPr>
            </w:pPr>
            <w:r w:rsidRPr="006F4BB3">
              <w:rPr>
                <w:sz w:val="24"/>
                <w:szCs w:val="24"/>
              </w:rPr>
              <w:t>184</w:t>
            </w:r>
            <w:r w:rsidR="008E5E29" w:rsidRPr="006F4BB3">
              <w:rPr>
                <w:sz w:val="24"/>
                <w:szCs w:val="24"/>
              </w:rPr>
              <w:t xml:space="preserve"> </w:t>
            </w:r>
            <w:r w:rsidRPr="006F4BB3">
              <w:rPr>
                <w:sz w:val="24"/>
                <w:szCs w:val="24"/>
              </w:rPr>
              <w:t>608,</w:t>
            </w:r>
            <w:r w:rsidR="008E5E29" w:rsidRPr="006F4BB3">
              <w:rPr>
                <w:sz w:val="24"/>
                <w:szCs w:val="24"/>
              </w:rPr>
              <w:br/>
            </w:r>
            <w:r w:rsidRPr="006F4BB3">
              <w:rPr>
                <w:sz w:val="24"/>
                <w:szCs w:val="24"/>
              </w:rPr>
              <w:t>600*</w:t>
            </w:r>
          </w:p>
        </w:tc>
        <w:tc>
          <w:tcPr>
            <w:tcW w:w="352" w:type="pct"/>
            <w:tcBorders>
              <w:bottom w:val="single" w:sz="4" w:space="0" w:color="auto"/>
            </w:tcBorders>
          </w:tcPr>
          <w:p w:rsidR="009E6673" w:rsidRPr="006F4BB3" w:rsidRDefault="009E6673" w:rsidP="00504E63">
            <w:pPr>
              <w:autoSpaceDE w:val="0"/>
              <w:autoSpaceDN w:val="0"/>
              <w:adjustRightInd w:val="0"/>
              <w:ind w:left="-57" w:right="-57"/>
              <w:jc w:val="center"/>
              <w:rPr>
                <w:spacing w:val="-2"/>
                <w:sz w:val="24"/>
                <w:szCs w:val="24"/>
              </w:rPr>
            </w:pPr>
            <w:r w:rsidRPr="006F4BB3">
              <w:rPr>
                <w:spacing w:val="-2"/>
                <w:sz w:val="24"/>
                <w:szCs w:val="24"/>
              </w:rPr>
              <w:t>102</w:t>
            </w:r>
            <w:r w:rsidR="008E5E29" w:rsidRPr="006F4BB3">
              <w:rPr>
                <w:spacing w:val="-2"/>
                <w:sz w:val="24"/>
                <w:szCs w:val="24"/>
              </w:rPr>
              <w:t xml:space="preserve"> </w:t>
            </w:r>
            <w:r w:rsidRPr="006F4BB3">
              <w:rPr>
                <w:spacing w:val="-2"/>
                <w:sz w:val="24"/>
                <w:szCs w:val="24"/>
              </w:rPr>
              <w:t>451,</w:t>
            </w:r>
            <w:r w:rsidR="008E5E29" w:rsidRPr="006F4BB3">
              <w:rPr>
                <w:spacing w:val="-2"/>
                <w:sz w:val="24"/>
                <w:szCs w:val="24"/>
              </w:rPr>
              <w:br/>
            </w:r>
            <w:r w:rsidRPr="006F4BB3">
              <w:rPr>
                <w:spacing w:val="-2"/>
                <w:sz w:val="24"/>
                <w:szCs w:val="24"/>
              </w:rPr>
              <w:t>500**</w:t>
            </w:r>
          </w:p>
        </w:tc>
      </w:tr>
      <w:tr w:rsidR="00504E63" w:rsidRPr="006F4BB3" w:rsidTr="00504E63">
        <w:tc>
          <w:tcPr>
            <w:tcW w:w="412" w:type="pct"/>
            <w:vMerge/>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rPr>
                <w:spacing w:val="-2"/>
                <w:sz w:val="24"/>
                <w:szCs w:val="24"/>
              </w:rPr>
            </w:pPr>
          </w:p>
        </w:tc>
        <w:tc>
          <w:tcPr>
            <w:tcW w:w="424"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rPr>
                <w:spacing w:val="-2"/>
                <w:sz w:val="24"/>
                <w:szCs w:val="24"/>
              </w:rPr>
            </w:pPr>
            <w:r w:rsidRPr="006F4BB3">
              <w:rPr>
                <w:spacing w:val="-2"/>
                <w:sz w:val="24"/>
                <w:szCs w:val="24"/>
              </w:rPr>
              <w:t>площадь объектов озеленения общего пользования, на которых выполнены работы по капитальному ремонту (невыполнение показателя за отчетный год)</w:t>
            </w:r>
          </w:p>
        </w:tc>
        <w:tc>
          <w:tcPr>
            <w:tcW w:w="140" w:type="pct"/>
            <w:vMerge/>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rPr>
                <w:spacing w:val="-2"/>
                <w:sz w:val="24"/>
                <w:szCs w:val="24"/>
              </w:rPr>
            </w:pPr>
          </w:p>
        </w:tc>
        <w:tc>
          <w:tcPr>
            <w:tcW w:w="188"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w:t>
            </w:r>
          </w:p>
        </w:tc>
        <w:tc>
          <w:tcPr>
            <w:tcW w:w="188"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2,6</w:t>
            </w:r>
          </w:p>
        </w:tc>
        <w:tc>
          <w:tcPr>
            <w:tcW w:w="188"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w:t>
            </w:r>
          </w:p>
        </w:tc>
        <w:tc>
          <w:tcPr>
            <w:tcW w:w="235"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w:t>
            </w:r>
          </w:p>
        </w:tc>
        <w:tc>
          <w:tcPr>
            <w:tcW w:w="236"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w:t>
            </w:r>
          </w:p>
        </w:tc>
        <w:tc>
          <w:tcPr>
            <w:tcW w:w="519" w:type="pct"/>
            <w:vMerge/>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p>
        </w:tc>
        <w:tc>
          <w:tcPr>
            <w:tcW w:w="564"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бюджет города Перми (неиспользованные ассигнования отчетного года)</w:t>
            </w:r>
          </w:p>
        </w:tc>
        <w:tc>
          <w:tcPr>
            <w:tcW w:w="423"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0,000</w:t>
            </w:r>
          </w:p>
        </w:tc>
        <w:tc>
          <w:tcPr>
            <w:tcW w:w="377" w:type="pct"/>
            <w:tcBorders>
              <w:top w:val="single" w:sz="4" w:space="0" w:color="auto"/>
              <w:left w:val="single" w:sz="4" w:space="0" w:color="auto"/>
              <w:bottom w:val="single" w:sz="4" w:space="0" w:color="auto"/>
              <w:right w:val="single" w:sz="4" w:space="0" w:color="auto"/>
            </w:tcBorders>
          </w:tcPr>
          <w:p w:rsidR="009E6673" w:rsidRPr="006F4BB3" w:rsidRDefault="009E6673" w:rsidP="00AC5B74">
            <w:pPr>
              <w:jc w:val="center"/>
              <w:rPr>
                <w:color w:val="auto"/>
                <w:spacing w:val="-2"/>
                <w:sz w:val="24"/>
                <w:szCs w:val="24"/>
              </w:rPr>
            </w:pPr>
            <w:r w:rsidRPr="006F4BB3">
              <w:rPr>
                <w:color w:val="auto"/>
                <w:sz w:val="24"/>
                <w:szCs w:val="24"/>
              </w:rPr>
              <w:t>93</w:t>
            </w:r>
            <w:r w:rsidR="008E5E29" w:rsidRPr="006F4BB3">
              <w:rPr>
                <w:color w:val="auto"/>
                <w:sz w:val="24"/>
                <w:szCs w:val="24"/>
              </w:rPr>
              <w:t xml:space="preserve"> </w:t>
            </w:r>
            <w:r w:rsidRPr="006F4BB3">
              <w:rPr>
                <w:color w:val="auto"/>
                <w:sz w:val="24"/>
                <w:szCs w:val="24"/>
              </w:rPr>
              <w:t>119,</w:t>
            </w:r>
            <w:r w:rsidR="00504E63" w:rsidRPr="006F4BB3">
              <w:rPr>
                <w:color w:val="auto"/>
                <w:sz w:val="24"/>
                <w:szCs w:val="24"/>
              </w:rPr>
              <w:br/>
            </w:r>
            <w:r w:rsidRPr="006F4BB3">
              <w:rPr>
                <w:color w:val="auto"/>
                <w:sz w:val="24"/>
                <w:szCs w:val="24"/>
              </w:rPr>
              <w:t>55231</w:t>
            </w:r>
          </w:p>
        </w:tc>
        <w:tc>
          <w:tcPr>
            <w:tcW w:w="376" w:type="pct"/>
            <w:tcBorders>
              <w:top w:val="single" w:sz="4" w:space="0" w:color="auto"/>
              <w:left w:val="single" w:sz="4" w:space="0" w:color="auto"/>
              <w:bottom w:val="single" w:sz="4" w:space="0" w:color="auto"/>
              <w:right w:val="single" w:sz="4" w:space="0" w:color="auto"/>
            </w:tcBorders>
          </w:tcPr>
          <w:p w:rsidR="009E6673" w:rsidRPr="006F4BB3" w:rsidRDefault="00C33F73" w:rsidP="0046522B">
            <w:pPr>
              <w:autoSpaceDE w:val="0"/>
              <w:autoSpaceDN w:val="0"/>
              <w:adjustRightInd w:val="0"/>
              <w:ind w:left="-57" w:right="-57"/>
              <w:jc w:val="center"/>
              <w:rPr>
                <w:color w:val="auto"/>
                <w:spacing w:val="-2"/>
                <w:sz w:val="24"/>
                <w:szCs w:val="24"/>
              </w:rPr>
            </w:pPr>
            <w:r w:rsidRPr="006F4BB3">
              <w:rPr>
                <w:color w:val="auto"/>
                <w:sz w:val="24"/>
                <w:szCs w:val="24"/>
              </w:rPr>
              <w:t>10,</w:t>
            </w:r>
            <w:r w:rsidR="00504E63" w:rsidRPr="006F4BB3">
              <w:rPr>
                <w:color w:val="auto"/>
                <w:sz w:val="24"/>
                <w:szCs w:val="24"/>
              </w:rPr>
              <w:br/>
            </w:r>
            <w:r w:rsidRPr="006F4BB3">
              <w:rPr>
                <w:color w:val="auto"/>
                <w:sz w:val="24"/>
                <w:szCs w:val="24"/>
              </w:rPr>
              <w:t>62576</w:t>
            </w:r>
          </w:p>
        </w:tc>
        <w:tc>
          <w:tcPr>
            <w:tcW w:w="378"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0,000</w:t>
            </w:r>
          </w:p>
        </w:tc>
        <w:tc>
          <w:tcPr>
            <w:tcW w:w="352" w:type="pct"/>
            <w:tcBorders>
              <w:top w:val="single" w:sz="4" w:space="0" w:color="auto"/>
              <w:left w:val="single" w:sz="4" w:space="0" w:color="auto"/>
              <w:bottom w:val="single" w:sz="4" w:space="0" w:color="auto"/>
              <w:right w:val="single" w:sz="4" w:space="0" w:color="auto"/>
            </w:tcBorders>
          </w:tcPr>
          <w:p w:rsidR="009E6673" w:rsidRPr="006F4BB3" w:rsidRDefault="009E6673" w:rsidP="0046522B">
            <w:pPr>
              <w:autoSpaceDE w:val="0"/>
              <w:autoSpaceDN w:val="0"/>
              <w:adjustRightInd w:val="0"/>
              <w:ind w:left="-57" w:right="-57"/>
              <w:jc w:val="center"/>
              <w:rPr>
                <w:spacing w:val="-2"/>
                <w:sz w:val="24"/>
                <w:szCs w:val="24"/>
              </w:rPr>
            </w:pPr>
            <w:r w:rsidRPr="006F4BB3">
              <w:rPr>
                <w:spacing w:val="-2"/>
                <w:sz w:val="24"/>
                <w:szCs w:val="24"/>
              </w:rPr>
              <w:t>0,000</w:t>
            </w:r>
          </w:p>
        </w:tc>
      </w:tr>
      <w:tr w:rsidR="00504E63" w:rsidRPr="006F4BB3" w:rsidTr="00504E63">
        <w:tc>
          <w:tcPr>
            <w:tcW w:w="2530" w:type="pct"/>
            <w:gridSpan w:val="9"/>
            <w:vMerge w:val="restart"/>
            <w:tcBorders>
              <w:top w:val="single" w:sz="4" w:space="0" w:color="auto"/>
              <w:left w:val="single" w:sz="4" w:space="0" w:color="auto"/>
              <w:right w:val="single" w:sz="4" w:space="0" w:color="auto"/>
            </w:tcBorders>
          </w:tcPr>
          <w:p w:rsidR="00AE02AA" w:rsidRPr="006F4BB3" w:rsidRDefault="00AE02AA" w:rsidP="001B011C">
            <w:pPr>
              <w:autoSpaceDE w:val="0"/>
              <w:autoSpaceDN w:val="0"/>
              <w:adjustRightInd w:val="0"/>
              <w:rPr>
                <w:sz w:val="24"/>
                <w:szCs w:val="24"/>
              </w:rPr>
            </w:pPr>
            <w:r w:rsidRPr="006F4BB3">
              <w:rPr>
                <w:sz w:val="24"/>
                <w:szCs w:val="24"/>
              </w:rPr>
              <w:t>Итого по мероприятию 1.1.2.1.1, в том числе по источникам финансирования</w:t>
            </w:r>
          </w:p>
        </w:tc>
        <w:tc>
          <w:tcPr>
            <w:tcW w:w="564" w:type="pct"/>
            <w:tcBorders>
              <w:top w:val="single" w:sz="4" w:space="0" w:color="auto"/>
              <w:left w:val="single" w:sz="4" w:space="0" w:color="auto"/>
              <w:bottom w:val="single" w:sz="4" w:space="0" w:color="auto"/>
              <w:right w:val="single" w:sz="4" w:space="0" w:color="auto"/>
            </w:tcBorders>
          </w:tcPr>
          <w:p w:rsidR="00AE02AA" w:rsidRPr="006F4BB3" w:rsidRDefault="00AE02AA" w:rsidP="001B011C">
            <w:pPr>
              <w:autoSpaceDE w:val="0"/>
              <w:autoSpaceDN w:val="0"/>
              <w:adjustRightInd w:val="0"/>
              <w:jc w:val="center"/>
              <w:rPr>
                <w:sz w:val="24"/>
                <w:szCs w:val="24"/>
              </w:rPr>
            </w:pPr>
            <w:r w:rsidRPr="006F4BB3">
              <w:rPr>
                <w:sz w:val="24"/>
                <w:szCs w:val="24"/>
              </w:rPr>
              <w:t>всего, в том числе</w:t>
            </w:r>
          </w:p>
        </w:tc>
        <w:tc>
          <w:tcPr>
            <w:tcW w:w="423" w:type="pct"/>
            <w:tcBorders>
              <w:top w:val="single" w:sz="4" w:space="0" w:color="auto"/>
              <w:left w:val="single" w:sz="4" w:space="0" w:color="auto"/>
              <w:bottom w:val="single" w:sz="4" w:space="0" w:color="auto"/>
              <w:right w:val="single" w:sz="4" w:space="0" w:color="auto"/>
            </w:tcBorders>
          </w:tcPr>
          <w:p w:rsidR="00AE02AA" w:rsidRPr="006F4BB3" w:rsidRDefault="00AE02AA" w:rsidP="001B011C">
            <w:pPr>
              <w:autoSpaceDE w:val="0"/>
              <w:autoSpaceDN w:val="0"/>
              <w:adjustRightInd w:val="0"/>
              <w:jc w:val="center"/>
              <w:rPr>
                <w:sz w:val="24"/>
                <w:szCs w:val="24"/>
              </w:rPr>
            </w:pPr>
            <w:r w:rsidRPr="006F4BB3">
              <w:rPr>
                <w:sz w:val="24"/>
                <w:szCs w:val="24"/>
              </w:rPr>
              <w:t>191</w:t>
            </w:r>
            <w:r w:rsidR="008E5E29" w:rsidRPr="006F4BB3">
              <w:rPr>
                <w:sz w:val="24"/>
                <w:szCs w:val="24"/>
              </w:rPr>
              <w:t xml:space="preserve"> </w:t>
            </w:r>
            <w:r w:rsidRPr="006F4BB3">
              <w:rPr>
                <w:sz w:val="24"/>
                <w:szCs w:val="24"/>
              </w:rPr>
              <w:t>381,</w:t>
            </w:r>
            <w:r w:rsidR="008E5E29" w:rsidRPr="006F4BB3">
              <w:rPr>
                <w:sz w:val="24"/>
                <w:szCs w:val="24"/>
              </w:rPr>
              <w:br/>
            </w:r>
            <w:r w:rsidRPr="006F4BB3">
              <w:rPr>
                <w:sz w:val="24"/>
                <w:szCs w:val="24"/>
              </w:rPr>
              <w:t>24412</w:t>
            </w:r>
          </w:p>
        </w:tc>
        <w:tc>
          <w:tcPr>
            <w:tcW w:w="377" w:type="pct"/>
            <w:tcBorders>
              <w:top w:val="single" w:sz="4" w:space="0" w:color="auto"/>
              <w:left w:val="single" w:sz="4" w:space="0" w:color="auto"/>
              <w:bottom w:val="single" w:sz="4" w:space="0" w:color="auto"/>
              <w:right w:val="single" w:sz="4" w:space="0" w:color="auto"/>
            </w:tcBorders>
          </w:tcPr>
          <w:p w:rsidR="00AE02AA" w:rsidRPr="006F4BB3" w:rsidRDefault="00AE02AA" w:rsidP="001B011C">
            <w:pPr>
              <w:autoSpaceDE w:val="0"/>
              <w:autoSpaceDN w:val="0"/>
              <w:adjustRightInd w:val="0"/>
              <w:jc w:val="center"/>
              <w:rPr>
                <w:sz w:val="24"/>
                <w:szCs w:val="24"/>
              </w:rPr>
            </w:pPr>
            <w:r w:rsidRPr="006F4BB3">
              <w:rPr>
                <w:sz w:val="24"/>
                <w:szCs w:val="24"/>
              </w:rPr>
              <w:t>414</w:t>
            </w:r>
            <w:r w:rsidR="008E5E29" w:rsidRPr="006F4BB3">
              <w:rPr>
                <w:sz w:val="24"/>
                <w:szCs w:val="24"/>
              </w:rPr>
              <w:t xml:space="preserve"> </w:t>
            </w:r>
            <w:r w:rsidRPr="006F4BB3">
              <w:rPr>
                <w:sz w:val="24"/>
                <w:szCs w:val="24"/>
              </w:rPr>
              <w:t>950,</w:t>
            </w:r>
            <w:r w:rsidR="008E5E29" w:rsidRPr="006F4BB3">
              <w:rPr>
                <w:sz w:val="24"/>
                <w:szCs w:val="24"/>
              </w:rPr>
              <w:br/>
            </w:r>
            <w:r w:rsidRPr="006F4BB3">
              <w:rPr>
                <w:sz w:val="24"/>
                <w:szCs w:val="24"/>
              </w:rPr>
              <w:t>03139</w:t>
            </w:r>
          </w:p>
        </w:tc>
        <w:tc>
          <w:tcPr>
            <w:tcW w:w="376" w:type="pct"/>
            <w:tcBorders>
              <w:top w:val="single" w:sz="4" w:space="0" w:color="auto"/>
              <w:left w:val="single" w:sz="4" w:space="0" w:color="auto"/>
              <w:bottom w:val="single" w:sz="4" w:space="0" w:color="auto"/>
              <w:right w:val="single" w:sz="4" w:space="0" w:color="auto"/>
            </w:tcBorders>
          </w:tcPr>
          <w:p w:rsidR="00AE02AA" w:rsidRPr="006F4BB3" w:rsidRDefault="00AE02AA" w:rsidP="009D1FA3">
            <w:pPr>
              <w:jc w:val="center"/>
              <w:rPr>
                <w:color w:val="000000"/>
                <w:sz w:val="24"/>
                <w:szCs w:val="24"/>
              </w:rPr>
            </w:pPr>
            <w:r w:rsidRPr="006F4BB3">
              <w:rPr>
                <w:color w:val="000000"/>
                <w:sz w:val="24"/>
                <w:szCs w:val="24"/>
              </w:rPr>
              <w:t>51</w:t>
            </w:r>
            <w:r w:rsidR="008E5E29" w:rsidRPr="006F4BB3">
              <w:rPr>
                <w:color w:val="000000"/>
                <w:sz w:val="24"/>
                <w:szCs w:val="24"/>
              </w:rPr>
              <w:t xml:space="preserve"> </w:t>
            </w:r>
            <w:r w:rsidRPr="006F4BB3">
              <w:rPr>
                <w:color w:val="000000"/>
                <w:sz w:val="24"/>
                <w:szCs w:val="24"/>
              </w:rPr>
              <w:t>6</w:t>
            </w:r>
            <w:r w:rsidR="009D1FA3" w:rsidRPr="006F4BB3">
              <w:rPr>
                <w:color w:val="000000"/>
                <w:sz w:val="24"/>
                <w:szCs w:val="24"/>
              </w:rPr>
              <w:t>44,</w:t>
            </w:r>
            <w:r w:rsidR="008E5E29" w:rsidRPr="006F4BB3">
              <w:rPr>
                <w:color w:val="000000"/>
                <w:sz w:val="24"/>
                <w:szCs w:val="24"/>
              </w:rPr>
              <w:br/>
            </w:r>
            <w:r w:rsidR="009D1FA3" w:rsidRPr="006F4BB3">
              <w:rPr>
                <w:color w:val="000000"/>
                <w:sz w:val="24"/>
                <w:szCs w:val="24"/>
              </w:rPr>
              <w:t>22576</w:t>
            </w:r>
          </w:p>
        </w:tc>
        <w:tc>
          <w:tcPr>
            <w:tcW w:w="378" w:type="pct"/>
            <w:tcBorders>
              <w:top w:val="single" w:sz="4" w:space="0" w:color="auto"/>
              <w:left w:val="single" w:sz="4" w:space="0" w:color="auto"/>
              <w:bottom w:val="single" w:sz="4" w:space="0" w:color="auto"/>
              <w:right w:val="single" w:sz="4" w:space="0" w:color="auto"/>
            </w:tcBorders>
          </w:tcPr>
          <w:p w:rsidR="00AE02AA" w:rsidRPr="006F4BB3" w:rsidRDefault="00FB6D56" w:rsidP="00AE02AA">
            <w:pPr>
              <w:jc w:val="center"/>
              <w:rPr>
                <w:color w:val="000000"/>
                <w:sz w:val="24"/>
                <w:szCs w:val="24"/>
              </w:rPr>
            </w:pPr>
            <w:r w:rsidRPr="006F4BB3">
              <w:rPr>
                <w:sz w:val="24"/>
                <w:szCs w:val="24"/>
              </w:rPr>
              <w:t>91</w:t>
            </w:r>
            <w:r w:rsidR="008E5E29" w:rsidRPr="006F4BB3">
              <w:rPr>
                <w:sz w:val="24"/>
                <w:szCs w:val="24"/>
              </w:rPr>
              <w:t xml:space="preserve"> </w:t>
            </w:r>
            <w:r w:rsidRPr="006F4BB3">
              <w:rPr>
                <w:sz w:val="24"/>
                <w:szCs w:val="24"/>
              </w:rPr>
              <w:t>612,</w:t>
            </w:r>
            <w:r w:rsidR="008E5E29" w:rsidRPr="006F4BB3">
              <w:rPr>
                <w:sz w:val="24"/>
                <w:szCs w:val="24"/>
              </w:rPr>
              <w:br/>
            </w:r>
            <w:r w:rsidRPr="006F4BB3">
              <w:rPr>
                <w:sz w:val="24"/>
                <w:szCs w:val="24"/>
              </w:rPr>
              <w:t>400</w:t>
            </w:r>
          </w:p>
        </w:tc>
        <w:tc>
          <w:tcPr>
            <w:tcW w:w="352" w:type="pct"/>
            <w:tcBorders>
              <w:top w:val="single" w:sz="4" w:space="0" w:color="auto"/>
              <w:left w:val="single" w:sz="4" w:space="0" w:color="auto"/>
              <w:bottom w:val="single" w:sz="4" w:space="0" w:color="auto"/>
              <w:right w:val="single" w:sz="4" w:space="0" w:color="auto"/>
            </w:tcBorders>
          </w:tcPr>
          <w:p w:rsidR="00AE02AA" w:rsidRPr="006F4BB3" w:rsidRDefault="00AE02AA" w:rsidP="001B011C">
            <w:pPr>
              <w:autoSpaceDE w:val="0"/>
              <w:autoSpaceDN w:val="0"/>
              <w:adjustRightInd w:val="0"/>
              <w:jc w:val="center"/>
              <w:rPr>
                <w:sz w:val="24"/>
                <w:szCs w:val="24"/>
              </w:rPr>
            </w:pPr>
            <w:r w:rsidRPr="006F4BB3">
              <w:rPr>
                <w:sz w:val="24"/>
                <w:szCs w:val="24"/>
              </w:rPr>
              <w:t>9</w:t>
            </w:r>
            <w:r w:rsidR="008E5E29" w:rsidRPr="006F4BB3">
              <w:rPr>
                <w:sz w:val="24"/>
                <w:szCs w:val="24"/>
              </w:rPr>
              <w:t xml:space="preserve"> </w:t>
            </w:r>
            <w:r w:rsidRPr="006F4BB3">
              <w:rPr>
                <w:sz w:val="24"/>
                <w:szCs w:val="24"/>
              </w:rPr>
              <w:t>455,</w:t>
            </w:r>
            <w:r w:rsidR="008E5E29" w:rsidRPr="006F4BB3">
              <w:rPr>
                <w:sz w:val="24"/>
                <w:szCs w:val="24"/>
              </w:rPr>
              <w:br/>
            </w:r>
            <w:r w:rsidRPr="006F4BB3">
              <w:rPr>
                <w:sz w:val="24"/>
                <w:szCs w:val="24"/>
              </w:rPr>
              <w:t>300</w:t>
            </w:r>
          </w:p>
        </w:tc>
      </w:tr>
      <w:tr w:rsidR="00504E63" w:rsidRPr="006F4BB3" w:rsidTr="00504E63">
        <w:tc>
          <w:tcPr>
            <w:tcW w:w="2530" w:type="pct"/>
            <w:gridSpan w:val="9"/>
            <w:vMerge/>
            <w:tcBorders>
              <w:left w:val="single" w:sz="4" w:space="0" w:color="auto"/>
              <w:right w:val="single" w:sz="4" w:space="0" w:color="auto"/>
            </w:tcBorders>
          </w:tcPr>
          <w:p w:rsidR="00AE02AA" w:rsidRPr="006F4BB3" w:rsidRDefault="00AE02AA" w:rsidP="0046522B">
            <w:pPr>
              <w:autoSpaceDE w:val="0"/>
              <w:autoSpaceDN w:val="0"/>
              <w:adjustRightInd w:val="0"/>
              <w:ind w:left="-57" w:right="-57"/>
              <w:jc w:val="center"/>
              <w:rPr>
                <w:spacing w:val="-2"/>
                <w:sz w:val="24"/>
                <w:szCs w:val="24"/>
              </w:rPr>
            </w:pPr>
          </w:p>
        </w:tc>
        <w:tc>
          <w:tcPr>
            <w:tcW w:w="564" w:type="pct"/>
            <w:tcBorders>
              <w:top w:val="single" w:sz="4" w:space="0" w:color="auto"/>
              <w:left w:val="single" w:sz="4" w:space="0" w:color="auto"/>
              <w:bottom w:val="single" w:sz="4" w:space="0" w:color="auto"/>
              <w:right w:val="single" w:sz="4" w:space="0" w:color="auto"/>
            </w:tcBorders>
          </w:tcPr>
          <w:p w:rsidR="00AE02AA" w:rsidRPr="006F4BB3" w:rsidRDefault="00AE02AA" w:rsidP="0046522B">
            <w:pPr>
              <w:autoSpaceDE w:val="0"/>
              <w:autoSpaceDN w:val="0"/>
              <w:adjustRightInd w:val="0"/>
              <w:ind w:left="-57" w:right="-57"/>
              <w:jc w:val="center"/>
              <w:rPr>
                <w:spacing w:val="-2"/>
                <w:sz w:val="24"/>
                <w:szCs w:val="24"/>
              </w:rPr>
            </w:pPr>
            <w:r w:rsidRPr="006F4BB3">
              <w:rPr>
                <w:sz w:val="24"/>
                <w:szCs w:val="24"/>
              </w:rPr>
              <w:t>бюджет города Перми</w:t>
            </w:r>
          </w:p>
        </w:tc>
        <w:tc>
          <w:tcPr>
            <w:tcW w:w="423" w:type="pct"/>
            <w:tcBorders>
              <w:top w:val="single" w:sz="4" w:space="0" w:color="auto"/>
              <w:left w:val="single" w:sz="4" w:space="0" w:color="auto"/>
              <w:bottom w:val="single" w:sz="4" w:space="0" w:color="auto"/>
              <w:right w:val="single" w:sz="4" w:space="0" w:color="auto"/>
            </w:tcBorders>
          </w:tcPr>
          <w:p w:rsidR="00AE02AA" w:rsidRPr="006F4BB3" w:rsidRDefault="00AE02AA" w:rsidP="0046522B">
            <w:pPr>
              <w:autoSpaceDE w:val="0"/>
              <w:autoSpaceDN w:val="0"/>
              <w:adjustRightInd w:val="0"/>
              <w:ind w:left="-57" w:right="-57"/>
              <w:jc w:val="center"/>
              <w:rPr>
                <w:spacing w:val="-2"/>
                <w:sz w:val="24"/>
                <w:szCs w:val="24"/>
              </w:rPr>
            </w:pPr>
            <w:r w:rsidRPr="006F4BB3">
              <w:rPr>
                <w:sz w:val="24"/>
                <w:szCs w:val="24"/>
              </w:rPr>
              <w:t>183</w:t>
            </w:r>
            <w:r w:rsidR="008E5E29" w:rsidRPr="006F4BB3">
              <w:rPr>
                <w:sz w:val="24"/>
                <w:szCs w:val="24"/>
              </w:rPr>
              <w:t xml:space="preserve"> </w:t>
            </w:r>
            <w:r w:rsidRPr="006F4BB3">
              <w:rPr>
                <w:sz w:val="24"/>
                <w:szCs w:val="24"/>
              </w:rPr>
              <w:t>592,</w:t>
            </w:r>
            <w:r w:rsidR="008E5E29" w:rsidRPr="006F4BB3">
              <w:rPr>
                <w:sz w:val="24"/>
                <w:szCs w:val="24"/>
              </w:rPr>
              <w:br/>
            </w:r>
            <w:r w:rsidRPr="006F4BB3">
              <w:rPr>
                <w:sz w:val="24"/>
                <w:szCs w:val="24"/>
              </w:rPr>
              <w:t>62252</w:t>
            </w:r>
          </w:p>
        </w:tc>
        <w:tc>
          <w:tcPr>
            <w:tcW w:w="377" w:type="pct"/>
            <w:tcBorders>
              <w:top w:val="single" w:sz="4" w:space="0" w:color="auto"/>
              <w:left w:val="single" w:sz="4" w:space="0" w:color="auto"/>
              <w:bottom w:val="single" w:sz="4" w:space="0" w:color="auto"/>
              <w:right w:val="single" w:sz="4" w:space="0" w:color="auto"/>
            </w:tcBorders>
          </w:tcPr>
          <w:p w:rsidR="00AE02AA" w:rsidRPr="006F4BB3" w:rsidRDefault="00AE02AA" w:rsidP="001B011C">
            <w:pPr>
              <w:jc w:val="center"/>
              <w:rPr>
                <w:sz w:val="24"/>
                <w:szCs w:val="24"/>
              </w:rPr>
            </w:pPr>
            <w:r w:rsidRPr="006F4BB3">
              <w:rPr>
                <w:sz w:val="24"/>
                <w:szCs w:val="24"/>
              </w:rPr>
              <w:t>320</w:t>
            </w:r>
            <w:r w:rsidR="008E5E29" w:rsidRPr="006F4BB3">
              <w:rPr>
                <w:sz w:val="24"/>
                <w:szCs w:val="24"/>
              </w:rPr>
              <w:t xml:space="preserve"> </w:t>
            </w:r>
            <w:r w:rsidRPr="006F4BB3">
              <w:rPr>
                <w:sz w:val="24"/>
                <w:szCs w:val="24"/>
              </w:rPr>
              <w:t>370,</w:t>
            </w:r>
            <w:r w:rsidR="008E5E29" w:rsidRPr="006F4BB3">
              <w:rPr>
                <w:sz w:val="24"/>
                <w:szCs w:val="24"/>
              </w:rPr>
              <w:br/>
            </w:r>
            <w:r w:rsidRPr="006F4BB3">
              <w:rPr>
                <w:sz w:val="24"/>
                <w:szCs w:val="24"/>
              </w:rPr>
              <w:t>130</w:t>
            </w:r>
          </w:p>
        </w:tc>
        <w:tc>
          <w:tcPr>
            <w:tcW w:w="376" w:type="pct"/>
            <w:tcBorders>
              <w:top w:val="single" w:sz="4" w:space="0" w:color="auto"/>
              <w:left w:val="single" w:sz="4" w:space="0" w:color="auto"/>
              <w:bottom w:val="single" w:sz="4" w:space="0" w:color="auto"/>
              <w:right w:val="single" w:sz="4" w:space="0" w:color="auto"/>
            </w:tcBorders>
          </w:tcPr>
          <w:p w:rsidR="00AE02AA" w:rsidRPr="006F4BB3" w:rsidRDefault="00AE02AA" w:rsidP="005B18A5">
            <w:pPr>
              <w:jc w:val="center"/>
              <w:rPr>
                <w:color w:val="000000"/>
                <w:sz w:val="24"/>
                <w:szCs w:val="24"/>
              </w:rPr>
            </w:pPr>
            <w:r w:rsidRPr="006F4BB3">
              <w:rPr>
                <w:color w:val="000000"/>
                <w:sz w:val="24"/>
                <w:szCs w:val="24"/>
              </w:rPr>
              <w:t>51</w:t>
            </w:r>
            <w:r w:rsidR="008E5E29" w:rsidRPr="006F4BB3">
              <w:rPr>
                <w:color w:val="000000"/>
                <w:sz w:val="24"/>
                <w:szCs w:val="24"/>
              </w:rPr>
              <w:t xml:space="preserve"> </w:t>
            </w:r>
            <w:r w:rsidRPr="006F4BB3">
              <w:rPr>
                <w:color w:val="000000"/>
                <w:sz w:val="24"/>
                <w:szCs w:val="24"/>
              </w:rPr>
              <w:t>633,</w:t>
            </w:r>
            <w:r w:rsidR="008E5E29" w:rsidRPr="006F4BB3">
              <w:rPr>
                <w:color w:val="000000"/>
                <w:sz w:val="24"/>
                <w:szCs w:val="24"/>
              </w:rPr>
              <w:br/>
            </w:r>
            <w:r w:rsidR="005B18A5" w:rsidRPr="006F4BB3">
              <w:rPr>
                <w:color w:val="000000"/>
                <w:sz w:val="24"/>
                <w:szCs w:val="24"/>
              </w:rPr>
              <w:t>600</w:t>
            </w:r>
          </w:p>
        </w:tc>
        <w:tc>
          <w:tcPr>
            <w:tcW w:w="378" w:type="pct"/>
            <w:tcBorders>
              <w:top w:val="single" w:sz="4" w:space="0" w:color="auto"/>
              <w:left w:val="single" w:sz="4" w:space="0" w:color="auto"/>
              <w:bottom w:val="single" w:sz="4" w:space="0" w:color="auto"/>
              <w:right w:val="single" w:sz="4" w:space="0" w:color="auto"/>
            </w:tcBorders>
          </w:tcPr>
          <w:p w:rsidR="00AE02AA" w:rsidRPr="006F4BB3" w:rsidRDefault="00FB6D56" w:rsidP="00FB6D56">
            <w:pPr>
              <w:jc w:val="center"/>
              <w:rPr>
                <w:color w:val="000000"/>
                <w:sz w:val="24"/>
                <w:szCs w:val="24"/>
              </w:rPr>
            </w:pPr>
            <w:r w:rsidRPr="006F4BB3">
              <w:rPr>
                <w:sz w:val="24"/>
                <w:szCs w:val="24"/>
              </w:rPr>
              <w:t>91</w:t>
            </w:r>
            <w:r w:rsidR="008E5E29" w:rsidRPr="006F4BB3">
              <w:rPr>
                <w:sz w:val="24"/>
                <w:szCs w:val="24"/>
              </w:rPr>
              <w:t xml:space="preserve"> </w:t>
            </w:r>
            <w:r w:rsidRPr="006F4BB3">
              <w:rPr>
                <w:sz w:val="24"/>
                <w:szCs w:val="24"/>
              </w:rPr>
              <w:t>612,</w:t>
            </w:r>
            <w:r w:rsidR="008E5E29" w:rsidRPr="006F4BB3">
              <w:rPr>
                <w:sz w:val="24"/>
                <w:szCs w:val="24"/>
              </w:rPr>
              <w:br/>
            </w:r>
            <w:r w:rsidRPr="006F4BB3">
              <w:rPr>
                <w:sz w:val="24"/>
                <w:szCs w:val="24"/>
              </w:rPr>
              <w:t>400</w:t>
            </w:r>
          </w:p>
        </w:tc>
        <w:tc>
          <w:tcPr>
            <w:tcW w:w="352" w:type="pct"/>
            <w:tcBorders>
              <w:top w:val="single" w:sz="4" w:space="0" w:color="auto"/>
              <w:left w:val="single" w:sz="4" w:space="0" w:color="auto"/>
              <w:bottom w:val="single" w:sz="4" w:space="0" w:color="auto"/>
              <w:right w:val="single" w:sz="4" w:space="0" w:color="auto"/>
            </w:tcBorders>
          </w:tcPr>
          <w:p w:rsidR="00AE02AA" w:rsidRPr="006F4BB3" w:rsidRDefault="00AE02AA" w:rsidP="0046522B">
            <w:pPr>
              <w:autoSpaceDE w:val="0"/>
              <w:autoSpaceDN w:val="0"/>
              <w:adjustRightInd w:val="0"/>
              <w:ind w:left="-57" w:right="-57"/>
              <w:jc w:val="center"/>
              <w:rPr>
                <w:spacing w:val="-2"/>
                <w:sz w:val="24"/>
                <w:szCs w:val="24"/>
              </w:rPr>
            </w:pPr>
            <w:r w:rsidRPr="006F4BB3">
              <w:rPr>
                <w:sz w:val="24"/>
                <w:szCs w:val="24"/>
              </w:rPr>
              <w:t>9</w:t>
            </w:r>
            <w:r w:rsidR="008E5E29" w:rsidRPr="006F4BB3">
              <w:rPr>
                <w:sz w:val="24"/>
                <w:szCs w:val="24"/>
              </w:rPr>
              <w:t xml:space="preserve"> </w:t>
            </w:r>
            <w:r w:rsidRPr="006F4BB3">
              <w:rPr>
                <w:sz w:val="24"/>
                <w:szCs w:val="24"/>
              </w:rPr>
              <w:t>455,</w:t>
            </w:r>
            <w:r w:rsidR="008E5E29" w:rsidRPr="006F4BB3">
              <w:rPr>
                <w:sz w:val="24"/>
                <w:szCs w:val="24"/>
              </w:rPr>
              <w:br/>
            </w:r>
            <w:r w:rsidRPr="006F4BB3">
              <w:rPr>
                <w:sz w:val="24"/>
                <w:szCs w:val="24"/>
              </w:rPr>
              <w:t>300</w:t>
            </w:r>
          </w:p>
        </w:tc>
      </w:tr>
      <w:tr w:rsidR="00504E63" w:rsidRPr="006F4BB3" w:rsidTr="00504E63">
        <w:tc>
          <w:tcPr>
            <w:tcW w:w="2530" w:type="pct"/>
            <w:gridSpan w:val="9"/>
            <w:vMerge/>
            <w:tcBorders>
              <w:left w:val="single" w:sz="4" w:space="0" w:color="auto"/>
              <w:bottom w:val="single" w:sz="4" w:space="0" w:color="auto"/>
              <w:right w:val="single" w:sz="4" w:space="0" w:color="auto"/>
            </w:tcBorders>
          </w:tcPr>
          <w:p w:rsidR="000A1BB3" w:rsidRPr="006F4BB3" w:rsidRDefault="000A1BB3" w:rsidP="0046522B">
            <w:pPr>
              <w:autoSpaceDE w:val="0"/>
              <w:autoSpaceDN w:val="0"/>
              <w:adjustRightInd w:val="0"/>
              <w:ind w:left="-57" w:right="-57"/>
              <w:jc w:val="center"/>
              <w:rPr>
                <w:spacing w:val="-2"/>
                <w:sz w:val="24"/>
                <w:szCs w:val="24"/>
              </w:rPr>
            </w:pPr>
          </w:p>
        </w:tc>
        <w:tc>
          <w:tcPr>
            <w:tcW w:w="564" w:type="pct"/>
            <w:tcBorders>
              <w:top w:val="single" w:sz="4" w:space="0" w:color="auto"/>
              <w:left w:val="single" w:sz="4" w:space="0" w:color="auto"/>
              <w:bottom w:val="single" w:sz="4" w:space="0" w:color="auto"/>
              <w:right w:val="single" w:sz="4" w:space="0" w:color="auto"/>
            </w:tcBorders>
          </w:tcPr>
          <w:p w:rsidR="000A1BB3" w:rsidRPr="006F4BB3" w:rsidRDefault="000A1BB3" w:rsidP="0046522B">
            <w:pPr>
              <w:autoSpaceDE w:val="0"/>
              <w:autoSpaceDN w:val="0"/>
              <w:adjustRightInd w:val="0"/>
              <w:ind w:left="-57" w:right="-57"/>
              <w:jc w:val="center"/>
              <w:rPr>
                <w:spacing w:val="-2"/>
                <w:sz w:val="24"/>
                <w:szCs w:val="24"/>
              </w:rPr>
            </w:pPr>
            <w:r w:rsidRPr="006F4BB3">
              <w:rPr>
                <w:sz w:val="24"/>
                <w:szCs w:val="24"/>
              </w:rPr>
              <w:t>бюджет города Перми (неиспользованные ассигнования отчетного года)</w:t>
            </w:r>
          </w:p>
        </w:tc>
        <w:tc>
          <w:tcPr>
            <w:tcW w:w="423" w:type="pct"/>
            <w:tcBorders>
              <w:top w:val="single" w:sz="4" w:space="0" w:color="auto"/>
              <w:left w:val="single" w:sz="4" w:space="0" w:color="auto"/>
              <w:bottom w:val="single" w:sz="4" w:space="0" w:color="auto"/>
              <w:right w:val="single" w:sz="4" w:space="0" w:color="auto"/>
            </w:tcBorders>
          </w:tcPr>
          <w:p w:rsidR="000A1BB3" w:rsidRPr="006F4BB3" w:rsidRDefault="000A1BB3" w:rsidP="0046522B">
            <w:pPr>
              <w:autoSpaceDE w:val="0"/>
              <w:autoSpaceDN w:val="0"/>
              <w:adjustRightInd w:val="0"/>
              <w:ind w:left="-57" w:right="-57"/>
              <w:jc w:val="center"/>
              <w:rPr>
                <w:spacing w:val="-2"/>
                <w:sz w:val="24"/>
                <w:szCs w:val="24"/>
              </w:rPr>
            </w:pPr>
            <w:r w:rsidRPr="006F4BB3">
              <w:rPr>
                <w:sz w:val="24"/>
                <w:szCs w:val="24"/>
              </w:rPr>
              <w:t>7</w:t>
            </w:r>
            <w:r w:rsidR="008E5E29" w:rsidRPr="006F4BB3">
              <w:rPr>
                <w:sz w:val="24"/>
                <w:szCs w:val="24"/>
              </w:rPr>
              <w:t xml:space="preserve"> </w:t>
            </w:r>
            <w:r w:rsidRPr="006F4BB3">
              <w:rPr>
                <w:sz w:val="24"/>
                <w:szCs w:val="24"/>
              </w:rPr>
              <w:t>788,</w:t>
            </w:r>
            <w:r w:rsidR="008E5E29" w:rsidRPr="006F4BB3">
              <w:rPr>
                <w:sz w:val="24"/>
                <w:szCs w:val="24"/>
              </w:rPr>
              <w:br/>
            </w:r>
            <w:r w:rsidRPr="006F4BB3">
              <w:rPr>
                <w:sz w:val="24"/>
                <w:szCs w:val="24"/>
              </w:rPr>
              <w:t>62160</w:t>
            </w:r>
          </w:p>
        </w:tc>
        <w:tc>
          <w:tcPr>
            <w:tcW w:w="377" w:type="pct"/>
            <w:tcBorders>
              <w:top w:val="single" w:sz="4" w:space="0" w:color="auto"/>
              <w:left w:val="single" w:sz="4" w:space="0" w:color="auto"/>
              <w:bottom w:val="single" w:sz="4" w:space="0" w:color="auto"/>
              <w:right w:val="single" w:sz="4" w:space="0" w:color="auto"/>
            </w:tcBorders>
          </w:tcPr>
          <w:p w:rsidR="000A1BB3" w:rsidRPr="006F4BB3" w:rsidRDefault="000A1BB3" w:rsidP="001B011C">
            <w:pPr>
              <w:jc w:val="center"/>
              <w:rPr>
                <w:sz w:val="24"/>
                <w:szCs w:val="24"/>
              </w:rPr>
            </w:pPr>
            <w:r w:rsidRPr="006F4BB3">
              <w:rPr>
                <w:sz w:val="24"/>
                <w:szCs w:val="24"/>
              </w:rPr>
              <w:t>94</w:t>
            </w:r>
            <w:r w:rsidR="008E5E29" w:rsidRPr="006F4BB3">
              <w:rPr>
                <w:sz w:val="24"/>
                <w:szCs w:val="24"/>
              </w:rPr>
              <w:t xml:space="preserve"> </w:t>
            </w:r>
            <w:r w:rsidRPr="006F4BB3">
              <w:rPr>
                <w:sz w:val="24"/>
                <w:szCs w:val="24"/>
              </w:rPr>
              <w:t>579,</w:t>
            </w:r>
            <w:r w:rsidR="008E5E29" w:rsidRPr="006F4BB3">
              <w:rPr>
                <w:sz w:val="24"/>
                <w:szCs w:val="24"/>
              </w:rPr>
              <w:br/>
            </w:r>
            <w:r w:rsidRPr="006F4BB3">
              <w:rPr>
                <w:sz w:val="24"/>
                <w:szCs w:val="24"/>
              </w:rPr>
              <w:t>90139</w:t>
            </w:r>
          </w:p>
        </w:tc>
        <w:tc>
          <w:tcPr>
            <w:tcW w:w="376" w:type="pct"/>
            <w:tcBorders>
              <w:top w:val="single" w:sz="4" w:space="0" w:color="auto"/>
              <w:left w:val="single" w:sz="4" w:space="0" w:color="auto"/>
              <w:bottom w:val="single" w:sz="4" w:space="0" w:color="auto"/>
              <w:right w:val="single" w:sz="4" w:space="0" w:color="auto"/>
            </w:tcBorders>
          </w:tcPr>
          <w:p w:rsidR="000A1BB3" w:rsidRPr="006F4BB3" w:rsidRDefault="005B18A5" w:rsidP="0046522B">
            <w:pPr>
              <w:autoSpaceDE w:val="0"/>
              <w:autoSpaceDN w:val="0"/>
              <w:adjustRightInd w:val="0"/>
              <w:ind w:left="-57" w:right="-57"/>
              <w:jc w:val="center"/>
              <w:rPr>
                <w:spacing w:val="-2"/>
                <w:sz w:val="24"/>
                <w:szCs w:val="24"/>
              </w:rPr>
            </w:pPr>
            <w:r w:rsidRPr="006F4BB3">
              <w:rPr>
                <w:sz w:val="24"/>
                <w:szCs w:val="24"/>
              </w:rPr>
              <w:t>10,62576</w:t>
            </w:r>
          </w:p>
        </w:tc>
        <w:tc>
          <w:tcPr>
            <w:tcW w:w="378" w:type="pct"/>
            <w:tcBorders>
              <w:top w:val="single" w:sz="4" w:space="0" w:color="auto"/>
              <w:left w:val="single" w:sz="4" w:space="0" w:color="auto"/>
              <w:bottom w:val="single" w:sz="4" w:space="0" w:color="auto"/>
              <w:right w:val="single" w:sz="4" w:space="0" w:color="auto"/>
            </w:tcBorders>
          </w:tcPr>
          <w:p w:rsidR="000A1BB3" w:rsidRPr="006F4BB3" w:rsidRDefault="000A1BB3" w:rsidP="0046522B">
            <w:pPr>
              <w:autoSpaceDE w:val="0"/>
              <w:autoSpaceDN w:val="0"/>
              <w:adjustRightInd w:val="0"/>
              <w:ind w:left="-57" w:right="-57"/>
              <w:jc w:val="center"/>
              <w:rPr>
                <w:spacing w:val="-2"/>
                <w:sz w:val="24"/>
                <w:szCs w:val="24"/>
              </w:rPr>
            </w:pPr>
            <w:r w:rsidRPr="006F4BB3">
              <w:rPr>
                <w:sz w:val="24"/>
                <w:szCs w:val="24"/>
              </w:rPr>
              <w:t>0,000</w:t>
            </w:r>
          </w:p>
        </w:tc>
        <w:tc>
          <w:tcPr>
            <w:tcW w:w="352" w:type="pct"/>
            <w:tcBorders>
              <w:top w:val="single" w:sz="4" w:space="0" w:color="auto"/>
              <w:left w:val="single" w:sz="4" w:space="0" w:color="auto"/>
              <w:bottom w:val="single" w:sz="4" w:space="0" w:color="auto"/>
              <w:right w:val="single" w:sz="4" w:space="0" w:color="auto"/>
            </w:tcBorders>
          </w:tcPr>
          <w:p w:rsidR="000A1BB3" w:rsidRPr="006F4BB3" w:rsidRDefault="000A1BB3" w:rsidP="0046522B">
            <w:pPr>
              <w:autoSpaceDE w:val="0"/>
              <w:autoSpaceDN w:val="0"/>
              <w:adjustRightInd w:val="0"/>
              <w:ind w:left="-57" w:right="-57"/>
              <w:jc w:val="center"/>
              <w:rPr>
                <w:spacing w:val="-2"/>
                <w:sz w:val="24"/>
                <w:szCs w:val="24"/>
              </w:rPr>
            </w:pPr>
            <w:r w:rsidRPr="006F4BB3">
              <w:rPr>
                <w:sz w:val="24"/>
                <w:szCs w:val="24"/>
              </w:rPr>
              <w:t>0,000</w:t>
            </w:r>
          </w:p>
        </w:tc>
      </w:tr>
    </w:tbl>
    <w:p w:rsidR="003E0C12" w:rsidRPr="006F4BB3" w:rsidRDefault="003E0C12" w:rsidP="003E0C1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23FF6" w:rsidRPr="006F4BB3" w:rsidRDefault="00F23FF6" w:rsidP="003E0C1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3.</w:t>
      </w:r>
      <w:r w:rsidR="00644BA7" w:rsidRPr="006F4BB3">
        <w:rPr>
          <w:rFonts w:ascii="Times New Roman" w:eastAsia="Times New Roman" w:hAnsi="Times New Roman" w:cs="Times New Roman"/>
          <w:sz w:val="28"/>
          <w:szCs w:val="28"/>
          <w:lang w:eastAsia="ru-RU"/>
        </w:rPr>
        <w:t>9</w:t>
      </w:r>
      <w:r w:rsidRPr="006F4BB3">
        <w:rPr>
          <w:rFonts w:ascii="Times New Roman" w:eastAsia="Times New Roman" w:hAnsi="Times New Roman" w:cs="Times New Roman"/>
          <w:sz w:val="28"/>
          <w:szCs w:val="28"/>
          <w:lang w:eastAsia="ru-RU"/>
        </w:rPr>
        <w:t xml:space="preserve">. строки </w:t>
      </w:r>
      <w:r w:rsidRPr="006F4BB3">
        <w:rPr>
          <w:rFonts w:ascii="Times New Roman" w:hAnsi="Times New Roman" w:cs="Times New Roman"/>
          <w:sz w:val="28"/>
          <w:szCs w:val="28"/>
        </w:rPr>
        <w:t>1.1.2.1.2.2, «Итого по мероприятию 1.1.2.1.2, в том числе по источникам финансирования», «Итого по основному мероприятию 1.1.2.1, в том числе по источникам финансирования», «Итого по задаче 1.1.2,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326"/>
        <w:gridCol w:w="1403"/>
        <w:gridCol w:w="422"/>
        <w:gridCol w:w="279"/>
        <w:gridCol w:w="564"/>
        <w:gridCol w:w="843"/>
        <w:gridCol w:w="701"/>
        <w:gridCol w:w="843"/>
        <w:gridCol w:w="1832"/>
        <w:gridCol w:w="1262"/>
        <w:gridCol w:w="992"/>
        <w:gridCol w:w="986"/>
        <w:gridCol w:w="1122"/>
        <w:gridCol w:w="1125"/>
        <w:gridCol w:w="1143"/>
      </w:tblGrid>
      <w:tr w:rsidR="004442EB" w:rsidRPr="006F4BB3" w:rsidTr="00504E63">
        <w:tc>
          <w:tcPr>
            <w:tcW w:w="447"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1.1.2.1.2.2</w:t>
            </w:r>
          </w:p>
        </w:tc>
        <w:tc>
          <w:tcPr>
            <w:tcW w:w="473"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площадь объектов озеленения общего пользования, на которых выполнены работы по капитальному ремонту</w:t>
            </w:r>
          </w:p>
        </w:tc>
        <w:tc>
          <w:tcPr>
            <w:tcW w:w="142"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га</w:t>
            </w:r>
          </w:p>
        </w:tc>
        <w:tc>
          <w:tcPr>
            <w:tcW w:w="94"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90"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5,2 </w:t>
            </w:r>
          </w:p>
        </w:tc>
        <w:tc>
          <w:tcPr>
            <w:tcW w:w="284"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8,8 </w:t>
            </w:r>
          </w:p>
        </w:tc>
        <w:tc>
          <w:tcPr>
            <w:tcW w:w="236"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18,2 </w:t>
            </w:r>
          </w:p>
        </w:tc>
        <w:tc>
          <w:tcPr>
            <w:tcW w:w="284"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12 </w:t>
            </w:r>
          </w:p>
        </w:tc>
        <w:tc>
          <w:tcPr>
            <w:tcW w:w="616" w:type="pct"/>
            <w:vMerge w:val="restar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tc>
        <w:tc>
          <w:tcPr>
            <w:tcW w:w="425" w:type="pc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34" w:type="pc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863,</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800</w:t>
            </w:r>
          </w:p>
        </w:tc>
        <w:tc>
          <w:tcPr>
            <w:tcW w:w="378" w:type="pc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227</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885,</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400</w:t>
            </w:r>
          </w:p>
        </w:tc>
        <w:tc>
          <w:tcPr>
            <w:tcW w:w="379" w:type="pc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381</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957,</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500</w:t>
            </w:r>
          </w:p>
        </w:tc>
        <w:tc>
          <w:tcPr>
            <w:tcW w:w="386" w:type="pct"/>
            <w:tcBorders>
              <w:top w:val="single" w:sz="4" w:space="0" w:color="auto"/>
              <w:left w:val="single" w:sz="4" w:space="0" w:color="auto"/>
              <w:bottom w:val="single" w:sz="4" w:space="0" w:color="auto"/>
              <w:right w:val="single" w:sz="4" w:space="0" w:color="auto"/>
            </w:tcBorders>
          </w:tcPr>
          <w:p w:rsidR="004442EB" w:rsidRPr="006F4BB3" w:rsidRDefault="004442E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169</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262,</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200</w:t>
            </w:r>
          </w:p>
        </w:tc>
      </w:tr>
      <w:tr w:rsidR="00504E63" w:rsidRPr="006F4BB3" w:rsidTr="00504E63">
        <w:tc>
          <w:tcPr>
            <w:tcW w:w="447"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473"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rPr>
                <w:rFonts w:ascii="Times New Roman" w:hAnsi="Times New Roman" w:cs="Times New Roman"/>
                <w:sz w:val="28"/>
                <w:szCs w:val="28"/>
              </w:rPr>
            </w:pPr>
          </w:p>
        </w:tc>
        <w:tc>
          <w:tcPr>
            <w:tcW w:w="142"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94"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190"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284"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236"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284"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616" w:type="pct"/>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334" w:type="pct"/>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78" w:type="pct"/>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100,0</w:t>
            </w:r>
          </w:p>
        </w:tc>
        <w:tc>
          <w:tcPr>
            <w:tcW w:w="379" w:type="pct"/>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86" w:type="pct"/>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504E63" w:rsidRPr="006F4BB3" w:rsidTr="00504E63">
        <w:tc>
          <w:tcPr>
            <w:tcW w:w="447"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473"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142"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94"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190"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284"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236"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284"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616" w:type="pct"/>
            <w:vMerge/>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334"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50</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000,</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000</w:t>
            </w:r>
          </w:p>
        </w:tc>
        <w:tc>
          <w:tcPr>
            <w:tcW w:w="378" w:type="pct"/>
            <w:tcBorders>
              <w:top w:val="single" w:sz="4" w:space="0" w:color="auto"/>
              <w:left w:val="single" w:sz="4" w:space="0" w:color="auto"/>
              <w:bottom w:val="single" w:sz="4" w:space="0" w:color="auto"/>
              <w:right w:val="single" w:sz="4" w:space="0" w:color="auto"/>
            </w:tcBorders>
          </w:tcPr>
          <w:p w:rsidR="00F23FF6" w:rsidRPr="006F4BB3" w:rsidRDefault="00F23FF6" w:rsidP="003055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404</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234,</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9</w:t>
            </w:r>
            <w:r w:rsidR="0030555E" w:rsidRPr="006F4BB3">
              <w:rPr>
                <w:rFonts w:ascii="Times New Roman" w:hAnsi="Times New Roman" w:cs="Times New Roman"/>
                <w:sz w:val="28"/>
                <w:szCs w:val="28"/>
              </w:rPr>
              <w:t>5</w:t>
            </w:r>
            <w:r w:rsidRPr="006F4BB3">
              <w:rPr>
                <w:rFonts w:ascii="Times New Roman" w:hAnsi="Times New Roman" w:cs="Times New Roman"/>
                <w:sz w:val="28"/>
                <w:szCs w:val="28"/>
              </w:rPr>
              <w:t>0</w:t>
            </w:r>
          </w:p>
        </w:tc>
        <w:tc>
          <w:tcPr>
            <w:tcW w:w="379" w:type="pct"/>
            <w:tcBorders>
              <w:top w:val="single" w:sz="4" w:space="0" w:color="auto"/>
              <w:left w:val="single" w:sz="4" w:space="0" w:color="auto"/>
              <w:bottom w:val="single" w:sz="4" w:space="0" w:color="auto"/>
              <w:right w:val="single" w:sz="4" w:space="0" w:color="auto"/>
            </w:tcBorders>
          </w:tcPr>
          <w:p w:rsidR="00F23FF6" w:rsidRPr="006F4BB3" w:rsidRDefault="00F0136A" w:rsidP="003055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375</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700,670</w:t>
            </w:r>
          </w:p>
        </w:tc>
        <w:tc>
          <w:tcPr>
            <w:tcW w:w="386"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504E63" w:rsidRPr="006F4BB3" w:rsidTr="004442EB">
        <w:tc>
          <w:tcPr>
            <w:tcW w:w="2767" w:type="pct"/>
            <w:gridSpan w:val="9"/>
            <w:vMerge w:val="restar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1.1.2.1.2, в том числе по источникам финансирования</w:t>
            </w:r>
          </w:p>
        </w:tc>
        <w:tc>
          <w:tcPr>
            <w:tcW w:w="425"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334"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73</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145,</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40000</w:t>
            </w:r>
          </w:p>
        </w:tc>
        <w:tc>
          <w:tcPr>
            <w:tcW w:w="378" w:type="pct"/>
            <w:tcBorders>
              <w:top w:val="single" w:sz="4" w:space="0" w:color="auto"/>
              <w:left w:val="single" w:sz="4" w:space="0" w:color="auto"/>
              <w:bottom w:val="single" w:sz="4" w:space="0" w:color="auto"/>
              <w:right w:val="single" w:sz="4" w:space="0" w:color="auto"/>
            </w:tcBorders>
          </w:tcPr>
          <w:p w:rsidR="00F23FF6" w:rsidRPr="006F4BB3" w:rsidRDefault="0093701D" w:rsidP="0093701D">
            <w:pPr>
              <w:jc w:val="center"/>
              <w:rPr>
                <w:rFonts w:ascii="Times New Roman" w:hAnsi="Times New Roman" w:cs="Times New Roman"/>
                <w:iCs/>
                <w:sz w:val="28"/>
                <w:szCs w:val="28"/>
              </w:rPr>
            </w:pPr>
            <w:r w:rsidRPr="006F4BB3">
              <w:rPr>
                <w:rFonts w:ascii="Times New Roman" w:hAnsi="Times New Roman" w:cs="Times New Roman"/>
                <w:iCs/>
                <w:sz w:val="28"/>
                <w:szCs w:val="28"/>
              </w:rPr>
              <w:t>640</w:t>
            </w:r>
            <w:r w:rsidR="002A6ED3" w:rsidRPr="006F4BB3">
              <w:rPr>
                <w:rFonts w:ascii="Times New Roman" w:hAnsi="Times New Roman" w:cs="Times New Roman"/>
                <w:iCs/>
                <w:sz w:val="28"/>
                <w:szCs w:val="28"/>
              </w:rPr>
              <w:t xml:space="preserve"> </w:t>
            </w:r>
            <w:r w:rsidRPr="006F4BB3">
              <w:rPr>
                <w:rFonts w:ascii="Times New Roman" w:hAnsi="Times New Roman" w:cs="Times New Roman"/>
                <w:iCs/>
                <w:sz w:val="28"/>
                <w:szCs w:val="28"/>
              </w:rPr>
              <w:t>220,</w:t>
            </w:r>
            <w:r w:rsidR="002A6ED3" w:rsidRPr="006F4BB3">
              <w:rPr>
                <w:rFonts w:ascii="Times New Roman" w:hAnsi="Times New Roman" w:cs="Times New Roman"/>
                <w:iCs/>
                <w:sz w:val="28"/>
                <w:szCs w:val="28"/>
              </w:rPr>
              <w:br/>
            </w:r>
            <w:r w:rsidRPr="006F4BB3">
              <w:rPr>
                <w:rFonts w:ascii="Times New Roman" w:hAnsi="Times New Roman" w:cs="Times New Roman"/>
                <w:iCs/>
                <w:sz w:val="28"/>
                <w:szCs w:val="28"/>
              </w:rPr>
              <w:t>350</w:t>
            </w:r>
          </w:p>
        </w:tc>
        <w:tc>
          <w:tcPr>
            <w:tcW w:w="379" w:type="pct"/>
            <w:tcBorders>
              <w:top w:val="single" w:sz="4" w:space="0" w:color="auto"/>
              <w:left w:val="single" w:sz="4" w:space="0" w:color="auto"/>
              <w:bottom w:val="single" w:sz="4" w:space="0" w:color="auto"/>
              <w:right w:val="single" w:sz="4" w:space="0" w:color="auto"/>
            </w:tcBorders>
          </w:tcPr>
          <w:p w:rsidR="00F23FF6" w:rsidRPr="006F4BB3" w:rsidRDefault="00F23FF6" w:rsidP="003E038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757</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658,</w:t>
            </w:r>
            <w:r w:rsidR="003E0385" w:rsidRPr="006F4BB3">
              <w:rPr>
                <w:rFonts w:ascii="Times New Roman" w:hAnsi="Times New Roman" w:cs="Times New Roman"/>
                <w:sz w:val="28"/>
                <w:szCs w:val="28"/>
              </w:rPr>
              <w:t>170</w:t>
            </w:r>
          </w:p>
        </w:tc>
        <w:tc>
          <w:tcPr>
            <w:tcW w:w="386" w:type="pct"/>
            <w:tcBorders>
              <w:top w:val="single" w:sz="4" w:space="0" w:color="auto"/>
              <w:left w:val="single" w:sz="4" w:space="0" w:color="auto"/>
              <w:bottom w:val="single" w:sz="4" w:space="0" w:color="auto"/>
              <w:right w:val="single" w:sz="4" w:space="0" w:color="auto"/>
            </w:tcBorders>
          </w:tcPr>
          <w:p w:rsidR="00F23FF6" w:rsidRPr="006F4BB3" w:rsidRDefault="00F23FF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169</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262,</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200</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34"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F0136A" w:rsidRPr="006F4BB3" w:rsidRDefault="00AB71B5"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23</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145,</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400</w:t>
            </w:r>
          </w:p>
        </w:tc>
        <w:tc>
          <w:tcPr>
            <w:tcW w:w="378"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227</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885,</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400</w:t>
            </w:r>
          </w:p>
        </w:tc>
        <w:tc>
          <w:tcPr>
            <w:tcW w:w="379"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381</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957,</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500</w:t>
            </w:r>
          </w:p>
        </w:tc>
        <w:tc>
          <w:tcPr>
            <w:tcW w:w="386" w:type="pct"/>
            <w:tcBorders>
              <w:top w:val="single" w:sz="4" w:space="0" w:color="auto"/>
              <w:left w:val="single" w:sz="4" w:space="0" w:color="auto"/>
              <w:bottom w:val="single" w:sz="4" w:space="0" w:color="auto"/>
              <w:right w:val="single" w:sz="4" w:space="0" w:color="auto"/>
            </w:tcBorders>
          </w:tcPr>
          <w:p w:rsidR="00F0136A" w:rsidRPr="006F4BB3" w:rsidRDefault="00F0136A" w:rsidP="002A6ED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169</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262,</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200</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F0136A" w:rsidRPr="006F4BB3" w:rsidRDefault="00F0136A">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334"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78"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100,0</w:t>
            </w:r>
          </w:p>
        </w:tc>
        <w:tc>
          <w:tcPr>
            <w:tcW w:w="379"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86" w:type="pct"/>
            <w:tcBorders>
              <w:top w:val="single" w:sz="4" w:space="0" w:color="auto"/>
              <w:left w:val="single" w:sz="4" w:space="0" w:color="auto"/>
              <w:bottom w:val="single" w:sz="4" w:space="0" w:color="auto"/>
              <w:right w:val="single" w:sz="4" w:space="0" w:color="auto"/>
            </w:tcBorders>
          </w:tcPr>
          <w:p w:rsidR="00F0136A" w:rsidRPr="006F4BB3" w:rsidRDefault="00F0136A" w:rsidP="00E73A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30555E" w:rsidRPr="006F4BB3" w:rsidRDefault="0030555E">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30555E" w:rsidRPr="006F4BB3" w:rsidRDefault="003055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334" w:type="pct"/>
            <w:tcBorders>
              <w:top w:val="single" w:sz="4" w:space="0" w:color="auto"/>
              <w:left w:val="single" w:sz="4" w:space="0" w:color="auto"/>
              <w:bottom w:val="single" w:sz="4" w:space="0" w:color="auto"/>
              <w:right w:val="single" w:sz="4" w:space="0" w:color="auto"/>
            </w:tcBorders>
          </w:tcPr>
          <w:p w:rsidR="0030555E" w:rsidRPr="006F4BB3" w:rsidRDefault="003055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30555E" w:rsidRPr="006F4BB3" w:rsidRDefault="003055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50</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000,</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000</w:t>
            </w:r>
          </w:p>
        </w:tc>
        <w:tc>
          <w:tcPr>
            <w:tcW w:w="378" w:type="pct"/>
            <w:tcBorders>
              <w:top w:val="single" w:sz="4" w:space="0" w:color="auto"/>
              <w:left w:val="single" w:sz="4" w:space="0" w:color="auto"/>
              <w:bottom w:val="single" w:sz="4" w:space="0" w:color="auto"/>
              <w:right w:val="single" w:sz="4" w:space="0" w:color="auto"/>
            </w:tcBorders>
          </w:tcPr>
          <w:p w:rsidR="0030555E" w:rsidRPr="006F4BB3" w:rsidRDefault="0030555E"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404</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234,</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950</w:t>
            </w:r>
          </w:p>
        </w:tc>
        <w:tc>
          <w:tcPr>
            <w:tcW w:w="379" w:type="pct"/>
            <w:tcBorders>
              <w:top w:val="single" w:sz="4" w:space="0" w:color="auto"/>
              <w:left w:val="single" w:sz="4" w:space="0" w:color="auto"/>
              <w:bottom w:val="single" w:sz="4" w:space="0" w:color="auto"/>
              <w:right w:val="single" w:sz="4" w:space="0" w:color="auto"/>
            </w:tcBorders>
          </w:tcPr>
          <w:p w:rsidR="0030555E" w:rsidRPr="006F4BB3" w:rsidRDefault="00F0136A" w:rsidP="0028466A">
            <w:pPr>
              <w:autoSpaceDE w:val="0"/>
              <w:autoSpaceDN w:val="0"/>
              <w:adjustRightInd w:val="0"/>
              <w:spacing w:after="0" w:line="240" w:lineRule="auto"/>
              <w:jc w:val="center"/>
              <w:rPr>
                <w:rFonts w:ascii="Times New Roman" w:hAnsi="Times New Roman" w:cs="Times New Roman"/>
                <w:color w:val="FF0000"/>
                <w:sz w:val="28"/>
                <w:szCs w:val="28"/>
              </w:rPr>
            </w:pPr>
            <w:r w:rsidRPr="006F4BB3">
              <w:rPr>
                <w:rFonts w:ascii="Times New Roman" w:hAnsi="Times New Roman" w:cs="Times New Roman"/>
                <w:sz w:val="28"/>
                <w:szCs w:val="28"/>
              </w:rPr>
              <w:t>1</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375</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700,670</w:t>
            </w:r>
          </w:p>
        </w:tc>
        <w:tc>
          <w:tcPr>
            <w:tcW w:w="386" w:type="pct"/>
            <w:tcBorders>
              <w:top w:val="single" w:sz="4" w:space="0" w:color="auto"/>
              <w:left w:val="single" w:sz="4" w:space="0" w:color="auto"/>
              <w:bottom w:val="single" w:sz="4" w:space="0" w:color="auto"/>
              <w:right w:val="single" w:sz="4" w:space="0" w:color="auto"/>
            </w:tcBorders>
          </w:tcPr>
          <w:p w:rsidR="0030555E" w:rsidRPr="006F4BB3" w:rsidRDefault="003055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504E63" w:rsidRPr="006F4BB3" w:rsidTr="004442EB">
        <w:tc>
          <w:tcPr>
            <w:tcW w:w="2767" w:type="pct"/>
            <w:gridSpan w:val="9"/>
            <w:vMerge w:val="restar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1.1.2.1, в том числе по источникам финансирования</w:t>
            </w:r>
          </w:p>
        </w:tc>
        <w:tc>
          <w:tcPr>
            <w:tcW w:w="425"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334"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191</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381,</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24412</w:t>
            </w:r>
          </w:p>
        </w:tc>
        <w:tc>
          <w:tcPr>
            <w:tcW w:w="332"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488</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095,</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43139</w:t>
            </w:r>
          </w:p>
        </w:tc>
        <w:tc>
          <w:tcPr>
            <w:tcW w:w="378"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691</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864,</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57576</w:t>
            </w:r>
          </w:p>
        </w:tc>
        <w:tc>
          <w:tcPr>
            <w:tcW w:w="379"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849</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270,57</w:t>
            </w:r>
            <w:r w:rsidR="00EC765E" w:rsidRPr="006F4BB3">
              <w:rPr>
                <w:rFonts w:ascii="Times New Roman" w:hAnsi="Times New Roman" w:cs="Times New Roman"/>
                <w:color w:val="000000"/>
                <w:sz w:val="28"/>
                <w:szCs w:val="28"/>
              </w:rPr>
              <w:t>0</w:t>
            </w:r>
          </w:p>
        </w:tc>
        <w:tc>
          <w:tcPr>
            <w:tcW w:w="386"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178</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717,</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34"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183</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592,</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62252</w:t>
            </w:r>
          </w:p>
        </w:tc>
        <w:tc>
          <w:tcPr>
            <w:tcW w:w="332"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343</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515,</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53</w:t>
            </w:r>
          </w:p>
        </w:tc>
        <w:tc>
          <w:tcPr>
            <w:tcW w:w="378"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279</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519,</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w:t>
            </w:r>
          </w:p>
        </w:tc>
        <w:tc>
          <w:tcPr>
            <w:tcW w:w="379"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473</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569,</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w:t>
            </w:r>
          </w:p>
        </w:tc>
        <w:tc>
          <w:tcPr>
            <w:tcW w:w="386"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178</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717,</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334"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788,</w:t>
            </w:r>
            <w:r w:rsidR="00504E63" w:rsidRPr="006F4BB3">
              <w:rPr>
                <w:rFonts w:ascii="Times New Roman" w:hAnsi="Times New Roman" w:cs="Times New Roman"/>
                <w:sz w:val="28"/>
                <w:szCs w:val="28"/>
              </w:rPr>
              <w:br/>
            </w:r>
            <w:r w:rsidRPr="006F4BB3">
              <w:rPr>
                <w:rFonts w:ascii="Times New Roman" w:hAnsi="Times New Roman" w:cs="Times New Roman"/>
                <w:sz w:val="28"/>
                <w:szCs w:val="28"/>
              </w:rPr>
              <w:t>62160</w:t>
            </w:r>
          </w:p>
        </w:tc>
        <w:tc>
          <w:tcPr>
            <w:tcW w:w="332"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94</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579,</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90139</w:t>
            </w:r>
          </w:p>
        </w:tc>
        <w:tc>
          <w:tcPr>
            <w:tcW w:w="378"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110,</w:t>
            </w:r>
            <w:r w:rsidR="00504E6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62576</w:t>
            </w:r>
          </w:p>
        </w:tc>
        <w:tc>
          <w:tcPr>
            <w:tcW w:w="379"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r w:rsidR="008A3FDE" w:rsidRPr="006F4BB3">
              <w:rPr>
                <w:rFonts w:ascii="Times New Roman" w:hAnsi="Times New Roman" w:cs="Times New Roman"/>
                <w:color w:val="000000"/>
                <w:sz w:val="28"/>
                <w:szCs w:val="28"/>
              </w:rPr>
              <w:t>,000</w:t>
            </w:r>
          </w:p>
        </w:tc>
        <w:tc>
          <w:tcPr>
            <w:tcW w:w="386" w:type="pct"/>
            <w:tcBorders>
              <w:top w:val="single" w:sz="4" w:space="0" w:color="auto"/>
              <w:left w:val="single" w:sz="4" w:space="0" w:color="auto"/>
              <w:bottom w:val="single" w:sz="4" w:space="0" w:color="auto"/>
              <w:right w:val="single" w:sz="4" w:space="0" w:color="auto"/>
            </w:tcBorders>
          </w:tcPr>
          <w:p w:rsidR="008A3FDE" w:rsidRPr="006F4BB3" w:rsidRDefault="00E91A82" w:rsidP="008A3FD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r w:rsidR="008A3FDE" w:rsidRPr="006F4BB3">
              <w:rPr>
                <w:rFonts w:ascii="Times New Roman" w:hAnsi="Times New Roman" w:cs="Times New Roman"/>
                <w:color w:val="000000"/>
                <w:sz w:val="28"/>
                <w:szCs w:val="28"/>
              </w:rPr>
              <w:t>,000</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334"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E91A82" w:rsidRPr="006F4BB3" w:rsidRDefault="00E91A8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50</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000,</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000</w:t>
            </w:r>
          </w:p>
        </w:tc>
        <w:tc>
          <w:tcPr>
            <w:tcW w:w="378"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404</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234,</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950</w:t>
            </w:r>
          </w:p>
        </w:tc>
        <w:tc>
          <w:tcPr>
            <w:tcW w:w="379"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375</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700,670</w:t>
            </w:r>
          </w:p>
        </w:tc>
        <w:tc>
          <w:tcPr>
            <w:tcW w:w="386" w:type="pct"/>
            <w:tcBorders>
              <w:top w:val="single" w:sz="4" w:space="0" w:color="auto"/>
              <w:left w:val="single" w:sz="4" w:space="0" w:color="auto"/>
              <w:bottom w:val="single" w:sz="4" w:space="0" w:color="auto"/>
              <w:right w:val="single" w:sz="4" w:space="0" w:color="auto"/>
            </w:tcBorders>
          </w:tcPr>
          <w:p w:rsidR="00E91A82" w:rsidRPr="006F4BB3" w:rsidRDefault="00E91A82" w:rsidP="00E91A8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w:t>
            </w:r>
            <w:r w:rsidR="008A3FDE" w:rsidRPr="006F4BB3">
              <w:rPr>
                <w:rFonts w:ascii="Times New Roman" w:hAnsi="Times New Roman" w:cs="Times New Roman"/>
                <w:color w:val="000000"/>
                <w:sz w:val="28"/>
                <w:szCs w:val="28"/>
              </w:rPr>
              <w:t>,000</w:t>
            </w:r>
          </w:p>
        </w:tc>
      </w:tr>
      <w:tr w:rsidR="00504E63" w:rsidRPr="006F4BB3" w:rsidTr="004442EB">
        <w:tc>
          <w:tcPr>
            <w:tcW w:w="2767" w:type="pct"/>
            <w:gridSpan w:val="9"/>
            <w:vMerge w:val="restar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задаче 1.1.2, в том числе по источникам финансирования</w:t>
            </w:r>
          </w:p>
        </w:tc>
        <w:tc>
          <w:tcPr>
            <w:tcW w:w="425"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334"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191</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381,</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24412</w:t>
            </w:r>
          </w:p>
        </w:tc>
        <w:tc>
          <w:tcPr>
            <w:tcW w:w="332"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488</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095,</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43139</w:t>
            </w:r>
          </w:p>
        </w:tc>
        <w:tc>
          <w:tcPr>
            <w:tcW w:w="378"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691</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864,</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57576</w:t>
            </w:r>
          </w:p>
        </w:tc>
        <w:tc>
          <w:tcPr>
            <w:tcW w:w="379"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pacing w:val="-20"/>
                <w:sz w:val="28"/>
                <w:szCs w:val="28"/>
              </w:rPr>
            </w:pPr>
            <w:r w:rsidRPr="006F4BB3">
              <w:rPr>
                <w:rFonts w:ascii="Times New Roman" w:hAnsi="Times New Roman" w:cs="Times New Roman"/>
                <w:color w:val="000000"/>
                <w:spacing w:val="-20"/>
                <w:sz w:val="28"/>
                <w:szCs w:val="28"/>
              </w:rPr>
              <w:t>1</w:t>
            </w:r>
            <w:r w:rsidR="002A6ED3" w:rsidRPr="006F4BB3">
              <w:rPr>
                <w:rFonts w:ascii="Times New Roman" w:hAnsi="Times New Roman" w:cs="Times New Roman"/>
                <w:color w:val="000000"/>
                <w:spacing w:val="-20"/>
                <w:sz w:val="28"/>
                <w:szCs w:val="28"/>
              </w:rPr>
              <w:t xml:space="preserve"> </w:t>
            </w:r>
            <w:r w:rsidRPr="006F4BB3">
              <w:rPr>
                <w:rFonts w:ascii="Times New Roman" w:hAnsi="Times New Roman" w:cs="Times New Roman"/>
                <w:color w:val="000000"/>
                <w:spacing w:val="-20"/>
                <w:sz w:val="28"/>
                <w:szCs w:val="28"/>
              </w:rPr>
              <w:t>849</w:t>
            </w:r>
            <w:r w:rsidR="002A6ED3" w:rsidRPr="006F4BB3">
              <w:rPr>
                <w:rFonts w:ascii="Times New Roman" w:hAnsi="Times New Roman" w:cs="Times New Roman"/>
                <w:color w:val="000000"/>
                <w:spacing w:val="-20"/>
                <w:sz w:val="28"/>
                <w:szCs w:val="28"/>
              </w:rPr>
              <w:t xml:space="preserve"> </w:t>
            </w:r>
            <w:r w:rsidRPr="006F4BB3">
              <w:rPr>
                <w:rFonts w:ascii="Times New Roman" w:hAnsi="Times New Roman" w:cs="Times New Roman"/>
                <w:color w:val="000000"/>
                <w:spacing w:val="-20"/>
                <w:sz w:val="28"/>
                <w:szCs w:val="28"/>
              </w:rPr>
              <w:t>270,</w:t>
            </w:r>
            <w:r w:rsidR="002A6ED3" w:rsidRPr="006F4BB3">
              <w:rPr>
                <w:rFonts w:ascii="Times New Roman" w:hAnsi="Times New Roman" w:cs="Times New Roman"/>
                <w:color w:val="000000"/>
                <w:spacing w:val="-20"/>
                <w:sz w:val="28"/>
                <w:szCs w:val="28"/>
              </w:rPr>
              <w:br/>
            </w:r>
            <w:r w:rsidRPr="006F4BB3">
              <w:rPr>
                <w:rFonts w:ascii="Times New Roman" w:hAnsi="Times New Roman" w:cs="Times New Roman"/>
                <w:color w:val="000000"/>
                <w:spacing w:val="-20"/>
                <w:sz w:val="28"/>
                <w:szCs w:val="28"/>
              </w:rPr>
              <w:t>57</w:t>
            </w:r>
            <w:r w:rsidR="00EC765E" w:rsidRPr="006F4BB3">
              <w:rPr>
                <w:rFonts w:ascii="Times New Roman" w:hAnsi="Times New Roman" w:cs="Times New Roman"/>
                <w:color w:val="000000"/>
                <w:spacing w:val="-20"/>
                <w:sz w:val="28"/>
                <w:szCs w:val="28"/>
              </w:rPr>
              <w:t>0</w:t>
            </w:r>
          </w:p>
        </w:tc>
        <w:tc>
          <w:tcPr>
            <w:tcW w:w="386"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178</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717,</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34"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183</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592,</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62252</w:t>
            </w:r>
          </w:p>
        </w:tc>
        <w:tc>
          <w:tcPr>
            <w:tcW w:w="332"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pacing w:val="-20"/>
                <w:sz w:val="28"/>
                <w:szCs w:val="28"/>
              </w:rPr>
            </w:pPr>
            <w:r w:rsidRPr="006F4BB3">
              <w:rPr>
                <w:rFonts w:ascii="Times New Roman" w:hAnsi="Times New Roman" w:cs="Times New Roman"/>
                <w:spacing w:val="-20"/>
                <w:sz w:val="28"/>
                <w:szCs w:val="28"/>
              </w:rPr>
              <w:t>343</w:t>
            </w:r>
            <w:r w:rsidR="002A6ED3" w:rsidRPr="006F4BB3">
              <w:rPr>
                <w:rFonts w:ascii="Times New Roman" w:hAnsi="Times New Roman" w:cs="Times New Roman"/>
                <w:spacing w:val="-20"/>
                <w:sz w:val="28"/>
                <w:szCs w:val="28"/>
              </w:rPr>
              <w:t xml:space="preserve"> </w:t>
            </w:r>
            <w:r w:rsidRPr="006F4BB3">
              <w:rPr>
                <w:rFonts w:ascii="Times New Roman" w:hAnsi="Times New Roman" w:cs="Times New Roman"/>
                <w:spacing w:val="-20"/>
                <w:sz w:val="28"/>
                <w:szCs w:val="28"/>
              </w:rPr>
              <w:t>515,</w:t>
            </w:r>
            <w:r w:rsidR="002A6ED3" w:rsidRPr="006F4BB3">
              <w:rPr>
                <w:rFonts w:ascii="Times New Roman" w:hAnsi="Times New Roman" w:cs="Times New Roman"/>
                <w:spacing w:val="-20"/>
                <w:sz w:val="28"/>
                <w:szCs w:val="28"/>
              </w:rPr>
              <w:br/>
            </w:r>
            <w:r w:rsidRPr="006F4BB3">
              <w:rPr>
                <w:rFonts w:ascii="Times New Roman" w:hAnsi="Times New Roman" w:cs="Times New Roman"/>
                <w:spacing w:val="-20"/>
                <w:sz w:val="28"/>
                <w:szCs w:val="28"/>
              </w:rPr>
              <w:t>53</w:t>
            </w:r>
            <w:r w:rsidR="002F6627" w:rsidRPr="006F4BB3">
              <w:rPr>
                <w:rFonts w:ascii="Times New Roman" w:hAnsi="Times New Roman" w:cs="Times New Roman"/>
                <w:spacing w:val="-20"/>
                <w:sz w:val="28"/>
                <w:szCs w:val="28"/>
              </w:rPr>
              <w:t>0</w:t>
            </w:r>
          </w:p>
        </w:tc>
        <w:tc>
          <w:tcPr>
            <w:tcW w:w="378"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279</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519,</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w:t>
            </w:r>
          </w:p>
        </w:tc>
        <w:tc>
          <w:tcPr>
            <w:tcW w:w="379"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473</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569,</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w:t>
            </w:r>
          </w:p>
        </w:tc>
        <w:tc>
          <w:tcPr>
            <w:tcW w:w="386"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178</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717,</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334"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788,</w:t>
            </w:r>
            <w:r w:rsidR="00504E63" w:rsidRPr="006F4BB3">
              <w:rPr>
                <w:rFonts w:ascii="Times New Roman" w:hAnsi="Times New Roman" w:cs="Times New Roman"/>
                <w:sz w:val="28"/>
                <w:szCs w:val="28"/>
              </w:rPr>
              <w:br/>
            </w:r>
            <w:r w:rsidRPr="006F4BB3">
              <w:rPr>
                <w:rFonts w:ascii="Times New Roman" w:hAnsi="Times New Roman" w:cs="Times New Roman"/>
                <w:sz w:val="28"/>
                <w:szCs w:val="28"/>
              </w:rPr>
              <w:t>62160</w:t>
            </w:r>
          </w:p>
        </w:tc>
        <w:tc>
          <w:tcPr>
            <w:tcW w:w="332"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94</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579,</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90139</w:t>
            </w:r>
          </w:p>
        </w:tc>
        <w:tc>
          <w:tcPr>
            <w:tcW w:w="378"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110,</w:t>
            </w:r>
            <w:r w:rsidR="00504E6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62576</w:t>
            </w:r>
          </w:p>
        </w:tc>
        <w:tc>
          <w:tcPr>
            <w:tcW w:w="379"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386"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r w:rsidR="00504E63" w:rsidRPr="006F4BB3" w:rsidTr="004442EB">
        <w:tc>
          <w:tcPr>
            <w:tcW w:w="2767" w:type="pct"/>
            <w:gridSpan w:val="9"/>
            <w:vMerge/>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rPr>
                <w:rFonts w:ascii="Times New Roman" w:hAnsi="Times New Roman" w:cs="Times New Roman"/>
                <w:sz w:val="28"/>
                <w:szCs w:val="28"/>
              </w:rPr>
            </w:pPr>
          </w:p>
        </w:tc>
        <w:tc>
          <w:tcPr>
            <w:tcW w:w="425"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334"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2" w:type="pct"/>
            <w:tcBorders>
              <w:top w:val="single" w:sz="4" w:space="0" w:color="auto"/>
              <w:left w:val="single" w:sz="4" w:space="0" w:color="auto"/>
              <w:bottom w:val="single" w:sz="4" w:space="0" w:color="auto"/>
              <w:right w:val="single" w:sz="4" w:space="0" w:color="auto"/>
            </w:tcBorders>
          </w:tcPr>
          <w:p w:rsidR="008A3FDE" w:rsidRPr="006F4BB3" w:rsidRDefault="008A3F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50</w:t>
            </w:r>
            <w:r w:rsidR="002A6ED3" w:rsidRPr="006F4BB3">
              <w:rPr>
                <w:rFonts w:ascii="Times New Roman" w:hAnsi="Times New Roman" w:cs="Times New Roman"/>
                <w:sz w:val="28"/>
                <w:szCs w:val="28"/>
              </w:rPr>
              <w:t xml:space="preserve"> </w:t>
            </w:r>
            <w:r w:rsidRPr="006F4BB3">
              <w:rPr>
                <w:rFonts w:ascii="Times New Roman" w:hAnsi="Times New Roman" w:cs="Times New Roman"/>
                <w:sz w:val="28"/>
                <w:szCs w:val="28"/>
              </w:rPr>
              <w:t>000,</w:t>
            </w:r>
            <w:r w:rsidR="002A6ED3" w:rsidRPr="006F4BB3">
              <w:rPr>
                <w:rFonts w:ascii="Times New Roman" w:hAnsi="Times New Roman" w:cs="Times New Roman"/>
                <w:sz w:val="28"/>
                <w:szCs w:val="28"/>
              </w:rPr>
              <w:br/>
            </w:r>
            <w:r w:rsidRPr="006F4BB3">
              <w:rPr>
                <w:rFonts w:ascii="Times New Roman" w:hAnsi="Times New Roman" w:cs="Times New Roman"/>
                <w:sz w:val="28"/>
                <w:szCs w:val="28"/>
              </w:rPr>
              <w:t>000</w:t>
            </w:r>
          </w:p>
        </w:tc>
        <w:tc>
          <w:tcPr>
            <w:tcW w:w="378"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404</w:t>
            </w:r>
            <w:r w:rsidR="002A6ED3"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234,</w:t>
            </w:r>
            <w:r w:rsidR="002A6ED3"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950</w:t>
            </w:r>
          </w:p>
        </w:tc>
        <w:tc>
          <w:tcPr>
            <w:tcW w:w="379"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pacing w:val="-20"/>
                <w:sz w:val="28"/>
                <w:szCs w:val="28"/>
              </w:rPr>
            </w:pPr>
            <w:r w:rsidRPr="006F4BB3">
              <w:rPr>
                <w:rFonts w:ascii="Times New Roman" w:hAnsi="Times New Roman" w:cs="Times New Roman"/>
                <w:color w:val="000000"/>
                <w:spacing w:val="-20"/>
                <w:sz w:val="28"/>
                <w:szCs w:val="28"/>
              </w:rPr>
              <w:t>1</w:t>
            </w:r>
            <w:r w:rsidR="002A6ED3" w:rsidRPr="006F4BB3">
              <w:rPr>
                <w:rFonts w:ascii="Times New Roman" w:hAnsi="Times New Roman" w:cs="Times New Roman"/>
                <w:color w:val="000000"/>
                <w:spacing w:val="-20"/>
                <w:sz w:val="28"/>
                <w:szCs w:val="28"/>
              </w:rPr>
              <w:t xml:space="preserve"> </w:t>
            </w:r>
            <w:r w:rsidRPr="006F4BB3">
              <w:rPr>
                <w:rFonts w:ascii="Times New Roman" w:hAnsi="Times New Roman" w:cs="Times New Roman"/>
                <w:color w:val="000000"/>
                <w:spacing w:val="-20"/>
                <w:sz w:val="28"/>
                <w:szCs w:val="28"/>
              </w:rPr>
              <w:t>375</w:t>
            </w:r>
            <w:r w:rsidR="002A6ED3" w:rsidRPr="006F4BB3">
              <w:rPr>
                <w:rFonts w:ascii="Times New Roman" w:hAnsi="Times New Roman" w:cs="Times New Roman"/>
                <w:color w:val="000000"/>
                <w:spacing w:val="-20"/>
                <w:sz w:val="28"/>
                <w:szCs w:val="28"/>
              </w:rPr>
              <w:t xml:space="preserve"> </w:t>
            </w:r>
            <w:r w:rsidRPr="006F4BB3">
              <w:rPr>
                <w:rFonts w:ascii="Times New Roman" w:hAnsi="Times New Roman" w:cs="Times New Roman"/>
                <w:color w:val="000000"/>
                <w:spacing w:val="-20"/>
                <w:sz w:val="28"/>
                <w:szCs w:val="28"/>
              </w:rPr>
              <w:t>700,</w:t>
            </w:r>
            <w:r w:rsidR="00504E63" w:rsidRPr="006F4BB3">
              <w:rPr>
                <w:rFonts w:ascii="Times New Roman" w:hAnsi="Times New Roman" w:cs="Times New Roman"/>
                <w:color w:val="000000"/>
                <w:spacing w:val="-20"/>
                <w:sz w:val="28"/>
                <w:szCs w:val="28"/>
              </w:rPr>
              <w:br/>
            </w:r>
            <w:r w:rsidRPr="006F4BB3">
              <w:rPr>
                <w:rFonts w:ascii="Times New Roman" w:hAnsi="Times New Roman" w:cs="Times New Roman"/>
                <w:color w:val="000000"/>
                <w:spacing w:val="-20"/>
                <w:sz w:val="28"/>
                <w:szCs w:val="28"/>
              </w:rPr>
              <w:t>670</w:t>
            </w:r>
          </w:p>
        </w:tc>
        <w:tc>
          <w:tcPr>
            <w:tcW w:w="386" w:type="pct"/>
            <w:tcBorders>
              <w:top w:val="single" w:sz="4" w:space="0" w:color="auto"/>
              <w:left w:val="single" w:sz="4" w:space="0" w:color="auto"/>
              <w:bottom w:val="single" w:sz="4" w:space="0" w:color="auto"/>
              <w:right w:val="single" w:sz="4" w:space="0" w:color="auto"/>
            </w:tcBorders>
          </w:tcPr>
          <w:p w:rsidR="008A3FDE" w:rsidRPr="006F4BB3" w:rsidRDefault="008A3FDE" w:rsidP="002C7F3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bl>
    <w:p w:rsidR="00F23FF6" w:rsidRPr="006F4BB3" w:rsidRDefault="00F23FF6" w:rsidP="003E0C1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701DB" w:rsidRPr="006F4BB3" w:rsidRDefault="007701DB" w:rsidP="007701DB">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644BA7" w:rsidRPr="006F4BB3">
        <w:rPr>
          <w:rFonts w:ascii="Times New Roman" w:hAnsi="Times New Roman" w:cs="Times New Roman"/>
          <w:sz w:val="28"/>
          <w:szCs w:val="28"/>
        </w:rPr>
        <w:t>10</w:t>
      </w:r>
      <w:r w:rsidRPr="006F4BB3">
        <w:rPr>
          <w:rFonts w:ascii="Times New Roman" w:hAnsi="Times New Roman" w:cs="Times New Roman"/>
          <w:sz w:val="28"/>
          <w:szCs w:val="28"/>
        </w:rPr>
        <w:t>.</w:t>
      </w:r>
      <w:r w:rsidRPr="006F4BB3">
        <w:rPr>
          <w:rFonts w:ascii="Times New Roman" w:eastAsia="Times New Roman" w:hAnsi="Times New Roman" w:cs="Times New Roman"/>
          <w:sz w:val="28"/>
          <w:szCs w:val="28"/>
          <w:lang w:eastAsia="ru-RU"/>
        </w:rPr>
        <w:t xml:space="preserve"> строки </w:t>
      </w:r>
      <w:r w:rsidRPr="006F4BB3">
        <w:rPr>
          <w:rFonts w:ascii="Times New Roman" w:hAnsi="Times New Roman" w:cs="Times New Roman"/>
          <w:sz w:val="28"/>
          <w:szCs w:val="28"/>
        </w:rPr>
        <w:t>1.1.3.1.</w:t>
      </w:r>
      <w:r w:rsidR="00504E63" w:rsidRPr="006F4BB3">
        <w:rPr>
          <w:rFonts w:ascii="Times New Roman" w:hAnsi="Times New Roman" w:cs="Times New Roman"/>
          <w:sz w:val="28"/>
          <w:szCs w:val="28"/>
        </w:rPr>
        <w:t>1.1</w:t>
      </w:r>
      <w:r w:rsidRPr="006F4BB3">
        <w:rPr>
          <w:rFonts w:ascii="Times New Roman" w:hAnsi="Times New Roman" w:cs="Times New Roman"/>
          <w:sz w:val="28"/>
          <w:szCs w:val="28"/>
        </w:rPr>
        <w:t>, «Итого по мероприятию 1.1.3.1.1,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660"/>
        <w:gridCol w:w="413"/>
        <w:gridCol w:w="244"/>
        <w:gridCol w:w="446"/>
        <w:gridCol w:w="557"/>
        <w:gridCol w:w="518"/>
        <w:gridCol w:w="557"/>
        <w:gridCol w:w="2602"/>
        <w:gridCol w:w="2089"/>
        <w:gridCol w:w="1144"/>
        <w:gridCol w:w="1011"/>
        <w:gridCol w:w="1130"/>
        <w:gridCol w:w="664"/>
        <w:gridCol w:w="664"/>
      </w:tblGrid>
      <w:tr w:rsidR="00504E63" w:rsidRPr="006F4BB3" w:rsidTr="007B75AE">
        <w:tc>
          <w:tcPr>
            <w:tcW w:w="382" w:type="pct"/>
            <w:vMerge w:val="restar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1.1.3.1.1.1</w:t>
            </w:r>
          </w:p>
        </w:tc>
        <w:tc>
          <w:tcPr>
            <w:tcW w:w="561"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площадь объектов озеленения общего пользования, принятая </w:t>
            </w:r>
            <w:r w:rsidR="000C20FE">
              <w:rPr>
                <w:rFonts w:ascii="Times New Roman" w:hAnsi="Times New Roman" w:cs="Times New Roman"/>
                <w:sz w:val="24"/>
                <w:szCs w:val="24"/>
              </w:rPr>
              <w:br/>
            </w:r>
            <w:r w:rsidRPr="006F4BB3">
              <w:rPr>
                <w:rFonts w:ascii="Times New Roman" w:hAnsi="Times New Roman" w:cs="Times New Roman"/>
                <w:sz w:val="24"/>
                <w:szCs w:val="24"/>
              </w:rPr>
              <w:t xml:space="preserve">в эксплуатацию (сквер </w:t>
            </w:r>
            <w:r w:rsidR="000C20FE">
              <w:rPr>
                <w:rFonts w:ascii="Times New Roman" w:hAnsi="Times New Roman" w:cs="Times New Roman"/>
                <w:sz w:val="24"/>
                <w:szCs w:val="24"/>
              </w:rPr>
              <w:br/>
            </w:r>
            <w:r w:rsidRPr="006F4BB3">
              <w:rPr>
                <w:rFonts w:ascii="Times New Roman" w:hAnsi="Times New Roman" w:cs="Times New Roman"/>
                <w:sz w:val="24"/>
                <w:szCs w:val="24"/>
              </w:rPr>
              <w:t>по ул. Гашкова, 20)</w:t>
            </w:r>
          </w:p>
        </w:tc>
        <w:tc>
          <w:tcPr>
            <w:tcW w:w="138"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га</w:t>
            </w:r>
          </w:p>
        </w:tc>
        <w:tc>
          <w:tcPr>
            <w:tcW w:w="81"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5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0,9</w:t>
            </w:r>
          </w:p>
        </w:tc>
        <w:tc>
          <w:tcPr>
            <w:tcW w:w="176"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8" w:type="pct"/>
            <w:vMerge w:val="restart"/>
            <w:tcBorders>
              <w:top w:val="single" w:sz="4" w:space="0" w:color="auto"/>
              <w:left w:val="single" w:sz="4" w:space="0" w:color="auto"/>
              <w:bottom w:val="single" w:sz="4" w:space="0" w:color="auto"/>
              <w:right w:val="single" w:sz="4" w:space="0" w:color="auto"/>
            </w:tcBorders>
          </w:tcPr>
          <w:p w:rsidR="007701DB" w:rsidRPr="006F4BB3" w:rsidRDefault="00504E6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7701DB"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705"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BA4706" w:rsidRPr="006F4BB3" w:rsidRDefault="00BA4706" w:rsidP="00BA4706">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31</w:t>
            </w:r>
            <w:r w:rsidR="001C3FB2"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941,68</w:t>
            </w:r>
          </w:p>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7B75AE" w:rsidRPr="006F4BB3" w:rsidTr="007B75AE">
        <w:tc>
          <w:tcPr>
            <w:tcW w:w="382" w:type="pct"/>
            <w:vMerge/>
            <w:tcBorders>
              <w:top w:val="single" w:sz="4" w:space="0" w:color="auto"/>
              <w:left w:val="single" w:sz="4" w:space="0" w:color="auto"/>
              <w:bottom w:val="single" w:sz="4" w:space="0" w:color="auto"/>
              <w:right w:val="single" w:sz="4" w:space="0" w:color="auto"/>
            </w:tcBorders>
          </w:tcPr>
          <w:p w:rsidR="007B75AE" w:rsidRPr="006F4BB3" w:rsidRDefault="007B75AE">
            <w:pPr>
              <w:autoSpaceDE w:val="0"/>
              <w:autoSpaceDN w:val="0"/>
              <w:adjustRightInd w:val="0"/>
              <w:spacing w:after="0" w:line="240" w:lineRule="auto"/>
              <w:jc w:val="center"/>
              <w:rPr>
                <w:rFonts w:ascii="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tcPr>
          <w:p w:rsidR="007B75AE" w:rsidRPr="006F4BB3" w:rsidRDefault="007B75A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выполнение работ по корректировке проектно-сметной документации </w:t>
            </w:r>
            <w:r w:rsidR="000C20FE">
              <w:rPr>
                <w:rFonts w:ascii="Times New Roman" w:hAnsi="Times New Roman" w:cs="Times New Roman"/>
                <w:sz w:val="24"/>
                <w:szCs w:val="24"/>
              </w:rPr>
              <w:br/>
            </w:r>
            <w:r w:rsidRPr="006F4BB3">
              <w:rPr>
                <w:rFonts w:ascii="Times New Roman" w:hAnsi="Times New Roman" w:cs="Times New Roman"/>
                <w:sz w:val="24"/>
                <w:szCs w:val="24"/>
              </w:rPr>
              <w:t xml:space="preserve">на строительство сквера </w:t>
            </w:r>
            <w:r w:rsidR="000C20FE">
              <w:rPr>
                <w:rFonts w:ascii="Times New Roman" w:hAnsi="Times New Roman" w:cs="Times New Roman"/>
                <w:sz w:val="24"/>
                <w:szCs w:val="24"/>
              </w:rPr>
              <w:br/>
            </w:r>
            <w:r w:rsidRPr="006F4BB3">
              <w:rPr>
                <w:rFonts w:ascii="Times New Roman" w:hAnsi="Times New Roman" w:cs="Times New Roman"/>
                <w:sz w:val="24"/>
                <w:szCs w:val="24"/>
              </w:rPr>
              <w:t>по ул. Гашкова, 20</w:t>
            </w:r>
          </w:p>
        </w:tc>
        <w:tc>
          <w:tcPr>
            <w:tcW w:w="138" w:type="pct"/>
            <w:tcBorders>
              <w:top w:val="single" w:sz="4" w:space="0" w:color="auto"/>
              <w:left w:val="single" w:sz="4" w:space="0" w:color="auto"/>
              <w:bottom w:val="single" w:sz="4" w:space="0" w:color="auto"/>
              <w:right w:val="single" w:sz="4" w:space="0" w:color="auto"/>
            </w:tcBorders>
          </w:tcPr>
          <w:p w:rsidR="007B75AE" w:rsidRPr="006F4BB3" w:rsidRDefault="007B75AE"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81" w:type="pct"/>
            <w:tcBorders>
              <w:top w:val="single" w:sz="4" w:space="0" w:color="auto"/>
              <w:left w:val="single" w:sz="4" w:space="0" w:color="auto"/>
              <w:bottom w:val="single" w:sz="4" w:space="0" w:color="auto"/>
              <w:right w:val="single" w:sz="4" w:space="0" w:color="auto"/>
            </w:tcBorders>
          </w:tcPr>
          <w:p w:rsidR="007B75AE" w:rsidRPr="006F4BB3" w:rsidRDefault="007B75AE"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52" w:type="pct"/>
            <w:tcBorders>
              <w:top w:val="single" w:sz="4" w:space="0" w:color="auto"/>
              <w:left w:val="single" w:sz="4" w:space="0" w:color="auto"/>
              <w:bottom w:val="single" w:sz="4" w:space="0" w:color="auto"/>
              <w:right w:val="single" w:sz="4" w:space="0" w:color="auto"/>
            </w:tcBorders>
          </w:tcPr>
          <w:p w:rsidR="007B75AE" w:rsidRPr="006F4BB3" w:rsidRDefault="007B75AE"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B75AE" w:rsidRPr="006F4BB3" w:rsidRDefault="007B75AE"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176" w:type="pct"/>
            <w:tcBorders>
              <w:top w:val="single" w:sz="4" w:space="0" w:color="auto"/>
              <w:left w:val="single" w:sz="4" w:space="0" w:color="auto"/>
              <w:bottom w:val="single" w:sz="4" w:space="0" w:color="auto"/>
              <w:right w:val="single" w:sz="4" w:space="0" w:color="auto"/>
            </w:tcBorders>
          </w:tcPr>
          <w:p w:rsidR="007B75AE" w:rsidRPr="006F4BB3" w:rsidRDefault="007B75AE"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B75AE" w:rsidRPr="006F4BB3" w:rsidRDefault="007B75AE"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8" w:type="pct"/>
            <w:vMerge/>
            <w:tcBorders>
              <w:top w:val="single" w:sz="4" w:space="0" w:color="auto"/>
              <w:left w:val="single" w:sz="4" w:space="0" w:color="auto"/>
              <w:bottom w:val="single" w:sz="4" w:space="0" w:color="auto"/>
              <w:right w:val="single" w:sz="4" w:space="0" w:color="auto"/>
            </w:tcBorders>
          </w:tcPr>
          <w:p w:rsidR="007B75AE" w:rsidRPr="006F4BB3" w:rsidRDefault="007B75AE">
            <w:pPr>
              <w:autoSpaceDE w:val="0"/>
              <w:autoSpaceDN w:val="0"/>
              <w:adjustRightInd w:val="0"/>
              <w:spacing w:after="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7B75AE" w:rsidRPr="006F4BB3" w:rsidRDefault="007B75AE" w:rsidP="007B75A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7B75AE" w:rsidRPr="006F4BB3" w:rsidRDefault="007B75AE" w:rsidP="007B75A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7B75AE" w:rsidRPr="006F4BB3" w:rsidRDefault="007B75AE" w:rsidP="007B75A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7B75AE" w:rsidRPr="006F4BB3" w:rsidRDefault="007B75AE" w:rsidP="007B75A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188,590</w:t>
            </w:r>
          </w:p>
        </w:tc>
        <w:tc>
          <w:tcPr>
            <w:tcW w:w="222" w:type="pct"/>
            <w:tcBorders>
              <w:top w:val="single" w:sz="4" w:space="0" w:color="auto"/>
              <w:left w:val="single" w:sz="4" w:space="0" w:color="auto"/>
              <w:bottom w:val="single" w:sz="4" w:space="0" w:color="auto"/>
              <w:right w:val="single" w:sz="4" w:space="0" w:color="auto"/>
            </w:tcBorders>
          </w:tcPr>
          <w:p w:rsidR="007B75AE" w:rsidRPr="006F4BB3" w:rsidRDefault="007B75AE" w:rsidP="007B75A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B75AE" w:rsidRPr="006F4BB3" w:rsidRDefault="007B75AE" w:rsidP="007B75A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504E63" w:rsidRPr="006F4BB3" w:rsidTr="007B75AE">
        <w:tc>
          <w:tcPr>
            <w:tcW w:w="382" w:type="pct"/>
            <w:vMerge/>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both"/>
              <w:outlineLvl w:val="0"/>
              <w:rPr>
                <w:rFonts w:ascii="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tcPr>
          <w:p w:rsidR="007701DB" w:rsidRPr="006F4BB3" w:rsidRDefault="007701DB" w:rsidP="000C20F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выполненные работы </w:t>
            </w:r>
            <w:r w:rsidR="000C20FE">
              <w:rPr>
                <w:rFonts w:ascii="Times New Roman" w:hAnsi="Times New Roman" w:cs="Times New Roman"/>
                <w:sz w:val="24"/>
                <w:szCs w:val="24"/>
              </w:rPr>
              <w:br/>
            </w:r>
            <w:r w:rsidRPr="006F4BB3">
              <w:rPr>
                <w:rFonts w:ascii="Times New Roman" w:hAnsi="Times New Roman" w:cs="Times New Roman"/>
                <w:sz w:val="24"/>
                <w:szCs w:val="24"/>
              </w:rPr>
              <w:t xml:space="preserve">по наружному освещению (сквер по </w:t>
            </w:r>
            <w:r w:rsidR="000C20FE">
              <w:rPr>
                <w:rFonts w:ascii="Times New Roman" w:hAnsi="Times New Roman" w:cs="Times New Roman"/>
                <w:sz w:val="24"/>
                <w:szCs w:val="24"/>
              </w:rPr>
              <w:br/>
            </w:r>
            <w:r w:rsidRPr="006F4BB3">
              <w:rPr>
                <w:rFonts w:ascii="Times New Roman" w:hAnsi="Times New Roman" w:cs="Times New Roman"/>
                <w:sz w:val="24"/>
                <w:szCs w:val="24"/>
              </w:rPr>
              <w:t>ул. Гашкова, 20)</w:t>
            </w:r>
          </w:p>
        </w:tc>
        <w:tc>
          <w:tcPr>
            <w:tcW w:w="138"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81"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5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189"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76"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8" w:type="pct"/>
            <w:vMerge/>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608,</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785</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504E63" w:rsidRPr="006F4BB3" w:rsidTr="007B75AE">
        <w:tc>
          <w:tcPr>
            <w:tcW w:w="382" w:type="pct"/>
            <w:vMerge/>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both"/>
              <w:outlineLvl w:val="0"/>
              <w:rPr>
                <w:rFonts w:ascii="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выполненные строительно-монтажные работы по строительству сквера по </w:t>
            </w:r>
            <w:r w:rsidR="00C050AD" w:rsidRPr="006F4BB3">
              <w:rPr>
                <w:rFonts w:ascii="Times New Roman" w:hAnsi="Times New Roman" w:cs="Times New Roman"/>
                <w:sz w:val="24"/>
                <w:szCs w:val="24"/>
              </w:rPr>
              <w:br/>
            </w:r>
            <w:r w:rsidRPr="006F4BB3">
              <w:rPr>
                <w:rFonts w:ascii="Times New Roman" w:hAnsi="Times New Roman" w:cs="Times New Roman"/>
                <w:sz w:val="24"/>
                <w:szCs w:val="24"/>
              </w:rPr>
              <w:t>ул. Гашкова, 20 (невыполнение показателя за отчетный год)</w:t>
            </w:r>
          </w:p>
        </w:tc>
        <w:tc>
          <w:tcPr>
            <w:tcW w:w="138"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81"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15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76"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89"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8" w:type="pct"/>
            <w:vMerge/>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267,81777</w:t>
            </w:r>
          </w:p>
        </w:tc>
        <w:tc>
          <w:tcPr>
            <w:tcW w:w="34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7701DB" w:rsidRPr="006F4BB3" w:rsidTr="00504E63">
        <w:tc>
          <w:tcPr>
            <w:tcW w:w="2746" w:type="pct"/>
            <w:gridSpan w:val="9"/>
            <w:vMerge w:val="restar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мероприятию 1.1.3.1.1, в том числе по источникам финансирования</w:t>
            </w:r>
          </w:p>
        </w:tc>
        <w:tc>
          <w:tcPr>
            <w:tcW w:w="705"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267,81777</w:t>
            </w:r>
          </w:p>
        </w:tc>
        <w:tc>
          <w:tcPr>
            <w:tcW w:w="34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608,</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785</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130,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270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7701DB" w:rsidRPr="006F4BB3" w:rsidTr="00504E63">
        <w:tc>
          <w:tcPr>
            <w:tcW w:w="2746" w:type="pct"/>
            <w:gridSpan w:val="9"/>
            <w:vMerge/>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both"/>
              <w:outlineLvl w:val="0"/>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4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608,</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785</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130,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270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7701DB" w:rsidRPr="006F4BB3" w:rsidTr="00504E63">
        <w:tc>
          <w:tcPr>
            <w:tcW w:w="2746" w:type="pct"/>
            <w:gridSpan w:val="9"/>
            <w:vMerge/>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both"/>
              <w:outlineLvl w:val="0"/>
              <w:rPr>
                <w:rFonts w:ascii="Times New Roman" w:hAnsi="Times New Roman" w:cs="Times New Roman"/>
                <w:sz w:val="24"/>
                <w:szCs w:val="24"/>
              </w:rPr>
            </w:pPr>
          </w:p>
        </w:tc>
        <w:tc>
          <w:tcPr>
            <w:tcW w:w="705"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267,81777</w:t>
            </w:r>
          </w:p>
        </w:tc>
        <w:tc>
          <w:tcPr>
            <w:tcW w:w="34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8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22" w:type="pct"/>
            <w:tcBorders>
              <w:top w:val="single" w:sz="4" w:space="0" w:color="auto"/>
              <w:left w:val="single" w:sz="4" w:space="0" w:color="auto"/>
              <w:bottom w:val="single" w:sz="4" w:space="0" w:color="auto"/>
              <w:right w:val="single" w:sz="4" w:space="0" w:color="auto"/>
            </w:tcBorders>
          </w:tcPr>
          <w:p w:rsidR="007701DB" w:rsidRPr="006F4BB3" w:rsidRDefault="007701DB">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7701DB" w:rsidRPr="006F4BB3" w:rsidRDefault="007701DB" w:rsidP="001B011C">
      <w:pPr>
        <w:autoSpaceDE w:val="0"/>
        <w:autoSpaceDN w:val="0"/>
        <w:adjustRightInd w:val="0"/>
        <w:spacing w:after="0" w:line="240" w:lineRule="auto"/>
        <w:ind w:firstLine="709"/>
        <w:jc w:val="both"/>
        <w:rPr>
          <w:rFonts w:ascii="Times New Roman" w:hAnsi="Times New Roman" w:cs="Times New Roman"/>
          <w:sz w:val="28"/>
          <w:szCs w:val="28"/>
        </w:rPr>
      </w:pPr>
    </w:p>
    <w:p w:rsidR="001B011C" w:rsidRPr="006F4BB3" w:rsidRDefault="001B011C" w:rsidP="001B011C">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C050AD" w:rsidRPr="006F4BB3">
        <w:rPr>
          <w:rFonts w:ascii="Times New Roman" w:hAnsi="Times New Roman" w:cs="Times New Roman"/>
          <w:sz w:val="28"/>
          <w:szCs w:val="28"/>
        </w:rPr>
        <w:t>1</w:t>
      </w:r>
      <w:r w:rsidR="00644BA7" w:rsidRPr="006F4BB3">
        <w:rPr>
          <w:rFonts w:ascii="Times New Roman" w:hAnsi="Times New Roman" w:cs="Times New Roman"/>
          <w:sz w:val="28"/>
          <w:szCs w:val="28"/>
        </w:rPr>
        <w:t>1</w:t>
      </w:r>
      <w:r w:rsidRPr="006F4BB3">
        <w:rPr>
          <w:rFonts w:ascii="Times New Roman" w:hAnsi="Times New Roman" w:cs="Times New Roman"/>
          <w:sz w:val="28"/>
          <w:szCs w:val="28"/>
        </w:rPr>
        <w:t>.</w:t>
      </w:r>
      <w:r w:rsidRPr="006F4BB3">
        <w:rPr>
          <w:rFonts w:ascii="Times New Roman" w:eastAsia="Times New Roman" w:hAnsi="Times New Roman" w:cs="Times New Roman"/>
          <w:sz w:val="28"/>
          <w:szCs w:val="28"/>
          <w:lang w:eastAsia="ru-RU"/>
        </w:rPr>
        <w:t xml:space="preserve"> строки </w:t>
      </w:r>
      <w:r w:rsidR="00504E63" w:rsidRPr="006F4BB3">
        <w:rPr>
          <w:rFonts w:ascii="Times New Roman" w:hAnsi="Times New Roman" w:cs="Times New Roman"/>
          <w:sz w:val="28"/>
          <w:szCs w:val="28"/>
        </w:rPr>
        <w:t>1.1.3.1.3.3</w:t>
      </w:r>
      <w:r w:rsidR="00586F6F" w:rsidRPr="006F4BB3">
        <w:rPr>
          <w:rFonts w:ascii="Times New Roman" w:hAnsi="Times New Roman" w:cs="Times New Roman"/>
          <w:sz w:val="28"/>
          <w:szCs w:val="28"/>
        </w:rPr>
        <w:t xml:space="preserve">, </w:t>
      </w:r>
      <w:r w:rsidRPr="006F4BB3">
        <w:rPr>
          <w:rFonts w:ascii="Times New Roman" w:hAnsi="Times New Roman" w:cs="Times New Roman"/>
          <w:sz w:val="28"/>
          <w:szCs w:val="28"/>
        </w:rPr>
        <w:t>«</w:t>
      </w:r>
      <w:r w:rsidR="00586F6F" w:rsidRPr="006F4BB3">
        <w:rPr>
          <w:rFonts w:ascii="Times New Roman" w:hAnsi="Times New Roman" w:cs="Times New Roman"/>
          <w:sz w:val="28"/>
          <w:szCs w:val="28"/>
        </w:rPr>
        <w:t>Итого по мероприятию 1.1.3.1.3, в том числе по источникам финансирования</w:t>
      </w:r>
      <w:r w:rsidRPr="006F4BB3">
        <w:rPr>
          <w:rFonts w:ascii="Times New Roman" w:hAnsi="Times New Roman" w:cs="Times New Roman"/>
          <w:sz w:val="28"/>
          <w:szCs w:val="28"/>
        </w:rPr>
        <w:t xml:space="preserve">» изложить </w:t>
      </w:r>
      <w:r w:rsidR="000C20FE">
        <w:rPr>
          <w:rFonts w:ascii="Times New Roman" w:hAnsi="Times New Roman" w:cs="Times New Roman"/>
          <w:sz w:val="28"/>
          <w:szCs w:val="28"/>
        </w:rPr>
        <w:br/>
      </w:r>
      <w:r w:rsidRPr="006F4BB3">
        <w:rPr>
          <w:rFonts w:ascii="Times New Roman" w:hAnsi="Times New Roman" w:cs="Times New Roman"/>
          <w:sz w:val="28"/>
          <w:szCs w:val="28"/>
        </w:rPr>
        <w:t>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93"/>
        <w:gridCol w:w="1683"/>
        <w:gridCol w:w="427"/>
        <w:gridCol w:w="208"/>
        <w:gridCol w:w="208"/>
        <w:gridCol w:w="416"/>
        <w:gridCol w:w="422"/>
        <w:gridCol w:w="707"/>
        <w:gridCol w:w="2033"/>
        <w:gridCol w:w="2209"/>
        <w:gridCol w:w="1069"/>
        <w:gridCol w:w="689"/>
        <w:gridCol w:w="1193"/>
        <w:gridCol w:w="1193"/>
        <w:gridCol w:w="1193"/>
      </w:tblGrid>
      <w:tr w:rsidR="001B011C" w:rsidRPr="006F4BB3" w:rsidTr="00504E63">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1.1.3.1.3.3</w:t>
            </w:r>
          </w:p>
        </w:tc>
        <w:tc>
          <w:tcPr>
            <w:tcW w:w="567"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площадь объектов озеленения общего пользования, принятая в эксплуатацию (сквер по ул. Калгановской, 62)</w:t>
            </w:r>
          </w:p>
        </w:tc>
        <w:tc>
          <w:tcPr>
            <w:tcW w:w="144"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га</w:t>
            </w:r>
          </w:p>
        </w:tc>
        <w:tc>
          <w:tcPr>
            <w:tcW w:w="70"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70"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40"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14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238" w:type="pct"/>
            <w:tcBorders>
              <w:top w:val="single" w:sz="4" w:space="0" w:color="auto"/>
              <w:left w:val="single" w:sz="4" w:space="0" w:color="auto"/>
              <w:bottom w:val="single" w:sz="4" w:space="0" w:color="auto"/>
              <w:right w:val="single" w:sz="4" w:space="0" w:color="auto"/>
            </w:tcBorders>
          </w:tcPr>
          <w:p w:rsidR="001B011C" w:rsidRPr="006F4BB3" w:rsidRDefault="001B011C" w:rsidP="00C10770">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2,15</w:t>
            </w:r>
          </w:p>
        </w:tc>
        <w:tc>
          <w:tcPr>
            <w:tcW w:w="685" w:type="pct"/>
            <w:tcBorders>
              <w:top w:val="single" w:sz="4" w:space="0" w:color="auto"/>
              <w:left w:val="single" w:sz="4" w:space="0" w:color="auto"/>
              <w:bottom w:val="single" w:sz="4" w:space="0" w:color="auto"/>
              <w:right w:val="single" w:sz="4" w:space="0" w:color="auto"/>
            </w:tcBorders>
          </w:tcPr>
          <w:p w:rsidR="001B011C" w:rsidRPr="006F4BB3" w:rsidRDefault="00B4097D" w:rsidP="00B4097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«Пермблагоустройство»</w:t>
            </w:r>
          </w:p>
        </w:tc>
        <w:tc>
          <w:tcPr>
            <w:tcW w:w="744" w:type="pct"/>
            <w:tcBorders>
              <w:top w:val="single" w:sz="4" w:space="0" w:color="auto"/>
              <w:left w:val="single" w:sz="4" w:space="0" w:color="auto"/>
              <w:bottom w:val="single" w:sz="4" w:space="0" w:color="auto"/>
              <w:right w:val="single" w:sz="4" w:space="0" w:color="auto"/>
            </w:tcBorders>
          </w:tcPr>
          <w:p w:rsidR="001B011C" w:rsidRPr="006F4BB3" w:rsidRDefault="00C10770">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60" w:type="pct"/>
            <w:tcBorders>
              <w:top w:val="single" w:sz="4" w:space="0" w:color="auto"/>
              <w:left w:val="single" w:sz="4" w:space="0" w:color="auto"/>
              <w:bottom w:val="single" w:sz="4" w:space="0" w:color="auto"/>
              <w:right w:val="single" w:sz="4" w:space="0" w:color="auto"/>
            </w:tcBorders>
          </w:tcPr>
          <w:p w:rsidR="001B011C" w:rsidRPr="006F4BB3" w:rsidRDefault="0080376A" w:rsidP="0080376A">
            <w:pPr>
              <w:autoSpaceDE w:val="0"/>
              <w:autoSpaceDN w:val="0"/>
              <w:adjustRightInd w:val="0"/>
              <w:spacing w:after="0" w:line="240" w:lineRule="auto"/>
              <w:jc w:val="center"/>
              <w:outlineLvl w:val="0"/>
              <w:rPr>
                <w:rFonts w:ascii="Times New Roman" w:hAnsi="Times New Roman" w:cs="Times New Roman"/>
                <w:sz w:val="24"/>
                <w:szCs w:val="24"/>
              </w:rPr>
            </w:pPr>
            <w:r w:rsidRPr="006F4BB3">
              <w:rPr>
                <w:rFonts w:ascii="Times New Roman" w:hAnsi="Times New Roman" w:cs="Times New Roman"/>
                <w:sz w:val="24"/>
                <w:szCs w:val="24"/>
              </w:rPr>
              <w:t>0,000</w:t>
            </w:r>
          </w:p>
        </w:tc>
        <w:tc>
          <w:tcPr>
            <w:tcW w:w="232" w:type="pct"/>
            <w:tcBorders>
              <w:top w:val="single" w:sz="4" w:space="0" w:color="auto"/>
              <w:left w:val="single" w:sz="4" w:space="0" w:color="auto"/>
              <w:bottom w:val="single" w:sz="4" w:space="0" w:color="auto"/>
              <w:right w:val="single" w:sz="4" w:space="0" w:color="auto"/>
            </w:tcBorders>
          </w:tcPr>
          <w:p w:rsidR="001B011C" w:rsidRPr="006F4BB3" w:rsidRDefault="0080376A" w:rsidP="0080376A">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80376A" w:rsidP="0080376A">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80376A" w:rsidP="0080376A">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C10770">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28</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022,</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061</w:t>
            </w:r>
          </w:p>
        </w:tc>
      </w:tr>
      <w:tr w:rsidR="001B011C" w:rsidRPr="006F4BB3" w:rsidTr="00504E63">
        <w:tc>
          <w:tcPr>
            <w:tcW w:w="2458" w:type="pct"/>
            <w:gridSpan w:val="9"/>
            <w:vMerge w:val="restar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мероприятию 1.1.3.1.3, в том числе по источникам финансирования</w:t>
            </w:r>
          </w:p>
        </w:tc>
        <w:tc>
          <w:tcPr>
            <w:tcW w:w="744"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360"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744,</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801</w:t>
            </w:r>
          </w:p>
        </w:tc>
        <w:tc>
          <w:tcPr>
            <w:tcW w:w="23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16</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230,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400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39</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980,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400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C10770">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28</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022,</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061</w:t>
            </w:r>
          </w:p>
        </w:tc>
      </w:tr>
      <w:tr w:rsidR="001B011C" w:rsidRPr="006F4BB3" w:rsidTr="00504E63">
        <w:tc>
          <w:tcPr>
            <w:tcW w:w="2458" w:type="pct"/>
            <w:gridSpan w:val="9"/>
            <w:vMerge/>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rPr>
                <w:rFonts w:ascii="Times New Roman"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tcPr>
          <w:p w:rsidR="001B011C" w:rsidRPr="006F4BB3" w:rsidRDefault="00C10770">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60"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3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16</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230,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400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39</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980,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400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C10770">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28</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022,</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061</w:t>
            </w:r>
          </w:p>
        </w:tc>
      </w:tr>
      <w:tr w:rsidR="001B011C" w:rsidRPr="006F4BB3" w:rsidTr="00504E63">
        <w:tc>
          <w:tcPr>
            <w:tcW w:w="2458" w:type="pct"/>
            <w:gridSpan w:val="9"/>
            <w:vMerge/>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rPr>
                <w:rFonts w:ascii="Times New Roman"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360"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744,</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801</w:t>
            </w:r>
          </w:p>
        </w:tc>
        <w:tc>
          <w:tcPr>
            <w:tcW w:w="23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2" w:type="pct"/>
            <w:tcBorders>
              <w:top w:val="single" w:sz="4" w:space="0" w:color="auto"/>
              <w:left w:val="single" w:sz="4" w:space="0" w:color="auto"/>
              <w:bottom w:val="single" w:sz="4" w:space="0" w:color="auto"/>
              <w:right w:val="single" w:sz="4" w:space="0" w:color="auto"/>
            </w:tcBorders>
          </w:tcPr>
          <w:p w:rsidR="001B011C" w:rsidRPr="006F4BB3" w:rsidRDefault="001B011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586F6F" w:rsidRPr="006F4BB3" w:rsidRDefault="00586F6F" w:rsidP="003C0740">
      <w:pPr>
        <w:widowControl w:val="0"/>
        <w:autoSpaceDE w:val="0"/>
        <w:autoSpaceDN w:val="0"/>
        <w:spacing w:after="0" w:line="240" w:lineRule="auto"/>
        <w:ind w:firstLine="709"/>
        <w:jc w:val="both"/>
        <w:rPr>
          <w:rFonts w:ascii="Times New Roman" w:hAnsi="Times New Roman" w:cs="Times New Roman"/>
          <w:sz w:val="28"/>
          <w:szCs w:val="28"/>
        </w:rPr>
      </w:pPr>
    </w:p>
    <w:p w:rsidR="00586F6F" w:rsidRPr="006F4BB3" w:rsidRDefault="005B1EB9" w:rsidP="003C0740">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C050AD" w:rsidRPr="006F4BB3">
        <w:rPr>
          <w:rFonts w:ascii="Times New Roman" w:hAnsi="Times New Roman" w:cs="Times New Roman"/>
          <w:sz w:val="28"/>
          <w:szCs w:val="28"/>
        </w:rPr>
        <w:t>1</w:t>
      </w:r>
      <w:r w:rsidR="00644BA7" w:rsidRPr="006F4BB3">
        <w:rPr>
          <w:rFonts w:ascii="Times New Roman" w:hAnsi="Times New Roman" w:cs="Times New Roman"/>
          <w:sz w:val="28"/>
          <w:szCs w:val="28"/>
        </w:rPr>
        <w:t>2</w:t>
      </w:r>
      <w:r w:rsidRPr="006F4BB3">
        <w:rPr>
          <w:rFonts w:ascii="Times New Roman" w:hAnsi="Times New Roman" w:cs="Times New Roman"/>
          <w:sz w:val="28"/>
          <w:szCs w:val="28"/>
        </w:rPr>
        <w:t>.</w:t>
      </w:r>
      <w:r w:rsidR="007A0C8A" w:rsidRPr="006F4BB3">
        <w:rPr>
          <w:rFonts w:ascii="Times New Roman" w:eastAsia="Times New Roman" w:hAnsi="Times New Roman" w:cs="Times New Roman"/>
          <w:sz w:val="28"/>
          <w:szCs w:val="28"/>
          <w:lang w:eastAsia="ru-RU"/>
        </w:rPr>
        <w:t xml:space="preserve"> строки </w:t>
      </w:r>
      <w:r w:rsidR="007A0C8A" w:rsidRPr="006F4BB3">
        <w:rPr>
          <w:rFonts w:ascii="Times New Roman" w:hAnsi="Times New Roman" w:cs="Times New Roman"/>
          <w:sz w:val="28"/>
          <w:szCs w:val="28"/>
        </w:rPr>
        <w:t>1.1.3.1.5.2, 1.1.3.1.5.3, «Итого по мероприятию 1.1.3.1.5,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4"/>
        <w:gridCol w:w="1654"/>
        <w:gridCol w:w="485"/>
        <w:gridCol w:w="900"/>
        <w:gridCol w:w="1061"/>
        <w:gridCol w:w="701"/>
        <w:gridCol w:w="710"/>
        <w:gridCol w:w="690"/>
        <w:gridCol w:w="1340"/>
        <w:gridCol w:w="1099"/>
        <w:gridCol w:w="1061"/>
        <w:gridCol w:w="1061"/>
        <w:gridCol w:w="981"/>
        <w:gridCol w:w="1019"/>
        <w:gridCol w:w="937"/>
      </w:tblGrid>
      <w:tr w:rsidR="007A0C8A" w:rsidRPr="006F4BB3" w:rsidTr="00107923">
        <w:tc>
          <w:tcPr>
            <w:tcW w:w="334"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1.1.3.1.5.2</w:t>
            </w:r>
          </w:p>
        </w:tc>
        <w:tc>
          <w:tcPr>
            <w:tcW w:w="5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выполненные строительно-монтажные работ по строительству сквера по ул. Генерала Черняховского</w:t>
            </w:r>
          </w:p>
        </w:tc>
        <w:tc>
          <w:tcPr>
            <w:tcW w:w="167"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307"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240"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243"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236"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455" w:type="pct"/>
            <w:tcBorders>
              <w:top w:val="single" w:sz="4" w:space="0" w:color="auto"/>
              <w:left w:val="single" w:sz="4" w:space="0" w:color="auto"/>
              <w:bottom w:val="single" w:sz="4" w:space="0" w:color="auto"/>
              <w:right w:val="single" w:sz="4" w:space="0" w:color="auto"/>
            </w:tcBorders>
          </w:tcPr>
          <w:p w:rsidR="005B1EB9" w:rsidRPr="006F4BB3" w:rsidRDefault="00504E6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5B1EB9"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374"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4" w:type="pct"/>
            <w:tcBorders>
              <w:top w:val="single" w:sz="4" w:space="0" w:color="auto"/>
              <w:left w:val="single" w:sz="4" w:space="0" w:color="auto"/>
              <w:bottom w:val="single" w:sz="4" w:space="0" w:color="auto"/>
              <w:right w:val="single" w:sz="4" w:space="0" w:color="auto"/>
            </w:tcBorders>
          </w:tcPr>
          <w:p w:rsidR="005B1EB9" w:rsidRPr="006F4BB3" w:rsidRDefault="005B1EB9" w:rsidP="005B1EB9">
            <w:pPr>
              <w:jc w:val="center"/>
              <w:rPr>
                <w:rFonts w:ascii="Times New Roman" w:hAnsi="Times New Roman" w:cs="Times New Roman"/>
                <w:bCs/>
                <w:sz w:val="24"/>
                <w:szCs w:val="24"/>
              </w:rPr>
            </w:pPr>
            <w:r w:rsidRPr="006F4BB3">
              <w:rPr>
                <w:rFonts w:ascii="Times New Roman" w:hAnsi="Times New Roman" w:cs="Times New Roman"/>
                <w:bCs/>
                <w:sz w:val="24"/>
                <w:szCs w:val="24"/>
              </w:rPr>
              <w:t>39</w:t>
            </w:r>
            <w:r w:rsidR="001C3FB2" w:rsidRPr="006F4BB3">
              <w:rPr>
                <w:rFonts w:ascii="Times New Roman" w:hAnsi="Times New Roman" w:cs="Times New Roman"/>
                <w:bCs/>
                <w:sz w:val="24"/>
                <w:szCs w:val="24"/>
              </w:rPr>
              <w:t xml:space="preserve"> 038,</w:t>
            </w:r>
            <w:r w:rsidR="001C3FB2" w:rsidRPr="006F4BB3">
              <w:rPr>
                <w:rFonts w:ascii="Times New Roman" w:hAnsi="Times New Roman" w:cs="Times New Roman"/>
                <w:bCs/>
                <w:sz w:val="24"/>
                <w:szCs w:val="24"/>
              </w:rPr>
              <w:br/>
            </w:r>
            <w:r w:rsidRPr="006F4BB3">
              <w:rPr>
                <w:rFonts w:ascii="Times New Roman" w:hAnsi="Times New Roman" w:cs="Times New Roman"/>
                <w:bCs/>
                <w:sz w:val="24"/>
                <w:szCs w:val="24"/>
              </w:rPr>
              <w:t>200</w:t>
            </w:r>
          </w:p>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2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7A0C8A" w:rsidRPr="006F4BB3" w:rsidTr="00107923">
        <w:tc>
          <w:tcPr>
            <w:tcW w:w="334"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1.1.3.1.5.3</w:t>
            </w:r>
          </w:p>
        </w:tc>
        <w:tc>
          <w:tcPr>
            <w:tcW w:w="5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площадь объектов озеленения общего пользования, принятая в эксплуатацию (сквер по </w:t>
            </w:r>
            <w:r w:rsidR="00C050AD" w:rsidRPr="006F4BB3">
              <w:rPr>
                <w:rFonts w:ascii="Times New Roman" w:hAnsi="Times New Roman" w:cs="Times New Roman"/>
                <w:sz w:val="24"/>
                <w:szCs w:val="24"/>
              </w:rPr>
              <w:br/>
            </w:r>
            <w:r w:rsidRPr="006F4BB3">
              <w:rPr>
                <w:rFonts w:ascii="Times New Roman" w:hAnsi="Times New Roman" w:cs="Times New Roman"/>
                <w:sz w:val="24"/>
                <w:szCs w:val="24"/>
              </w:rPr>
              <w:t>ул. Генерала Черняховского)</w:t>
            </w:r>
          </w:p>
        </w:tc>
        <w:tc>
          <w:tcPr>
            <w:tcW w:w="167"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га</w:t>
            </w:r>
          </w:p>
        </w:tc>
        <w:tc>
          <w:tcPr>
            <w:tcW w:w="307"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240"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243"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1,4</w:t>
            </w:r>
          </w:p>
        </w:tc>
        <w:tc>
          <w:tcPr>
            <w:tcW w:w="236"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455" w:type="pct"/>
            <w:tcBorders>
              <w:top w:val="single" w:sz="4" w:space="0" w:color="auto"/>
              <w:left w:val="single" w:sz="4" w:space="0" w:color="auto"/>
              <w:bottom w:val="single" w:sz="4" w:space="0" w:color="auto"/>
              <w:right w:val="single" w:sz="4" w:space="0" w:color="auto"/>
            </w:tcBorders>
          </w:tcPr>
          <w:p w:rsidR="005B1EB9" w:rsidRPr="006F4BB3" w:rsidRDefault="00504E6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5B1EB9" w:rsidRPr="006F4BB3">
              <w:rPr>
                <w:rFonts w:ascii="Times New Roman" w:hAnsi="Times New Roman" w:cs="Times New Roman"/>
                <w:sz w:val="24"/>
                <w:szCs w:val="24"/>
              </w:rPr>
              <w:t>Пермблагоустрой</w:t>
            </w:r>
            <w:r w:rsidRPr="006F4BB3">
              <w:rPr>
                <w:rFonts w:ascii="Times New Roman" w:hAnsi="Times New Roman" w:cs="Times New Roman"/>
                <w:sz w:val="24"/>
                <w:szCs w:val="24"/>
              </w:rPr>
              <w:t>ство»</w:t>
            </w:r>
          </w:p>
        </w:tc>
        <w:tc>
          <w:tcPr>
            <w:tcW w:w="374"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4"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47" w:type="pct"/>
            <w:tcBorders>
              <w:top w:val="single" w:sz="4" w:space="0" w:color="auto"/>
              <w:left w:val="single" w:sz="4" w:space="0" w:color="auto"/>
              <w:bottom w:val="single" w:sz="4" w:space="0" w:color="auto"/>
              <w:right w:val="single" w:sz="4" w:space="0" w:color="auto"/>
            </w:tcBorders>
          </w:tcPr>
          <w:p w:rsidR="007A0C8A" w:rsidRPr="006F4BB3" w:rsidRDefault="007A0C8A" w:rsidP="007A0C8A">
            <w:pPr>
              <w:jc w:val="center"/>
              <w:rPr>
                <w:rFonts w:ascii="Times New Roman" w:hAnsi="Times New Roman" w:cs="Times New Roman"/>
                <w:bCs/>
                <w:sz w:val="24"/>
                <w:szCs w:val="24"/>
              </w:rPr>
            </w:pPr>
            <w:r w:rsidRPr="006F4BB3">
              <w:rPr>
                <w:rFonts w:ascii="Times New Roman" w:hAnsi="Times New Roman" w:cs="Times New Roman"/>
                <w:bCs/>
                <w:sz w:val="24"/>
                <w:szCs w:val="24"/>
              </w:rPr>
              <w:t>15</w:t>
            </w:r>
            <w:r w:rsidR="001C3FB2" w:rsidRPr="006F4BB3">
              <w:rPr>
                <w:rFonts w:ascii="Times New Roman" w:hAnsi="Times New Roman" w:cs="Times New Roman"/>
                <w:bCs/>
                <w:sz w:val="24"/>
                <w:szCs w:val="24"/>
              </w:rPr>
              <w:t xml:space="preserve"> </w:t>
            </w:r>
            <w:r w:rsidRPr="006F4BB3">
              <w:rPr>
                <w:rFonts w:ascii="Times New Roman" w:hAnsi="Times New Roman" w:cs="Times New Roman"/>
                <w:bCs/>
                <w:sz w:val="24"/>
                <w:szCs w:val="24"/>
              </w:rPr>
              <w:t>303, 337</w:t>
            </w:r>
          </w:p>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p>
        </w:tc>
        <w:tc>
          <w:tcPr>
            <w:tcW w:w="32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5B1EB9" w:rsidRPr="006F4BB3" w:rsidTr="005B1EB9">
        <w:tc>
          <w:tcPr>
            <w:tcW w:w="2904" w:type="pct"/>
            <w:gridSpan w:val="9"/>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мероприятию 1.1.3.1.5, в том числе по источникам финансирования</w:t>
            </w:r>
          </w:p>
        </w:tc>
        <w:tc>
          <w:tcPr>
            <w:tcW w:w="374"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210,</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118</w:t>
            </w:r>
          </w:p>
        </w:tc>
        <w:tc>
          <w:tcPr>
            <w:tcW w:w="36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4" w:type="pct"/>
            <w:tcBorders>
              <w:top w:val="single" w:sz="4" w:space="0" w:color="auto"/>
              <w:left w:val="single" w:sz="4" w:space="0" w:color="auto"/>
              <w:bottom w:val="single" w:sz="4" w:space="0" w:color="auto"/>
              <w:right w:val="single" w:sz="4" w:space="0" w:color="auto"/>
            </w:tcBorders>
          </w:tcPr>
          <w:p w:rsidR="005B1EB9" w:rsidRPr="006F4BB3" w:rsidRDefault="007A0C8A" w:rsidP="007A0C8A">
            <w:pPr>
              <w:jc w:val="center"/>
              <w:rPr>
                <w:rFonts w:ascii="Times New Roman" w:hAnsi="Times New Roman" w:cs="Times New Roman"/>
                <w:bCs/>
                <w:sz w:val="24"/>
                <w:szCs w:val="24"/>
              </w:rPr>
            </w:pPr>
            <w:r w:rsidRPr="006F4BB3">
              <w:rPr>
                <w:rFonts w:ascii="Times New Roman" w:hAnsi="Times New Roman" w:cs="Times New Roman"/>
                <w:bCs/>
                <w:sz w:val="24"/>
                <w:szCs w:val="24"/>
              </w:rPr>
              <w:t>39</w:t>
            </w:r>
            <w:r w:rsidR="001C3FB2" w:rsidRPr="006F4BB3">
              <w:rPr>
                <w:rFonts w:ascii="Times New Roman" w:hAnsi="Times New Roman" w:cs="Times New Roman"/>
                <w:bCs/>
                <w:sz w:val="24"/>
                <w:szCs w:val="24"/>
              </w:rPr>
              <w:t xml:space="preserve"> </w:t>
            </w:r>
            <w:r w:rsidRPr="006F4BB3">
              <w:rPr>
                <w:rFonts w:ascii="Times New Roman" w:hAnsi="Times New Roman" w:cs="Times New Roman"/>
                <w:bCs/>
                <w:sz w:val="24"/>
                <w:szCs w:val="24"/>
              </w:rPr>
              <w:t>038, 200</w:t>
            </w:r>
          </w:p>
        </w:tc>
        <w:tc>
          <w:tcPr>
            <w:tcW w:w="347" w:type="pct"/>
            <w:tcBorders>
              <w:top w:val="single" w:sz="4" w:space="0" w:color="auto"/>
              <w:left w:val="single" w:sz="4" w:space="0" w:color="auto"/>
              <w:bottom w:val="single" w:sz="4" w:space="0" w:color="auto"/>
              <w:right w:val="single" w:sz="4" w:space="0" w:color="auto"/>
            </w:tcBorders>
          </w:tcPr>
          <w:p w:rsidR="005B1EB9" w:rsidRPr="006F4BB3" w:rsidRDefault="007A0C8A" w:rsidP="007A0C8A">
            <w:pPr>
              <w:jc w:val="center"/>
              <w:rPr>
                <w:rFonts w:ascii="Times New Roman" w:hAnsi="Times New Roman" w:cs="Times New Roman"/>
                <w:bCs/>
                <w:sz w:val="24"/>
                <w:szCs w:val="24"/>
              </w:rPr>
            </w:pPr>
            <w:r w:rsidRPr="006F4BB3">
              <w:rPr>
                <w:rFonts w:ascii="Times New Roman" w:hAnsi="Times New Roman" w:cs="Times New Roman"/>
                <w:bCs/>
                <w:sz w:val="24"/>
                <w:szCs w:val="24"/>
              </w:rPr>
              <w:t>15</w:t>
            </w:r>
            <w:r w:rsidR="001C3FB2" w:rsidRPr="006F4BB3">
              <w:rPr>
                <w:rFonts w:ascii="Times New Roman" w:hAnsi="Times New Roman" w:cs="Times New Roman"/>
                <w:bCs/>
                <w:sz w:val="24"/>
                <w:szCs w:val="24"/>
              </w:rPr>
              <w:t xml:space="preserve"> </w:t>
            </w:r>
            <w:r w:rsidRPr="006F4BB3">
              <w:rPr>
                <w:rFonts w:ascii="Times New Roman" w:hAnsi="Times New Roman" w:cs="Times New Roman"/>
                <w:bCs/>
                <w:sz w:val="24"/>
                <w:szCs w:val="24"/>
              </w:rPr>
              <w:t>303, 337</w:t>
            </w:r>
          </w:p>
        </w:tc>
        <w:tc>
          <w:tcPr>
            <w:tcW w:w="321" w:type="pct"/>
            <w:tcBorders>
              <w:top w:val="single" w:sz="4" w:space="0" w:color="auto"/>
              <w:left w:val="single" w:sz="4" w:space="0" w:color="auto"/>
              <w:bottom w:val="single" w:sz="4" w:space="0" w:color="auto"/>
              <w:right w:val="single" w:sz="4" w:space="0" w:color="auto"/>
            </w:tcBorders>
          </w:tcPr>
          <w:p w:rsidR="005B1EB9" w:rsidRPr="006F4BB3" w:rsidRDefault="005B1EB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5B1EB9" w:rsidRPr="006F4BB3" w:rsidRDefault="005B1EB9" w:rsidP="003C0740">
      <w:pPr>
        <w:widowControl w:val="0"/>
        <w:autoSpaceDE w:val="0"/>
        <w:autoSpaceDN w:val="0"/>
        <w:spacing w:after="0" w:line="240" w:lineRule="auto"/>
        <w:ind w:firstLine="709"/>
        <w:jc w:val="both"/>
        <w:rPr>
          <w:rFonts w:ascii="Times New Roman" w:hAnsi="Times New Roman" w:cs="Times New Roman"/>
          <w:sz w:val="28"/>
          <w:szCs w:val="28"/>
        </w:rPr>
      </w:pPr>
    </w:p>
    <w:p w:rsidR="00586F6F" w:rsidRPr="006F4BB3" w:rsidRDefault="00BF5A1E" w:rsidP="003C0740">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121197" w:rsidRPr="006F4BB3">
        <w:rPr>
          <w:rFonts w:ascii="Times New Roman" w:hAnsi="Times New Roman" w:cs="Times New Roman"/>
          <w:sz w:val="28"/>
          <w:szCs w:val="28"/>
        </w:rPr>
        <w:t>1</w:t>
      </w:r>
      <w:r w:rsidR="00644BA7" w:rsidRPr="006F4BB3">
        <w:rPr>
          <w:rFonts w:ascii="Times New Roman" w:hAnsi="Times New Roman" w:cs="Times New Roman"/>
          <w:sz w:val="28"/>
          <w:szCs w:val="28"/>
        </w:rPr>
        <w:t>3</w:t>
      </w:r>
      <w:r w:rsidRPr="006F4BB3">
        <w:rPr>
          <w:rFonts w:ascii="Times New Roman" w:hAnsi="Times New Roman" w:cs="Times New Roman"/>
          <w:sz w:val="28"/>
          <w:szCs w:val="28"/>
        </w:rPr>
        <w:t xml:space="preserve">. </w:t>
      </w:r>
      <w:r w:rsidRPr="006F4BB3">
        <w:rPr>
          <w:rFonts w:ascii="Times New Roman" w:eastAsia="Times New Roman" w:hAnsi="Times New Roman" w:cs="Times New Roman"/>
          <w:sz w:val="28"/>
          <w:szCs w:val="28"/>
          <w:lang w:eastAsia="ru-RU"/>
        </w:rPr>
        <w:t xml:space="preserve">строки </w:t>
      </w:r>
      <w:r w:rsidRPr="006F4BB3">
        <w:rPr>
          <w:rFonts w:ascii="Times New Roman" w:hAnsi="Times New Roman" w:cs="Times New Roman"/>
          <w:sz w:val="28"/>
          <w:szCs w:val="28"/>
        </w:rPr>
        <w:t xml:space="preserve">1.1.3.1.6.2, «Итого по мероприятию 1.1.3.1.6, в том числе по источникам финансирования» изложить </w:t>
      </w:r>
      <w:r w:rsidR="000C20FE">
        <w:rPr>
          <w:rFonts w:ascii="Times New Roman" w:hAnsi="Times New Roman" w:cs="Times New Roman"/>
          <w:sz w:val="28"/>
          <w:szCs w:val="28"/>
        </w:rPr>
        <w:br/>
      </w:r>
      <w:r w:rsidRPr="006F4BB3">
        <w:rPr>
          <w:rFonts w:ascii="Times New Roman" w:hAnsi="Times New Roman" w:cs="Times New Roman"/>
          <w:sz w:val="28"/>
          <w:szCs w:val="28"/>
        </w:rPr>
        <w:t>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133"/>
        <w:gridCol w:w="364"/>
        <w:gridCol w:w="218"/>
        <w:gridCol w:w="218"/>
        <w:gridCol w:w="218"/>
        <w:gridCol w:w="474"/>
        <w:gridCol w:w="218"/>
        <w:gridCol w:w="2148"/>
        <w:gridCol w:w="2409"/>
        <w:gridCol w:w="1034"/>
        <w:gridCol w:w="754"/>
        <w:gridCol w:w="1293"/>
        <w:gridCol w:w="1294"/>
        <w:gridCol w:w="754"/>
      </w:tblGrid>
      <w:tr w:rsidR="00306FA2" w:rsidRPr="006F4BB3" w:rsidTr="00271C8A">
        <w:tc>
          <w:tcPr>
            <w:tcW w:w="439" w:type="pct"/>
            <w:tcBorders>
              <w:top w:val="single" w:sz="4" w:space="0" w:color="auto"/>
              <w:left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1.1.3.1.6.2</w:t>
            </w:r>
          </w:p>
        </w:tc>
        <w:tc>
          <w:tcPr>
            <w:tcW w:w="722" w:type="pct"/>
            <w:tcBorders>
              <w:top w:val="single" w:sz="4" w:space="0" w:color="auto"/>
              <w:left w:val="single" w:sz="4" w:space="0" w:color="auto"/>
              <w:right w:val="single" w:sz="4" w:space="0" w:color="auto"/>
            </w:tcBorders>
          </w:tcPr>
          <w:p w:rsidR="00306FA2" w:rsidRPr="006F4BB3" w:rsidRDefault="00306FA2" w:rsidP="00BF5A1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площадь объектов озеленения общего пользования, принятая в эксплуатацию (сквер </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по ул. Екатерининской, 171)</w:t>
            </w:r>
          </w:p>
        </w:tc>
        <w:tc>
          <w:tcPr>
            <w:tcW w:w="122"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га</w:t>
            </w:r>
          </w:p>
        </w:tc>
        <w:tc>
          <w:tcPr>
            <w:tcW w:w="73"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73"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73"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58"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0,2</w:t>
            </w:r>
          </w:p>
        </w:tc>
        <w:tc>
          <w:tcPr>
            <w:tcW w:w="73"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727" w:type="pct"/>
            <w:tcBorders>
              <w:top w:val="single" w:sz="4" w:space="0" w:color="auto"/>
              <w:left w:val="single" w:sz="4" w:space="0" w:color="auto"/>
              <w:bottom w:val="single" w:sz="4" w:space="0" w:color="auto"/>
              <w:right w:val="single" w:sz="4" w:space="0" w:color="auto"/>
            </w:tcBorders>
          </w:tcPr>
          <w:p w:rsidR="00306FA2" w:rsidRPr="006F4BB3" w:rsidRDefault="00DA559C" w:rsidP="00DA559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«Благоустройство Дзержинского района»</w:t>
            </w:r>
          </w:p>
        </w:tc>
        <w:tc>
          <w:tcPr>
            <w:tcW w:w="815" w:type="pct"/>
            <w:tcBorders>
              <w:top w:val="single" w:sz="4" w:space="0" w:color="auto"/>
              <w:left w:val="single" w:sz="4" w:space="0" w:color="auto"/>
              <w:bottom w:val="single" w:sz="4" w:space="0" w:color="auto"/>
              <w:right w:val="single" w:sz="4" w:space="0" w:color="auto"/>
            </w:tcBorders>
          </w:tcPr>
          <w:p w:rsidR="00306FA2" w:rsidRPr="006F4BB3" w:rsidRDefault="00306FA2" w:rsidP="00306FA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внебюджетные источники </w:t>
            </w:r>
          </w:p>
        </w:tc>
        <w:tc>
          <w:tcPr>
            <w:tcW w:w="345" w:type="pct"/>
            <w:tcBorders>
              <w:top w:val="single" w:sz="4" w:space="0" w:color="auto"/>
              <w:left w:val="single" w:sz="4" w:space="0" w:color="auto"/>
              <w:bottom w:val="single" w:sz="4" w:space="0" w:color="auto"/>
              <w:right w:val="single" w:sz="4" w:space="0" w:color="auto"/>
            </w:tcBorders>
          </w:tcPr>
          <w:p w:rsidR="00306FA2" w:rsidRPr="006F4BB3" w:rsidRDefault="00306FA2" w:rsidP="002F40C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w:t>
            </w:r>
          </w:p>
        </w:tc>
        <w:tc>
          <w:tcPr>
            <w:tcW w:w="252" w:type="pct"/>
            <w:tcBorders>
              <w:top w:val="single" w:sz="4" w:space="0" w:color="auto"/>
              <w:left w:val="single" w:sz="4" w:space="0" w:color="auto"/>
              <w:bottom w:val="single" w:sz="4" w:space="0" w:color="auto"/>
              <w:right w:val="single" w:sz="4" w:space="0" w:color="auto"/>
            </w:tcBorders>
          </w:tcPr>
          <w:p w:rsidR="00306FA2" w:rsidRPr="006F4BB3" w:rsidRDefault="00306FA2" w:rsidP="002F40C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w:t>
            </w:r>
          </w:p>
        </w:tc>
        <w:tc>
          <w:tcPr>
            <w:tcW w:w="439" w:type="pct"/>
            <w:tcBorders>
              <w:top w:val="single" w:sz="4" w:space="0" w:color="auto"/>
              <w:left w:val="single" w:sz="4" w:space="0" w:color="auto"/>
              <w:bottom w:val="single" w:sz="4" w:space="0" w:color="auto"/>
              <w:right w:val="single" w:sz="4" w:space="0" w:color="auto"/>
            </w:tcBorders>
          </w:tcPr>
          <w:p w:rsidR="00306FA2" w:rsidRPr="006F4BB3" w:rsidRDefault="00271C8A" w:rsidP="002F40C3">
            <w:pPr>
              <w:autoSpaceDE w:val="0"/>
              <w:autoSpaceDN w:val="0"/>
              <w:adjustRightInd w:val="0"/>
              <w:spacing w:after="0" w:line="240" w:lineRule="auto"/>
              <w:jc w:val="center"/>
              <w:rPr>
                <w:rFonts w:ascii="Times New Roman" w:hAnsi="Times New Roman" w:cs="Times New Roman"/>
                <w:b/>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306FA2" w:rsidRPr="006F4BB3" w:rsidRDefault="00271C8A" w:rsidP="002F40C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256,</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800</w:t>
            </w:r>
          </w:p>
        </w:tc>
        <w:tc>
          <w:tcPr>
            <w:tcW w:w="252" w:type="pct"/>
            <w:tcBorders>
              <w:top w:val="single" w:sz="4" w:space="0" w:color="auto"/>
              <w:left w:val="single" w:sz="4" w:space="0" w:color="auto"/>
              <w:bottom w:val="single" w:sz="4" w:space="0" w:color="auto"/>
              <w:right w:val="single" w:sz="4" w:space="0" w:color="auto"/>
            </w:tcBorders>
          </w:tcPr>
          <w:p w:rsidR="00306FA2" w:rsidRPr="006F4BB3" w:rsidRDefault="00306FA2" w:rsidP="002F40C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w:t>
            </w:r>
          </w:p>
        </w:tc>
      </w:tr>
      <w:tr w:rsidR="00271C8A" w:rsidRPr="006F4BB3" w:rsidTr="00271C8A">
        <w:tc>
          <w:tcPr>
            <w:tcW w:w="2458" w:type="pct"/>
            <w:gridSpan w:val="9"/>
            <w:vMerge w:val="restart"/>
            <w:tcBorders>
              <w:top w:val="single" w:sz="4" w:space="0" w:color="auto"/>
              <w:left w:val="single" w:sz="4" w:space="0" w:color="auto"/>
              <w:right w:val="single" w:sz="4" w:space="0" w:color="auto"/>
            </w:tcBorders>
          </w:tcPr>
          <w:p w:rsidR="00271C8A" w:rsidRPr="006F4BB3" w:rsidRDefault="00271C8A" w:rsidP="00BF5A1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1.1.3.1.6,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345"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472,800</w:t>
            </w:r>
          </w:p>
        </w:tc>
        <w:tc>
          <w:tcPr>
            <w:tcW w:w="252"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271C8A" w:rsidRPr="006F4BB3" w:rsidRDefault="00271C8A" w:rsidP="00144987">
            <w:pPr>
              <w:autoSpaceDE w:val="0"/>
              <w:autoSpaceDN w:val="0"/>
              <w:adjustRightInd w:val="0"/>
              <w:spacing w:after="0" w:line="240" w:lineRule="auto"/>
              <w:jc w:val="center"/>
              <w:rPr>
                <w:rFonts w:ascii="Times New Roman" w:hAnsi="Times New Roman" w:cs="Times New Roman"/>
                <w:b/>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271C8A" w:rsidRPr="006F4BB3" w:rsidRDefault="00271C8A" w:rsidP="0014498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256,</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800</w:t>
            </w:r>
          </w:p>
        </w:tc>
        <w:tc>
          <w:tcPr>
            <w:tcW w:w="252"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306FA2" w:rsidRPr="006F4BB3" w:rsidTr="00271C8A">
        <w:tc>
          <w:tcPr>
            <w:tcW w:w="2458" w:type="pct"/>
            <w:gridSpan w:val="9"/>
            <w:vMerge/>
            <w:tcBorders>
              <w:left w:val="single" w:sz="4" w:space="0" w:color="auto"/>
              <w:right w:val="single" w:sz="4" w:space="0" w:color="auto"/>
            </w:tcBorders>
          </w:tcPr>
          <w:p w:rsidR="00306FA2" w:rsidRPr="006F4BB3" w:rsidRDefault="00306FA2" w:rsidP="00BF5A1E">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345"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472,800</w:t>
            </w:r>
          </w:p>
        </w:tc>
        <w:tc>
          <w:tcPr>
            <w:tcW w:w="252"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306FA2" w:rsidRPr="006F4BB3" w:rsidRDefault="00306FA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271C8A" w:rsidRPr="006F4BB3" w:rsidTr="00271C8A">
        <w:tc>
          <w:tcPr>
            <w:tcW w:w="2458" w:type="pct"/>
            <w:gridSpan w:val="9"/>
            <w:vMerge/>
            <w:tcBorders>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345"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271C8A" w:rsidRPr="006F4BB3" w:rsidRDefault="00271C8A" w:rsidP="00144987">
            <w:pPr>
              <w:autoSpaceDE w:val="0"/>
              <w:autoSpaceDN w:val="0"/>
              <w:adjustRightInd w:val="0"/>
              <w:spacing w:after="0" w:line="240" w:lineRule="auto"/>
              <w:jc w:val="center"/>
              <w:rPr>
                <w:rFonts w:ascii="Times New Roman" w:hAnsi="Times New Roman" w:cs="Times New Roman"/>
                <w:b/>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271C8A" w:rsidRPr="006F4BB3" w:rsidRDefault="00271C8A" w:rsidP="0014498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256,</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800</w:t>
            </w:r>
          </w:p>
        </w:tc>
        <w:tc>
          <w:tcPr>
            <w:tcW w:w="252" w:type="pct"/>
            <w:tcBorders>
              <w:top w:val="single" w:sz="4" w:space="0" w:color="auto"/>
              <w:left w:val="single" w:sz="4" w:space="0" w:color="auto"/>
              <w:bottom w:val="single" w:sz="4" w:space="0" w:color="auto"/>
              <w:right w:val="single" w:sz="4" w:space="0" w:color="auto"/>
            </w:tcBorders>
          </w:tcPr>
          <w:p w:rsidR="00271C8A" w:rsidRPr="006F4BB3" w:rsidRDefault="00271C8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bl>
    <w:p w:rsidR="00BF5A1E" w:rsidRPr="006F4BB3" w:rsidRDefault="00BF5A1E" w:rsidP="003C0740">
      <w:pPr>
        <w:widowControl w:val="0"/>
        <w:autoSpaceDE w:val="0"/>
        <w:autoSpaceDN w:val="0"/>
        <w:spacing w:after="0" w:line="240" w:lineRule="auto"/>
        <w:ind w:firstLine="709"/>
        <w:jc w:val="both"/>
        <w:rPr>
          <w:rFonts w:ascii="Times New Roman" w:hAnsi="Times New Roman" w:cs="Times New Roman"/>
          <w:sz w:val="28"/>
          <w:szCs w:val="28"/>
        </w:rPr>
      </w:pPr>
    </w:p>
    <w:p w:rsidR="00BF5A1E" w:rsidRPr="006F4BB3" w:rsidRDefault="00BF5A1E" w:rsidP="00BF5A1E">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9B0FB4" w:rsidRPr="006F4BB3">
        <w:rPr>
          <w:rFonts w:ascii="Times New Roman" w:hAnsi="Times New Roman" w:cs="Times New Roman"/>
          <w:sz w:val="28"/>
          <w:szCs w:val="28"/>
        </w:rPr>
        <w:t>1</w:t>
      </w:r>
      <w:r w:rsidR="00644BA7" w:rsidRPr="006F4BB3">
        <w:rPr>
          <w:rFonts w:ascii="Times New Roman" w:hAnsi="Times New Roman" w:cs="Times New Roman"/>
          <w:sz w:val="28"/>
          <w:szCs w:val="28"/>
        </w:rPr>
        <w:t>4</w:t>
      </w:r>
      <w:r w:rsidRPr="006F4BB3">
        <w:rPr>
          <w:rFonts w:ascii="Times New Roman" w:hAnsi="Times New Roman" w:cs="Times New Roman"/>
          <w:sz w:val="28"/>
          <w:szCs w:val="28"/>
        </w:rPr>
        <w:t xml:space="preserve">. </w:t>
      </w:r>
      <w:r w:rsidRPr="006F4BB3">
        <w:rPr>
          <w:rFonts w:ascii="Times New Roman" w:eastAsia="Times New Roman" w:hAnsi="Times New Roman" w:cs="Times New Roman"/>
          <w:sz w:val="28"/>
          <w:szCs w:val="28"/>
          <w:lang w:eastAsia="ru-RU"/>
        </w:rPr>
        <w:t xml:space="preserve">строки </w:t>
      </w:r>
      <w:r w:rsidR="00E53A88" w:rsidRPr="006F4BB3">
        <w:rPr>
          <w:rFonts w:ascii="Times New Roman" w:hAnsi="Times New Roman" w:cs="Times New Roman"/>
          <w:sz w:val="28"/>
          <w:szCs w:val="28"/>
        </w:rPr>
        <w:t>1.1.3.1.7.2, 1.1.3.1.7.3</w:t>
      </w:r>
      <w:r w:rsidRPr="006F4BB3">
        <w:rPr>
          <w:rFonts w:ascii="Times New Roman" w:hAnsi="Times New Roman" w:cs="Times New Roman"/>
          <w:sz w:val="28"/>
          <w:szCs w:val="28"/>
        </w:rPr>
        <w:t>, «</w:t>
      </w:r>
      <w:r w:rsidR="00E53A88" w:rsidRPr="006F4BB3">
        <w:rPr>
          <w:rFonts w:ascii="Times New Roman" w:hAnsi="Times New Roman" w:cs="Times New Roman"/>
          <w:sz w:val="28"/>
          <w:szCs w:val="28"/>
        </w:rPr>
        <w:t>Итого по мероприятию 1.1.3.1.7, в том числе по источникам финансирования</w:t>
      </w:r>
      <w:r w:rsidRPr="006F4BB3">
        <w:rPr>
          <w:rFonts w:ascii="Times New Roman" w:hAnsi="Times New Roman" w:cs="Times New Roman"/>
          <w:sz w:val="28"/>
          <w:szCs w:val="28"/>
        </w:rPr>
        <w:t>»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465"/>
        <w:gridCol w:w="1553"/>
        <w:gridCol w:w="555"/>
        <w:gridCol w:w="422"/>
        <w:gridCol w:w="282"/>
        <w:gridCol w:w="279"/>
        <w:gridCol w:w="704"/>
        <w:gridCol w:w="561"/>
        <w:gridCol w:w="1944"/>
        <w:gridCol w:w="2357"/>
        <w:gridCol w:w="1042"/>
        <w:gridCol w:w="837"/>
        <w:gridCol w:w="983"/>
        <w:gridCol w:w="989"/>
        <w:gridCol w:w="870"/>
      </w:tblGrid>
      <w:tr w:rsidR="009A6A16" w:rsidRPr="006F4BB3" w:rsidTr="00AE0CA2">
        <w:tc>
          <w:tcPr>
            <w:tcW w:w="494"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1.1.3.1.7.2</w:t>
            </w:r>
          </w:p>
        </w:tc>
        <w:tc>
          <w:tcPr>
            <w:tcW w:w="523"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187"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2"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95"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94"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237" w:type="pct"/>
            <w:tcBorders>
              <w:top w:val="single" w:sz="4" w:space="0" w:color="auto"/>
              <w:left w:val="single" w:sz="4" w:space="0" w:color="auto"/>
              <w:bottom w:val="single" w:sz="4" w:space="0" w:color="auto"/>
              <w:right w:val="single" w:sz="4" w:space="0" w:color="auto"/>
            </w:tcBorders>
          </w:tcPr>
          <w:p w:rsidR="00BF5A1E" w:rsidRPr="006F4BB3" w:rsidRDefault="004E270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89"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55" w:type="pct"/>
            <w:tcBorders>
              <w:top w:val="single" w:sz="4" w:space="0" w:color="auto"/>
              <w:left w:val="single" w:sz="4" w:space="0" w:color="auto"/>
              <w:bottom w:val="single" w:sz="4" w:space="0" w:color="auto"/>
              <w:right w:val="single" w:sz="4" w:space="0" w:color="auto"/>
            </w:tcBorders>
          </w:tcPr>
          <w:p w:rsidR="00BF5A1E" w:rsidRPr="006F4BB3" w:rsidRDefault="00504E63"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BF5A1E"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794"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51"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82"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1" w:type="pct"/>
            <w:tcBorders>
              <w:top w:val="single" w:sz="4" w:space="0" w:color="auto"/>
              <w:left w:val="single" w:sz="4" w:space="0" w:color="auto"/>
              <w:bottom w:val="single" w:sz="4" w:space="0" w:color="auto"/>
              <w:right w:val="single" w:sz="4" w:space="0" w:color="auto"/>
            </w:tcBorders>
          </w:tcPr>
          <w:p w:rsidR="009A6A16" w:rsidRPr="006F4BB3" w:rsidRDefault="00AE0CA2" w:rsidP="00370B8B">
            <w:pPr>
              <w:jc w:val="center"/>
              <w:rPr>
                <w:rFonts w:ascii="Times New Roman" w:hAnsi="Times New Roman" w:cs="Times New Roman"/>
                <w:bCs/>
                <w:sz w:val="28"/>
                <w:szCs w:val="28"/>
              </w:rPr>
            </w:pPr>
            <w:r w:rsidRPr="006F4BB3">
              <w:rPr>
                <w:rFonts w:ascii="Times New Roman" w:hAnsi="Times New Roman" w:cs="Times New Roman"/>
                <w:bCs/>
                <w:sz w:val="28"/>
                <w:szCs w:val="28"/>
              </w:rPr>
              <w:t>61</w:t>
            </w:r>
            <w:r w:rsidR="001C3FB2"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910,</w:t>
            </w:r>
            <w:r w:rsidR="001C3FB2" w:rsidRPr="006F4BB3">
              <w:rPr>
                <w:rFonts w:ascii="Times New Roman" w:hAnsi="Times New Roman" w:cs="Times New Roman"/>
                <w:bCs/>
                <w:sz w:val="28"/>
                <w:szCs w:val="28"/>
              </w:rPr>
              <w:br/>
            </w:r>
            <w:r w:rsidR="009A6A16" w:rsidRPr="006F4BB3">
              <w:rPr>
                <w:rFonts w:ascii="Times New Roman" w:hAnsi="Times New Roman" w:cs="Times New Roman"/>
                <w:bCs/>
                <w:sz w:val="28"/>
                <w:szCs w:val="28"/>
              </w:rPr>
              <w:t>000</w:t>
            </w:r>
          </w:p>
          <w:p w:rsidR="00BF5A1E" w:rsidRPr="006F4BB3" w:rsidRDefault="00BF5A1E" w:rsidP="00370B8B">
            <w:pPr>
              <w:autoSpaceDE w:val="0"/>
              <w:autoSpaceDN w:val="0"/>
              <w:adjustRightInd w:val="0"/>
              <w:spacing w:after="0" w:line="240" w:lineRule="auto"/>
              <w:jc w:val="center"/>
              <w:rPr>
                <w:rFonts w:ascii="Times New Roman" w:hAnsi="Times New Roman" w:cs="Times New Roman"/>
                <w:sz w:val="28"/>
                <w:szCs w:val="28"/>
              </w:rPr>
            </w:pPr>
          </w:p>
        </w:tc>
        <w:tc>
          <w:tcPr>
            <w:tcW w:w="333" w:type="pct"/>
            <w:tcBorders>
              <w:top w:val="single" w:sz="4" w:space="0" w:color="auto"/>
              <w:left w:val="single" w:sz="4" w:space="0" w:color="auto"/>
              <w:bottom w:val="single" w:sz="4" w:space="0" w:color="auto"/>
              <w:right w:val="single" w:sz="4" w:space="0" w:color="auto"/>
            </w:tcBorders>
          </w:tcPr>
          <w:p w:rsidR="00BF5A1E" w:rsidRPr="006F4BB3" w:rsidRDefault="00AE0CA2" w:rsidP="00370B8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13</w:t>
            </w:r>
            <w:r w:rsidR="001C3FB2"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975,</w:t>
            </w:r>
            <w:r w:rsidR="001C3FB2" w:rsidRPr="006F4BB3">
              <w:rPr>
                <w:rFonts w:ascii="Times New Roman" w:hAnsi="Times New Roman" w:cs="Times New Roman"/>
                <w:bCs/>
                <w:sz w:val="28"/>
                <w:szCs w:val="28"/>
              </w:rPr>
              <w:br/>
            </w:r>
            <w:r w:rsidR="009A6A16" w:rsidRPr="006F4BB3">
              <w:rPr>
                <w:rFonts w:ascii="Times New Roman" w:hAnsi="Times New Roman" w:cs="Times New Roman"/>
                <w:bCs/>
                <w:sz w:val="28"/>
                <w:szCs w:val="28"/>
              </w:rPr>
              <w:t>863</w:t>
            </w:r>
          </w:p>
        </w:tc>
        <w:tc>
          <w:tcPr>
            <w:tcW w:w="293" w:type="pct"/>
            <w:tcBorders>
              <w:top w:val="single" w:sz="4" w:space="0" w:color="auto"/>
              <w:left w:val="single" w:sz="4" w:space="0" w:color="auto"/>
              <w:bottom w:val="single" w:sz="4" w:space="0" w:color="auto"/>
              <w:right w:val="single" w:sz="4" w:space="0" w:color="auto"/>
            </w:tcBorders>
          </w:tcPr>
          <w:p w:rsidR="00BF5A1E" w:rsidRPr="006F4BB3" w:rsidRDefault="00BF5A1E" w:rsidP="00370B8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r w:rsidR="009A6A16" w:rsidRPr="006F4BB3" w:rsidTr="00AE0CA2">
        <w:tc>
          <w:tcPr>
            <w:tcW w:w="494"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1.1.3.1.7.3</w:t>
            </w:r>
          </w:p>
        </w:tc>
        <w:tc>
          <w:tcPr>
            <w:tcW w:w="523"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площадь объектов озеленения общего пользования, принятая в эксплуатацию (сквер по ул. Корсуньской, 31)</w:t>
            </w:r>
          </w:p>
        </w:tc>
        <w:tc>
          <w:tcPr>
            <w:tcW w:w="187"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га</w:t>
            </w:r>
          </w:p>
        </w:tc>
        <w:tc>
          <w:tcPr>
            <w:tcW w:w="142"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95"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94"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237" w:type="pct"/>
            <w:tcBorders>
              <w:top w:val="single" w:sz="4" w:space="0" w:color="auto"/>
              <w:left w:val="single" w:sz="4" w:space="0" w:color="auto"/>
              <w:bottom w:val="single" w:sz="4" w:space="0" w:color="auto"/>
              <w:right w:val="single" w:sz="4" w:space="0" w:color="auto"/>
            </w:tcBorders>
          </w:tcPr>
          <w:p w:rsidR="009A6A16" w:rsidRPr="006F4BB3" w:rsidRDefault="004E270A" w:rsidP="004E270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9" w:type="pct"/>
            <w:tcBorders>
              <w:top w:val="single" w:sz="4" w:space="0" w:color="auto"/>
              <w:left w:val="single" w:sz="4" w:space="0" w:color="auto"/>
              <w:bottom w:val="single" w:sz="4" w:space="0" w:color="auto"/>
              <w:right w:val="single" w:sz="4" w:space="0" w:color="auto"/>
            </w:tcBorders>
          </w:tcPr>
          <w:p w:rsidR="009A6A16" w:rsidRPr="006F4BB3" w:rsidRDefault="004E270A"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0,8</w:t>
            </w:r>
          </w:p>
        </w:tc>
        <w:tc>
          <w:tcPr>
            <w:tcW w:w="655" w:type="pct"/>
            <w:tcBorders>
              <w:top w:val="single" w:sz="4" w:space="0" w:color="auto"/>
              <w:left w:val="single" w:sz="4" w:space="0" w:color="auto"/>
              <w:bottom w:val="single" w:sz="4" w:space="0" w:color="auto"/>
              <w:right w:val="single" w:sz="4" w:space="0" w:color="auto"/>
            </w:tcBorders>
          </w:tcPr>
          <w:p w:rsidR="009A6A16" w:rsidRPr="006F4BB3" w:rsidRDefault="00504E63"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9A6A16"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794"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51"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82" w:type="pct"/>
            <w:tcBorders>
              <w:top w:val="single" w:sz="4" w:space="0" w:color="auto"/>
              <w:left w:val="single" w:sz="4" w:space="0" w:color="auto"/>
              <w:bottom w:val="single" w:sz="4" w:space="0" w:color="auto"/>
              <w:right w:val="single" w:sz="4" w:space="0" w:color="auto"/>
            </w:tcBorders>
          </w:tcPr>
          <w:p w:rsidR="009A6A16" w:rsidRPr="006F4BB3" w:rsidRDefault="009A6A16"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1" w:type="pct"/>
            <w:tcBorders>
              <w:top w:val="single" w:sz="4" w:space="0" w:color="auto"/>
              <w:left w:val="single" w:sz="4" w:space="0" w:color="auto"/>
              <w:bottom w:val="single" w:sz="4" w:space="0" w:color="auto"/>
              <w:right w:val="single" w:sz="4" w:space="0" w:color="auto"/>
            </w:tcBorders>
          </w:tcPr>
          <w:p w:rsidR="009A6A16" w:rsidRPr="006F4BB3" w:rsidRDefault="009A6A16" w:rsidP="00370B8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3" w:type="pct"/>
            <w:tcBorders>
              <w:top w:val="single" w:sz="4" w:space="0" w:color="auto"/>
              <w:left w:val="single" w:sz="4" w:space="0" w:color="auto"/>
              <w:bottom w:val="single" w:sz="4" w:space="0" w:color="auto"/>
              <w:right w:val="single" w:sz="4" w:space="0" w:color="auto"/>
            </w:tcBorders>
          </w:tcPr>
          <w:p w:rsidR="009A6A16" w:rsidRPr="006F4BB3" w:rsidRDefault="00370B8B" w:rsidP="00370B8B">
            <w:pPr>
              <w:jc w:val="center"/>
              <w:rPr>
                <w:rFonts w:ascii="Times New Roman" w:hAnsi="Times New Roman" w:cs="Times New Roman"/>
                <w:bCs/>
                <w:sz w:val="28"/>
                <w:szCs w:val="28"/>
              </w:rPr>
            </w:pPr>
            <w:r w:rsidRPr="006F4BB3">
              <w:rPr>
                <w:rFonts w:ascii="Times New Roman" w:hAnsi="Times New Roman" w:cs="Times New Roman"/>
                <w:sz w:val="28"/>
                <w:szCs w:val="28"/>
              </w:rPr>
              <w:t>0,000</w:t>
            </w:r>
          </w:p>
        </w:tc>
        <w:tc>
          <w:tcPr>
            <w:tcW w:w="293" w:type="pct"/>
            <w:tcBorders>
              <w:top w:val="single" w:sz="4" w:space="0" w:color="auto"/>
              <w:left w:val="single" w:sz="4" w:space="0" w:color="auto"/>
              <w:bottom w:val="single" w:sz="4" w:space="0" w:color="auto"/>
              <w:right w:val="single" w:sz="4" w:space="0" w:color="auto"/>
            </w:tcBorders>
          </w:tcPr>
          <w:p w:rsidR="009A6A16" w:rsidRPr="006F4BB3" w:rsidRDefault="00AE0CA2" w:rsidP="00370B8B">
            <w:pPr>
              <w:jc w:val="center"/>
              <w:rPr>
                <w:rFonts w:ascii="Times New Roman" w:hAnsi="Times New Roman" w:cs="Times New Roman"/>
                <w:bCs/>
                <w:sz w:val="28"/>
                <w:szCs w:val="28"/>
              </w:rPr>
            </w:pPr>
            <w:r w:rsidRPr="006F4BB3">
              <w:rPr>
                <w:rFonts w:ascii="Times New Roman" w:hAnsi="Times New Roman" w:cs="Times New Roman"/>
                <w:bCs/>
                <w:sz w:val="28"/>
                <w:szCs w:val="28"/>
              </w:rPr>
              <w:t>5</w:t>
            </w:r>
            <w:r w:rsidR="001C3FB2"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691,</w:t>
            </w:r>
            <w:r w:rsidR="001C3FB2" w:rsidRPr="006F4BB3">
              <w:rPr>
                <w:rFonts w:ascii="Times New Roman" w:hAnsi="Times New Roman" w:cs="Times New Roman"/>
                <w:bCs/>
                <w:sz w:val="28"/>
                <w:szCs w:val="28"/>
              </w:rPr>
              <w:br/>
            </w:r>
            <w:r w:rsidR="009A6A16" w:rsidRPr="006F4BB3">
              <w:rPr>
                <w:rFonts w:ascii="Times New Roman" w:hAnsi="Times New Roman" w:cs="Times New Roman"/>
                <w:bCs/>
                <w:sz w:val="28"/>
                <w:szCs w:val="28"/>
              </w:rPr>
              <w:t>892</w:t>
            </w:r>
          </w:p>
        </w:tc>
      </w:tr>
      <w:tr w:rsidR="00370B8B" w:rsidRPr="006F4BB3" w:rsidTr="00AE0CA2">
        <w:tc>
          <w:tcPr>
            <w:tcW w:w="2616" w:type="pct"/>
            <w:gridSpan w:val="9"/>
            <w:vMerge w:val="restar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1.1.3.1.7, в том числе по источникам финансирования</w:t>
            </w:r>
          </w:p>
        </w:tc>
        <w:tc>
          <w:tcPr>
            <w:tcW w:w="794" w:type="pc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351" w:type="pc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783,</w:t>
            </w:r>
            <w:r w:rsidR="00AE0CA2" w:rsidRPr="006F4BB3">
              <w:rPr>
                <w:rFonts w:ascii="Times New Roman" w:hAnsi="Times New Roman" w:cs="Times New Roman"/>
                <w:sz w:val="28"/>
                <w:szCs w:val="28"/>
              </w:rPr>
              <w:br/>
            </w:r>
            <w:r w:rsidRPr="006F4BB3">
              <w:rPr>
                <w:rFonts w:ascii="Times New Roman" w:hAnsi="Times New Roman" w:cs="Times New Roman"/>
                <w:sz w:val="28"/>
                <w:szCs w:val="28"/>
              </w:rPr>
              <w:t>698</w:t>
            </w:r>
          </w:p>
        </w:tc>
        <w:tc>
          <w:tcPr>
            <w:tcW w:w="282" w:type="pc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783,</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698</w:t>
            </w:r>
          </w:p>
        </w:tc>
        <w:tc>
          <w:tcPr>
            <w:tcW w:w="331" w:type="pct"/>
            <w:tcBorders>
              <w:top w:val="single" w:sz="4" w:space="0" w:color="auto"/>
              <w:left w:val="single" w:sz="4" w:space="0" w:color="auto"/>
              <w:bottom w:val="single" w:sz="4" w:space="0" w:color="auto"/>
              <w:right w:val="single" w:sz="4" w:space="0" w:color="auto"/>
            </w:tcBorders>
          </w:tcPr>
          <w:p w:rsidR="00370B8B" w:rsidRPr="006F4BB3" w:rsidRDefault="001C3FB2" w:rsidP="00370B8B">
            <w:pPr>
              <w:jc w:val="center"/>
              <w:rPr>
                <w:rFonts w:ascii="Times New Roman" w:hAnsi="Times New Roman" w:cs="Times New Roman"/>
                <w:sz w:val="28"/>
                <w:szCs w:val="28"/>
              </w:rPr>
            </w:pPr>
            <w:r w:rsidRPr="006F4BB3">
              <w:rPr>
                <w:rFonts w:ascii="Times New Roman" w:hAnsi="Times New Roman" w:cs="Times New Roman"/>
                <w:bCs/>
                <w:sz w:val="28"/>
                <w:szCs w:val="28"/>
              </w:rPr>
              <w:t>61 910,</w:t>
            </w:r>
            <w:r w:rsidRPr="006F4BB3">
              <w:rPr>
                <w:rFonts w:ascii="Times New Roman" w:hAnsi="Times New Roman" w:cs="Times New Roman"/>
                <w:bCs/>
                <w:sz w:val="28"/>
                <w:szCs w:val="28"/>
              </w:rPr>
              <w:br/>
            </w:r>
            <w:r w:rsidR="00370B8B" w:rsidRPr="006F4BB3">
              <w:rPr>
                <w:rFonts w:ascii="Times New Roman" w:hAnsi="Times New Roman" w:cs="Times New Roman"/>
                <w:bCs/>
                <w:sz w:val="28"/>
                <w:szCs w:val="28"/>
              </w:rPr>
              <w:t>000</w:t>
            </w:r>
          </w:p>
        </w:tc>
        <w:tc>
          <w:tcPr>
            <w:tcW w:w="333" w:type="pct"/>
            <w:tcBorders>
              <w:top w:val="single" w:sz="4" w:space="0" w:color="auto"/>
              <w:left w:val="single" w:sz="4" w:space="0" w:color="auto"/>
              <w:bottom w:val="single" w:sz="4" w:space="0" w:color="auto"/>
              <w:right w:val="single" w:sz="4" w:space="0" w:color="auto"/>
            </w:tcBorders>
          </w:tcPr>
          <w:p w:rsidR="00370B8B" w:rsidRPr="006F4BB3" w:rsidRDefault="001C3FB2" w:rsidP="00FD442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13 975,</w:t>
            </w:r>
            <w:r w:rsidRPr="006F4BB3">
              <w:rPr>
                <w:rFonts w:ascii="Times New Roman" w:hAnsi="Times New Roman" w:cs="Times New Roman"/>
                <w:bCs/>
                <w:sz w:val="28"/>
                <w:szCs w:val="28"/>
              </w:rPr>
              <w:br/>
            </w:r>
            <w:r w:rsidR="00370B8B" w:rsidRPr="006F4BB3">
              <w:rPr>
                <w:rFonts w:ascii="Times New Roman" w:hAnsi="Times New Roman" w:cs="Times New Roman"/>
                <w:bCs/>
                <w:sz w:val="28"/>
                <w:szCs w:val="28"/>
              </w:rPr>
              <w:t>863</w:t>
            </w:r>
          </w:p>
        </w:tc>
        <w:tc>
          <w:tcPr>
            <w:tcW w:w="293" w:type="pct"/>
            <w:tcBorders>
              <w:top w:val="single" w:sz="4" w:space="0" w:color="auto"/>
              <w:left w:val="single" w:sz="4" w:space="0" w:color="auto"/>
              <w:bottom w:val="single" w:sz="4" w:space="0" w:color="auto"/>
              <w:right w:val="single" w:sz="4" w:space="0" w:color="auto"/>
            </w:tcBorders>
          </w:tcPr>
          <w:p w:rsidR="00370B8B" w:rsidRPr="006F4BB3" w:rsidRDefault="001C3FB2"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5 691,</w:t>
            </w:r>
            <w:r w:rsidRPr="006F4BB3">
              <w:rPr>
                <w:rFonts w:ascii="Times New Roman" w:hAnsi="Times New Roman" w:cs="Times New Roman"/>
                <w:bCs/>
                <w:sz w:val="28"/>
                <w:szCs w:val="28"/>
              </w:rPr>
              <w:br/>
            </w:r>
            <w:r w:rsidR="00370B8B" w:rsidRPr="006F4BB3">
              <w:rPr>
                <w:rFonts w:ascii="Times New Roman" w:hAnsi="Times New Roman" w:cs="Times New Roman"/>
                <w:bCs/>
                <w:sz w:val="28"/>
                <w:szCs w:val="28"/>
              </w:rPr>
              <w:t>892</w:t>
            </w:r>
          </w:p>
        </w:tc>
      </w:tr>
      <w:tr w:rsidR="00370B8B" w:rsidRPr="006F4BB3" w:rsidTr="00AE0CA2">
        <w:tc>
          <w:tcPr>
            <w:tcW w:w="2616" w:type="pct"/>
            <w:gridSpan w:val="9"/>
            <w:vMerge/>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rPr>
                <w:rFonts w:ascii="Times New Roman" w:hAnsi="Times New Roman" w:cs="Times New Roman"/>
                <w:sz w:val="28"/>
                <w:szCs w:val="28"/>
              </w:rPr>
            </w:pPr>
          </w:p>
        </w:tc>
        <w:tc>
          <w:tcPr>
            <w:tcW w:w="794" w:type="pc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51" w:type="pc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783,</w:t>
            </w:r>
            <w:r w:rsidR="00AE0CA2" w:rsidRPr="006F4BB3">
              <w:rPr>
                <w:rFonts w:ascii="Times New Roman" w:hAnsi="Times New Roman" w:cs="Times New Roman"/>
                <w:sz w:val="28"/>
                <w:szCs w:val="28"/>
              </w:rPr>
              <w:br/>
            </w:r>
            <w:r w:rsidRPr="006F4BB3">
              <w:rPr>
                <w:rFonts w:ascii="Times New Roman" w:hAnsi="Times New Roman" w:cs="Times New Roman"/>
                <w:sz w:val="28"/>
                <w:szCs w:val="28"/>
              </w:rPr>
              <w:t>698</w:t>
            </w:r>
          </w:p>
        </w:tc>
        <w:tc>
          <w:tcPr>
            <w:tcW w:w="282" w:type="pct"/>
            <w:tcBorders>
              <w:top w:val="single" w:sz="4" w:space="0" w:color="auto"/>
              <w:left w:val="single" w:sz="4" w:space="0" w:color="auto"/>
              <w:bottom w:val="single" w:sz="4" w:space="0" w:color="auto"/>
              <w:right w:val="single" w:sz="4" w:space="0" w:color="auto"/>
            </w:tcBorders>
          </w:tcPr>
          <w:p w:rsidR="00370B8B" w:rsidRPr="006F4BB3" w:rsidRDefault="00370B8B"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1" w:type="pct"/>
            <w:tcBorders>
              <w:top w:val="single" w:sz="4" w:space="0" w:color="auto"/>
              <w:left w:val="single" w:sz="4" w:space="0" w:color="auto"/>
              <w:bottom w:val="single" w:sz="4" w:space="0" w:color="auto"/>
              <w:right w:val="single" w:sz="4" w:space="0" w:color="auto"/>
            </w:tcBorders>
          </w:tcPr>
          <w:p w:rsidR="00370B8B" w:rsidRPr="006F4BB3" w:rsidRDefault="00370B8B" w:rsidP="00370B8B">
            <w:pPr>
              <w:jc w:val="center"/>
              <w:rPr>
                <w:rFonts w:ascii="Times New Roman" w:hAnsi="Times New Roman" w:cs="Times New Roman"/>
                <w:sz w:val="28"/>
                <w:szCs w:val="28"/>
              </w:rPr>
            </w:pPr>
            <w:r w:rsidRPr="006F4BB3">
              <w:rPr>
                <w:rFonts w:ascii="Times New Roman" w:hAnsi="Times New Roman" w:cs="Times New Roman"/>
                <w:bCs/>
                <w:sz w:val="28"/>
                <w:szCs w:val="28"/>
              </w:rPr>
              <w:t>61</w:t>
            </w:r>
            <w:r w:rsidR="001C3FB2"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910, 000</w:t>
            </w:r>
          </w:p>
        </w:tc>
        <w:tc>
          <w:tcPr>
            <w:tcW w:w="333" w:type="pct"/>
            <w:tcBorders>
              <w:top w:val="single" w:sz="4" w:space="0" w:color="auto"/>
              <w:left w:val="single" w:sz="4" w:space="0" w:color="auto"/>
              <w:bottom w:val="single" w:sz="4" w:space="0" w:color="auto"/>
              <w:right w:val="single" w:sz="4" w:space="0" w:color="auto"/>
            </w:tcBorders>
          </w:tcPr>
          <w:p w:rsidR="00370B8B" w:rsidRPr="006F4BB3" w:rsidRDefault="00370B8B" w:rsidP="00FD442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13</w:t>
            </w:r>
            <w:r w:rsidR="001C3FB2"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975, 863</w:t>
            </w:r>
          </w:p>
        </w:tc>
        <w:tc>
          <w:tcPr>
            <w:tcW w:w="293" w:type="pct"/>
            <w:tcBorders>
              <w:top w:val="single" w:sz="4" w:space="0" w:color="auto"/>
              <w:left w:val="single" w:sz="4" w:space="0" w:color="auto"/>
              <w:bottom w:val="single" w:sz="4" w:space="0" w:color="auto"/>
              <w:right w:val="single" w:sz="4" w:space="0" w:color="auto"/>
            </w:tcBorders>
          </w:tcPr>
          <w:p w:rsidR="00370B8B" w:rsidRPr="006F4BB3" w:rsidRDefault="00370B8B" w:rsidP="00FD442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5</w:t>
            </w:r>
            <w:r w:rsidR="001C3FB2"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691, 892</w:t>
            </w:r>
          </w:p>
        </w:tc>
      </w:tr>
      <w:tr w:rsidR="00370B8B" w:rsidRPr="006F4BB3" w:rsidTr="00AE0CA2">
        <w:tc>
          <w:tcPr>
            <w:tcW w:w="2616" w:type="pct"/>
            <w:gridSpan w:val="9"/>
            <w:vMerge/>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rPr>
                <w:rFonts w:ascii="Times New Roman" w:hAnsi="Times New Roman" w:cs="Times New Roman"/>
                <w:sz w:val="28"/>
                <w:szCs w:val="28"/>
              </w:rPr>
            </w:pPr>
          </w:p>
        </w:tc>
        <w:tc>
          <w:tcPr>
            <w:tcW w:w="794"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351"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82"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783,</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698</w:t>
            </w:r>
          </w:p>
        </w:tc>
        <w:tc>
          <w:tcPr>
            <w:tcW w:w="331"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33"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93" w:type="pct"/>
            <w:tcBorders>
              <w:top w:val="single" w:sz="4" w:space="0" w:color="auto"/>
              <w:left w:val="single" w:sz="4" w:space="0" w:color="auto"/>
              <w:bottom w:val="single" w:sz="4" w:space="0" w:color="auto"/>
              <w:right w:val="single" w:sz="4" w:space="0" w:color="auto"/>
            </w:tcBorders>
          </w:tcPr>
          <w:p w:rsidR="00BF5A1E" w:rsidRPr="006F4BB3" w:rsidRDefault="00BF5A1E" w:rsidP="00BF5A1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r>
    </w:tbl>
    <w:p w:rsidR="00586F6F" w:rsidRPr="006F4BB3" w:rsidRDefault="00586F6F" w:rsidP="003C0740">
      <w:pPr>
        <w:widowControl w:val="0"/>
        <w:autoSpaceDE w:val="0"/>
        <w:autoSpaceDN w:val="0"/>
        <w:spacing w:after="0" w:line="240" w:lineRule="auto"/>
        <w:ind w:firstLine="709"/>
        <w:jc w:val="both"/>
        <w:rPr>
          <w:rFonts w:ascii="Times New Roman" w:hAnsi="Times New Roman" w:cs="Times New Roman"/>
          <w:sz w:val="28"/>
          <w:szCs w:val="28"/>
        </w:rPr>
      </w:pPr>
    </w:p>
    <w:p w:rsidR="00CF15A5" w:rsidRPr="006F4BB3" w:rsidRDefault="00CF15A5" w:rsidP="003C0740">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3.1</w:t>
      </w:r>
      <w:r w:rsidR="00644BA7" w:rsidRPr="006F4BB3">
        <w:rPr>
          <w:rFonts w:ascii="Times New Roman" w:hAnsi="Times New Roman" w:cs="Times New Roman"/>
          <w:sz w:val="28"/>
          <w:szCs w:val="28"/>
        </w:rPr>
        <w:t>5</w:t>
      </w:r>
      <w:r w:rsidRPr="006F4BB3">
        <w:rPr>
          <w:rFonts w:ascii="Times New Roman" w:hAnsi="Times New Roman" w:cs="Times New Roman"/>
          <w:sz w:val="28"/>
          <w:szCs w:val="28"/>
        </w:rPr>
        <w:t>. строку 1.1.3.1.9.1 признать утратившей силу;</w:t>
      </w:r>
    </w:p>
    <w:p w:rsidR="00E7176A" w:rsidRPr="006F4BB3" w:rsidRDefault="00E7176A" w:rsidP="003C0740">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9B0FB4" w:rsidRPr="006F4BB3">
        <w:rPr>
          <w:rFonts w:ascii="Times New Roman" w:hAnsi="Times New Roman" w:cs="Times New Roman"/>
          <w:sz w:val="28"/>
          <w:szCs w:val="28"/>
        </w:rPr>
        <w:t>1</w:t>
      </w:r>
      <w:r w:rsidR="00644BA7" w:rsidRPr="006F4BB3">
        <w:rPr>
          <w:rFonts w:ascii="Times New Roman" w:hAnsi="Times New Roman" w:cs="Times New Roman"/>
          <w:sz w:val="28"/>
          <w:szCs w:val="28"/>
        </w:rPr>
        <w:t>6</w:t>
      </w:r>
      <w:r w:rsidR="00F36808" w:rsidRPr="006F4BB3">
        <w:rPr>
          <w:rFonts w:ascii="Times New Roman" w:hAnsi="Times New Roman" w:cs="Times New Roman"/>
          <w:sz w:val="28"/>
          <w:szCs w:val="28"/>
        </w:rPr>
        <w:t>. строки</w:t>
      </w:r>
      <w:r w:rsidRPr="006F4BB3">
        <w:rPr>
          <w:rFonts w:ascii="Times New Roman" w:hAnsi="Times New Roman" w:cs="Times New Roman"/>
          <w:sz w:val="28"/>
          <w:szCs w:val="28"/>
        </w:rPr>
        <w:t xml:space="preserve"> 1.1.3.1.9.2</w:t>
      </w:r>
      <w:r w:rsidR="00E048C9" w:rsidRPr="006F4BB3">
        <w:rPr>
          <w:rFonts w:ascii="Times New Roman" w:hAnsi="Times New Roman" w:cs="Times New Roman"/>
          <w:sz w:val="28"/>
          <w:szCs w:val="28"/>
        </w:rPr>
        <w:t>, «Итого по мероприятию 1.1.3.1.9, в том числе по источникам финансирования»</w:t>
      </w:r>
      <w:r w:rsidRPr="006F4BB3">
        <w:rPr>
          <w:rFonts w:ascii="Times New Roman" w:hAnsi="Times New Roman" w:cs="Times New Roman"/>
          <w:sz w:val="28"/>
          <w:szCs w:val="28"/>
        </w:rPr>
        <w:t xml:space="preserve"> </w:t>
      </w:r>
      <w:r w:rsidR="00E048C9" w:rsidRPr="006F4BB3">
        <w:rPr>
          <w:rFonts w:ascii="Times New Roman" w:hAnsi="Times New Roman" w:cs="Times New Roman"/>
          <w:sz w:val="28"/>
          <w:szCs w:val="28"/>
        </w:rPr>
        <w:t xml:space="preserve">изложить </w:t>
      </w:r>
      <w:r w:rsidR="000C20FE">
        <w:rPr>
          <w:rFonts w:ascii="Times New Roman" w:hAnsi="Times New Roman" w:cs="Times New Roman"/>
          <w:sz w:val="28"/>
          <w:szCs w:val="28"/>
        </w:rPr>
        <w:br/>
      </w:r>
      <w:r w:rsidR="00E048C9" w:rsidRPr="006F4BB3">
        <w:rPr>
          <w:rFonts w:ascii="Times New Roman" w:hAnsi="Times New Roman" w:cs="Times New Roman"/>
          <w:sz w:val="28"/>
          <w:szCs w:val="28"/>
        </w:rPr>
        <w:t>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1905"/>
        <w:gridCol w:w="453"/>
        <w:gridCol w:w="376"/>
        <w:gridCol w:w="765"/>
        <w:gridCol w:w="409"/>
        <w:gridCol w:w="419"/>
        <w:gridCol w:w="474"/>
        <w:gridCol w:w="2963"/>
        <w:gridCol w:w="1048"/>
        <w:gridCol w:w="754"/>
        <w:gridCol w:w="754"/>
        <w:gridCol w:w="754"/>
        <w:gridCol w:w="1161"/>
        <w:gridCol w:w="1294"/>
      </w:tblGrid>
      <w:tr w:rsidR="00CF15A5" w:rsidRPr="006F4BB3" w:rsidTr="0076077C">
        <w:tc>
          <w:tcPr>
            <w:tcW w:w="439"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1.1.3.1.9.2</w:t>
            </w:r>
          </w:p>
        </w:tc>
        <w:tc>
          <w:tcPr>
            <w:tcW w:w="643"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площадь объектов озеленения общего пользования, принятая в эксплуатацию (сквер им. </w:t>
            </w:r>
            <w:r w:rsidR="0076077C" w:rsidRPr="006F4BB3">
              <w:rPr>
                <w:rFonts w:ascii="Times New Roman" w:hAnsi="Times New Roman" w:cs="Times New Roman"/>
                <w:sz w:val="28"/>
                <w:szCs w:val="28"/>
              </w:rPr>
              <w:br/>
            </w:r>
            <w:r w:rsidRPr="006F4BB3">
              <w:rPr>
                <w:rFonts w:ascii="Times New Roman" w:hAnsi="Times New Roman" w:cs="Times New Roman"/>
                <w:sz w:val="28"/>
                <w:szCs w:val="28"/>
              </w:rPr>
              <w:t>П.</w:t>
            </w:r>
            <w:r w:rsidR="00AE0CA2" w:rsidRPr="006F4BB3">
              <w:rPr>
                <w:rFonts w:ascii="Times New Roman" w:hAnsi="Times New Roman" w:cs="Times New Roman"/>
                <w:sz w:val="28"/>
                <w:szCs w:val="28"/>
              </w:rPr>
              <w:t xml:space="preserve"> </w:t>
            </w:r>
            <w:r w:rsidRPr="006F4BB3">
              <w:rPr>
                <w:rFonts w:ascii="Times New Roman" w:hAnsi="Times New Roman" w:cs="Times New Roman"/>
                <w:sz w:val="28"/>
                <w:szCs w:val="28"/>
              </w:rPr>
              <w:t>Морозова)</w:t>
            </w:r>
          </w:p>
        </w:tc>
        <w:tc>
          <w:tcPr>
            <w:tcW w:w="154"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га</w:t>
            </w:r>
          </w:p>
        </w:tc>
        <w:tc>
          <w:tcPr>
            <w:tcW w:w="128"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259"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39"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4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58"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4,8</w:t>
            </w:r>
          </w:p>
        </w:tc>
        <w:tc>
          <w:tcPr>
            <w:tcW w:w="999" w:type="pct"/>
            <w:tcBorders>
              <w:top w:val="single" w:sz="4" w:space="0" w:color="auto"/>
              <w:left w:val="single" w:sz="4" w:space="0" w:color="auto"/>
              <w:bottom w:val="single" w:sz="4" w:space="0" w:color="auto"/>
              <w:right w:val="single" w:sz="4" w:space="0" w:color="auto"/>
            </w:tcBorders>
          </w:tcPr>
          <w:p w:rsidR="00E048C9" w:rsidRPr="006F4BB3" w:rsidRDefault="00AE0CA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E048C9"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354"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25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9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E048C9" w:rsidRPr="006F4BB3" w:rsidRDefault="00CF15A5" w:rsidP="00CF15A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28</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221,</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547</w:t>
            </w:r>
          </w:p>
        </w:tc>
      </w:tr>
      <w:tr w:rsidR="00E048C9" w:rsidRPr="006F4BB3" w:rsidTr="0076077C">
        <w:tc>
          <w:tcPr>
            <w:tcW w:w="3061" w:type="pct"/>
            <w:gridSpan w:val="9"/>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1.1.3.1.9, в том числе по источникам финансирования</w:t>
            </w:r>
          </w:p>
        </w:tc>
        <w:tc>
          <w:tcPr>
            <w:tcW w:w="354"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25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E048C9" w:rsidRPr="006F4BB3" w:rsidRDefault="00E048C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92" w:type="pct"/>
            <w:tcBorders>
              <w:top w:val="single" w:sz="4" w:space="0" w:color="auto"/>
              <w:left w:val="single" w:sz="4" w:space="0" w:color="auto"/>
              <w:bottom w:val="single" w:sz="4" w:space="0" w:color="auto"/>
              <w:right w:val="single" w:sz="4" w:space="0" w:color="auto"/>
            </w:tcBorders>
          </w:tcPr>
          <w:p w:rsidR="00E048C9" w:rsidRPr="006F4BB3" w:rsidRDefault="0076077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w:t>
            </w:r>
            <w:r w:rsidR="00E048C9" w:rsidRPr="006F4BB3">
              <w:rPr>
                <w:rFonts w:ascii="Times New Roman" w:hAnsi="Times New Roman" w:cs="Times New Roman"/>
                <w:sz w:val="28"/>
                <w:szCs w:val="28"/>
              </w:rPr>
              <w:t>,000</w:t>
            </w:r>
          </w:p>
        </w:tc>
        <w:tc>
          <w:tcPr>
            <w:tcW w:w="439" w:type="pct"/>
            <w:tcBorders>
              <w:top w:val="single" w:sz="4" w:space="0" w:color="auto"/>
              <w:left w:val="single" w:sz="4" w:space="0" w:color="auto"/>
              <w:bottom w:val="single" w:sz="4" w:space="0" w:color="auto"/>
              <w:right w:val="single" w:sz="4" w:space="0" w:color="auto"/>
            </w:tcBorders>
          </w:tcPr>
          <w:p w:rsidR="00E048C9" w:rsidRPr="006F4BB3" w:rsidRDefault="0076077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28</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221,</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547</w:t>
            </w:r>
          </w:p>
        </w:tc>
      </w:tr>
    </w:tbl>
    <w:p w:rsidR="00E048C9" w:rsidRPr="006F4BB3" w:rsidRDefault="00E048C9" w:rsidP="003C0740">
      <w:pPr>
        <w:widowControl w:val="0"/>
        <w:autoSpaceDE w:val="0"/>
        <w:autoSpaceDN w:val="0"/>
        <w:spacing w:after="0" w:line="240" w:lineRule="auto"/>
        <w:ind w:firstLine="709"/>
        <w:jc w:val="both"/>
        <w:rPr>
          <w:rFonts w:ascii="Times New Roman" w:hAnsi="Times New Roman" w:cs="Times New Roman"/>
          <w:strike/>
          <w:sz w:val="28"/>
          <w:szCs w:val="28"/>
        </w:rPr>
      </w:pPr>
    </w:p>
    <w:p w:rsidR="00E7176A" w:rsidRPr="006F4BB3" w:rsidRDefault="00E7176A" w:rsidP="00E7176A">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9B0FB4" w:rsidRPr="006F4BB3">
        <w:rPr>
          <w:rFonts w:ascii="Times New Roman" w:hAnsi="Times New Roman" w:cs="Times New Roman"/>
          <w:sz w:val="28"/>
          <w:szCs w:val="28"/>
        </w:rPr>
        <w:t>1</w:t>
      </w:r>
      <w:r w:rsidR="00644BA7" w:rsidRPr="006F4BB3">
        <w:rPr>
          <w:rFonts w:ascii="Times New Roman" w:hAnsi="Times New Roman" w:cs="Times New Roman"/>
          <w:sz w:val="28"/>
          <w:szCs w:val="28"/>
        </w:rPr>
        <w:t>7</w:t>
      </w:r>
      <w:r w:rsidR="00B12034" w:rsidRPr="006F4BB3">
        <w:rPr>
          <w:rFonts w:ascii="Times New Roman" w:hAnsi="Times New Roman" w:cs="Times New Roman"/>
          <w:sz w:val="28"/>
          <w:szCs w:val="28"/>
        </w:rPr>
        <w:t xml:space="preserve">. </w:t>
      </w:r>
      <w:r w:rsidRPr="006F4BB3">
        <w:rPr>
          <w:rFonts w:ascii="Times New Roman" w:eastAsia="Times New Roman" w:hAnsi="Times New Roman" w:cs="Times New Roman"/>
          <w:sz w:val="28"/>
          <w:szCs w:val="28"/>
          <w:lang w:eastAsia="ru-RU"/>
        </w:rPr>
        <w:t xml:space="preserve">строки </w:t>
      </w:r>
      <w:r w:rsidRPr="006F4BB3">
        <w:rPr>
          <w:rFonts w:ascii="Times New Roman" w:hAnsi="Times New Roman" w:cs="Times New Roman"/>
          <w:sz w:val="28"/>
          <w:szCs w:val="28"/>
        </w:rPr>
        <w:t>1.1.3.1.10</w:t>
      </w:r>
      <w:r w:rsidR="00AE0CA2" w:rsidRPr="006F4BB3">
        <w:rPr>
          <w:rFonts w:ascii="Times New Roman" w:hAnsi="Times New Roman" w:cs="Times New Roman"/>
          <w:sz w:val="28"/>
          <w:szCs w:val="28"/>
        </w:rPr>
        <w:t>.3</w:t>
      </w:r>
      <w:r w:rsidRPr="006F4BB3">
        <w:rPr>
          <w:rFonts w:ascii="Times New Roman" w:hAnsi="Times New Roman" w:cs="Times New Roman"/>
          <w:sz w:val="28"/>
          <w:szCs w:val="28"/>
        </w:rPr>
        <w:t>, «Итого по мероприятию 1.1.3.1.10,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454"/>
        <w:gridCol w:w="1793"/>
        <w:gridCol w:w="364"/>
        <w:gridCol w:w="218"/>
        <w:gridCol w:w="341"/>
        <w:gridCol w:w="218"/>
        <w:gridCol w:w="218"/>
        <w:gridCol w:w="614"/>
        <w:gridCol w:w="2961"/>
        <w:gridCol w:w="1405"/>
        <w:gridCol w:w="754"/>
        <w:gridCol w:w="754"/>
        <w:gridCol w:w="1298"/>
        <w:gridCol w:w="1159"/>
        <w:gridCol w:w="1292"/>
      </w:tblGrid>
      <w:tr w:rsidR="00C8378B" w:rsidRPr="006F4BB3" w:rsidTr="00C8378B">
        <w:tc>
          <w:tcPr>
            <w:tcW w:w="485"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1.1.3.1.10.3</w:t>
            </w:r>
          </w:p>
        </w:tc>
        <w:tc>
          <w:tcPr>
            <w:tcW w:w="606"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площадь объектов озеленения общего пользования, принятая в эксплуатацию (сквер по </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ул. Яблочкова)</w:t>
            </w:r>
          </w:p>
        </w:tc>
        <w:tc>
          <w:tcPr>
            <w:tcW w:w="12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га</w:t>
            </w:r>
          </w:p>
        </w:tc>
        <w:tc>
          <w:tcPr>
            <w:tcW w:w="73"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17"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73"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73"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205"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0,17</w:t>
            </w:r>
          </w:p>
        </w:tc>
        <w:tc>
          <w:tcPr>
            <w:tcW w:w="999" w:type="pct"/>
            <w:tcBorders>
              <w:top w:val="single" w:sz="4" w:space="0" w:color="auto"/>
              <w:left w:val="single" w:sz="4" w:space="0" w:color="auto"/>
              <w:bottom w:val="single" w:sz="4" w:space="0" w:color="auto"/>
              <w:right w:val="single" w:sz="4" w:space="0" w:color="auto"/>
            </w:tcBorders>
          </w:tcPr>
          <w:p w:rsidR="00E7176A" w:rsidRPr="006F4BB3" w:rsidRDefault="00AE0CA2"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E7176A"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475" w:type="pct"/>
            <w:tcBorders>
              <w:top w:val="single" w:sz="4" w:space="0" w:color="auto"/>
              <w:left w:val="single" w:sz="4" w:space="0" w:color="auto"/>
              <w:bottom w:val="single" w:sz="4" w:space="0" w:color="auto"/>
              <w:right w:val="single" w:sz="4" w:space="0" w:color="auto"/>
            </w:tcBorders>
          </w:tcPr>
          <w:p w:rsidR="00E7176A" w:rsidRPr="006F4BB3" w:rsidRDefault="00C8378B"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25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39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064,</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500</w:t>
            </w:r>
          </w:p>
        </w:tc>
      </w:tr>
      <w:tr w:rsidR="00C8378B" w:rsidRPr="006F4BB3" w:rsidTr="00C8378B">
        <w:tc>
          <w:tcPr>
            <w:tcW w:w="2752" w:type="pct"/>
            <w:gridSpan w:val="9"/>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1.1.3.1.10, в том числе по источникам финансирования</w:t>
            </w:r>
          </w:p>
        </w:tc>
        <w:tc>
          <w:tcPr>
            <w:tcW w:w="475" w:type="pct"/>
            <w:tcBorders>
              <w:top w:val="single" w:sz="4" w:space="0" w:color="auto"/>
              <w:left w:val="single" w:sz="4" w:space="0" w:color="auto"/>
              <w:bottom w:val="single" w:sz="4" w:space="0" w:color="auto"/>
              <w:right w:val="single" w:sz="4" w:space="0" w:color="auto"/>
            </w:tcBorders>
          </w:tcPr>
          <w:p w:rsidR="00E7176A" w:rsidRPr="006F4BB3" w:rsidRDefault="00C8378B" w:rsidP="00C8378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w:t>
            </w:r>
          </w:p>
        </w:tc>
        <w:tc>
          <w:tcPr>
            <w:tcW w:w="25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25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928,</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1000</w:t>
            </w:r>
          </w:p>
        </w:tc>
        <w:tc>
          <w:tcPr>
            <w:tcW w:w="392"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072,</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800</w:t>
            </w:r>
          </w:p>
        </w:tc>
        <w:tc>
          <w:tcPr>
            <w:tcW w:w="439" w:type="pct"/>
            <w:tcBorders>
              <w:top w:val="single" w:sz="4" w:space="0" w:color="auto"/>
              <w:left w:val="single" w:sz="4" w:space="0" w:color="auto"/>
              <w:bottom w:val="single" w:sz="4" w:space="0" w:color="auto"/>
              <w:right w:val="single" w:sz="4" w:space="0" w:color="auto"/>
            </w:tcBorders>
          </w:tcPr>
          <w:p w:rsidR="00E7176A" w:rsidRPr="006F4BB3" w:rsidRDefault="00E7176A" w:rsidP="00E717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r w:rsidR="001C3FB2" w:rsidRPr="006F4BB3">
              <w:rPr>
                <w:rFonts w:ascii="Times New Roman" w:hAnsi="Times New Roman" w:cs="Times New Roman"/>
                <w:sz w:val="28"/>
                <w:szCs w:val="28"/>
              </w:rPr>
              <w:t xml:space="preserve"> </w:t>
            </w:r>
            <w:r w:rsidRPr="006F4BB3">
              <w:rPr>
                <w:rFonts w:ascii="Times New Roman" w:hAnsi="Times New Roman" w:cs="Times New Roman"/>
                <w:sz w:val="28"/>
                <w:szCs w:val="28"/>
              </w:rPr>
              <w:t>064,</w:t>
            </w:r>
            <w:r w:rsidR="001C3FB2" w:rsidRPr="006F4BB3">
              <w:rPr>
                <w:rFonts w:ascii="Times New Roman" w:hAnsi="Times New Roman" w:cs="Times New Roman"/>
                <w:sz w:val="28"/>
                <w:szCs w:val="28"/>
              </w:rPr>
              <w:br/>
            </w:r>
            <w:r w:rsidRPr="006F4BB3">
              <w:rPr>
                <w:rFonts w:ascii="Times New Roman" w:hAnsi="Times New Roman" w:cs="Times New Roman"/>
                <w:sz w:val="28"/>
                <w:szCs w:val="28"/>
              </w:rPr>
              <w:t>500</w:t>
            </w:r>
          </w:p>
        </w:tc>
      </w:tr>
    </w:tbl>
    <w:p w:rsidR="0094260E" w:rsidRPr="006F4BB3" w:rsidRDefault="0094260E" w:rsidP="0094260E">
      <w:pPr>
        <w:widowControl w:val="0"/>
        <w:autoSpaceDE w:val="0"/>
        <w:autoSpaceDN w:val="0"/>
        <w:spacing w:after="0" w:line="240" w:lineRule="auto"/>
        <w:ind w:firstLine="709"/>
        <w:jc w:val="both"/>
        <w:rPr>
          <w:rFonts w:ascii="Times New Roman" w:hAnsi="Times New Roman" w:cs="Times New Roman"/>
          <w:sz w:val="28"/>
          <w:szCs w:val="28"/>
        </w:rPr>
      </w:pPr>
    </w:p>
    <w:p w:rsidR="0094260E" w:rsidRPr="006F4BB3" w:rsidRDefault="0094260E" w:rsidP="0094260E">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9B0FB4" w:rsidRPr="006F4BB3">
        <w:rPr>
          <w:rFonts w:ascii="Times New Roman" w:hAnsi="Times New Roman" w:cs="Times New Roman"/>
          <w:sz w:val="28"/>
          <w:szCs w:val="28"/>
        </w:rPr>
        <w:t>1</w:t>
      </w:r>
      <w:r w:rsidR="00644BA7" w:rsidRPr="006F4BB3">
        <w:rPr>
          <w:rFonts w:ascii="Times New Roman" w:hAnsi="Times New Roman" w:cs="Times New Roman"/>
          <w:sz w:val="28"/>
          <w:szCs w:val="28"/>
        </w:rPr>
        <w:t>8</w:t>
      </w:r>
      <w:r w:rsidR="00F36808" w:rsidRPr="006F4BB3">
        <w:rPr>
          <w:rFonts w:ascii="Times New Roman" w:hAnsi="Times New Roman" w:cs="Times New Roman"/>
          <w:sz w:val="28"/>
          <w:szCs w:val="28"/>
        </w:rPr>
        <w:t xml:space="preserve">. </w:t>
      </w:r>
      <w:r w:rsidRPr="006F4BB3">
        <w:rPr>
          <w:rFonts w:ascii="Times New Roman" w:eastAsia="Times New Roman" w:hAnsi="Times New Roman" w:cs="Times New Roman"/>
          <w:sz w:val="28"/>
          <w:szCs w:val="28"/>
          <w:lang w:eastAsia="ru-RU"/>
        </w:rPr>
        <w:t xml:space="preserve">строки </w:t>
      </w:r>
      <w:r w:rsidRPr="006F4BB3">
        <w:rPr>
          <w:rFonts w:ascii="Times New Roman" w:hAnsi="Times New Roman" w:cs="Times New Roman"/>
          <w:sz w:val="28"/>
          <w:szCs w:val="28"/>
        </w:rPr>
        <w:t>«Итого по основному мероприятию 1.1.3.1, в том числе по источникам финансирования», «Итого по задаче 1.1.3,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036"/>
        <w:gridCol w:w="2419"/>
        <w:gridCol w:w="1579"/>
        <w:gridCol w:w="1579"/>
        <w:gridCol w:w="1440"/>
        <w:gridCol w:w="1395"/>
        <w:gridCol w:w="1395"/>
      </w:tblGrid>
      <w:tr w:rsidR="00AB14A1" w:rsidRPr="006F4BB3" w:rsidTr="00AB14A1">
        <w:tc>
          <w:tcPr>
            <w:tcW w:w="1696" w:type="pct"/>
            <w:vMerge w:val="restart"/>
            <w:tcBorders>
              <w:top w:val="single" w:sz="4" w:space="0" w:color="auto"/>
              <w:left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1.1.3.1,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всего, в том числе</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24</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022,</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57682</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13</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306,</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60905</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151</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236,</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970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86</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589,</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80</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000,0</w:t>
            </w:r>
          </w:p>
        </w:tc>
      </w:tr>
      <w:tr w:rsidR="00AB14A1" w:rsidRPr="006F4BB3" w:rsidTr="00AB14A1">
        <w:tc>
          <w:tcPr>
            <w:tcW w:w="1696" w:type="pct"/>
            <w:vMerge/>
            <w:tcBorders>
              <w:left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города Перми</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18</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519,</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30405</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608,</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785</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151</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236,</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970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72</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332,</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400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80</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000,0</w:t>
            </w:r>
          </w:p>
        </w:tc>
      </w:tr>
      <w:tr w:rsidR="00AB14A1" w:rsidRPr="006F4BB3" w:rsidTr="00AB14A1">
        <w:tc>
          <w:tcPr>
            <w:tcW w:w="1696" w:type="pct"/>
            <w:vMerge/>
            <w:tcBorders>
              <w:left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503,</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27277</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7</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697,</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82405</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r w:rsidR="00AB14A1" w:rsidRPr="006F4BB3" w:rsidTr="00AB14A1">
        <w:tc>
          <w:tcPr>
            <w:tcW w:w="1696" w:type="pct"/>
            <w:vMerge/>
            <w:tcBorders>
              <w:left w:val="single" w:sz="4" w:space="0" w:color="auto"/>
              <w:bottom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внебюджетные средства</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14</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256,8</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r w:rsidR="00AB14A1" w:rsidRPr="006F4BB3" w:rsidTr="00AB14A1">
        <w:tc>
          <w:tcPr>
            <w:tcW w:w="1696" w:type="pct"/>
            <w:vMerge w:val="restart"/>
            <w:tcBorders>
              <w:top w:val="single" w:sz="4" w:space="0" w:color="auto"/>
              <w:left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задаче 1.1.3,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всего, в том числе</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24</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022,</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57682</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13</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306,</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60905</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151</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236,</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970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86</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589,</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80</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000,0</w:t>
            </w:r>
          </w:p>
        </w:tc>
      </w:tr>
      <w:tr w:rsidR="00AB14A1" w:rsidRPr="006F4BB3" w:rsidTr="00AB14A1">
        <w:tc>
          <w:tcPr>
            <w:tcW w:w="1696" w:type="pct"/>
            <w:vMerge/>
            <w:tcBorders>
              <w:left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города Перми</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18</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519,</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30405</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608,</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785</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151</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236,</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970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72</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332,</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400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80</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000,0</w:t>
            </w:r>
          </w:p>
        </w:tc>
      </w:tr>
      <w:tr w:rsidR="00AB14A1" w:rsidRPr="006F4BB3" w:rsidTr="00AB14A1">
        <w:tc>
          <w:tcPr>
            <w:tcW w:w="1696" w:type="pct"/>
            <w:vMerge/>
            <w:tcBorders>
              <w:left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503,</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27277</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7</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697,</w:t>
            </w:r>
            <w:r w:rsidR="001C3FB2"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82405</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r w:rsidR="00AB14A1" w:rsidRPr="006F4BB3" w:rsidTr="00AB14A1">
        <w:tc>
          <w:tcPr>
            <w:tcW w:w="1696" w:type="pct"/>
            <w:vMerge/>
            <w:tcBorders>
              <w:left w:val="single" w:sz="4" w:space="0" w:color="auto"/>
              <w:bottom w:val="single" w:sz="4" w:space="0" w:color="auto"/>
              <w:right w:val="single" w:sz="4" w:space="0" w:color="auto"/>
            </w:tcBorders>
          </w:tcPr>
          <w:p w:rsidR="00AB14A1" w:rsidRPr="006F4BB3" w:rsidRDefault="00AB14A1" w:rsidP="0071321C">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vAlign w:val="center"/>
          </w:tcPr>
          <w:p w:rsidR="00AB14A1" w:rsidRPr="006F4BB3" w:rsidRDefault="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внебюджетные средства</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532"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85"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1C3FB2">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14</w:t>
            </w:r>
            <w:r w:rsidR="001C3FB2"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256,8</w:t>
            </w:r>
          </w:p>
        </w:tc>
        <w:tc>
          <w:tcPr>
            <w:tcW w:w="470" w:type="pct"/>
            <w:tcBorders>
              <w:top w:val="single" w:sz="4" w:space="0" w:color="auto"/>
              <w:left w:val="single" w:sz="4" w:space="0" w:color="auto"/>
              <w:bottom w:val="single" w:sz="4" w:space="0" w:color="auto"/>
              <w:right w:val="single" w:sz="4" w:space="0" w:color="auto"/>
            </w:tcBorders>
          </w:tcPr>
          <w:p w:rsidR="00AB14A1" w:rsidRPr="006F4BB3" w:rsidRDefault="00AB14A1" w:rsidP="00AB14A1">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bl>
    <w:p w:rsidR="0071321C" w:rsidRPr="006F4BB3" w:rsidRDefault="0071321C" w:rsidP="003C0740">
      <w:pPr>
        <w:widowControl w:val="0"/>
        <w:autoSpaceDE w:val="0"/>
        <w:autoSpaceDN w:val="0"/>
        <w:spacing w:after="0" w:line="240" w:lineRule="auto"/>
        <w:ind w:firstLine="709"/>
        <w:jc w:val="both"/>
        <w:rPr>
          <w:rFonts w:ascii="Times New Roman" w:hAnsi="Times New Roman" w:cs="Times New Roman"/>
          <w:sz w:val="28"/>
          <w:szCs w:val="28"/>
        </w:rPr>
      </w:pPr>
    </w:p>
    <w:p w:rsidR="00C94DE9" w:rsidRPr="006F4BB3" w:rsidRDefault="00C94DE9" w:rsidP="00C94DE9">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3.1</w:t>
      </w:r>
      <w:r w:rsidR="00644BA7" w:rsidRPr="006F4BB3">
        <w:rPr>
          <w:rFonts w:ascii="Times New Roman" w:hAnsi="Times New Roman" w:cs="Times New Roman"/>
          <w:sz w:val="28"/>
          <w:szCs w:val="28"/>
        </w:rPr>
        <w:t>9</w:t>
      </w:r>
      <w:r w:rsidRPr="006F4BB3">
        <w:rPr>
          <w:rFonts w:ascii="Times New Roman" w:hAnsi="Times New Roman" w:cs="Times New Roman"/>
          <w:sz w:val="28"/>
          <w:szCs w:val="28"/>
        </w:rPr>
        <w:t>. строку 1.1.4.1.1.1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83"/>
        <w:gridCol w:w="1685"/>
        <w:gridCol w:w="564"/>
        <w:gridCol w:w="701"/>
        <w:gridCol w:w="704"/>
        <w:gridCol w:w="704"/>
        <w:gridCol w:w="701"/>
        <w:gridCol w:w="704"/>
        <w:gridCol w:w="1826"/>
        <w:gridCol w:w="1826"/>
        <w:gridCol w:w="843"/>
        <w:gridCol w:w="983"/>
        <w:gridCol w:w="843"/>
        <w:gridCol w:w="843"/>
        <w:gridCol w:w="733"/>
      </w:tblGrid>
      <w:tr w:rsidR="00AE0CA2" w:rsidRPr="006F4BB3" w:rsidTr="00AE0CA2">
        <w:tc>
          <w:tcPr>
            <w:tcW w:w="399" w:type="pct"/>
            <w:vMerge w:val="restar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1.1.4.1.1.1</w:t>
            </w:r>
          </w:p>
        </w:tc>
        <w:tc>
          <w:tcPr>
            <w:tcW w:w="568" w:type="pct"/>
            <w:vMerge w:val="restar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190" w:type="pct"/>
            <w:vMerge w:val="restar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кв. м</w:t>
            </w:r>
          </w:p>
        </w:tc>
        <w:tc>
          <w:tcPr>
            <w:tcW w:w="236" w:type="pct"/>
            <w:vMerge w:val="restar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2944,7</w:t>
            </w:r>
          </w:p>
        </w:tc>
        <w:tc>
          <w:tcPr>
            <w:tcW w:w="237" w:type="pct"/>
            <w:vMerge w:val="restar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2944,7</w:t>
            </w:r>
          </w:p>
        </w:tc>
        <w:tc>
          <w:tcPr>
            <w:tcW w:w="237" w:type="pct"/>
            <w:vMerge w:val="restart"/>
            <w:tcBorders>
              <w:top w:val="single" w:sz="4" w:space="0" w:color="auto"/>
              <w:left w:val="single" w:sz="4" w:space="0" w:color="auto"/>
              <w:bottom w:val="single" w:sz="4" w:space="0" w:color="auto"/>
              <w:right w:val="single" w:sz="4" w:space="0" w:color="auto"/>
            </w:tcBorders>
          </w:tcPr>
          <w:p w:rsidR="00C94DE9" w:rsidRPr="006F4BB3" w:rsidRDefault="00946365"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3594,7</w:t>
            </w:r>
          </w:p>
        </w:tc>
        <w:tc>
          <w:tcPr>
            <w:tcW w:w="236" w:type="pct"/>
            <w:vMerge w:val="restart"/>
            <w:tcBorders>
              <w:top w:val="single" w:sz="4" w:space="0" w:color="auto"/>
              <w:left w:val="single" w:sz="4" w:space="0" w:color="auto"/>
              <w:bottom w:val="single" w:sz="4" w:space="0" w:color="auto"/>
              <w:right w:val="single" w:sz="4" w:space="0" w:color="auto"/>
            </w:tcBorders>
          </w:tcPr>
          <w:p w:rsidR="00C94DE9" w:rsidRPr="006F4BB3" w:rsidRDefault="00AF300B"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3594,7</w:t>
            </w:r>
          </w:p>
        </w:tc>
        <w:tc>
          <w:tcPr>
            <w:tcW w:w="237" w:type="pct"/>
            <w:vMerge w:val="restart"/>
            <w:tcBorders>
              <w:top w:val="single" w:sz="4" w:space="0" w:color="auto"/>
              <w:left w:val="single" w:sz="4" w:space="0" w:color="auto"/>
              <w:bottom w:val="single" w:sz="4" w:space="0" w:color="auto"/>
              <w:right w:val="single" w:sz="4" w:space="0" w:color="auto"/>
            </w:tcBorders>
          </w:tcPr>
          <w:p w:rsidR="00C94DE9" w:rsidRPr="006F4BB3" w:rsidRDefault="00AF300B"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3594,7</w:t>
            </w:r>
          </w:p>
        </w:tc>
        <w:tc>
          <w:tcPr>
            <w:tcW w:w="615" w:type="pct"/>
            <w:vMerge w:val="restart"/>
            <w:tcBorders>
              <w:top w:val="single" w:sz="4" w:space="0" w:color="auto"/>
              <w:left w:val="single" w:sz="4" w:space="0" w:color="auto"/>
              <w:bottom w:val="single" w:sz="4" w:space="0" w:color="auto"/>
              <w:right w:val="single" w:sz="4" w:space="0" w:color="auto"/>
            </w:tcBorders>
          </w:tcPr>
          <w:p w:rsidR="00C94DE9" w:rsidRPr="006F4BB3" w:rsidRDefault="00AE0CA2"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C94DE9" w:rsidRPr="006F4BB3">
              <w:rPr>
                <w:rFonts w:ascii="Times New Roman" w:hAnsi="Times New Roman" w:cs="Times New Roman"/>
                <w:sz w:val="24"/>
                <w:szCs w:val="24"/>
              </w:rPr>
              <w:t>Благоустройство Дзержинско</w:t>
            </w:r>
            <w:r w:rsidRPr="006F4BB3">
              <w:rPr>
                <w:rFonts w:ascii="Times New Roman" w:hAnsi="Times New Roman" w:cs="Times New Roman"/>
                <w:sz w:val="24"/>
                <w:szCs w:val="24"/>
              </w:rPr>
              <w:t>го района»</w:t>
            </w:r>
          </w:p>
        </w:tc>
        <w:tc>
          <w:tcPr>
            <w:tcW w:w="615"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284"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229,</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413</w:t>
            </w:r>
          </w:p>
        </w:tc>
        <w:tc>
          <w:tcPr>
            <w:tcW w:w="331"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146,</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171</w:t>
            </w:r>
          </w:p>
        </w:tc>
        <w:tc>
          <w:tcPr>
            <w:tcW w:w="284"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552,</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300</w:t>
            </w:r>
          </w:p>
        </w:tc>
        <w:tc>
          <w:tcPr>
            <w:tcW w:w="284"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552,</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300</w:t>
            </w:r>
          </w:p>
        </w:tc>
        <w:tc>
          <w:tcPr>
            <w:tcW w:w="247"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552,</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300</w:t>
            </w:r>
          </w:p>
        </w:tc>
      </w:tr>
      <w:tr w:rsidR="00AE0CA2" w:rsidRPr="006F4BB3" w:rsidTr="00AE0CA2">
        <w:tc>
          <w:tcPr>
            <w:tcW w:w="399"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568"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190"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236"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237"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237"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236"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237"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615" w:type="pct"/>
            <w:vMerge/>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rPr>
                <w:rFonts w:ascii="Times New Roman" w:hAnsi="Times New Roman" w:cs="Times New Roman"/>
                <w:sz w:val="24"/>
                <w:szCs w:val="24"/>
              </w:rPr>
            </w:pPr>
          </w:p>
        </w:tc>
        <w:tc>
          <w:tcPr>
            <w:tcW w:w="615"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284"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331"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r w:rsidR="001C3FB2" w:rsidRPr="006F4BB3">
              <w:rPr>
                <w:rFonts w:ascii="Times New Roman" w:hAnsi="Times New Roman" w:cs="Times New Roman"/>
                <w:sz w:val="24"/>
                <w:szCs w:val="24"/>
              </w:rPr>
              <w:t xml:space="preserve"> </w:t>
            </w:r>
            <w:r w:rsidRPr="006F4BB3">
              <w:rPr>
                <w:rFonts w:ascii="Times New Roman" w:hAnsi="Times New Roman" w:cs="Times New Roman"/>
                <w:sz w:val="24"/>
                <w:szCs w:val="24"/>
              </w:rPr>
              <w:t>083,</w:t>
            </w:r>
            <w:r w:rsidR="001C3FB2" w:rsidRPr="006F4BB3">
              <w:rPr>
                <w:rFonts w:ascii="Times New Roman" w:hAnsi="Times New Roman" w:cs="Times New Roman"/>
                <w:sz w:val="24"/>
                <w:szCs w:val="24"/>
              </w:rPr>
              <w:br/>
            </w:r>
            <w:r w:rsidRPr="006F4BB3">
              <w:rPr>
                <w:rFonts w:ascii="Times New Roman" w:hAnsi="Times New Roman" w:cs="Times New Roman"/>
                <w:sz w:val="24"/>
                <w:szCs w:val="24"/>
              </w:rPr>
              <w:t>68484</w:t>
            </w:r>
          </w:p>
        </w:tc>
        <w:tc>
          <w:tcPr>
            <w:tcW w:w="284"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84"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247" w:type="pct"/>
            <w:tcBorders>
              <w:top w:val="single" w:sz="4" w:space="0" w:color="auto"/>
              <w:left w:val="single" w:sz="4" w:space="0" w:color="auto"/>
              <w:bottom w:val="single" w:sz="4" w:space="0" w:color="auto"/>
              <w:right w:val="single" w:sz="4" w:space="0" w:color="auto"/>
            </w:tcBorders>
          </w:tcPr>
          <w:p w:rsidR="00C94DE9" w:rsidRPr="006F4BB3" w:rsidRDefault="00C94DE9" w:rsidP="00C94DE9">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C94DE9" w:rsidRPr="006F4BB3" w:rsidRDefault="00C94DE9" w:rsidP="003C0740">
      <w:pPr>
        <w:widowControl w:val="0"/>
        <w:autoSpaceDE w:val="0"/>
        <w:autoSpaceDN w:val="0"/>
        <w:spacing w:after="0" w:line="240" w:lineRule="auto"/>
        <w:ind w:firstLine="709"/>
        <w:jc w:val="both"/>
        <w:rPr>
          <w:rFonts w:ascii="Times New Roman" w:hAnsi="Times New Roman" w:cs="Times New Roman"/>
          <w:sz w:val="28"/>
          <w:szCs w:val="28"/>
        </w:rPr>
      </w:pPr>
    </w:p>
    <w:p w:rsidR="00282D17" w:rsidRPr="006F4BB3" w:rsidRDefault="00282D17" w:rsidP="00AE7206">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644BA7" w:rsidRPr="006F4BB3">
        <w:rPr>
          <w:rFonts w:ascii="Times New Roman" w:hAnsi="Times New Roman" w:cs="Times New Roman"/>
          <w:sz w:val="28"/>
          <w:szCs w:val="28"/>
        </w:rPr>
        <w:t>20</w:t>
      </w:r>
      <w:r w:rsidRPr="006F4BB3">
        <w:rPr>
          <w:rFonts w:ascii="Times New Roman" w:hAnsi="Times New Roman" w:cs="Times New Roman"/>
          <w:sz w:val="28"/>
          <w:szCs w:val="28"/>
        </w:rPr>
        <w:t>. строку 1.1.4.1.1.8 изложить в следующей редакции:</w:t>
      </w:r>
    </w:p>
    <w:tbl>
      <w:tblPr>
        <w:tblW w:w="0" w:type="auto"/>
        <w:tblCellMar>
          <w:top w:w="102" w:type="dxa"/>
          <w:left w:w="62" w:type="dxa"/>
          <w:bottom w:w="102" w:type="dxa"/>
          <w:right w:w="62" w:type="dxa"/>
        </w:tblCellMar>
        <w:tblLook w:val="0000" w:firstRow="0" w:lastRow="0" w:firstColumn="0" w:lastColumn="0" w:noHBand="0" w:noVBand="0"/>
      </w:tblPr>
      <w:tblGrid>
        <w:gridCol w:w="1144"/>
        <w:gridCol w:w="2776"/>
        <w:gridCol w:w="449"/>
        <w:gridCol w:w="664"/>
        <w:gridCol w:w="664"/>
        <w:gridCol w:w="664"/>
        <w:gridCol w:w="664"/>
        <w:gridCol w:w="664"/>
        <w:gridCol w:w="1564"/>
        <w:gridCol w:w="1070"/>
        <w:gridCol w:w="904"/>
        <w:gridCol w:w="904"/>
        <w:gridCol w:w="904"/>
        <w:gridCol w:w="904"/>
        <w:gridCol w:w="904"/>
      </w:tblGrid>
      <w:tr w:rsidR="00282D17" w:rsidRPr="006F4BB3" w:rsidTr="00282D17">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1.1.4.1.1.8</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кв. м</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973,0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973,0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973,0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973,0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973,0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B32C6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282D17" w:rsidRPr="006F4BB3">
              <w:rPr>
                <w:rFonts w:ascii="Times New Roman" w:hAnsi="Times New Roman" w:cs="Times New Roman"/>
                <w:sz w:val="24"/>
                <w:szCs w:val="24"/>
              </w:rPr>
              <w:t xml:space="preserve">Благоустройство поселка </w:t>
            </w:r>
            <w:r w:rsidRPr="006F4BB3">
              <w:rPr>
                <w:rFonts w:ascii="Times New Roman" w:hAnsi="Times New Roman" w:cs="Times New Roman"/>
                <w:sz w:val="24"/>
                <w:szCs w:val="24"/>
              </w:rPr>
              <w:t>Новые Ляды»</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647,500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512,600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519,200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519,200</w:t>
            </w:r>
          </w:p>
        </w:tc>
        <w:tc>
          <w:tcPr>
            <w:tcW w:w="0" w:type="auto"/>
            <w:tcBorders>
              <w:top w:val="single" w:sz="4" w:space="0" w:color="auto"/>
              <w:left w:val="single" w:sz="4" w:space="0" w:color="auto"/>
              <w:bottom w:val="single" w:sz="4" w:space="0" w:color="auto"/>
              <w:right w:val="single" w:sz="4" w:space="0" w:color="auto"/>
            </w:tcBorders>
          </w:tcPr>
          <w:p w:rsidR="00282D17" w:rsidRPr="006F4BB3" w:rsidRDefault="00282D1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519,200</w:t>
            </w:r>
          </w:p>
        </w:tc>
      </w:tr>
    </w:tbl>
    <w:p w:rsidR="00282D17" w:rsidRPr="006F4BB3" w:rsidRDefault="00282D17" w:rsidP="00AE7206">
      <w:pPr>
        <w:widowControl w:val="0"/>
        <w:autoSpaceDE w:val="0"/>
        <w:autoSpaceDN w:val="0"/>
        <w:spacing w:after="0" w:line="240" w:lineRule="auto"/>
        <w:ind w:firstLine="709"/>
        <w:jc w:val="both"/>
        <w:rPr>
          <w:rFonts w:ascii="Times New Roman" w:hAnsi="Times New Roman" w:cs="Times New Roman"/>
          <w:sz w:val="28"/>
          <w:szCs w:val="28"/>
        </w:rPr>
      </w:pPr>
    </w:p>
    <w:p w:rsidR="00AE7206" w:rsidRPr="006F4BB3" w:rsidRDefault="00AE7206" w:rsidP="00AE7206">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C050AD" w:rsidRPr="006F4BB3">
        <w:rPr>
          <w:rFonts w:ascii="Times New Roman" w:hAnsi="Times New Roman" w:cs="Times New Roman"/>
          <w:sz w:val="28"/>
          <w:szCs w:val="28"/>
        </w:rPr>
        <w:t>2</w:t>
      </w:r>
      <w:r w:rsidR="00644BA7" w:rsidRPr="006F4BB3">
        <w:rPr>
          <w:rFonts w:ascii="Times New Roman" w:hAnsi="Times New Roman" w:cs="Times New Roman"/>
          <w:sz w:val="28"/>
          <w:szCs w:val="28"/>
        </w:rPr>
        <w:t>1</w:t>
      </w:r>
      <w:r w:rsidRPr="006F4BB3">
        <w:rPr>
          <w:rFonts w:ascii="Times New Roman" w:hAnsi="Times New Roman" w:cs="Times New Roman"/>
          <w:sz w:val="28"/>
          <w:szCs w:val="28"/>
        </w:rPr>
        <w:t>. строку «Итого по ПНР»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
        <w:gridCol w:w="785"/>
        <w:gridCol w:w="434"/>
        <w:gridCol w:w="957"/>
        <w:gridCol w:w="957"/>
        <w:gridCol w:w="956"/>
        <w:gridCol w:w="956"/>
        <w:gridCol w:w="956"/>
        <w:gridCol w:w="130"/>
        <w:gridCol w:w="2253"/>
        <w:gridCol w:w="1214"/>
        <w:gridCol w:w="1472"/>
        <w:gridCol w:w="1214"/>
        <w:gridCol w:w="1214"/>
        <w:gridCol w:w="1214"/>
      </w:tblGrid>
      <w:tr w:rsidR="00AE7206" w:rsidRPr="006F4BB3" w:rsidTr="00AE7206">
        <w:tc>
          <w:tcPr>
            <w:tcW w:w="43" w:type="pct"/>
            <w:vMerge w:val="restar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outlineLvl w:val="0"/>
              <w:rPr>
                <w:rFonts w:ascii="Times New Roman" w:hAnsi="Times New Roman" w:cs="Times New Roman"/>
                <w:sz w:val="24"/>
                <w:szCs w:val="24"/>
              </w:rPr>
            </w:pPr>
          </w:p>
        </w:tc>
        <w:tc>
          <w:tcPr>
            <w:tcW w:w="264" w:type="pct"/>
            <w:vMerge w:val="restar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ПНР</w:t>
            </w:r>
          </w:p>
        </w:tc>
        <w:tc>
          <w:tcPr>
            <w:tcW w:w="146" w:type="pct"/>
            <w:vMerge w:val="restar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кв. м</w:t>
            </w:r>
          </w:p>
        </w:tc>
        <w:tc>
          <w:tcPr>
            <w:tcW w:w="322" w:type="pct"/>
            <w:vMerge w:val="restar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43799,4</w:t>
            </w:r>
          </w:p>
        </w:tc>
        <w:tc>
          <w:tcPr>
            <w:tcW w:w="322" w:type="pct"/>
            <w:vMerge w:val="restart"/>
            <w:tcBorders>
              <w:top w:val="single" w:sz="4" w:space="0" w:color="auto"/>
              <w:left w:val="single" w:sz="4" w:space="0" w:color="auto"/>
              <w:bottom w:val="single" w:sz="4" w:space="0" w:color="auto"/>
              <w:right w:val="single" w:sz="4" w:space="0" w:color="auto"/>
            </w:tcBorders>
          </w:tcPr>
          <w:p w:rsidR="00AE7206" w:rsidRPr="006F4BB3" w:rsidRDefault="00260754"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43840,2</w:t>
            </w:r>
          </w:p>
        </w:tc>
        <w:tc>
          <w:tcPr>
            <w:tcW w:w="322" w:type="pct"/>
            <w:vMerge w:val="restart"/>
            <w:tcBorders>
              <w:top w:val="single" w:sz="4" w:space="0" w:color="auto"/>
              <w:left w:val="single" w:sz="4" w:space="0" w:color="auto"/>
              <w:bottom w:val="single" w:sz="4" w:space="0" w:color="auto"/>
              <w:right w:val="single" w:sz="4" w:space="0" w:color="auto"/>
            </w:tcBorders>
          </w:tcPr>
          <w:p w:rsidR="00365490" w:rsidRPr="006F4BB3" w:rsidRDefault="00365490" w:rsidP="00365490">
            <w:pPr>
              <w:jc w:val="center"/>
              <w:rPr>
                <w:rFonts w:ascii="Times New Roman" w:hAnsi="Times New Roman" w:cs="Times New Roman"/>
                <w:sz w:val="24"/>
                <w:szCs w:val="24"/>
              </w:rPr>
            </w:pPr>
            <w:r w:rsidRPr="006F4BB3">
              <w:rPr>
                <w:rFonts w:ascii="Times New Roman" w:hAnsi="Times New Roman" w:cs="Times New Roman"/>
                <w:sz w:val="24"/>
                <w:szCs w:val="24"/>
              </w:rPr>
              <w:t>44490,2</w:t>
            </w:r>
          </w:p>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p>
        </w:tc>
        <w:tc>
          <w:tcPr>
            <w:tcW w:w="322" w:type="pct"/>
            <w:vMerge w:val="restart"/>
            <w:tcBorders>
              <w:top w:val="single" w:sz="4" w:space="0" w:color="auto"/>
              <w:left w:val="single" w:sz="4" w:space="0" w:color="auto"/>
              <w:bottom w:val="single" w:sz="4" w:space="0" w:color="auto"/>
              <w:right w:val="single" w:sz="4" w:space="0" w:color="auto"/>
            </w:tcBorders>
          </w:tcPr>
          <w:p w:rsidR="00365490" w:rsidRPr="006F4BB3" w:rsidRDefault="00B53F83" w:rsidP="00365490">
            <w:pPr>
              <w:jc w:val="center"/>
              <w:rPr>
                <w:rFonts w:ascii="Times New Roman" w:hAnsi="Times New Roman" w:cs="Times New Roman"/>
                <w:sz w:val="24"/>
                <w:szCs w:val="24"/>
              </w:rPr>
            </w:pPr>
            <w:r w:rsidRPr="006F4BB3">
              <w:rPr>
                <w:rFonts w:ascii="Times New Roman" w:hAnsi="Times New Roman" w:cs="Times New Roman"/>
                <w:sz w:val="24"/>
                <w:szCs w:val="24"/>
              </w:rPr>
              <w:t>44457,7</w:t>
            </w:r>
          </w:p>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p>
        </w:tc>
        <w:tc>
          <w:tcPr>
            <w:tcW w:w="322" w:type="pct"/>
            <w:vMerge w:val="restart"/>
            <w:tcBorders>
              <w:top w:val="single" w:sz="4" w:space="0" w:color="auto"/>
              <w:left w:val="single" w:sz="4" w:space="0" w:color="auto"/>
              <w:bottom w:val="single" w:sz="4" w:space="0" w:color="auto"/>
              <w:right w:val="single" w:sz="4" w:space="0" w:color="auto"/>
            </w:tcBorders>
          </w:tcPr>
          <w:p w:rsidR="00365490" w:rsidRPr="006F4BB3" w:rsidRDefault="00B53F83" w:rsidP="00365490">
            <w:pPr>
              <w:jc w:val="center"/>
              <w:rPr>
                <w:rFonts w:ascii="Times New Roman" w:hAnsi="Times New Roman" w:cs="Times New Roman"/>
                <w:sz w:val="24"/>
                <w:szCs w:val="24"/>
              </w:rPr>
            </w:pPr>
            <w:r w:rsidRPr="006F4BB3">
              <w:rPr>
                <w:rFonts w:ascii="Times New Roman" w:hAnsi="Times New Roman" w:cs="Times New Roman"/>
                <w:sz w:val="24"/>
                <w:szCs w:val="24"/>
              </w:rPr>
              <w:t>44457,7</w:t>
            </w:r>
          </w:p>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p>
        </w:tc>
        <w:tc>
          <w:tcPr>
            <w:tcW w:w="43" w:type="pct"/>
            <w:vMerge w:val="restar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21</w:t>
            </w:r>
            <w:r w:rsidR="00B32C68" w:rsidRPr="006F4BB3">
              <w:rPr>
                <w:rFonts w:ascii="Times New Roman" w:hAnsi="Times New Roman" w:cs="Times New Roman"/>
                <w:sz w:val="24"/>
                <w:szCs w:val="24"/>
              </w:rPr>
              <w:t xml:space="preserve"> </w:t>
            </w:r>
            <w:r w:rsidRPr="006F4BB3">
              <w:rPr>
                <w:rFonts w:ascii="Times New Roman" w:hAnsi="Times New Roman" w:cs="Times New Roman"/>
                <w:sz w:val="24"/>
                <w:szCs w:val="24"/>
              </w:rPr>
              <w:t>227,</w:t>
            </w:r>
            <w:r w:rsidR="00B32C68" w:rsidRPr="006F4BB3">
              <w:rPr>
                <w:rFonts w:ascii="Times New Roman" w:hAnsi="Times New Roman" w:cs="Times New Roman"/>
                <w:sz w:val="24"/>
                <w:szCs w:val="24"/>
              </w:rPr>
              <w:br/>
            </w:r>
            <w:r w:rsidRPr="006F4BB3">
              <w:rPr>
                <w:rFonts w:ascii="Times New Roman" w:hAnsi="Times New Roman" w:cs="Times New Roman"/>
                <w:sz w:val="24"/>
                <w:szCs w:val="24"/>
              </w:rPr>
              <w:t>420</w:t>
            </w:r>
          </w:p>
        </w:tc>
        <w:tc>
          <w:tcPr>
            <w:tcW w:w="496" w:type="pct"/>
            <w:tcBorders>
              <w:top w:val="single" w:sz="4" w:space="0" w:color="auto"/>
              <w:left w:val="single" w:sz="4" w:space="0" w:color="auto"/>
              <w:bottom w:val="single" w:sz="4" w:space="0" w:color="auto"/>
              <w:right w:val="single" w:sz="4" w:space="0" w:color="auto"/>
            </w:tcBorders>
          </w:tcPr>
          <w:p w:rsidR="00CA06F5" w:rsidRPr="006F4BB3" w:rsidRDefault="00CA06F5"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18 993,</w:t>
            </w:r>
          </w:p>
          <w:p w:rsidR="00CA06F5" w:rsidRPr="006F4BB3" w:rsidRDefault="00CA06F5"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42725</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23</w:t>
            </w:r>
            <w:r w:rsidR="00B32C68" w:rsidRPr="006F4BB3">
              <w:rPr>
                <w:rFonts w:ascii="Times New Roman" w:hAnsi="Times New Roman" w:cs="Times New Roman"/>
                <w:sz w:val="24"/>
                <w:szCs w:val="24"/>
              </w:rPr>
              <w:t xml:space="preserve"> </w:t>
            </w:r>
            <w:r w:rsidRPr="006F4BB3">
              <w:rPr>
                <w:rFonts w:ascii="Times New Roman" w:hAnsi="Times New Roman" w:cs="Times New Roman"/>
                <w:sz w:val="24"/>
                <w:szCs w:val="24"/>
              </w:rPr>
              <w:t>099,</w:t>
            </w:r>
            <w:r w:rsidR="00B32C68" w:rsidRPr="006F4BB3">
              <w:rPr>
                <w:rFonts w:ascii="Times New Roman" w:hAnsi="Times New Roman" w:cs="Times New Roman"/>
                <w:sz w:val="24"/>
                <w:szCs w:val="24"/>
              </w:rPr>
              <w:br/>
            </w:r>
            <w:r w:rsidRPr="006F4BB3">
              <w:rPr>
                <w:rFonts w:ascii="Times New Roman" w:hAnsi="Times New Roman" w:cs="Times New Roman"/>
                <w:sz w:val="24"/>
                <w:szCs w:val="24"/>
              </w:rPr>
              <w:t>700</w:t>
            </w:r>
          </w:p>
          <w:p w:rsidR="00CA06F5" w:rsidRPr="006F4BB3" w:rsidRDefault="00CA06F5" w:rsidP="00AE7206">
            <w:pPr>
              <w:autoSpaceDE w:val="0"/>
              <w:autoSpaceDN w:val="0"/>
              <w:adjustRightInd w:val="0"/>
              <w:spacing w:after="0" w:line="240" w:lineRule="auto"/>
              <w:jc w:val="center"/>
              <w:rPr>
                <w:rFonts w:ascii="Times New Roman" w:hAnsi="Times New Roman" w:cs="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23</w:t>
            </w:r>
            <w:r w:rsidR="00B32C68" w:rsidRPr="006F4BB3">
              <w:rPr>
                <w:rFonts w:ascii="Times New Roman" w:hAnsi="Times New Roman" w:cs="Times New Roman"/>
                <w:sz w:val="24"/>
                <w:szCs w:val="24"/>
              </w:rPr>
              <w:t xml:space="preserve"> </w:t>
            </w:r>
            <w:r w:rsidRPr="006F4BB3">
              <w:rPr>
                <w:rFonts w:ascii="Times New Roman" w:hAnsi="Times New Roman" w:cs="Times New Roman"/>
                <w:sz w:val="24"/>
                <w:szCs w:val="24"/>
              </w:rPr>
              <w:t>099,</w:t>
            </w:r>
            <w:r w:rsidR="00B32C68" w:rsidRPr="006F4BB3">
              <w:rPr>
                <w:rFonts w:ascii="Times New Roman" w:hAnsi="Times New Roman" w:cs="Times New Roman"/>
                <w:sz w:val="24"/>
                <w:szCs w:val="24"/>
              </w:rPr>
              <w:br/>
            </w:r>
            <w:r w:rsidRPr="006F4BB3">
              <w:rPr>
                <w:rFonts w:ascii="Times New Roman" w:hAnsi="Times New Roman" w:cs="Times New Roman"/>
                <w:sz w:val="24"/>
                <w:szCs w:val="24"/>
              </w:rPr>
              <w:t>700</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23</w:t>
            </w:r>
            <w:r w:rsidR="00B32C68" w:rsidRPr="006F4BB3">
              <w:rPr>
                <w:rFonts w:ascii="Times New Roman" w:hAnsi="Times New Roman" w:cs="Times New Roman"/>
                <w:sz w:val="24"/>
                <w:szCs w:val="24"/>
              </w:rPr>
              <w:t xml:space="preserve"> </w:t>
            </w:r>
            <w:r w:rsidRPr="006F4BB3">
              <w:rPr>
                <w:rFonts w:ascii="Times New Roman" w:hAnsi="Times New Roman" w:cs="Times New Roman"/>
                <w:sz w:val="24"/>
                <w:szCs w:val="24"/>
              </w:rPr>
              <w:t>099,</w:t>
            </w:r>
            <w:r w:rsidR="00B32C68" w:rsidRPr="006F4BB3">
              <w:rPr>
                <w:rFonts w:ascii="Times New Roman" w:hAnsi="Times New Roman" w:cs="Times New Roman"/>
                <w:sz w:val="24"/>
                <w:szCs w:val="24"/>
              </w:rPr>
              <w:br/>
            </w:r>
            <w:r w:rsidRPr="006F4BB3">
              <w:rPr>
                <w:rFonts w:ascii="Times New Roman" w:hAnsi="Times New Roman" w:cs="Times New Roman"/>
                <w:sz w:val="24"/>
                <w:szCs w:val="24"/>
              </w:rPr>
              <w:t>700</w:t>
            </w:r>
          </w:p>
        </w:tc>
      </w:tr>
      <w:tr w:rsidR="00AE7206" w:rsidRPr="006F4BB3" w:rsidTr="00AE7206">
        <w:tc>
          <w:tcPr>
            <w:tcW w:w="43"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264"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146"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322"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43" w:type="pct"/>
            <w:vMerge/>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rPr>
                <w:rFonts w:ascii="Times New Roman" w:hAnsi="Times New Roman" w:cs="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96"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r w:rsidR="00B32C68" w:rsidRPr="006F4BB3">
              <w:rPr>
                <w:rFonts w:ascii="Times New Roman" w:hAnsi="Times New Roman" w:cs="Times New Roman"/>
                <w:sz w:val="24"/>
                <w:szCs w:val="24"/>
              </w:rPr>
              <w:t xml:space="preserve"> </w:t>
            </w:r>
            <w:r w:rsidRPr="006F4BB3">
              <w:rPr>
                <w:rFonts w:ascii="Times New Roman" w:hAnsi="Times New Roman" w:cs="Times New Roman"/>
                <w:sz w:val="24"/>
                <w:szCs w:val="24"/>
              </w:rPr>
              <w:t>083,68484</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09" w:type="pct"/>
            <w:tcBorders>
              <w:top w:val="single" w:sz="4" w:space="0" w:color="auto"/>
              <w:left w:val="single" w:sz="4" w:space="0" w:color="auto"/>
              <w:bottom w:val="single" w:sz="4" w:space="0" w:color="auto"/>
              <w:right w:val="single" w:sz="4" w:space="0" w:color="auto"/>
            </w:tcBorders>
          </w:tcPr>
          <w:p w:rsidR="00AE7206" w:rsidRPr="006F4BB3" w:rsidRDefault="00AE7206" w:rsidP="00AE720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AE7206" w:rsidRPr="006F4BB3" w:rsidRDefault="00AE7206" w:rsidP="003C0740">
      <w:pPr>
        <w:widowControl w:val="0"/>
        <w:autoSpaceDE w:val="0"/>
        <w:autoSpaceDN w:val="0"/>
        <w:spacing w:after="0" w:line="240" w:lineRule="auto"/>
        <w:ind w:firstLine="709"/>
        <w:jc w:val="both"/>
        <w:rPr>
          <w:rFonts w:ascii="Times New Roman" w:hAnsi="Times New Roman" w:cs="Times New Roman"/>
          <w:sz w:val="28"/>
          <w:szCs w:val="28"/>
        </w:rPr>
      </w:pPr>
    </w:p>
    <w:p w:rsidR="003C0740" w:rsidRPr="006F4BB3" w:rsidRDefault="003C0740" w:rsidP="003C0740">
      <w:pPr>
        <w:widowControl w:val="0"/>
        <w:autoSpaceDE w:val="0"/>
        <w:autoSpaceDN w:val="0"/>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3.</w:t>
      </w:r>
      <w:r w:rsidR="00C050AD" w:rsidRPr="006F4BB3">
        <w:rPr>
          <w:rFonts w:ascii="Times New Roman" w:hAnsi="Times New Roman" w:cs="Times New Roman"/>
          <w:sz w:val="28"/>
          <w:szCs w:val="28"/>
        </w:rPr>
        <w:t>2</w:t>
      </w:r>
      <w:r w:rsidR="00644BA7" w:rsidRPr="006F4BB3">
        <w:rPr>
          <w:rFonts w:ascii="Times New Roman" w:hAnsi="Times New Roman" w:cs="Times New Roman"/>
          <w:sz w:val="28"/>
          <w:szCs w:val="28"/>
        </w:rPr>
        <w:t>2</w:t>
      </w:r>
      <w:r w:rsidRPr="006F4BB3">
        <w:rPr>
          <w:rFonts w:ascii="Times New Roman" w:hAnsi="Times New Roman" w:cs="Times New Roman"/>
          <w:sz w:val="28"/>
          <w:szCs w:val="28"/>
        </w:rPr>
        <w:t xml:space="preserve">. строку </w:t>
      </w:r>
      <w:r w:rsidRPr="006F4BB3">
        <w:rPr>
          <w:rFonts w:ascii="Times New Roman" w:hAnsi="Times New Roman" w:cs="Times New Roman"/>
          <w:sz w:val="28"/>
          <w:szCs w:val="28"/>
          <w:lang w:eastAsia="ru-RU"/>
        </w:rPr>
        <w:t xml:space="preserve">«Всего по подпрограмме 1.1, в том числе по источникам финансирования» </w:t>
      </w:r>
      <w:r w:rsidRPr="006F4BB3">
        <w:rPr>
          <w:rFonts w:ascii="Times New Roman" w:hAnsi="Times New Roman" w:cs="Times New Roman"/>
          <w:sz w:val="28"/>
          <w:szCs w:val="28"/>
        </w:rPr>
        <w:t>изложить в следующей редакции:</w:t>
      </w:r>
    </w:p>
    <w:tbl>
      <w:tblPr>
        <w:tblW w:w="5000" w:type="pct"/>
        <w:tblLook w:val="04A0" w:firstRow="1" w:lastRow="0" w:firstColumn="1" w:lastColumn="0" w:noHBand="0" w:noVBand="1"/>
      </w:tblPr>
      <w:tblGrid>
        <w:gridCol w:w="3077"/>
        <w:gridCol w:w="2497"/>
        <w:gridCol w:w="1799"/>
        <w:gridCol w:w="1799"/>
        <w:gridCol w:w="1936"/>
        <w:gridCol w:w="1936"/>
        <w:gridCol w:w="1799"/>
      </w:tblGrid>
      <w:tr w:rsidR="001E5170" w:rsidRPr="006F4BB3" w:rsidTr="001E5170">
        <w:trPr>
          <w:trHeight w:val="750"/>
        </w:trPr>
        <w:tc>
          <w:tcPr>
            <w:tcW w:w="1037"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1E5170" w:rsidRPr="006F4BB3" w:rsidRDefault="001E5170" w:rsidP="00AE0CA2">
            <w:pPr>
              <w:spacing w:after="0" w:line="240" w:lineRule="auto"/>
              <w:rPr>
                <w:rFonts w:ascii="Times New Roman" w:eastAsia="Times New Roman" w:hAnsi="Times New Roman" w:cs="Times New Roman"/>
                <w:color w:val="000000"/>
                <w:sz w:val="28"/>
                <w:szCs w:val="28"/>
                <w:lang w:eastAsia="ru-RU"/>
              </w:rPr>
            </w:pPr>
            <w:r w:rsidRPr="006F4BB3">
              <w:rPr>
                <w:rFonts w:ascii="Times New Roman" w:eastAsia="Times New Roman" w:hAnsi="Times New Roman" w:cs="Times New Roman"/>
                <w:color w:val="000000"/>
                <w:sz w:val="28"/>
                <w:szCs w:val="28"/>
                <w:lang w:eastAsia="ru-RU"/>
              </w:rPr>
              <w:t>Всего по подпрограмме 1.1, в том числе по источникам финансирования</w:t>
            </w:r>
          </w:p>
        </w:tc>
        <w:tc>
          <w:tcPr>
            <w:tcW w:w="841" w:type="pct"/>
            <w:tcBorders>
              <w:top w:val="single" w:sz="4" w:space="0" w:color="auto"/>
              <w:left w:val="nil"/>
              <w:bottom w:val="single" w:sz="4" w:space="0" w:color="auto"/>
              <w:right w:val="single" w:sz="4" w:space="0" w:color="auto"/>
            </w:tcBorders>
            <w:shd w:val="clear" w:color="auto" w:fill="auto"/>
            <w:hideMark/>
          </w:tcPr>
          <w:p w:rsidR="001E5170" w:rsidRPr="006F4BB3" w:rsidRDefault="001E5170" w:rsidP="007C5134">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всего, в том числе</w:t>
            </w:r>
          </w:p>
        </w:tc>
        <w:tc>
          <w:tcPr>
            <w:tcW w:w="606" w:type="pct"/>
            <w:tcBorders>
              <w:top w:val="single" w:sz="4" w:space="0" w:color="auto"/>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387</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275,</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96149</w:t>
            </w:r>
          </w:p>
        </w:tc>
        <w:tc>
          <w:tcPr>
            <w:tcW w:w="606" w:type="pct"/>
            <w:tcBorders>
              <w:top w:val="single" w:sz="4" w:space="0" w:color="auto"/>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682</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002,</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21621</w:t>
            </w:r>
          </w:p>
        </w:tc>
        <w:tc>
          <w:tcPr>
            <w:tcW w:w="652" w:type="pct"/>
            <w:tcBorders>
              <w:top w:val="single" w:sz="4" w:space="0" w:color="auto"/>
              <w:left w:val="nil"/>
              <w:bottom w:val="single" w:sz="4" w:space="0" w:color="auto"/>
              <w:right w:val="single" w:sz="4" w:space="0" w:color="auto"/>
            </w:tcBorders>
            <w:shd w:val="clear" w:color="auto" w:fill="auto"/>
            <w:hideMark/>
          </w:tcPr>
          <w:p w:rsidR="001E5170" w:rsidRPr="006F4BB3" w:rsidRDefault="001E5170" w:rsidP="001E5170">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123</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642,</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00476</w:t>
            </w:r>
          </w:p>
        </w:tc>
        <w:tc>
          <w:tcPr>
            <w:tcW w:w="652" w:type="pct"/>
            <w:tcBorders>
              <w:top w:val="single" w:sz="4" w:space="0" w:color="auto"/>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164</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545,</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84700</w:t>
            </w:r>
          </w:p>
        </w:tc>
        <w:tc>
          <w:tcPr>
            <w:tcW w:w="606" w:type="pct"/>
            <w:tcBorders>
              <w:top w:val="single" w:sz="4" w:space="0" w:color="auto"/>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586</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051,</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90000</w:t>
            </w:r>
          </w:p>
        </w:tc>
      </w:tr>
      <w:tr w:rsidR="001E5170" w:rsidRPr="006F4BB3" w:rsidTr="001E5170">
        <w:trPr>
          <w:trHeight w:val="750"/>
        </w:trPr>
        <w:tc>
          <w:tcPr>
            <w:tcW w:w="1037" w:type="pct"/>
            <w:vMerge/>
            <w:tcBorders>
              <w:top w:val="single" w:sz="4" w:space="0" w:color="auto"/>
              <w:left w:val="single" w:sz="4" w:space="0" w:color="auto"/>
              <w:bottom w:val="single" w:sz="4" w:space="0" w:color="000000"/>
              <w:right w:val="single" w:sz="4" w:space="0" w:color="000000"/>
            </w:tcBorders>
            <w:hideMark/>
          </w:tcPr>
          <w:p w:rsidR="001E5170" w:rsidRPr="006F4BB3" w:rsidRDefault="001E5170" w:rsidP="00D725F7">
            <w:pPr>
              <w:spacing w:after="0" w:line="240" w:lineRule="auto"/>
              <w:jc w:val="center"/>
              <w:rPr>
                <w:rFonts w:ascii="Times New Roman" w:eastAsia="Times New Roman" w:hAnsi="Times New Roman" w:cs="Times New Roman"/>
                <w:color w:val="000000"/>
                <w:sz w:val="28"/>
                <w:szCs w:val="28"/>
                <w:lang w:eastAsia="ru-RU"/>
              </w:rPr>
            </w:pPr>
          </w:p>
        </w:tc>
        <w:tc>
          <w:tcPr>
            <w:tcW w:w="841" w:type="pct"/>
            <w:tcBorders>
              <w:top w:val="nil"/>
              <w:left w:val="nil"/>
              <w:bottom w:val="single" w:sz="4" w:space="0" w:color="auto"/>
              <w:right w:val="single" w:sz="4" w:space="0" w:color="auto"/>
            </w:tcBorders>
            <w:shd w:val="clear" w:color="auto" w:fill="auto"/>
            <w:hideMark/>
          </w:tcPr>
          <w:p w:rsidR="001E5170" w:rsidRPr="006F4BB3" w:rsidRDefault="001E5170" w:rsidP="007C5134">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города Перми</w:t>
            </w:r>
          </w:p>
        </w:tc>
        <w:tc>
          <w:tcPr>
            <w:tcW w:w="606" w:type="pct"/>
            <w:tcBorders>
              <w:top w:val="nil"/>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369</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181,</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11562</w:t>
            </w:r>
          </w:p>
        </w:tc>
        <w:tc>
          <w:tcPr>
            <w:tcW w:w="606" w:type="pct"/>
            <w:tcBorders>
              <w:top w:val="nil"/>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520</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951,</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65864</w:t>
            </w:r>
          </w:p>
        </w:tc>
        <w:tc>
          <w:tcPr>
            <w:tcW w:w="652" w:type="pct"/>
            <w:tcBorders>
              <w:top w:val="nil"/>
              <w:left w:val="nil"/>
              <w:bottom w:val="single" w:sz="4" w:space="0" w:color="auto"/>
              <w:right w:val="single" w:sz="4" w:space="0" w:color="auto"/>
            </w:tcBorders>
            <w:shd w:val="clear" w:color="auto" w:fill="auto"/>
            <w:hideMark/>
          </w:tcPr>
          <w:p w:rsidR="001E5170" w:rsidRPr="006F4BB3" w:rsidRDefault="001E5170" w:rsidP="001E5170">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697</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612,</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02900</w:t>
            </w:r>
          </w:p>
        </w:tc>
        <w:tc>
          <w:tcPr>
            <w:tcW w:w="652" w:type="pct"/>
            <w:tcBorders>
              <w:top w:val="nil"/>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774</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588,</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37700</w:t>
            </w:r>
          </w:p>
        </w:tc>
        <w:tc>
          <w:tcPr>
            <w:tcW w:w="606" w:type="pct"/>
            <w:tcBorders>
              <w:top w:val="nil"/>
              <w:left w:val="nil"/>
              <w:bottom w:val="single" w:sz="4" w:space="0" w:color="auto"/>
              <w:right w:val="single" w:sz="4" w:space="0" w:color="auto"/>
            </w:tcBorders>
            <w:shd w:val="clear" w:color="auto" w:fill="auto"/>
            <w:hideMark/>
          </w:tcPr>
          <w:p w:rsidR="001E5170" w:rsidRPr="006F4BB3" w:rsidRDefault="001E5170"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586</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051,</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90000</w:t>
            </w:r>
          </w:p>
        </w:tc>
      </w:tr>
      <w:tr w:rsidR="009B52C6" w:rsidRPr="006F4BB3" w:rsidTr="00AE0CA2">
        <w:trPr>
          <w:trHeight w:val="1665"/>
        </w:trPr>
        <w:tc>
          <w:tcPr>
            <w:tcW w:w="1037" w:type="pct"/>
            <w:vMerge/>
            <w:tcBorders>
              <w:top w:val="single" w:sz="4" w:space="0" w:color="auto"/>
              <w:left w:val="single" w:sz="4" w:space="0" w:color="auto"/>
              <w:bottom w:val="single" w:sz="4" w:space="0" w:color="000000"/>
              <w:right w:val="single" w:sz="4" w:space="0" w:color="000000"/>
            </w:tcBorders>
            <w:hideMark/>
          </w:tcPr>
          <w:p w:rsidR="009B52C6" w:rsidRPr="006F4BB3" w:rsidRDefault="009B52C6" w:rsidP="00D725F7">
            <w:pPr>
              <w:spacing w:after="0" w:line="240" w:lineRule="auto"/>
              <w:jc w:val="center"/>
              <w:rPr>
                <w:rFonts w:ascii="Times New Roman" w:eastAsia="Times New Roman" w:hAnsi="Times New Roman" w:cs="Times New Roman"/>
                <w:color w:val="000000"/>
                <w:sz w:val="28"/>
                <w:szCs w:val="28"/>
                <w:lang w:eastAsia="ru-RU"/>
              </w:rPr>
            </w:pPr>
          </w:p>
        </w:tc>
        <w:tc>
          <w:tcPr>
            <w:tcW w:w="841" w:type="pct"/>
            <w:tcBorders>
              <w:top w:val="nil"/>
              <w:left w:val="nil"/>
              <w:bottom w:val="single" w:sz="4" w:space="0" w:color="auto"/>
              <w:right w:val="single" w:sz="4" w:space="0" w:color="auto"/>
            </w:tcBorders>
            <w:shd w:val="clear" w:color="auto" w:fill="auto"/>
            <w:hideMark/>
          </w:tcPr>
          <w:p w:rsidR="009B52C6" w:rsidRPr="006F4BB3" w:rsidRDefault="009B52C6" w:rsidP="007C5134">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606"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18</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094,</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84587</w:t>
            </w:r>
          </w:p>
        </w:tc>
        <w:tc>
          <w:tcPr>
            <w:tcW w:w="606"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111</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050,</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55757</w:t>
            </w:r>
          </w:p>
        </w:tc>
        <w:tc>
          <w:tcPr>
            <w:tcW w:w="652"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110,</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62576</w:t>
            </w:r>
          </w:p>
        </w:tc>
        <w:tc>
          <w:tcPr>
            <w:tcW w:w="652"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606"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r w:rsidR="009B52C6" w:rsidRPr="006F4BB3" w:rsidTr="00AE0CA2">
        <w:trPr>
          <w:trHeight w:val="555"/>
        </w:trPr>
        <w:tc>
          <w:tcPr>
            <w:tcW w:w="1037" w:type="pct"/>
            <w:vMerge/>
            <w:tcBorders>
              <w:top w:val="single" w:sz="4" w:space="0" w:color="auto"/>
              <w:left w:val="single" w:sz="4" w:space="0" w:color="auto"/>
              <w:bottom w:val="single" w:sz="4" w:space="0" w:color="000000"/>
              <w:right w:val="single" w:sz="4" w:space="0" w:color="000000"/>
            </w:tcBorders>
            <w:hideMark/>
          </w:tcPr>
          <w:p w:rsidR="009B52C6" w:rsidRPr="006F4BB3" w:rsidRDefault="009B52C6" w:rsidP="00D725F7">
            <w:pPr>
              <w:spacing w:after="0" w:line="240" w:lineRule="auto"/>
              <w:jc w:val="center"/>
              <w:rPr>
                <w:rFonts w:ascii="Times New Roman" w:eastAsia="Times New Roman" w:hAnsi="Times New Roman" w:cs="Times New Roman"/>
                <w:color w:val="000000"/>
                <w:sz w:val="28"/>
                <w:szCs w:val="28"/>
                <w:lang w:eastAsia="ru-RU"/>
              </w:rPr>
            </w:pPr>
          </w:p>
        </w:tc>
        <w:tc>
          <w:tcPr>
            <w:tcW w:w="841" w:type="pct"/>
            <w:tcBorders>
              <w:top w:val="nil"/>
              <w:left w:val="nil"/>
              <w:bottom w:val="single" w:sz="4" w:space="0" w:color="auto"/>
              <w:right w:val="single" w:sz="4" w:space="0" w:color="auto"/>
            </w:tcBorders>
            <w:shd w:val="clear" w:color="auto" w:fill="auto"/>
            <w:hideMark/>
          </w:tcPr>
          <w:p w:rsidR="009B52C6" w:rsidRPr="006F4BB3" w:rsidRDefault="009B52C6" w:rsidP="007C5134">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Пермского края</w:t>
            </w:r>
          </w:p>
        </w:tc>
        <w:tc>
          <w:tcPr>
            <w:tcW w:w="606"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606"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50</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000</w:t>
            </w:r>
          </w:p>
        </w:tc>
        <w:tc>
          <w:tcPr>
            <w:tcW w:w="652"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404</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234,</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950</w:t>
            </w:r>
          </w:p>
        </w:tc>
        <w:tc>
          <w:tcPr>
            <w:tcW w:w="652"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375</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700,</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670</w:t>
            </w:r>
          </w:p>
        </w:tc>
        <w:tc>
          <w:tcPr>
            <w:tcW w:w="606" w:type="pct"/>
            <w:tcBorders>
              <w:top w:val="nil"/>
              <w:left w:val="nil"/>
              <w:bottom w:val="single" w:sz="4" w:space="0" w:color="auto"/>
              <w:right w:val="single" w:sz="4" w:space="0" w:color="auto"/>
            </w:tcBorders>
            <w:shd w:val="clear" w:color="auto" w:fill="auto"/>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r w:rsidR="009B52C6" w:rsidRPr="006F4BB3" w:rsidTr="00AE0CA2">
        <w:trPr>
          <w:trHeight w:val="750"/>
        </w:trPr>
        <w:tc>
          <w:tcPr>
            <w:tcW w:w="1037" w:type="pct"/>
            <w:vMerge/>
            <w:tcBorders>
              <w:top w:val="single" w:sz="4" w:space="0" w:color="auto"/>
              <w:left w:val="single" w:sz="4" w:space="0" w:color="auto"/>
              <w:bottom w:val="single" w:sz="4" w:space="0" w:color="000000"/>
              <w:right w:val="single" w:sz="4" w:space="0" w:color="000000"/>
            </w:tcBorders>
            <w:hideMark/>
          </w:tcPr>
          <w:p w:rsidR="009B52C6" w:rsidRPr="006F4BB3" w:rsidRDefault="009B52C6" w:rsidP="00D725F7">
            <w:pPr>
              <w:spacing w:after="0" w:line="240" w:lineRule="auto"/>
              <w:jc w:val="center"/>
              <w:rPr>
                <w:rFonts w:ascii="Times New Roman" w:eastAsia="Times New Roman" w:hAnsi="Times New Roman" w:cs="Times New Roman"/>
                <w:color w:val="000000"/>
                <w:sz w:val="28"/>
                <w:szCs w:val="28"/>
                <w:lang w:eastAsia="ru-RU"/>
              </w:rPr>
            </w:pPr>
          </w:p>
        </w:tc>
        <w:tc>
          <w:tcPr>
            <w:tcW w:w="841" w:type="pct"/>
            <w:tcBorders>
              <w:top w:val="nil"/>
              <w:left w:val="nil"/>
              <w:bottom w:val="single" w:sz="4" w:space="0" w:color="auto"/>
              <w:right w:val="single" w:sz="4" w:space="0" w:color="auto"/>
            </w:tcBorders>
            <w:shd w:val="clear" w:color="auto" w:fill="auto"/>
            <w:hideMark/>
          </w:tcPr>
          <w:p w:rsidR="009B52C6" w:rsidRPr="006F4BB3" w:rsidRDefault="009B52C6" w:rsidP="007C5134">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внебюджетные источники</w:t>
            </w:r>
          </w:p>
        </w:tc>
        <w:tc>
          <w:tcPr>
            <w:tcW w:w="606" w:type="pct"/>
            <w:tcBorders>
              <w:top w:val="nil"/>
              <w:left w:val="nil"/>
              <w:bottom w:val="single" w:sz="4" w:space="0" w:color="auto"/>
              <w:right w:val="single" w:sz="4" w:space="0" w:color="auto"/>
            </w:tcBorders>
            <w:shd w:val="clear" w:color="auto" w:fill="auto"/>
            <w:noWrap/>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606" w:type="pct"/>
            <w:tcBorders>
              <w:top w:val="nil"/>
              <w:left w:val="nil"/>
              <w:bottom w:val="single" w:sz="4" w:space="0" w:color="auto"/>
              <w:right w:val="single" w:sz="4" w:space="0" w:color="auto"/>
            </w:tcBorders>
            <w:shd w:val="clear" w:color="auto" w:fill="auto"/>
            <w:noWrap/>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c>
          <w:tcPr>
            <w:tcW w:w="652" w:type="pct"/>
            <w:tcBorders>
              <w:top w:val="nil"/>
              <w:left w:val="nil"/>
              <w:bottom w:val="single" w:sz="4" w:space="0" w:color="auto"/>
              <w:right w:val="single" w:sz="4" w:space="0" w:color="auto"/>
            </w:tcBorders>
            <w:shd w:val="clear" w:color="auto" w:fill="auto"/>
            <w:noWrap/>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13</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400</w:t>
            </w:r>
          </w:p>
        </w:tc>
        <w:tc>
          <w:tcPr>
            <w:tcW w:w="652" w:type="pct"/>
            <w:tcBorders>
              <w:top w:val="nil"/>
              <w:left w:val="nil"/>
              <w:bottom w:val="single" w:sz="4" w:space="0" w:color="auto"/>
              <w:right w:val="single" w:sz="4" w:space="0" w:color="auto"/>
            </w:tcBorders>
            <w:shd w:val="clear" w:color="auto" w:fill="auto"/>
            <w:noWrap/>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14</w:t>
            </w:r>
            <w:r w:rsidR="00B32C68"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256,</w:t>
            </w:r>
            <w:r w:rsidR="00B32C68"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800</w:t>
            </w:r>
          </w:p>
        </w:tc>
        <w:tc>
          <w:tcPr>
            <w:tcW w:w="606" w:type="pct"/>
            <w:tcBorders>
              <w:top w:val="nil"/>
              <w:left w:val="nil"/>
              <w:bottom w:val="single" w:sz="4" w:space="0" w:color="auto"/>
              <w:right w:val="single" w:sz="4" w:space="0" w:color="auto"/>
            </w:tcBorders>
            <w:shd w:val="clear" w:color="auto" w:fill="auto"/>
            <w:noWrap/>
            <w:hideMark/>
          </w:tcPr>
          <w:p w:rsidR="009B52C6" w:rsidRPr="006F4BB3" w:rsidRDefault="009B52C6" w:rsidP="009B52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0,000</w:t>
            </w:r>
          </w:p>
        </w:tc>
      </w:tr>
    </w:tbl>
    <w:p w:rsidR="00D725F7" w:rsidRPr="006F4BB3" w:rsidRDefault="00D725F7" w:rsidP="003C0740">
      <w:pPr>
        <w:widowControl w:val="0"/>
        <w:autoSpaceDE w:val="0"/>
        <w:autoSpaceDN w:val="0"/>
        <w:spacing w:after="0" w:line="240" w:lineRule="auto"/>
        <w:ind w:firstLine="709"/>
        <w:jc w:val="both"/>
        <w:rPr>
          <w:rFonts w:ascii="Times New Roman" w:hAnsi="Times New Roman" w:cs="Times New Roman"/>
          <w:sz w:val="28"/>
          <w:szCs w:val="28"/>
        </w:rPr>
      </w:pPr>
    </w:p>
    <w:p w:rsidR="002B310D" w:rsidRPr="006F4BB3" w:rsidRDefault="002E364F" w:rsidP="000846E8">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w:t>
      </w:r>
      <w:r w:rsidR="00C050AD" w:rsidRPr="006F4BB3">
        <w:rPr>
          <w:rFonts w:eastAsiaTheme="minorHAnsi"/>
          <w:sz w:val="28"/>
          <w:szCs w:val="28"/>
        </w:rPr>
        <w:t>2</w:t>
      </w:r>
      <w:r w:rsidR="00644BA7" w:rsidRPr="006F4BB3">
        <w:rPr>
          <w:rFonts w:eastAsiaTheme="minorHAnsi"/>
          <w:sz w:val="28"/>
          <w:szCs w:val="28"/>
        </w:rPr>
        <w:t>3</w:t>
      </w:r>
      <w:r w:rsidRPr="006F4BB3">
        <w:rPr>
          <w:rFonts w:eastAsiaTheme="minorHAnsi"/>
          <w:sz w:val="28"/>
          <w:szCs w:val="28"/>
        </w:rPr>
        <w:t>. в приложении</w:t>
      </w:r>
      <w:r w:rsidR="002B310D" w:rsidRPr="006F4BB3">
        <w:rPr>
          <w:rFonts w:eastAsiaTheme="minorHAnsi"/>
          <w:sz w:val="28"/>
          <w:szCs w:val="28"/>
        </w:rPr>
        <w:t>:</w:t>
      </w:r>
    </w:p>
    <w:p w:rsidR="000C20FE" w:rsidRDefault="000C20FE">
      <w:pPr>
        <w:rPr>
          <w:rFonts w:ascii="Times New Roman" w:hAnsi="Times New Roman" w:cs="Times New Roman"/>
          <w:sz w:val="28"/>
          <w:szCs w:val="28"/>
          <w:lang w:eastAsia="ru-RU"/>
        </w:rPr>
      </w:pPr>
      <w:r>
        <w:rPr>
          <w:sz w:val="28"/>
          <w:szCs w:val="28"/>
        </w:rPr>
        <w:br w:type="page"/>
      </w:r>
    </w:p>
    <w:p w:rsidR="008D5377" w:rsidRDefault="002B310D" w:rsidP="000846E8">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w:t>
      </w:r>
      <w:r w:rsidR="00C050AD" w:rsidRPr="006F4BB3">
        <w:rPr>
          <w:rFonts w:eastAsiaTheme="minorHAnsi"/>
          <w:sz w:val="28"/>
          <w:szCs w:val="28"/>
        </w:rPr>
        <w:t>2</w:t>
      </w:r>
      <w:r w:rsidR="00644BA7" w:rsidRPr="006F4BB3">
        <w:rPr>
          <w:rFonts w:eastAsiaTheme="minorHAnsi"/>
          <w:sz w:val="28"/>
          <w:szCs w:val="28"/>
        </w:rPr>
        <w:t>3</w:t>
      </w:r>
      <w:r w:rsidRPr="006F4BB3">
        <w:rPr>
          <w:rFonts w:eastAsiaTheme="minorHAnsi"/>
          <w:sz w:val="28"/>
          <w:szCs w:val="28"/>
        </w:rPr>
        <w:t>.1.</w:t>
      </w:r>
      <w:r w:rsidR="002E364F" w:rsidRPr="006F4BB3">
        <w:rPr>
          <w:rFonts w:eastAsiaTheme="minorHAnsi"/>
          <w:sz w:val="28"/>
          <w:szCs w:val="28"/>
        </w:rPr>
        <w:t xml:space="preserve"> </w:t>
      </w:r>
      <w:r w:rsidRPr="006F4BB3">
        <w:rPr>
          <w:rFonts w:eastAsiaTheme="minorHAnsi"/>
          <w:sz w:val="28"/>
          <w:szCs w:val="28"/>
        </w:rPr>
        <w:t>таблиц</w:t>
      </w:r>
      <w:r w:rsidR="008D5377" w:rsidRPr="006F4BB3">
        <w:rPr>
          <w:rFonts w:eastAsiaTheme="minorHAnsi"/>
          <w:sz w:val="28"/>
          <w:szCs w:val="28"/>
        </w:rPr>
        <w:t>у</w:t>
      </w:r>
      <w:r w:rsidRPr="006F4BB3">
        <w:rPr>
          <w:rFonts w:eastAsiaTheme="minorHAnsi"/>
          <w:sz w:val="28"/>
          <w:szCs w:val="28"/>
        </w:rPr>
        <w:t xml:space="preserve"> 1</w:t>
      </w:r>
      <w:r w:rsidR="008D5377" w:rsidRPr="006F4BB3">
        <w:rPr>
          <w:rFonts w:eastAsiaTheme="minorHAnsi"/>
          <w:sz w:val="28"/>
          <w:szCs w:val="28"/>
        </w:rPr>
        <w:t xml:space="preserve"> изложить в следующей редакции:</w:t>
      </w:r>
    </w:p>
    <w:p w:rsidR="000C20FE" w:rsidRPr="000C20FE" w:rsidRDefault="000C20FE" w:rsidP="000C20F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1528"/>
      </w:tblGrid>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11528"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2713E" w:rsidRPr="0022713E" w:rsidRDefault="0022713E" w:rsidP="0022713E">
      <w:pPr>
        <w:spacing w:after="0" w:line="240"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857"/>
        <w:gridCol w:w="1728"/>
        <w:gridCol w:w="2525"/>
        <w:gridCol w:w="1845"/>
        <w:gridCol w:w="1845"/>
        <w:gridCol w:w="1728"/>
      </w:tblGrid>
      <w:tr w:rsidR="000E70D7" w:rsidRPr="006F4BB3" w:rsidTr="0022713E">
        <w:trPr>
          <w:tblHeader/>
        </w:trPr>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по ул. Гашкова, 20, г. Пермь, район Мотовилихинский</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1.1.3.1.1. Строительство сквера по ул. Гашкова, 20</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0E70D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CA177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0E70D7" w:rsidRPr="006F4BB3" w:rsidRDefault="000E70D7" w:rsidP="00CA177C">
            <w:pPr>
              <w:autoSpaceDE w:val="0"/>
              <w:autoSpaceDN w:val="0"/>
              <w:adjustRightInd w:val="0"/>
              <w:spacing w:after="0" w:line="240" w:lineRule="auto"/>
              <w:rPr>
                <w:rFonts w:ascii="Times New Roman" w:hAnsi="Times New Roman" w:cs="Times New Roman"/>
                <w:sz w:val="28"/>
                <w:szCs w:val="28"/>
              </w:rPr>
            </w:pP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CA177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0E70D7" w:rsidRPr="006F4BB3" w:rsidRDefault="000E70D7" w:rsidP="00CA177C">
            <w:pPr>
              <w:autoSpaceDE w:val="0"/>
              <w:autoSpaceDN w:val="0"/>
              <w:adjustRightInd w:val="0"/>
              <w:spacing w:after="0" w:line="240" w:lineRule="auto"/>
              <w:rPr>
                <w:rFonts w:ascii="Times New Roman" w:hAnsi="Times New Roman" w:cs="Times New Roman"/>
                <w:sz w:val="28"/>
                <w:szCs w:val="28"/>
              </w:rPr>
            </w:pP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создание благоустроенной зоны отдыха </w:t>
            </w:r>
            <w:r w:rsidR="00501323" w:rsidRPr="006F4BB3">
              <w:rPr>
                <w:rFonts w:ascii="Times New Roman" w:hAnsi="Times New Roman" w:cs="Times New Roman"/>
                <w:sz w:val="28"/>
                <w:szCs w:val="28"/>
              </w:rPr>
              <w:t xml:space="preserve">для </w:t>
            </w:r>
            <w:r w:rsidRPr="006F4BB3">
              <w:rPr>
                <w:rFonts w:ascii="Times New Roman" w:hAnsi="Times New Roman" w:cs="Times New Roman"/>
                <w:sz w:val="28"/>
                <w:szCs w:val="28"/>
              </w:rPr>
              <w:t>населения города Перми по ул. Гашкова, 20</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площадь вновь созданного сквера составит 0,9 га</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2018-2020 годы</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2018-2020 годы</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0E70D7" w:rsidRPr="006F4BB3" w:rsidTr="0022713E">
        <w:tc>
          <w:tcPr>
            <w:tcW w:w="405"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3044" w:type="dxa"/>
            <w:tcBorders>
              <w:top w:val="single" w:sz="4" w:space="0" w:color="auto"/>
              <w:left w:val="single" w:sz="4" w:space="0" w:color="auto"/>
              <w:bottom w:val="single" w:sz="4" w:space="0" w:color="auto"/>
              <w:right w:val="single" w:sz="4" w:space="0" w:color="auto"/>
            </w:tcBorders>
          </w:tcPr>
          <w:p w:rsidR="000E70D7" w:rsidRPr="006F4BB3" w:rsidRDefault="000E70D7"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11528" w:type="dxa"/>
            <w:gridSpan w:val="6"/>
            <w:tcBorders>
              <w:top w:val="single" w:sz="4" w:space="0" w:color="auto"/>
              <w:left w:val="single" w:sz="4" w:space="0" w:color="auto"/>
              <w:bottom w:val="single" w:sz="4" w:space="0" w:color="auto"/>
              <w:right w:val="single" w:sz="4" w:space="0" w:color="auto"/>
            </w:tcBorders>
          </w:tcPr>
          <w:p w:rsidR="000E70D7" w:rsidRPr="006F4BB3" w:rsidRDefault="000E70D7" w:rsidP="00CA177C">
            <w:pPr>
              <w:autoSpaceDE w:val="0"/>
              <w:autoSpaceDN w:val="0"/>
              <w:adjustRightInd w:val="0"/>
              <w:spacing w:after="0" w:line="240" w:lineRule="auto"/>
              <w:rPr>
                <w:rFonts w:ascii="Times New Roman" w:hAnsi="Times New Roman" w:cs="Times New Roman"/>
                <w:color w:val="000000"/>
                <w:sz w:val="28"/>
                <w:szCs w:val="28"/>
              </w:rPr>
            </w:pPr>
            <w:r w:rsidRPr="006F4BB3">
              <w:rPr>
                <w:rFonts w:ascii="Times New Roman" w:hAnsi="Times New Roman" w:cs="Times New Roman"/>
                <w:color w:val="000000"/>
                <w:sz w:val="28"/>
                <w:szCs w:val="28"/>
              </w:rPr>
              <w:t xml:space="preserve">39 014,90154 </w:t>
            </w:r>
            <w:r w:rsidRPr="006F4BB3">
              <w:rPr>
                <w:rFonts w:ascii="Times New Roman" w:hAnsi="Times New Roman" w:cs="Times New Roman"/>
                <w:sz w:val="28"/>
                <w:szCs w:val="28"/>
              </w:rPr>
              <w:t>тыс. руб.</w:t>
            </w:r>
          </w:p>
        </w:tc>
      </w:tr>
      <w:tr w:rsidR="00FF7F13" w:rsidRPr="006F4BB3" w:rsidTr="0022713E">
        <w:tc>
          <w:tcPr>
            <w:tcW w:w="405" w:type="dxa"/>
            <w:vMerge w:val="restart"/>
            <w:tcBorders>
              <w:top w:val="single" w:sz="4" w:space="0" w:color="auto"/>
              <w:left w:val="single" w:sz="4" w:space="0" w:color="auto"/>
              <w:right w:val="single" w:sz="4" w:space="0" w:color="auto"/>
            </w:tcBorders>
          </w:tcPr>
          <w:p w:rsidR="00FF7F13" w:rsidRPr="006F4BB3" w:rsidRDefault="00FF7F13"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3044" w:type="dxa"/>
            <w:vMerge w:val="restart"/>
            <w:tcBorders>
              <w:top w:val="single" w:sz="4" w:space="0" w:color="auto"/>
              <w:left w:val="single" w:sz="4" w:space="0" w:color="auto"/>
              <w:right w:val="single" w:sz="4" w:space="0" w:color="auto"/>
            </w:tcBorders>
          </w:tcPr>
          <w:p w:rsidR="00FF7F13" w:rsidRPr="006F4BB3" w:rsidRDefault="00FF7F13"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857" w:type="dxa"/>
            <w:vMerge w:val="restart"/>
            <w:tcBorders>
              <w:top w:val="single" w:sz="4" w:space="0" w:color="auto"/>
              <w:left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9671" w:type="dxa"/>
            <w:gridSpan w:val="5"/>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FF7F13" w:rsidRPr="006F4BB3" w:rsidTr="0022713E">
        <w:tc>
          <w:tcPr>
            <w:tcW w:w="405" w:type="dxa"/>
            <w:vMerge/>
            <w:tcBorders>
              <w:left w:val="single" w:sz="4" w:space="0" w:color="auto"/>
              <w:right w:val="single" w:sz="4" w:space="0" w:color="auto"/>
            </w:tcBorders>
          </w:tcPr>
          <w:p w:rsidR="00FF7F13" w:rsidRPr="006F4BB3" w:rsidRDefault="00FF7F13"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FF7F13" w:rsidRPr="006F4BB3" w:rsidRDefault="00FF7F13" w:rsidP="008D5377">
            <w:pPr>
              <w:autoSpaceDE w:val="0"/>
              <w:autoSpaceDN w:val="0"/>
              <w:adjustRightInd w:val="0"/>
              <w:spacing w:after="0" w:line="240" w:lineRule="auto"/>
              <w:rPr>
                <w:rFonts w:ascii="Times New Roman" w:hAnsi="Times New Roman" w:cs="Times New Roman"/>
                <w:sz w:val="28"/>
                <w:szCs w:val="28"/>
              </w:rPr>
            </w:pPr>
          </w:p>
        </w:tc>
        <w:tc>
          <w:tcPr>
            <w:tcW w:w="1857" w:type="dxa"/>
            <w:vMerge/>
            <w:tcBorders>
              <w:left w:val="single" w:sz="4" w:space="0" w:color="auto"/>
              <w:bottom w:val="single" w:sz="4" w:space="0" w:color="auto"/>
              <w:right w:val="single" w:sz="4" w:space="0" w:color="auto"/>
            </w:tcBorders>
          </w:tcPr>
          <w:p w:rsidR="00FF7F13" w:rsidRPr="006F4BB3" w:rsidRDefault="00FF7F13" w:rsidP="008D5377">
            <w:pPr>
              <w:autoSpaceDE w:val="0"/>
              <w:autoSpaceDN w:val="0"/>
              <w:adjustRightInd w:val="0"/>
              <w:spacing w:after="0" w:line="240" w:lineRule="auto"/>
              <w:jc w:val="center"/>
              <w:rPr>
                <w:rFonts w:ascii="Times New Roman" w:hAnsi="Times New Roman" w:cs="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252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r>
      <w:tr w:rsidR="00FF7F13" w:rsidRPr="006F4BB3" w:rsidTr="0022713E">
        <w:tc>
          <w:tcPr>
            <w:tcW w:w="405" w:type="dxa"/>
            <w:vMerge/>
            <w:tcBorders>
              <w:left w:val="single" w:sz="4" w:space="0" w:color="auto"/>
              <w:right w:val="single" w:sz="4" w:space="0" w:color="auto"/>
            </w:tcBorders>
          </w:tcPr>
          <w:p w:rsidR="00FF7F13" w:rsidRPr="006F4BB3" w:rsidRDefault="00FF7F13"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FF7F13" w:rsidRPr="006F4BB3" w:rsidRDefault="00FF7F13" w:rsidP="008D5377">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39 014,90154</w:t>
            </w:r>
          </w:p>
        </w:tc>
        <w:tc>
          <w:tcPr>
            <w:tcW w:w="252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1 034,07477</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241,77177</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5 608,785</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32 130,270</w:t>
            </w:r>
          </w:p>
        </w:tc>
      </w:tr>
      <w:tr w:rsidR="00FF7F13" w:rsidRPr="006F4BB3" w:rsidTr="0022713E">
        <w:tc>
          <w:tcPr>
            <w:tcW w:w="405" w:type="dxa"/>
            <w:vMerge/>
            <w:tcBorders>
              <w:left w:val="single" w:sz="4" w:space="0" w:color="auto"/>
              <w:right w:val="single" w:sz="4" w:space="0" w:color="auto"/>
            </w:tcBorders>
          </w:tcPr>
          <w:p w:rsidR="00FF7F13" w:rsidRPr="006F4BB3" w:rsidRDefault="00FF7F13"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FF7F13" w:rsidRPr="006F4BB3" w:rsidRDefault="00FF7F13" w:rsidP="008D5377">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38</w:t>
            </w:r>
            <w:r w:rsidR="00B61275" w:rsidRPr="006F4BB3">
              <w:rPr>
                <w:rFonts w:ascii="Times New Roman" w:hAnsi="Times New Roman" w:cs="Times New Roman"/>
                <w:sz w:val="28"/>
                <w:szCs w:val="28"/>
              </w:rPr>
              <w:t xml:space="preserve"> </w:t>
            </w:r>
            <w:r w:rsidRPr="006F4BB3">
              <w:rPr>
                <w:rFonts w:ascii="Times New Roman" w:hAnsi="Times New Roman" w:cs="Times New Roman"/>
                <w:sz w:val="28"/>
                <w:szCs w:val="28"/>
              </w:rPr>
              <w:t>773,12977</w:t>
            </w:r>
          </w:p>
        </w:tc>
        <w:tc>
          <w:tcPr>
            <w:tcW w:w="252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1 034,07477</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5 608,785</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32 130,270</w:t>
            </w:r>
          </w:p>
        </w:tc>
      </w:tr>
      <w:tr w:rsidR="00FF7F13" w:rsidRPr="006F4BB3" w:rsidTr="0022713E">
        <w:tc>
          <w:tcPr>
            <w:tcW w:w="405" w:type="dxa"/>
            <w:vMerge/>
            <w:tcBorders>
              <w:left w:val="single" w:sz="4" w:space="0" w:color="auto"/>
              <w:bottom w:val="single" w:sz="4" w:space="0" w:color="auto"/>
              <w:right w:val="single" w:sz="4" w:space="0" w:color="auto"/>
            </w:tcBorders>
          </w:tcPr>
          <w:p w:rsidR="00FF7F13" w:rsidRPr="006F4BB3" w:rsidRDefault="00FF7F13"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bottom w:val="single" w:sz="4" w:space="0" w:color="auto"/>
              <w:right w:val="single" w:sz="4" w:space="0" w:color="auto"/>
            </w:tcBorders>
          </w:tcPr>
          <w:p w:rsidR="00FF7F13" w:rsidRPr="006F4BB3" w:rsidRDefault="00FF7F13" w:rsidP="008D5377">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241,77177</w:t>
            </w:r>
          </w:p>
        </w:tc>
        <w:tc>
          <w:tcPr>
            <w:tcW w:w="252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241,77177</w:t>
            </w:r>
          </w:p>
        </w:tc>
        <w:tc>
          <w:tcPr>
            <w:tcW w:w="1845"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FF7F13" w:rsidRPr="006F4BB3" w:rsidRDefault="00FF7F13"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w:t>
            </w:r>
          </w:p>
        </w:tc>
      </w:tr>
      <w:tr w:rsidR="001D3DF2" w:rsidRPr="006F4BB3" w:rsidTr="0022713E">
        <w:tc>
          <w:tcPr>
            <w:tcW w:w="405" w:type="dxa"/>
            <w:vMerge w:val="restart"/>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3044" w:type="dxa"/>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3585" w:type="dxa"/>
            <w:gridSpan w:val="2"/>
            <w:tcBorders>
              <w:top w:val="single" w:sz="4" w:space="0" w:color="auto"/>
              <w:left w:val="single" w:sz="4" w:space="0" w:color="auto"/>
              <w:bottom w:val="single" w:sz="4" w:space="0" w:color="auto"/>
              <w:right w:val="single" w:sz="4" w:space="0" w:color="auto"/>
            </w:tcBorders>
          </w:tcPr>
          <w:p w:rsidR="001D3DF2" w:rsidRPr="006F4BB3" w:rsidRDefault="001D3DF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4370"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3573"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1D3DF2" w:rsidRPr="006F4BB3" w:rsidTr="0022713E">
        <w:tc>
          <w:tcPr>
            <w:tcW w:w="405" w:type="dxa"/>
            <w:vMerge/>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1D3DF2" w:rsidRPr="006F4BB3" w:rsidRDefault="001D3DF2"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принятые заказчиком проектно-изыскательские работы по строительству сквера по ул. Гашкова, 20 (невыполнение показателя за 2017 год)</w:t>
            </w:r>
          </w:p>
        </w:tc>
        <w:tc>
          <w:tcPr>
            <w:tcW w:w="3585" w:type="dxa"/>
            <w:gridSpan w:val="2"/>
            <w:tcBorders>
              <w:top w:val="single" w:sz="4" w:space="0" w:color="auto"/>
              <w:left w:val="single" w:sz="4" w:space="0" w:color="auto"/>
              <w:bottom w:val="single" w:sz="4" w:space="0" w:color="auto"/>
              <w:right w:val="single" w:sz="4" w:space="0" w:color="auto"/>
            </w:tcBorders>
          </w:tcPr>
          <w:p w:rsidR="001D3DF2" w:rsidRPr="006F4BB3" w:rsidRDefault="001D3DF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w:t>
            </w:r>
          </w:p>
        </w:tc>
        <w:tc>
          <w:tcPr>
            <w:tcW w:w="4370"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1 </w:t>
            </w:r>
          </w:p>
        </w:tc>
        <w:tc>
          <w:tcPr>
            <w:tcW w:w="3573"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2018 </w:t>
            </w:r>
          </w:p>
        </w:tc>
      </w:tr>
      <w:tr w:rsidR="001D3DF2" w:rsidRPr="006F4BB3" w:rsidTr="0022713E">
        <w:tc>
          <w:tcPr>
            <w:tcW w:w="405" w:type="dxa"/>
            <w:vMerge/>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1D3DF2" w:rsidRPr="006F4BB3" w:rsidRDefault="001D3DF2"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710419">
              <w:rPr>
                <w:rFonts w:ascii="Times New Roman" w:hAnsi="Times New Roman" w:cs="Times New Roman"/>
                <w:sz w:val="28"/>
                <w:szCs w:val="28"/>
              </w:rPr>
              <w:br/>
            </w:r>
            <w:r w:rsidRPr="006F4BB3">
              <w:rPr>
                <w:rFonts w:ascii="Times New Roman" w:hAnsi="Times New Roman" w:cs="Times New Roman"/>
                <w:sz w:val="28"/>
                <w:szCs w:val="28"/>
              </w:rPr>
              <w:t>1 этап строительства (подготовка территории строительства, земляные работы) (невыполнение показателя за 2018 год)</w:t>
            </w:r>
          </w:p>
        </w:tc>
        <w:tc>
          <w:tcPr>
            <w:tcW w:w="3585" w:type="dxa"/>
            <w:gridSpan w:val="2"/>
            <w:tcBorders>
              <w:top w:val="single" w:sz="4" w:space="0" w:color="auto"/>
              <w:left w:val="single" w:sz="4" w:space="0" w:color="auto"/>
              <w:bottom w:val="single" w:sz="4" w:space="0" w:color="auto"/>
              <w:right w:val="single" w:sz="4" w:space="0" w:color="auto"/>
            </w:tcBorders>
          </w:tcPr>
          <w:p w:rsidR="001D3DF2" w:rsidRPr="006F4BB3" w:rsidRDefault="001D3DF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w:t>
            </w:r>
          </w:p>
        </w:tc>
        <w:tc>
          <w:tcPr>
            <w:tcW w:w="4370"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1 </w:t>
            </w:r>
          </w:p>
        </w:tc>
        <w:tc>
          <w:tcPr>
            <w:tcW w:w="3573"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w:t>
            </w:r>
          </w:p>
        </w:tc>
      </w:tr>
      <w:tr w:rsidR="001D3DF2" w:rsidRPr="006F4BB3" w:rsidTr="0022713E">
        <w:tc>
          <w:tcPr>
            <w:tcW w:w="405" w:type="dxa"/>
            <w:vMerge/>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1D3DF2" w:rsidRPr="006F4BB3" w:rsidRDefault="00660ECE" w:rsidP="00660EC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выполненные работы по наружному освещению </w:t>
            </w:r>
          </w:p>
        </w:tc>
        <w:tc>
          <w:tcPr>
            <w:tcW w:w="3585" w:type="dxa"/>
            <w:gridSpan w:val="2"/>
            <w:tcBorders>
              <w:top w:val="single" w:sz="4" w:space="0" w:color="auto"/>
              <w:left w:val="single" w:sz="4" w:space="0" w:color="auto"/>
              <w:bottom w:val="single" w:sz="4" w:space="0" w:color="auto"/>
              <w:right w:val="single" w:sz="4" w:space="0" w:color="auto"/>
            </w:tcBorders>
          </w:tcPr>
          <w:p w:rsidR="001D3DF2" w:rsidRPr="006F4BB3" w:rsidRDefault="001D3DF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w:t>
            </w:r>
          </w:p>
        </w:tc>
        <w:tc>
          <w:tcPr>
            <w:tcW w:w="4370"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1 </w:t>
            </w:r>
          </w:p>
        </w:tc>
        <w:tc>
          <w:tcPr>
            <w:tcW w:w="3573"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660EC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r w:rsidR="00660ECE" w:rsidRPr="006F4BB3">
              <w:rPr>
                <w:rFonts w:ascii="Times New Roman" w:hAnsi="Times New Roman" w:cs="Times New Roman"/>
                <w:sz w:val="28"/>
                <w:szCs w:val="28"/>
              </w:rPr>
              <w:t>20</w:t>
            </w:r>
          </w:p>
        </w:tc>
      </w:tr>
      <w:tr w:rsidR="001D3DF2" w:rsidRPr="006F4BB3" w:rsidTr="0022713E">
        <w:tc>
          <w:tcPr>
            <w:tcW w:w="405" w:type="dxa"/>
            <w:vMerge/>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1D3DF2" w:rsidRPr="006F4BB3" w:rsidRDefault="001D3DF2" w:rsidP="001D3DF2">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710419">
              <w:rPr>
                <w:rFonts w:ascii="Times New Roman" w:hAnsi="Times New Roman" w:cs="Times New Roman"/>
                <w:sz w:val="28"/>
                <w:szCs w:val="28"/>
              </w:rPr>
              <w:br/>
            </w:r>
            <w:r w:rsidRPr="006F4BB3">
              <w:rPr>
                <w:rFonts w:ascii="Times New Roman" w:hAnsi="Times New Roman" w:cs="Times New Roman"/>
                <w:sz w:val="28"/>
                <w:szCs w:val="28"/>
              </w:rPr>
              <w:t>2 этап строительства</w:t>
            </w:r>
          </w:p>
          <w:p w:rsidR="001D3DF2" w:rsidRPr="006F4BB3" w:rsidRDefault="001D3DF2">
            <w:pPr>
              <w:autoSpaceDE w:val="0"/>
              <w:autoSpaceDN w:val="0"/>
              <w:adjustRightInd w:val="0"/>
              <w:spacing w:after="0" w:line="240" w:lineRule="auto"/>
              <w:rPr>
                <w:rFonts w:ascii="Times New Roman" w:hAnsi="Times New Roman" w:cs="Times New Roman"/>
                <w:sz w:val="28"/>
                <w:szCs w:val="28"/>
              </w:rPr>
            </w:pPr>
          </w:p>
        </w:tc>
        <w:tc>
          <w:tcPr>
            <w:tcW w:w="3585" w:type="dxa"/>
            <w:gridSpan w:val="2"/>
            <w:tcBorders>
              <w:top w:val="single" w:sz="4" w:space="0" w:color="auto"/>
              <w:left w:val="single" w:sz="4" w:space="0" w:color="auto"/>
              <w:bottom w:val="single" w:sz="4" w:space="0" w:color="auto"/>
              <w:right w:val="single" w:sz="4" w:space="0" w:color="auto"/>
            </w:tcBorders>
          </w:tcPr>
          <w:p w:rsidR="001D3DF2" w:rsidRPr="006F4BB3" w:rsidRDefault="001D3DF2">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w:t>
            </w:r>
          </w:p>
        </w:tc>
        <w:tc>
          <w:tcPr>
            <w:tcW w:w="4370"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1 </w:t>
            </w:r>
          </w:p>
        </w:tc>
        <w:tc>
          <w:tcPr>
            <w:tcW w:w="3573" w:type="dxa"/>
            <w:gridSpan w:val="2"/>
            <w:tcBorders>
              <w:top w:val="single" w:sz="4" w:space="0" w:color="auto"/>
              <w:left w:val="single" w:sz="4" w:space="0" w:color="auto"/>
              <w:bottom w:val="single" w:sz="4" w:space="0" w:color="auto"/>
              <w:right w:val="single" w:sz="4" w:space="0" w:color="auto"/>
            </w:tcBorders>
          </w:tcPr>
          <w:p w:rsidR="001D3DF2" w:rsidRPr="006F4BB3" w:rsidRDefault="001D3DF2" w:rsidP="00660EC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660ECE" w:rsidRPr="006F4BB3">
              <w:rPr>
                <w:rFonts w:ascii="Times New Roman" w:hAnsi="Times New Roman" w:cs="Times New Roman"/>
                <w:sz w:val="28"/>
                <w:szCs w:val="28"/>
              </w:rPr>
              <w:t>1</w:t>
            </w:r>
            <w:r w:rsidRPr="006F4BB3">
              <w:rPr>
                <w:rFonts w:ascii="Times New Roman" w:hAnsi="Times New Roman" w:cs="Times New Roman"/>
                <w:sz w:val="28"/>
                <w:szCs w:val="28"/>
              </w:rPr>
              <w:t xml:space="preserve"> </w:t>
            </w:r>
          </w:p>
        </w:tc>
      </w:tr>
      <w:tr w:rsidR="00D72DB9" w:rsidRPr="006F4BB3" w:rsidTr="0022713E">
        <w:tc>
          <w:tcPr>
            <w:tcW w:w="405" w:type="dxa"/>
            <w:tcBorders>
              <w:top w:val="single" w:sz="4" w:space="0" w:color="auto"/>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3044" w:type="dxa"/>
            <w:tcBorders>
              <w:top w:val="single" w:sz="4" w:space="0" w:color="auto"/>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11528" w:type="dxa"/>
            <w:gridSpan w:val="6"/>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0224.16</w:t>
            </w:r>
          </w:p>
        </w:tc>
      </w:tr>
      <w:tr w:rsidR="00D72DB9" w:rsidRPr="006F4BB3" w:rsidTr="0022713E">
        <w:tc>
          <w:tcPr>
            <w:tcW w:w="405" w:type="dxa"/>
            <w:tcBorders>
              <w:top w:val="single" w:sz="4" w:space="0" w:color="auto"/>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3044" w:type="dxa"/>
            <w:tcBorders>
              <w:top w:val="single" w:sz="4" w:space="0" w:color="auto"/>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11528" w:type="dxa"/>
            <w:gridSpan w:val="6"/>
            <w:tcBorders>
              <w:top w:val="single" w:sz="4" w:space="0" w:color="auto"/>
              <w:left w:val="single" w:sz="4" w:space="0" w:color="auto"/>
              <w:bottom w:val="single" w:sz="4" w:space="0" w:color="auto"/>
              <w:right w:val="single" w:sz="4" w:space="0" w:color="auto"/>
            </w:tcBorders>
          </w:tcPr>
          <w:p w:rsidR="00D72DB9" w:rsidRPr="006F4BB3" w:rsidRDefault="00D72DB9" w:rsidP="00D72DB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от </w:t>
            </w:r>
            <w:r w:rsidR="00710419">
              <w:rPr>
                <w:rFonts w:ascii="Times New Roman" w:hAnsi="Times New Roman" w:cs="Times New Roman"/>
                <w:sz w:val="28"/>
                <w:szCs w:val="28"/>
              </w:rPr>
              <w:t>0</w:t>
            </w:r>
            <w:r w:rsidRPr="006F4BB3">
              <w:rPr>
                <w:rFonts w:ascii="Times New Roman" w:hAnsi="Times New Roman" w:cs="Times New Roman"/>
                <w:sz w:val="28"/>
                <w:szCs w:val="28"/>
              </w:rPr>
              <w:t>4 сентября 2015 г. № 8</w:t>
            </w:r>
          </w:p>
        </w:tc>
      </w:tr>
      <w:tr w:rsidR="00D72DB9" w:rsidRPr="006F4BB3" w:rsidTr="0022713E">
        <w:tc>
          <w:tcPr>
            <w:tcW w:w="405" w:type="dxa"/>
            <w:tcBorders>
              <w:top w:val="single" w:sz="4" w:space="0" w:color="auto"/>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3044" w:type="dxa"/>
            <w:tcBorders>
              <w:top w:val="single" w:sz="4" w:space="0" w:color="auto"/>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11528" w:type="dxa"/>
            <w:gridSpan w:val="6"/>
            <w:tcBorders>
              <w:top w:val="single" w:sz="4" w:space="0" w:color="auto"/>
              <w:left w:val="single" w:sz="4" w:space="0" w:color="auto"/>
              <w:bottom w:val="single" w:sz="4" w:space="0" w:color="auto"/>
              <w:right w:val="single" w:sz="4" w:space="0" w:color="auto"/>
            </w:tcBorders>
          </w:tcPr>
          <w:p w:rsidR="00D72DB9" w:rsidRPr="006F4BB3" w:rsidRDefault="00D72DB9" w:rsidP="00D72DB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27 июля 2018 г. № 12-БК</w:t>
            </w:r>
          </w:p>
        </w:tc>
      </w:tr>
      <w:tr w:rsidR="00D72DB9" w:rsidRPr="006F4BB3" w:rsidTr="0022713E">
        <w:tc>
          <w:tcPr>
            <w:tcW w:w="405" w:type="dxa"/>
            <w:vMerge w:val="restart"/>
            <w:tcBorders>
              <w:top w:val="single" w:sz="4" w:space="0" w:color="auto"/>
              <w:left w:val="single" w:sz="4" w:space="0" w:color="auto"/>
              <w:right w:val="single" w:sz="4" w:space="0" w:color="auto"/>
            </w:tcBorders>
          </w:tcPr>
          <w:p w:rsidR="00D72DB9" w:rsidRPr="006F4BB3" w:rsidRDefault="00D72DB9" w:rsidP="008D537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3044" w:type="dxa"/>
            <w:vMerge w:val="restart"/>
            <w:tcBorders>
              <w:top w:val="single" w:sz="4" w:space="0" w:color="auto"/>
              <w:left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6110" w:type="dxa"/>
            <w:gridSpan w:val="3"/>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5418" w:type="dxa"/>
            <w:gridSpan w:val="3"/>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D72DB9" w:rsidRPr="006F4BB3" w:rsidTr="0022713E">
        <w:tc>
          <w:tcPr>
            <w:tcW w:w="405" w:type="dxa"/>
            <w:vMerge/>
            <w:tcBorders>
              <w:left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4"/>
                <w:szCs w:val="24"/>
              </w:rPr>
            </w:pPr>
          </w:p>
        </w:tc>
        <w:tc>
          <w:tcPr>
            <w:tcW w:w="3044" w:type="dxa"/>
            <w:vMerge/>
            <w:tcBorders>
              <w:left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проектно-изыскательских работ </w:t>
            </w:r>
          </w:p>
        </w:tc>
        <w:tc>
          <w:tcPr>
            <w:tcW w:w="5418" w:type="dxa"/>
            <w:gridSpan w:val="3"/>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2018 год </w:t>
            </w:r>
          </w:p>
        </w:tc>
      </w:tr>
      <w:tr w:rsidR="00D72DB9" w:rsidRPr="006F4BB3" w:rsidTr="0022713E">
        <w:tc>
          <w:tcPr>
            <w:tcW w:w="405" w:type="dxa"/>
            <w:vMerge/>
            <w:tcBorders>
              <w:left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4"/>
                <w:szCs w:val="24"/>
              </w:rPr>
            </w:pPr>
          </w:p>
        </w:tc>
        <w:tc>
          <w:tcPr>
            <w:tcW w:w="3044" w:type="dxa"/>
            <w:vMerge/>
            <w:tcBorders>
              <w:left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5418" w:type="dxa"/>
            <w:gridSpan w:val="3"/>
            <w:tcBorders>
              <w:top w:val="single" w:sz="4" w:space="0" w:color="auto"/>
              <w:left w:val="single" w:sz="4" w:space="0" w:color="auto"/>
              <w:bottom w:val="single" w:sz="4" w:space="0" w:color="auto"/>
              <w:right w:val="single" w:sz="4" w:space="0" w:color="auto"/>
            </w:tcBorders>
          </w:tcPr>
          <w:p w:rsidR="00D72DB9" w:rsidRPr="006F4BB3" w:rsidRDefault="00D72DB9" w:rsidP="004A48D8">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2018-20</w:t>
            </w:r>
            <w:r w:rsidR="004A48D8" w:rsidRPr="006F4BB3">
              <w:rPr>
                <w:rFonts w:ascii="Times New Roman" w:hAnsi="Times New Roman" w:cs="Times New Roman"/>
                <w:sz w:val="28"/>
                <w:szCs w:val="28"/>
              </w:rPr>
              <w:t xml:space="preserve">20 </w:t>
            </w:r>
            <w:r w:rsidRPr="006F4BB3">
              <w:rPr>
                <w:rFonts w:ascii="Times New Roman" w:hAnsi="Times New Roman" w:cs="Times New Roman"/>
                <w:sz w:val="28"/>
                <w:szCs w:val="28"/>
              </w:rPr>
              <w:t xml:space="preserve">годы </w:t>
            </w:r>
          </w:p>
        </w:tc>
      </w:tr>
      <w:tr w:rsidR="00D72DB9" w:rsidRPr="006F4BB3" w:rsidTr="0022713E">
        <w:tc>
          <w:tcPr>
            <w:tcW w:w="405" w:type="dxa"/>
            <w:vMerge/>
            <w:tcBorders>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4"/>
                <w:szCs w:val="24"/>
              </w:rPr>
            </w:pPr>
          </w:p>
        </w:tc>
        <w:tc>
          <w:tcPr>
            <w:tcW w:w="3044" w:type="dxa"/>
            <w:vMerge/>
            <w:tcBorders>
              <w:left w:val="single" w:sz="4" w:space="0" w:color="auto"/>
              <w:bottom w:val="single" w:sz="4" w:space="0" w:color="auto"/>
              <w:right w:val="single" w:sz="4" w:space="0" w:color="auto"/>
            </w:tcBorders>
          </w:tcPr>
          <w:p w:rsidR="00D72DB9" w:rsidRPr="006F4BB3" w:rsidRDefault="00D72DB9" w:rsidP="008D5377">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D72DB9" w:rsidRPr="006F4BB3" w:rsidRDefault="00D72DB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(ввод объекта в эксплуатацию) </w:t>
            </w:r>
          </w:p>
        </w:tc>
        <w:tc>
          <w:tcPr>
            <w:tcW w:w="5418" w:type="dxa"/>
            <w:gridSpan w:val="3"/>
            <w:tcBorders>
              <w:top w:val="single" w:sz="4" w:space="0" w:color="auto"/>
              <w:left w:val="single" w:sz="4" w:space="0" w:color="auto"/>
              <w:bottom w:val="single" w:sz="4" w:space="0" w:color="auto"/>
              <w:right w:val="single" w:sz="4" w:space="0" w:color="auto"/>
            </w:tcBorders>
          </w:tcPr>
          <w:p w:rsidR="00D72DB9" w:rsidRPr="006F4BB3" w:rsidRDefault="00D72DB9" w:rsidP="004A48D8">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4A48D8" w:rsidRPr="006F4BB3">
              <w:rPr>
                <w:rFonts w:ascii="Times New Roman" w:hAnsi="Times New Roman" w:cs="Times New Roman"/>
                <w:sz w:val="28"/>
                <w:szCs w:val="28"/>
              </w:rPr>
              <w:t>1</w:t>
            </w:r>
            <w:r w:rsidRPr="006F4BB3">
              <w:rPr>
                <w:rFonts w:ascii="Times New Roman" w:hAnsi="Times New Roman" w:cs="Times New Roman"/>
                <w:sz w:val="28"/>
                <w:szCs w:val="28"/>
              </w:rPr>
              <w:t xml:space="preserve"> год </w:t>
            </w:r>
          </w:p>
        </w:tc>
      </w:tr>
    </w:tbl>
    <w:p w:rsidR="008D5377" w:rsidRPr="006F4BB3" w:rsidRDefault="008D5377" w:rsidP="000846E8">
      <w:pPr>
        <w:pStyle w:val="2"/>
        <w:keepNext w:val="0"/>
        <w:autoSpaceDE w:val="0"/>
        <w:autoSpaceDN w:val="0"/>
        <w:adjustRightInd w:val="0"/>
        <w:ind w:right="0" w:firstLine="709"/>
        <w:rPr>
          <w:rFonts w:eastAsiaTheme="minorHAnsi"/>
          <w:sz w:val="28"/>
          <w:szCs w:val="28"/>
        </w:rPr>
      </w:pPr>
    </w:p>
    <w:p w:rsidR="002A3B50" w:rsidRDefault="002A3B50" w:rsidP="002A3B50">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3.23.2. таблицу 2 изложить в следующей редакции:</w:t>
      </w:r>
    </w:p>
    <w:p w:rsidR="0022713E" w:rsidRPr="0022713E" w:rsidRDefault="0022713E" w:rsidP="0022713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1528"/>
      </w:tblGrid>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11528"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2713E" w:rsidRPr="0022713E" w:rsidRDefault="0022713E" w:rsidP="0022713E">
      <w:pPr>
        <w:spacing w:after="0" w:line="240"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857"/>
        <w:gridCol w:w="1728"/>
        <w:gridCol w:w="2525"/>
        <w:gridCol w:w="1845"/>
        <w:gridCol w:w="1845"/>
        <w:gridCol w:w="1728"/>
      </w:tblGrid>
      <w:tr w:rsidR="002A3B50" w:rsidRPr="006F4BB3" w:rsidTr="0022713E">
        <w:trPr>
          <w:tblHeader/>
        </w:trPr>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на ул. Краснополянской, 12, г. Пермь, район Свердловский</w:t>
            </w: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1.1.3.1.2. Строительство сквера по ул. Краснополянской, 12</w:t>
            </w: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создание благоустроенной зоны отдыха населения города Перми по ул. Краснополянской, 12</w:t>
            </w: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площадь вновь созданного сквера составит 0,6 га</w:t>
            </w: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2015-2019 годы</w:t>
            </w:r>
          </w:p>
        </w:tc>
      </w:tr>
      <w:tr w:rsidR="00CB0AF6" w:rsidRPr="006F4BB3" w:rsidTr="0022713E">
        <w:tc>
          <w:tcPr>
            <w:tcW w:w="405"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3044" w:type="dxa"/>
            <w:tcBorders>
              <w:top w:val="single" w:sz="4" w:space="0" w:color="auto"/>
              <w:left w:val="single" w:sz="4" w:space="0" w:color="auto"/>
              <w:bottom w:val="single" w:sz="4" w:space="0" w:color="auto"/>
              <w:right w:val="single" w:sz="4" w:space="0" w:color="auto"/>
            </w:tcBorders>
          </w:tcPr>
          <w:p w:rsidR="00CB0AF6" w:rsidRPr="006F4BB3" w:rsidRDefault="00CB0AF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11528" w:type="dxa"/>
            <w:gridSpan w:val="6"/>
            <w:tcBorders>
              <w:top w:val="single" w:sz="4" w:space="0" w:color="auto"/>
              <w:left w:val="single" w:sz="4" w:space="0" w:color="auto"/>
              <w:bottom w:val="single" w:sz="4" w:space="0" w:color="auto"/>
              <w:right w:val="single" w:sz="4" w:space="0" w:color="auto"/>
            </w:tcBorders>
          </w:tcPr>
          <w:p w:rsidR="00CB0AF6" w:rsidRPr="006F4BB3" w:rsidRDefault="00CB0AF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2018-2019 годы</w:t>
            </w: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2A3B50" w:rsidRPr="006F4BB3" w:rsidTr="0022713E">
        <w:tc>
          <w:tcPr>
            <w:tcW w:w="405"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11528" w:type="dxa"/>
            <w:gridSpan w:val="6"/>
            <w:tcBorders>
              <w:top w:val="single" w:sz="4" w:space="0" w:color="auto"/>
              <w:left w:val="single" w:sz="4" w:space="0" w:color="auto"/>
              <w:bottom w:val="single" w:sz="4" w:space="0" w:color="auto"/>
              <w:right w:val="single" w:sz="4" w:space="0" w:color="auto"/>
            </w:tcBorders>
          </w:tcPr>
          <w:p w:rsidR="002A3B50" w:rsidRPr="006F4BB3" w:rsidRDefault="00ED4C36" w:rsidP="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13</w:t>
            </w:r>
            <w:r w:rsidR="00710419">
              <w:rPr>
                <w:rFonts w:ascii="Times New Roman" w:hAnsi="Times New Roman" w:cs="Times New Roman"/>
                <w:sz w:val="28"/>
                <w:szCs w:val="28"/>
              </w:rPr>
              <w:t xml:space="preserve"> </w:t>
            </w:r>
            <w:r w:rsidRPr="006F4BB3">
              <w:rPr>
                <w:rFonts w:ascii="Times New Roman" w:hAnsi="Times New Roman" w:cs="Times New Roman"/>
                <w:sz w:val="28"/>
                <w:szCs w:val="28"/>
              </w:rPr>
              <w:t xml:space="preserve">311,649 </w:t>
            </w:r>
            <w:r w:rsidR="002A3B50" w:rsidRPr="006F4BB3">
              <w:rPr>
                <w:rFonts w:ascii="Times New Roman" w:hAnsi="Times New Roman" w:cs="Times New Roman"/>
                <w:sz w:val="28"/>
                <w:szCs w:val="28"/>
              </w:rPr>
              <w:t>тыс. руб.</w:t>
            </w:r>
          </w:p>
        </w:tc>
      </w:tr>
      <w:tr w:rsidR="002A3B50" w:rsidRPr="006F4BB3" w:rsidTr="0022713E">
        <w:tc>
          <w:tcPr>
            <w:tcW w:w="405" w:type="dxa"/>
            <w:vMerge w:val="restart"/>
            <w:tcBorders>
              <w:top w:val="single" w:sz="4" w:space="0" w:color="auto"/>
              <w:left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3044" w:type="dxa"/>
            <w:vMerge w:val="restart"/>
            <w:tcBorders>
              <w:top w:val="single" w:sz="4" w:space="0" w:color="auto"/>
              <w:left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857" w:type="dxa"/>
            <w:vMerge w:val="restart"/>
            <w:tcBorders>
              <w:top w:val="single" w:sz="4" w:space="0" w:color="auto"/>
              <w:left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9671" w:type="dxa"/>
            <w:gridSpan w:val="5"/>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ED4C36" w:rsidRPr="006F4BB3" w:rsidTr="0022713E">
        <w:tc>
          <w:tcPr>
            <w:tcW w:w="405" w:type="dxa"/>
            <w:vMerge/>
            <w:tcBorders>
              <w:left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p>
        </w:tc>
        <w:tc>
          <w:tcPr>
            <w:tcW w:w="1857" w:type="dxa"/>
            <w:vMerge/>
            <w:tcBorders>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252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2015</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2016</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ED4C36" w:rsidRPr="006F4BB3" w:rsidTr="0022713E">
        <w:tc>
          <w:tcPr>
            <w:tcW w:w="405" w:type="dxa"/>
            <w:vMerge/>
            <w:tcBorders>
              <w:left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13 311,649</w:t>
            </w:r>
          </w:p>
        </w:tc>
        <w:tc>
          <w:tcPr>
            <w:tcW w:w="252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42,700</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605,035</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3 450,229</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9 213,685</w:t>
            </w:r>
          </w:p>
        </w:tc>
      </w:tr>
      <w:tr w:rsidR="00ED4C36" w:rsidRPr="006F4BB3" w:rsidTr="0022713E">
        <w:tc>
          <w:tcPr>
            <w:tcW w:w="405" w:type="dxa"/>
            <w:vMerge/>
            <w:tcBorders>
              <w:left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11 689,078</w:t>
            </w:r>
          </w:p>
        </w:tc>
        <w:tc>
          <w:tcPr>
            <w:tcW w:w="252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42,700</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605,035</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3 450,229</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sz w:val="28"/>
                <w:szCs w:val="28"/>
              </w:rPr>
              <w:t>7 591,114;</w:t>
            </w:r>
          </w:p>
        </w:tc>
      </w:tr>
      <w:tr w:rsidR="00ED4C36" w:rsidRPr="006F4BB3" w:rsidTr="0022713E">
        <w:tc>
          <w:tcPr>
            <w:tcW w:w="405" w:type="dxa"/>
            <w:vMerge/>
            <w:tcBorders>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1 622,571</w:t>
            </w:r>
          </w:p>
        </w:tc>
        <w:tc>
          <w:tcPr>
            <w:tcW w:w="252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sz w:val="28"/>
                <w:szCs w:val="28"/>
              </w:rPr>
              <w:t>1 622,571</w:t>
            </w:r>
          </w:p>
        </w:tc>
      </w:tr>
      <w:tr w:rsidR="002A3B50" w:rsidRPr="006F4BB3" w:rsidTr="0022713E">
        <w:tc>
          <w:tcPr>
            <w:tcW w:w="405" w:type="dxa"/>
            <w:vMerge w:val="restart"/>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3044" w:type="dxa"/>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3585" w:type="dxa"/>
            <w:gridSpan w:val="2"/>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4370" w:type="dxa"/>
            <w:gridSpan w:val="2"/>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3573" w:type="dxa"/>
            <w:gridSpan w:val="2"/>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ED4C36" w:rsidRPr="006F4BB3" w:rsidTr="0022713E">
        <w:tc>
          <w:tcPr>
            <w:tcW w:w="405" w:type="dxa"/>
            <w:vMerge/>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r w:rsidR="00710419">
              <w:rPr>
                <w:rFonts w:ascii="Times New Roman" w:hAnsi="Times New Roman" w:cs="Times New Roman"/>
                <w:sz w:val="28"/>
                <w:szCs w:val="28"/>
              </w:rPr>
              <w:t xml:space="preserve"> – </w:t>
            </w:r>
            <w:r w:rsidR="00710419">
              <w:rPr>
                <w:rFonts w:ascii="Times New Roman" w:hAnsi="Times New Roman" w:cs="Times New Roman"/>
                <w:sz w:val="28"/>
                <w:szCs w:val="28"/>
              </w:rPr>
              <w:br/>
            </w:r>
            <w:r w:rsidRPr="006F4BB3">
              <w:rPr>
                <w:rFonts w:ascii="Times New Roman" w:hAnsi="Times New Roman" w:cs="Times New Roman"/>
                <w:sz w:val="28"/>
                <w:szCs w:val="28"/>
              </w:rPr>
              <w:t>1 этап (инженерные изыскания)</w:t>
            </w:r>
          </w:p>
        </w:tc>
        <w:tc>
          <w:tcPr>
            <w:tcW w:w="3585"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2015</w:t>
            </w:r>
          </w:p>
        </w:tc>
      </w:tr>
      <w:tr w:rsidR="00ED4C36" w:rsidRPr="006F4BB3" w:rsidTr="0022713E">
        <w:tc>
          <w:tcPr>
            <w:tcW w:w="405" w:type="dxa"/>
            <w:vMerge/>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r w:rsidR="00710419">
              <w:rPr>
                <w:rFonts w:ascii="Times New Roman" w:hAnsi="Times New Roman" w:cs="Times New Roman"/>
                <w:sz w:val="28"/>
                <w:szCs w:val="28"/>
              </w:rPr>
              <w:t xml:space="preserve"> – </w:t>
            </w:r>
            <w:r w:rsidR="00710419">
              <w:rPr>
                <w:rFonts w:ascii="Times New Roman" w:hAnsi="Times New Roman" w:cs="Times New Roman"/>
                <w:sz w:val="28"/>
                <w:szCs w:val="28"/>
              </w:rPr>
              <w:br/>
            </w:r>
            <w:r w:rsidRPr="006F4BB3">
              <w:rPr>
                <w:rFonts w:ascii="Times New Roman" w:hAnsi="Times New Roman" w:cs="Times New Roman"/>
                <w:sz w:val="28"/>
                <w:szCs w:val="28"/>
              </w:rPr>
              <w:t>2 этап (проектная документация)</w:t>
            </w:r>
          </w:p>
        </w:tc>
        <w:tc>
          <w:tcPr>
            <w:tcW w:w="3585"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2016</w:t>
            </w:r>
          </w:p>
        </w:tc>
      </w:tr>
      <w:tr w:rsidR="00ED4C36" w:rsidRPr="006F4BB3" w:rsidTr="0022713E">
        <w:tc>
          <w:tcPr>
            <w:tcW w:w="405" w:type="dxa"/>
            <w:vMerge/>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1 этап строительства (подготовительные работы, земляные работы, устройство сетей наружного освещения, покрытий из тротуарной плитки, покрытий проезда, установка бортовых камней)</w:t>
            </w:r>
          </w:p>
        </w:tc>
        <w:tc>
          <w:tcPr>
            <w:tcW w:w="3585"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w:t>
            </w:r>
          </w:p>
        </w:tc>
      </w:tr>
      <w:tr w:rsidR="00ED4C36" w:rsidRPr="006F4BB3" w:rsidTr="0022713E">
        <w:tc>
          <w:tcPr>
            <w:tcW w:w="40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2 этап строительства (устройство одежды автомобильной парковки, установка бортовых камней)</w:t>
            </w:r>
          </w:p>
        </w:tc>
        <w:tc>
          <w:tcPr>
            <w:tcW w:w="3585"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ED4C36" w:rsidRPr="006F4BB3" w:rsidTr="0022713E">
        <w:tc>
          <w:tcPr>
            <w:tcW w:w="40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11528" w:type="dxa"/>
            <w:gridSpan w:val="6"/>
            <w:tcBorders>
              <w:top w:val="single" w:sz="4" w:space="0" w:color="auto"/>
              <w:left w:val="single" w:sz="4" w:space="0" w:color="auto"/>
              <w:bottom w:val="single" w:sz="4" w:space="0" w:color="auto"/>
              <w:right w:val="single" w:sz="4" w:space="0" w:color="auto"/>
            </w:tcBorders>
          </w:tcPr>
          <w:p w:rsidR="00ED4C36" w:rsidRPr="006F4BB3" w:rsidRDefault="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190-15</w:t>
            </w:r>
          </w:p>
        </w:tc>
      </w:tr>
      <w:tr w:rsidR="00ED4C36" w:rsidRPr="006F4BB3" w:rsidTr="0022713E">
        <w:tc>
          <w:tcPr>
            <w:tcW w:w="40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11528" w:type="dxa"/>
            <w:gridSpan w:val="6"/>
            <w:tcBorders>
              <w:top w:val="single" w:sz="4" w:space="0" w:color="auto"/>
              <w:left w:val="single" w:sz="4" w:space="0" w:color="auto"/>
              <w:bottom w:val="single" w:sz="4" w:space="0" w:color="auto"/>
              <w:right w:val="single" w:sz="4" w:space="0" w:color="auto"/>
            </w:tcBorders>
          </w:tcPr>
          <w:p w:rsidR="00ED4C36" w:rsidRPr="006F4BB3" w:rsidRDefault="00ED4C36" w:rsidP="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27 июня 2014 г. № 7</w:t>
            </w:r>
          </w:p>
        </w:tc>
      </w:tr>
      <w:tr w:rsidR="00ED4C36" w:rsidRPr="006F4BB3" w:rsidTr="0022713E">
        <w:tc>
          <w:tcPr>
            <w:tcW w:w="405"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3044" w:type="dxa"/>
            <w:tcBorders>
              <w:top w:val="single" w:sz="4" w:space="0" w:color="auto"/>
              <w:left w:val="single" w:sz="4" w:space="0" w:color="auto"/>
              <w:bottom w:val="single" w:sz="4" w:space="0" w:color="auto"/>
              <w:right w:val="single" w:sz="4" w:space="0" w:color="auto"/>
            </w:tcBorders>
          </w:tcPr>
          <w:p w:rsidR="00ED4C36" w:rsidRPr="006F4BB3" w:rsidRDefault="00ED4C36"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11528" w:type="dxa"/>
            <w:gridSpan w:val="6"/>
            <w:tcBorders>
              <w:top w:val="single" w:sz="4" w:space="0" w:color="auto"/>
              <w:left w:val="single" w:sz="4" w:space="0" w:color="auto"/>
              <w:bottom w:val="single" w:sz="4" w:space="0" w:color="auto"/>
              <w:right w:val="single" w:sz="4" w:space="0" w:color="auto"/>
            </w:tcBorders>
          </w:tcPr>
          <w:p w:rsidR="00ED4C36" w:rsidRPr="006F4BB3" w:rsidRDefault="00ED4C36" w:rsidP="00ED4C36">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27 июля 2018 г. № 12-БК</w:t>
            </w:r>
          </w:p>
        </w:tc>
      </w:tr>
      <w:tr w:rsidR="002A3B50" w:rsidRPr="006F4BB3" w:rsidTr="0022713E">
        <w:tc>
          <w:tcPr>
            <w:tcW w:w="405" w:type="dxa"/>
            <w:vMerge w:val="restart"/>
            <w:tcBorders>
              <w:top w:val="single" w:sz="4" w:space="0" w:color="auto"/>
              <w:left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3044" w:type="dxa"/>
            <w:vMerge w:val="restart"/>
            <w:tcBorders>
              <w:top w:val="single" w:sz="4" w:space="0" w:color="auto"/>
              <w:left w:val="single" w:sz="4" w:space="0" w:color="auto"/>
              <w:right w:val="single" w:sz="4" w:space="0" w:color="auto"/>
            </w:tcBorders>
          </w:tcPr>
          <w:p w:rsidR="002A3B50" w:rsidRPr="006F4BB3" w:rsidRDefault="002A3B5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6110" w:type="dxa"/>
            <w:gridSpan w:val="3"/>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5418" w:type="dxa"/>
            <w:gridSpan w:val="3"/>
            <w:tcBorders>
              <w:top w:val="single" w:sz="4" w:space="0" w:color="auto"/>
              <w:left w:val="single" w:sz="4" w:space="0" w:color="auto"/>
              <w:bottom w:val="single" w:sz="4" w:space="0" w:color="auto"/>
              <w:right w:val="single" w:sz="4" w:space="0" w:color="auto"/>
            </w:tcBorders>
          </w:tcPr>
          <w:p w:rsidR="002A3B50" w:rsidRPr="006F4BB3" w:rsidRDefault="002A3B5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B17FB6" w:rsidRPr="006F4BB3" w:rsidTr="0022713E">
        <w:tc>
          <w:tcPr>
            <w:tcW w:w="405" w:type="dxa"/>
            <w:vMerge/>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разработка проектной документации</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 xml:space="preserve">1 этап (инженерные изыскания) </w:t>
            </w:r>
          </w:p>
        </w:tc>
        <w:tc>
          <w:tcPr>
            <w:tcW w:w="5418"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2015 год </w:t>
            </w:r>
          </w:p>
        </w:tc>
      </w:tr>
      <w:tr w:rsidR="00B17FB6" w:rsidRPr="006F4BB3" w:rsidTr="0022713E">
        <w:tc>
          <w:tcPr>
            <w:tcW w:w="405" w:type="dxa"/>
            <w:vMerge/>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разработка проектной документации</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 xml:space="preserve">2 этап (проектная документация) </w:t>
            </w:r>
          </w:p>
        </w:tc>
        <w:tc>
          <w:tcPr>
            <w:tcW w:w="5418"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2016 год </w:t>
            </w:r>
          </w:p>
        </w:tc>
      </w:tr>
      <w:tr w:rsidR="00B17FB6" w:rsidRPr="006F4BB3" w:rsidTr="0022713E">
        <w:tc>
          <w:tcPr>
            <w:tcW w:w="405" w:type="dxa"/>
            <w:vMerge/>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выполнение строительно-монтажных работ</w:t>
            </w:r>
            <w:r w:rsidR="00710419">
              <w:rPr>
                <w:rFonts w:ascii="Times New Roman" w:hAnsi="Times New Roman" w:cs="Times New Roman"/>
                <w:sz w:val="28"/>
                <w:szCs w:val="28"/>
              </w:rPr>
              <w:t xml:space="preserve"> – </w:t>
            </w:r>
            <w:r w:rsidR="00710419">
              <w:rPr>
                <w:rFonts w:ascii="Times New Roman" w:hAnsi="Times New Roman" w:cs="Times New Roman"/>
                <w:sz w:val="28"/>
                <w:szCs w:val="28"/>
              </w:rPr>
              <w:br/>
            </w:r>
            <w:r w:rsidRPr="006F4BB3">
              <w:rPr>
                <w:rFonts w:ascii="Times New Roman" w:hAnsi="Times New Roman" w:cs="Times New Roman"/>
                <w:sz w:val="28"/>
                <w:szCs w:val="28"/>
              </w:rPr>
              <w:t xml:space="preserve">1 этап (подготовительные работы, земляные работы, устройство сетей наружного освещения, покрытий из тротуарной плитки, покрытий проезда, установка бортовых камней, устройство одежды автомобильной парковки) </w:t>
            </w:r>
          </w:p>
        </w:tc>
        <w:tc>
          <w:tcPr>
            <w:tcW w:w="5418"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2018-2019 годы </w:t>
            </w:r>
          </w:p>
        </w:tc>
      </w:tr>
      <w:tr w:rsidR="00B17FB6" w:rsidRPr="006F4BB3" w:rsidTr="0022713E">
        <w:tc>
          <w:tcPr>
            <w:tcW w:w="405" w:type="dxa"/>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3044" w:type="dxa"/>
            <w:tcBorders>
              <w:left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выполнение строительно-монтажных работ</w:t>
            </w:r>
            <w:r w:rsidR="00710419">
              <w:rPr>
                <w:rFonts w:ascii="Times New Roman" w:hAnsi="Times New Roman" w:cs="Times New Roman"/>
                <w:sz w:val="28"/>
                <w:szCs w:val="28"/>
              </w:rPr>
              <w:t xml:space="preserve"> – </w:t>
            </w:r>
            <w:r w:rsidR="00710419">
              <w:rPr>
                <w:rFonts w:ascii="Times New Roman" w:hAnsi="Times New Roman" w:cs="Times New Roman"/>
                <w:sz w:val="28"/>
                <w:szCs w:val="28"/>
              </w:rPr>
              <w:br/>
            </w:r>
            <w:r w:rsidRPr="006F4BB3">
              <w:rPr>
                <w:rFonts w:ascii="Times New Roman" w:hAnsi="Times New Roman" w:cs="Times New Roman"/>
                <w:sz w:val="28"/>
                <w:szCs w:val="28"/>
              </w:rPr>
              <w:t xml:space="preserve">2 этап </w:t>
            </w:r>
          </w:p>
        </w:tc>
        <w:tc>
          <w:tcPr>
            <w:tcW w:w="5418"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год </w:t>
            </w:r>
          </w:p>
        </w:tc>
      </w:tr>
      <w:tr w:rsidR="00B17FB6" w:rsidRPr="006F4BB3" w:rsidTr="0022713E">
        <w:trPr>
          <w:trHeight w:val="209"/>
        </w:trPr>
        <w:tc>
          <w:tcPr>
            <w:tcW w:w="405" w:type="dxa"/>
            <w:tcBorders>
              <w:left w:val="single" w:sz="4" w:space="0" w:color="auto"/>
              <w:bottom w:val="single" w:sz="4" w:space="0" w:color="auto"/>
              <w:right w:val="single" w:sz="4" w:space="0" w:color="auto"/>
            </w:tcBorders>
          </w:tcPr>
          <w:p w:rsidR="00B17FB6" w:rsidRPr="006F4BB3" w:rsidRDefault="00B17FB6" w:rsidP="005E674F">
            <w:pPr>
              <w:autoSpaceDE w:val="0"/>
              <w:autoSpaceDN w:val="0"/>
              <w:adjustRightInd w:val="0"/>
              <w:spacing w:after="0" w:line="240" w:lineRule="auto"/>
              <w:rPr>
                <w:rFonts w:ascii="Times New Roman" w:hAnsi="Times New Roman" w:cs="Times New Roman"/>
                <w:sz w:val="24"/>
                <w:szCs w:val="24"/>
              </w:rPr>
            </w:pPr>
          </w:p>
        </w:tc>
        <w:tc>
          <w:tcPr>
            <w:tcW w:w="3044" w:type="dxa"/>
            <w:tcBorders>
              <w:left w:val="single" w:sz="4" w:space="0" w:color="auto"/>
              <w:bottom w:val="single" w:sz="4" w:space="0" w:color="auto"/>
              <w:right w:val="single" w:sz="4" w:space="0" w:color="auto"/>
            </w:tcBorders>
          </w:tcPr>
          <w:p w:rsidR="00B17FB6" w:rsidRPr="006F4BB3" w:rsidRDefault="00B17FB6" w:rsidP="00B17FB6">
            <w:pPr>
              <w:autoSpaceDE w:val="0"/>
              <w:autoSpaceDN w:val="0"/>
              <w:adjustRightInd w:val="0"/>
              <w:spacing w:after="0" w:line="240" w:lineRule="auto"/>
              <w:jc w:val="center"/>
              <w:rPr>
                <w:rFonts w:ascii="Times New Roman" w:hAnsi="Times New Roman" w:cs="Times New Roman"/>
                <w:sz w:val="28"/>
                <w:szCs w:val="28"/>
              </w:rPr>
            </w:pPr>
          </w:p>
        </w:tc>
        <w:tc>
          <w:tcPr>
            <w:tcW w:w="6110"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B17FB6">
            <w:pPr>
              <w:tabs>
                <w:tab w:val="left" w:pos="3734"/>
              </w:tabs>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5418" w:type="dxa"/>
            <w:gridSpan w:val="3"/>
            <w:tcBorders>
              <w:top w:val="single" w:sz="4" w:space="0" w:color="auto"/>
              <w:left w:val="single" w:sz="4" w:space="0" w:color="auto"/>
              <w:bottom w:val="single" w:sz="4" w:space="0" w:color="auto"/>
              <w:right w:val="single" w:sz="4" w:space="0" w:color="auto"/>
            </w:tcBorders>
          </w:tcPr>
          <w:p w:rsidR="00B17FB6" w:rsidRPr="006F4BB3" w:rsidRDefault="00B17FB6" w:rsidP="00B17FB6">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8"/>
                <w:szCs w:val="28"/>
              </w:rPr>
              <w:t>2019 год</w:t>
            </w:r>
          </w:p>
        </w:tc>
      </w:tr>
    </w:tbl>
    <w:p w:rsidR="002A3B50" w:rsidRPr="006F4BB3" w:rsidRDefault="002A3B50" w:rsidP="002A3B50">
      <w:pPr>
        <w:rPr>
          <w:lang w:eastAsia="ru-RU"/>
        </w:rPr>
      </w:pPr>
    </w:p>
    <w:p w:rsidR="00A272C0" w:rsidRDefault="00A272C0" w:rsidP="00A272C0">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w:t>
      </w:r>
      <w:r w:rsidR="00CC37A7" w:rsidRPr="006F4BB3">
        <w:rPr>
          <w:rFonts w:eastAsiaTheme="minorHAnsi"/>
          <w:sz w:val="28"/>
          <w:szCs w:val="28"/>
        </w:rPr>
        <w:t>3</w:t>
      </w:r>
      <w:r w:rsidRPr="006F4BB3">
        <w:rPr>
          <w:rFonts w:eastAsiaTheme="minorHAnsi"/>
          <w:sz w:val="28"/>
          <w:szCs w:val="28"/>
        </w:rPr>
        <w:t>. таблицу 3 изложить в следующей редакции:</w:t>
      </w:r>
    </w:p>
    <w:p w:rsidR="0022713E" w:rsidRPr="0022713E" w:rsidRDefault="0022713E" w:rsidP="0022713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1528"/>
      </w:tblGrid>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11528"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2713E" w:rsidRPr="0022713E" w:rsidRDefault="0022713E" w:rsidP="0022713E">
      <w:pPr>
        <w:spacing w:after="0" w:line="240"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857"/>
        <w:gridCol w:w="1728"/>
        <w:gridCol w:w="1261"/>
        <w:gridCol w:w="1264"/>
        <w:gridCol w:w="1845"/>
        <w:gridCol w:w="1845"/>
        <w:gridCol w:w="1728"/>
      </w:tblGrid>
      <w:tr w:rsidR="00A272C0" w:rsidRPr="006F4BB3" w:rsidTr="0022713E">
        <w:trPr>
          <w:tblHeader/>
        </w:trPr>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по ул. Калгановской, 62, г. Пермь, Мотовилихинский район</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1.1.3.1.3. Строительство сквера по ул. Калгановской, 62</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создание благоустроенной зоны отдыха горожан в микрорайоне Вышка-1</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прирост посещаемости до 2240 чел.</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день, благоустроенная площадь</w:t>
            </w:r>
            <w:r w:rsidR="00710419">
              <w:rPr>
                <w:rFonts w:ascii="Times New Roman" w:hAnsi="Times New Roman" w:cs="Times New Roman"/>
                <w:sz w:val="28"/>
                <w:szCs w:val="28"/>
              </w:rPr>
              <w:t xml:space="preserve"> –</w:t>
            </w:r>
            <w:r w:rsidRPr="006F4BB3">
              <w:rPr>
                <w:rFonts w:ascii="Times New Roman" w:hAnsi="Times New Roman" w:cs="Times New Roman"/>
                <w:sz w:val="28"/>
                <w:szCs w:val="28"/>
              </w:rPr>
              <w:t xml:space="preserve"> 2,15 га</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2019; 2021-2023 годы</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2021-2023 годы</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A272C0" w:rsidRPr="006F4BB3" w:rsidTr="0022713E">
        <w:tc>
          <w:tcPr>
            <w:tcW w:w="405"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11528" w:type="dxa"/>
            <w:gridSpan w:val="7"/>
            <w:tcBorders>
              <w:top w:val="single" w:sz="4" w:space="0" w:color="auto"/>
              <w:left w:val="single" w:sz="4" w:space="0" w:color="auto"/>
              <w:bottom w:val="single" w:sz="4" w:space="0" w:color="auto"/>
              <w:right w:val="single" w:sz="4" w:space="0" w:color="auto"/>
            </w:tcBorders>
          </w:tcPr>
          <w:p w:rsidR="00A272C0" w:rsidRPr="006F4BB3" w:rsidRDefault="00852DFB"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color w:val="000000"/>
                <w:sz w:val="28"/>
                <w:szCs w:val="28"/>
              </w:rPr>
              <w:t xml:space="preserve">86 977,662 </w:t>
            </w:r>
            <w:r w:rsidRPr="006F4BB3">
              <w:rPr>
                <w:rFonts w:ascii="Times New Roman" w:hAnsi="Times New Roman" w:cs="Times New Roman"/>
                <w:sz w:val="28"/>
                <w:szCs w:val="28"/>
              </w:rPr>
              <w:t>тыс. руб.</w:t>
            </w:r>
          </w:p>
        </w:tc>
      </w:tr>
      <w:tr w:rsidR="00A272C0" w:rsidRPr="006F4BB3" w:rsidTr="0022713E">
        <w:tc>
          <w:tcPr>
            <w:tcW w:w="405" w:type="dxa"/>
            <w:vMerge w:val="restart"/>
            <w:tcBorders>
              <w:top w:val="single" w:sz="4" w:space="0" w:color="auto"/>
              <w:left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3044" w:type="dxa"/>
            <w:vMerge w:val="restart"/>
            <w:tcBorders>
              <w:top w:val="single" w:sz="4" w:space="0" w:color="auto"/>
              <w:left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857" w:type="dxa"/>
            <w:vMerge w:val="restart"/>
            <w:tcBorders>
              <w:top w:val="single" w:sz="4" w:space="0" w:color="auto"/>
              <w:left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9671" w:type="dxa"/>
            <w:gridSpan w:val="6"/>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852DFB" w:rsidRPr="006F4BB3" w:rsidTr="0022713E">
        <w:tc>
          <w:tcPr>
            <w:tcW w:w="405" w:type="dxa"/>
            <w:vMerge/>
            <w:tcBorders>
              <w:left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852DFB" w:rsidRPr="006F4BB3" w:rsidRDefault="00852DFB" w:rsidP="005E674F">
            <w:pPr>
              <w:autoSpaceDE w:val="0"/>
              <w:autoSpaceDN w:val="0"/>
              <w:adjustRightInd w:val="0"/>
              <w:spacing w:after="0" w:line="240" w:lineRule="auto"/>
              <w:rPr>
                <w:rFonts w:ascii="Times New Roman" w:hAnsi="Times New Roman" w:cs="Times New Roman"/>
                <w:sz w:val="28"/>
                <w:szCs w:val="28"/>
              </w:rPr>
            </w:pPr>
          </w:p>
        </w:tc>
        <w:tc>
          <w:tcPr>
            <w:tcW w:w="1857" w:type="dxa"/>
            <w:vMerge/>
            <w:tcBorders>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1261"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c>
          <w:tcPr>
            <w:tcW w:w="1264"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852DFB" w:rsidRPr="006F4BB3" w:rsidTr="0022713E">
        <w:tc>
          <w:tcPr>
            <w:tcW w:w="405" w:type="dxa"/>
            <w:vMerge/>
            <w:tcBorders>
              <w:left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852DFB" w:rsidRPr="006F4BB3" w:rsidRDefault="00852DFB"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86 977,</w:t>
            </w:r>
            <w:r w:rsidRPr="006F4BB3">
              <w:rPr>
                <w:rFonts w:ascii="Times New Roman" w:hAnsi="Times New Roman" w:cs="Times New Roman"/>
                <w:color w:val="000000"/>
                <w:sz w:val="28"/>
                <w:szCs w:val="28"/>
              </w:rPr>
              <w:br/>
              <w:t>66200</w:t>
            </w:r>
          </w:p>
        </w:tc>
        <w:tc>
          <w:tcPr>
            <w:tcW w:w="1261"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2 744,801</w:t>
            </w:r>
          </w:p>
        </w:tc>
        <w:tc>
          <w:tcPr>
            <w:tcW w:w="1264"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16 230,4</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39 980,4</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28 022,061</w:t>
            </w:r>
          </w:p>
        </w:tc>
      </w:tr>
      <w:tr w:rsidR="00852DFB" w:rsidRPr="006F4BB3" w:rsidTr="0022713E">
        <w:tc>
          <w:tcPr>
            <w:tcW w:w="405" w:type="dxa"/>
            <w:vMerge/>
            <w:tcBorders>
              <w:left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852DFB" w:rsidRPr="006F4BB3" w:rsidRDefault="00852DFB"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84 232,</w:t>
            </w:r>
            <w:r w:rsidRPr="006F4BB3">
              <w:rPr>
                <w:rFonts w:ascii="Times New Roman" w:hAnsi="Times New Roman" w:cs="Times New Roman"/>
                <w:color w:val="000000"/>
                <w:sz w:val="28"/>
                <w:szCs w:val="28"/>
              </w:rPr>
              <w:br/>
              <w:t>86100</w:t>
            </w:r>
          </w:p>
        </w:tc>
        <w:tc>
          <w:tcPr>
            <w:tcW w:w="1261"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264"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16 230,4</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39 980,4</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28 022,061</w:t>
            </w:r>
          </w:p>
        </w:tc>
      </w:tr>
      <w:tr w:rsidR="00852DFB" w:rsidRPr="006F4BB3" w:rsidTr="0022713E">
        <w:tc>
          <w:tcPr>
            <w:tcW w:w="405" w:type="dxa"/>
            <w:vMerge/>
            <w:tcBorders>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sz w:val="28"/>
                <w:szCs w:val="28"/>
              </w:rPr>
              <w:t>2 744,801</w:t>
            </w:r>
          </w:p>
        </w:tc>
        <w:tc>
          <w:tcPr>
            <w:tcW w:w="1261"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2 744,801</w:t>
            </w:r>
          </w:p>
        </w:tc>
        <w:tc>
          <w:tcPr>
            <w:tcW w:w="1264"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w:t>
            </w:r>
          </w:p>
        </w:tc>
        <w:tc>
          <w:tcPr>
            <w:tcW w:w="1728" w:type="dxa"/>
            <w:tcBorders>
              <w:top w:val="single" w:sz="4" w:space="0" w:color="auto"/>
              <w:left w:val="single" w:sz="4" w:space="0" w:color="auto"/>
              <w:bottom w:val="single" w:sz="4" w:space="0" w:color="auto"/>
              <w:right w:val="single" w:sz="4" w:space="0" w:color="auto"/>
            </w:tcBorders>
          </w:tcPr>
          <w:p w:rsidR="00852DFB" w:rsidRPr="006F4BB3" w:rsidRDefault="00852DFB" w:rsidP="005E674F">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w:t>
            </w:r>
          </w:p>
        </w:tc>
      </w:tr>
      <w:tr w:rsidR="00A272C0" w:rsidRPr="006F4BB3" w:rsidTr="0022713E">
        <w:tc>
          <w:tcPr>
            <w:tcW w:w="405" w:type="dxa"/>
            <w:vMerge w:val="restart"/>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3044" w:type="dxa"/>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3585" w:type="dxa"/>
            <w:gridSpan w:val="2"/>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4370" w:type="dxa"/>
            <w:gridSpan w:val="3"/>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3573" w:type="dxa"/>
            <w:gridSpan w:val="2"/>
            <w:tcBorders>
              <w:top w:val="single" w:sz="4" w:space="0" w:color="auto"/>
              <w:left w:val="single" w:sz="4" w:space="0" w:color="auto"/>
              <w:bottom w:val="single" w:sz="4" w:space="0" w:color="auto"/>
              <w:right w:val="single" w:sz="4" w:space="0" w:color="auto"/>
            </w:tcBorders>
          </w:tcPr>
          <w:p w:rsidR="00A272C0" w:rsidRPr="006F4BB3" w:rsidRDefault="00A272C0"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C372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3585" w:type="dxa"/>
            <w:gridSpan w:val="2"/>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3"/>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C372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3585" w:type="dxa"/>
            <w:gridSpan w:val="2"/>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3"/>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C372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C372A7" w:rsidRPr="006F4BB3" w:rsidRDefault="00C372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3585" w:type="dxa"/>
            <w:gridSpan w:val="2"/>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3"/>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C372A7" w:rsidRPr="006F4BB3" w:rsidTr="0022713E">
        <w:tc>
          <w:tcPr>
            <w:tcW w:w="405"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3044"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11528" w:type="dxa"/>
            <w:gridSpan w:val="7"/>
            <w:tcBorders>
              <w:top w:val="single" w:sz="4" w:space="0" w:color="auto"/>
              <w:left w:val="single" w:sz="4" w:space="0" w:color="auto"/>
              <w:bottom w:val="single" w:sz="4" w:space="0" w:color="auto"/>
              <w:right w:val="single" w:sz="4" w:space="0" w:color="auto"/>
            </w:tcBorders>
          </w:tcPr>
          <w:p w:rsidR="00C372A7" w:rsidRPr="006F4BB3" w:rsidRDefault="00C372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06/18</w:t>
            </w:r>
          </w:p>
        </w:tc>
      </w:tr>
      <w:tr w:rsidR="00C372A7" w:rsidRPr="006F4BB3" w:rsidTr="0022713E">
        <w:tc>
          <w:tcPr>
            <w:tcW w:w="405"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3044"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11528" w:type="dxa"/>
            <w:gridSpan w:val="7"/>
            <w:tcBorders>
              <w:top w:val="single" w:sz="4" w:space="0" w:color="auto"/>
              <w:left w:val="single" w:sz="4" w:space="0" w:color="auto"/>
              <w:bottom w:val="single" w:sz="4" w:space="0" w:color="auto"/>
              <w:right w:val="single" w:sz="4" w:space="0" w:color="auto"/>
            </w:tcBorders>
          </w:tcPr>
          <w:p w:rsidR="00C372A7" w:rsidRPr="006F4BB3" w:rsidRDefault="00C372A7" w:rsidP="00C372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от </w:t>
            </w:r>
            <w:r w:rsidR="00710419">
              <w:rPr>
                <w:rFonts w:ascii="Times New Roman" w:hAnsi="Times New Roman" w:cs="Times New Roman"/>
                <w:sz w:val="28"/>
                <w:szCs w:val="28"/>
              </w:rPr>
              <w:t>0</w:t>
            </w:r>
            <w:r w:rsidRPr="006F4BB3">
              <w:rPr>
                <w:rFonts w:ascii="Times New Roman" w:hAnsi="Times New Roman" w:cs="Times New Roman"/>
                <w:sz w:val="28"/>
                <w:szCs w:val="28"/>
              </w:rPr>
              <w:t>3 марта 2017 г. № 1</w:t>
            </w:r>
          </w:p>
        </w:tc>
      </w:tr>
      <w:tr w:rsidR="00C372A7" w:rsidRPr="006F4BB3" w:rsidTr="0022713E">
        <w:tc>
          <w:tcPr>
            <w:tcW w:w="405"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3044" w:type="dxa"/>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11528" w:type="dxa"/>
            <w:gridSpan w:val="7"/>
            <w:tcBorders>
              <w:top w:val="single" w:sz="4" w:space="0" w:color="auto"/>
              <w:left w:val="single" w:sz="4" w:space="0" w:color="auto"/>
              <w:bottom w:val="single" w:sz="4" w:space="0" w:color="auto"/>
              <w:right w:val="single" w:sz="4" w:space="0" w:color="auto"/>
            </w:tcBorders>
          </w:tcPr>
          <w:p w:rsidR="00C372A7" w:rsidRPr="006F4BB3" w:rsidRDefault="00C372A7" w:rsidP="00C372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11 августа 2020 г. № 6-БК</w:t>
            </w:r>
          </w:p>
        </w:tc>
      </w:tr>
      <w:tr w:rsidR="00C372A7" w:rsidRPr="006F4BB3" w:rsidTr="0022713E">
        <w:tc>
          <w:tcPr>
            <w:tcW w:w="405" w:type="dxa"/>
            <w:vMerge w:val="restart"/>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3044" w:type="dxa"/>
            <w:vMerge w:val="restart"/>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6110" w:type="dxa"/>
            <w:gridSpan w:val="4"/>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5418" w:type="dxa"/>
            <w:gridSpan w:val="3"/>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C372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4"/>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5418" w:type="dxa"/>
            <w:gridSpan w:val="3"/>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год </w:t>
            </w:r>
          </w:p>
        </w:tc>
      </w:tr>
      <w:tr w:rsidR="00C372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4"/>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5418" w:type="dxa"/>
            <w:gridSpan w:val="3"/>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2021-2023 год </w:t>
            </w:r>
          </w:p>
        </w:tc>
      </w:tr>
      <w:tr w:rsidR="00C372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top w:val="single" w:sz="4" w:space="0" w:color="auto"/>
              <w:left w:val="single" w:sz="4" w:space="0" w:color="auto"/>
              <w:bottom w:val="single" w:sz="4" w:space="0" w:color="auto"/>
              <w:right w:val="single" w:sz="4" w:space="0" w:color="auto"/>
            </w:tcBorders>
          </w:tcPr>
          <w:p w:rsidR="00C372A7" w:rsidRPr="006F4BB3" w:rsidRDefault="00C372A7"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4"/>
            <w:tcBorders>
              <w:top w:val="single" w:sz="4" w:space="0" w:color="auto"/>
              <w:left w:val="single" w:sz="4" w:space="0" w:color="auto"/>
              <w:bottom w:val="single" w:sz="4" w:space="0" w:color="auto"/>
              <w:right w:val="single" w:sz="4" w:space="0" w:color="auto"/>
            </w:tcBorders>
          </w:tcPr>
          <w:p w:rsidR="00C372A7" w:rsidRPr="00710419" w:rsidRDefault="00C372A7">
            <w:pPr>
              <w:autoSpaceDE w:val="0"/>
              <w:autoSpaceDN w:val="0"/>
              <w:adjustRightInd w:val="0"/>
              <w:spacing w:after="0" w:line="240" w:lineRule="auto"/>
              <w:jc w:val="center"/>
              <w:rPr>
                <w:rFonts w:ascii="Times New Roman" w:hAnsi="Times New Roman" w:cs="Times New Roman"/>
                <w:sz w:val="28"/>
                <w:szCs w:val="28"/>
              </w:rPr>
            </w:pPr>
            <w:r w:rsidRPr="00710419">
              <w:rPr>
                <w:rFonts w:ascii="Times New Roman" w:hAnsi="Times New Roman" w:cs="Times New Roman"/>
                <w:sz w:val="28"/>
                <w:szCs w:val="28"/>
              </w:rPr>
              <w:t>ввод объекта в эксплуатацию</w:t>
            </w:r>
          </w:p>
        </w:tc>
        <w:tc>
          <w:tcPr>
            <w:tcW w:w="5418" w:type="dxa"/>
            <w:gridSpan w:val="3"/>
            <w:tcBorders>
              <w:top w:val="single" w:sz="4" w:space="0" w:color="auto"/>
              <w:left w:val="single" w:sz="4" w:space="0" w:color="auto"/>
              <w:bottom w:val="single" w:sz="4" w:space="0" w:color="auto"/>
              <w:right w:val="single" w:sz="4" w:space="0" w:color="auto"/>
            </w:tcBorders>
          </w:tcPr>
          <w:p w:rsidR="00C372A7" w:rsidRPr="006F4BB3" w:rsidRDefault="00C372A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 год</w:t>
            </w:r>
          </w:p>
        </w:tc>
      </w:tr>
    </w:tbl>
    <w:p w:rsidR="00A272C0" w:rsidRPr="006F4BB3" w:rsidRDefault="00A272C0" w:rsidP="002B310D">
      <w:pPr>
        <w:pStyle w:val="2"/>
        <w:keepNext w:val="0"/>
        <w:autoSpaceDE w:val="0"/>
        <w:autoSpaceDN w:val="0"/>
        <w:adjustRightInd w:val="0"/>
        <w:ind w:right="0" w:firstLine="709"/>
        <w:rPr>
          <w:rFonts w:eastAsiaTheme="minorHAnsi"/>
          <w:sz w:val="28"/>
          <w:szCs w:val="28"/>
        </w:rPr>
      </w:pPr>
    </w:p>
    <w:p w:rsidR="00CC37A7" w:rsidRDefault="00CC37A7" w:rsidP="00CC37A7">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3.23.4. таблицу 4 изложить в следующей редакции:</w:t>
      </w:r>
    </w:p>
    <w:p w:rsidR="0022713E" w:rsidRPr="0022713E" w:rsidRDefault="0022713E" w:rsidP="0022713E">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3"/>
        <w:gridCol w:w="11529"/>
      </w:tblGrid>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11529"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2713E" w:rsidRPr="0022713E" w:rsidRDefault="0022713E" w:rsidP="0022713E">
      <w:pPr>
        <w:spacing w:after="0" w:line="240"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3"/>
        <w:gridCol w:w="3585"/>
        <w:gridCol w:w="1674"/>
        <w:gridCol w:w="851"/>
        <w:gridCol w:w="1845"/>
        <w:gridCol w:w="3574"/>
      </w:tblGrid>
      <w:tr w:rsidR="00CC37A7" w:rsidRPr="006F4BB3" w:rsidTr="0022713E">
        <w:trPr>
          <w:tblHeader/>
        </w:trPr>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сад им. Н.В.</w:t>
            </w:r>
            <w:r w:rsidR="00710419">
              <w:rPr>
                <w:rFonts w:ascii="Times New Roman" w:hAnsi="Times New Roman" w:cs="Times New Roman"/>
                <w:sz w:val="28"/>
                <w:szCs w:val="28"/>
              </w:rPr>
              <w:t xml:space="preserve"> </w:t>
            </w:r>
            <w:r w:rsidRPr="006F4BB3">
              <w:rPr>
                <w:rFonts w:ascii="Times New Roman" w:hAnsi="Times New Roman" w:cs="Times New Roman"/>
                <w:sz w:val="28"/>
                <w:szCs w:val="28"/>
              </w:rPr>
              <w:t>Гоголя, г. Пермь, Ленинский район</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реконструкция</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1.1.3.1.4. Реконструкция сада им. Н.В.</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Гоголя</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благоустройство территории сада им. Н.В.</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Гоголя, увеличение ее привлекательности для посещения, в том числе туристическими группами</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1</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040 чел.</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w:t>
            </w:r>
            <w:r w:rsidR="0022713E">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благоустроенная территория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1,0 га</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2020 год</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CC37A7" w:rsidRPr="006F4BB3" w:rsidTr="0022713E">
        <w:tc>
          <w:tcPr>
            <w:tcW w:w="40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11529" w:type="dxa"/>
            <w:gridSpan w:val="5"/>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color w:val="000000"/>
                <w:sz w:val="28"/>
                <w:szCs w:val="28"/>
              </w:rPr>
              <w:t xml:space="preserve">86 977,662 </w:t>
            </w:r>
            <w:r w:rsidRPr="006F4BB3">
              <w:rPr>
                <w:rFonts w:ascii="Times New Roman" w:hAnsi="Times New Roman" w:cs="Times New Roman"/>
                <w:sz w:val="28"/>
                <w:szCs w:val="28"/>
              </w:rPr>
              <w:t>тыс. руб.</w:t>
            </w:r>
          </w:p>
        </w:tc>
      </w:tr>
      <w:tr w:rsidR="00CC37A7" w:rsidRPr="006F4BB3" w:rsidTr="0022713E">
        <w:tc>
          <w:tcPr>
            <w:tcW w:w="405" w:type="dxa"/>
            <w:vMerge w:val="restart"/>
            <w:tcBorders>
              <w:top w:val="single" w:sz="4" w:space="0" w:color="auto"/>
              <w:left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3043" w:type="dxa"/>
            <w:vMerge w:val="restart"/>
            <w:tcBorders>
              <w:top w:val="single" w:sz="4" w:space="0" w:color="auto"/>
              <w:left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5259" w:type="dxa"/>
            <w:gridSpan w:val="2"/>
            <w:vMerge w:val="restart"/>
            <w:tcBorders>
              <w:top w:val="single" w:sz="4" w:space="0" w:color="auto"/>
              <w:left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6270" w:type="dxa"/>
            <w:gridSpan w:val="3"/>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CC37A7" w:rsidRPr="006F4BB3" w:rsidTr="0022713E">
        <w:tc>
          <w:tcPr>
            <w:tcW w:w="405" w:type="dxa"/>
            <w:vMerge/>
            <w:tcBorders>
              <w:left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p>
        </w:tc>
        <w:tc>
          <w:tcPr>
            <w:tcW w:w="3043" w:type="dxa"/>
            <w:vMerge/>
            <w:tcBorders>
              <w:left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p>
        </w:tc>
        <w:tc>
          <w:tcPr>
            <w:tcW w:w="5259" w:type="dxa"/>
            <w:gridSpan w:val="2"/>
            <w:vMerge/>
            <w:tcBorders>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p>
        </w:tc>
        <w:tc>
          <w:tcPr>
            <w:tcW w:w="6270" w:type="dxa"/>
            <w:gridSpan w:val="3"/>
            <w:tcBorders>
              <w:top w:val="single" w:sz="4" w:space="0" w:color="auto"/>
              <w:left w:val="single" w:sz="4" w:space="0" w:color="auto"/>
              <w:bottom w:val="single" w:sz="4" w:space="0" w:color="auto"/>
              <w:right w:val="single" w:sz="4" w:space="0" w:color="auto"/>
            </w:tcBorders>
          </w:tcPr>
          <w:p w:rsidR="00CC37A7"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CC37A7" w:rsidRPr="006F4BB3" w:rsidTr="0022713E">
        <w:tc>
          <w:tcPr>
            <w:tcW w:w="405" w:type="dxa"/>
            <w:vMerge/>
            <w:tcBorders>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p>
        </w:tc>
        <w:tc>
          <w:tcPr>
            <w:tcW w:w="3043" w:type="dxa"/>
            <w:vMerge/>
            <w:tcBorders>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p>
        </w:tc>
        <w:tc>
          <w:tcPr>
            <w:tcW w:w="5259" w:type="dxa"/>
            <w:gridSpan w:val="2"/>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6270" w:type="dxa"/>
            <w:gridSpan w:val="3"/>
            <w:tcBorders>
              <w:top w:val="single" w:sz="4" w:space="0" w:color="auto"/>
              <w:left w:val="single" w:sz="4" w:space="0" w:color="auto"/>
              <w:bottom w:val="single" w:sz="4" w:space="0" w:color="auto"/>
              <w:right w:val="single" w:sz="4" w:space="0" w:color="auto"/>
            </w:tcBorders>
          </w:tcPr>
          <w:p w:rsidR="00CC37A7"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2 172,738</w:t>
            </w:r>
          </w:p>
        </w:tc>
      </w:tr>
      <w:tr w:rsidR="00CC37A7" w:rsidRPr="006F4BB3" w:rsidTr="0022713E">
        <w:tc>
          <w:tcPr>
            <w:tcW w:w="405" w:type="dxa"/>
            <w:vMerge w:val="restart"/>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358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4370" w:type="dxa"/>
            <w:gridSpan w:val="3"/>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3574"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CC37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p>
        </w:tc>
        <w:tc>
          <w:tcPr>
            <w:tcW w:w="3043"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3585"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3"/>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4" w:type="dxa"/>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r w:rsidR="005E674F" w:rsidRPr="006F4BB3">
              <w:rPr>
                <w:rFonts w:ascii="Times New Roman" w:hAnsi="Times New Roman" w:cs="Times New Roman"/>
                <w:sz w:val="28"/>
                <w:szCs w:val="28"/>
              </w:rPr>
              <w:t>20</w:t>
            </w:r>
          </w:p>
        </w:tc>
      </w:tr>
      <w:tr w:rsidR="005E674F" w:rsidRPr="006F4BB3" w:rsidTr="0022713E">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3043"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11529" w:type="dxa"/>
            <w:gridSpan w:val="5"/>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21/18</w:t>
            </w:r>
          </w:p>
        </w:tc>
      </w:tr>
      <w:tr w:rsidR="005E674F" w:rsidRPr="006F4BB3" w:rsidTr="0022713E">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3043"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11529" w:type="dxa"/>
            <w:gridSpan w:val="5"/>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5E674F" w:rsidRPr="006F4BB3" w:rsidTr="0022713E">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3043"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11529" w:type="dxa"/>
            <w:gridSpan w:val="5"/>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26 июня 2019 г. № 9-БК</w:t>
            </w:r>
          </w:p>
        </w:tc>
      </w:tr>
      <w:tr w:rsidR="00CC37A7" w:rsidRPr="006F4BB3" w:rsidTr="0022713E">
        <w:tc>
          <w:tcPr>
            <w:tcW w:w="405" w:type="dxa"/>
            <w:vMerge w:val="restart"/>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3043" w:type="dxa"/>
            <w:vMerge w:val="restart"/>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6110" w:type="dxa"/>
            <w:gridSpan w:val="3"/>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5419" w:type="dxa"/>
            <w:gridSpan w:val="2"/>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CC37A7" w:rsidRPr="006F4BB3" w:rsidTr="0022713E">
        <w:tc>
          <w:tcPr>
            <w:tcW w:w="405" w:type="dxa"/>
            <w:vMerge/>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4"/>
                <w:szCs w:val="24"/>
              </w:rPr>
            </w:pPr>
          </w:p>
        </w:tc>
        <w:tc>
          <w:tcPr>
            <w:tcW w:w="3043" w:type="dxa"/>
            <w:vMerge/>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5419" w:type="dxa"/>
            <w:gridSpan w:val="2"/>
            <w:tcBorders>
              <w:top w:val="single" w:sz="4" w:space="0" w:color="auto"/>
              <w:left w:val="single" w:sz="4" w:space="0" w:color="auto"/>
              <w:bottom w:val="single" w:sz="4" w:space="0" w:color="auto"/>
              <w:right w:val="single" w:sz="4" w:space="0" w:color="auto"/>
            </w:tcBorders>
          </w:tcPr>
          <w:p w:rsidR="00CC37A7" w:rsidRPr="006F4BB3" w:rsidRDefault="00CC37A7"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r w:rsidR="005E674F" w:rsidRPr="006F4BB3">
              <w:rPr>
                <w:rFonts w:ascii="Times New Roman" w:hAnsi="Times New Roman" w:cs="Times New Roman"/>
                <w:sz w:val="28"/>
                <w:szCs w:val="28"/>
              </w:rPr>
              <w:t>20</w:t>
            </w:r>
            <w:r w:rsidRPr="006F4BB3">
              <w:rPr>
                <w:rFonts w:ascii="Times New Roman" w:hAnsi="Times New Roman" w:cs="Times New Roman"/>
                <w:sz w:val="28"/>
                <w:szCs w:val="28"/>
              </w:rPr>
              <w:t xml:space="preserve">год </w:t>
            </w:r>
          </w:p>
        </w:tc>
      </w:tr>
    </w:tbl>
    <w:p w:rsidR="00C35E86" w:rsidRPr="006F4BB3" w:rsidRDefault="00C35E86" w:rsidP="005E674F">
      <w:pPr>
        <w:pStyle w:val="2"/>
        <w:keepNext w:val="0"/>
        <w:autoSpaceDE w:val="0"/>
        <w:autoSpaceDN w:val="0"/>
        <w:adjustRightInd w:val="0"/>
        <w:ind w:right="0" w:firstLine="709"/>
        <w:rPr>
          <w:rFonts w:eastAsiaTheme="minorHAnsi"/>
          <w:sz w:val="28"/>
          <w:szCs w:val="28"/>
        </w:rPr>
      </w:pPr>
    </w:p>
    <w:p w:rsidR="005E674F" w:rsidRDefault="005E674F" w:rsidP="005E674F">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3.23.5. таблицу 5 изложить в следующей редакции:</w:t>
      </w:r>
    </w:p>
    <w:p w:rsidR="00104C1B" w:rsidRPr="00104C1B" w:rsidRDefault="00104C1B" w:rsidP="00104C1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1528"/>
      </w:tblGrid>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11528"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104C1B" w:rsidRPr="00104C1B" w:rsidRDefault="00104C1B" w:rsidP="00104C1B">
      <w:pPr>
        <w:spacing w:after="0" w:line="240"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5"/>
        <w:gridCol w:w="3044"/>
        <w:gridCol w:w="1857"/>
        <w:gridCol w:w="1728"/>
        <w:gridCol w:w="2525"/>
        <w:gridCol w:w="1845"/>
        <w:gridCol w:w="1845"/>
        <w:gridCol w:w="1728"/>
      </w:tblGrid>
      <w:tr w:rsidR="005E674F" w:rsidRPr="006F4BB3" w:rsidTr="00104C1B">
        <w:trPr>
          <w:tblHeader/>
        </w:trPr>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по ул. Генерала Черняховского, г. Пермь, Орджоникидзевский район</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1.1.3.1.5. Строительство сквера по ул. Генерала Черняховского</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благоустройство территории, увеличение ее привлекательности для посещения, в том числе туристическими группами</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1460 чел.</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благоустроенная территория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1,4 га</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2019, 2021-2022 годы</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2021-2022 годы</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5E674F" w:rsidRPr="006F4BB3" w:rsidTr="00104C1B">
        <w:tc>
          <w:tcPr>
            <w:tcW w:w="405"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11528" w:type="dxa"/>
            <w:gridSpan w:val="6"/>
            <w:tcBorders>
              <w:top w:val="single" w:sz="4" w:space="0" w:color="auto"/>
              <w:left w:val="single" w:sz="4" w:space="0" w:color="auto"/>
              <w:bottom w:val="single" w:sz="4" w:space="0" w:color="auto"/>
              <w:right w:val="single" w:sz="4" w:space="0" w:color="auto"/>
            </w:tcBorders>
          </w:tcPr>
          <w:p w:rsidR="005E674F" w:rsidRPr="006F4BB3" w:rsidRDefault="00333218"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color w:val="000000"/>
                <w:sz w:val="28"/>
                <w:szCs w:val="28"/>
              </w:rPr>
              <w:t xml:space="preserve">57 551,655 </w:t>
            </w:r>
            <w:r w:rsidRPr="006F4BB3">
              <w:rPr>
                <w:rFonts w:ascii="Times New Roman" w:hAnsi="Times New Roman" w:cs="Times New Roman"/>
                <w:sz w:val="28"/>
                <w:szCs w:val="28"/>
              </w:rPr>
              <w:t>тыс. руб.</w:t>
            </w:r>
          </w:p>
        </w:tc>
      </w:tr>
      <w:tr w:rsidR="005E674F" w:rsidRPr="006F4BB3" w:rsidTr="00104C1B">
        <w:tc>
          <w:tcPr>
            <w:tcW w:w="405" w:type="dxa"/>
            <w:vMerge w:val="restart"/>
            <w:tcBorders>
              <w:top w:val="single" w:sz="4" w:space="0" w:color="auto"/>
              <w:left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3044" w:type="dxa"/>
            <w:vMerge w:val="restart"/>
            <w:tcBorders>
              <w:top w:val="single" w:sz="4" w:space="0" w:color="auto"/>
              <w:left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857" w:type="dxa"/>
            <w:vMerge w:val="restart"/>
            <w:tcBorders>
              <w:top w:val="single" w:sz="4" w:space="0" w:color="auto"/>
              <w:left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9671" w:type="dxa"/>
            <w:gridSpan w:val="5"/>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333218" w:rsidRPr="006F4BB3" w:rsidTr="00104C1B">
        <w:tc>
          <w:tcPr>
            <w:tcW w:w="405" w:type="dxa"/>
            <w:vMerge/>
            <w:tcBorders>
              <w:left w:val="single" w:sz="4" w:space="0" w:color="auto"/>
              <w:right w:val="single" w:sz="4" w:space="0" w:color="auto"/>
            </w:tcBorders>
          </w:tcPr>
          <w:p w:rsidR="00333218" w:rsidRPr="006F4BB3" w:rsidRDefault="00333218"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333218" w:rsidRPr="006F4BB3" w:rsidRDefault="00333218" w:rsidP="005E674F">
            <w:pPr>
              <w:autoSpaceDE w:val="0"/>
              <w:autoSpaceDN w:val="0"/>
              <w:adjustRightInd w:val="0"/>
              <w:spacing w:after="0" w:line="240" w:lineRule="auto"/>
              <w:rPr>
                <w:rFonts w:ascii="Times New Roman" w:hAnsi="Times New Roman" w:cs="Times New Roman"/>
                <w:sz w:val="28"/>
                <w:szCs w:val="28"/>
              </w:rPr>
            </w:pPr>
          </w:p>
        </w:tc>
        <w:tc>
          <w:tcPr>
            <w:tcW w:w="1857" w:type="dxa"/>
            <w:vMerge/>
            <w:tcBorders>
              <w:left w:val="single" w:sz="4" w:space="0" w:color="auto"/>
              <w:bottom w:val="single" w:sz="4" w:space="0" w:color="auto"/>
              <w:right w:val="single" w:sz="4" w:space="0" w:color="auto"/>
            </w:tcBorders>
          </w:tcPr>
          <w:p w:rsidR="00333218" w:rsidRPr="006F4BB3" w:rsidRDefault="00333218" w:rsidP="005E674F">
            <w:pPr>
              <w:autoSpaceDE w:val="0"/>
              <w:autoSpaceDN w:val="0"/>
              <w:adjustRightInd w:val="0"/>
              <w:spacing w:after="0" w:line="240" w:lineRule="auto"/>
              <w:jc w:val="center"/>
              <w:rPr>
                <w:rFonts w:ascii="Times New Roman" w:hAnsi="Times New Roman" w:cs="Times New Roman"/>
                <w:sz w:val="28"/>
                <w:szCs w:val="28"/>
              </w:rPr>
            </w:pPr>
          </w:p>
        </w:tc>
        <w:tc>
          <w:tcPr>
            <w:tcW w:w="1728"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2525"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c>
          <w:tcPr>
            <w:tcW w:w="1845"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c>
          <w:tcPr>
            <w:tcW w:w="1845"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c>
          <w:tcPr>
            <w:tcW w:w="1728"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r>
      <w:tr w:rsidR="00333218" w:rsidRPr="006F4BB3" w:rsidTr="00104C1B">
        <w:tc>
          <w:tcPr>
            <w:tcW w:w="405" w:type="dxa"/>
            <w:vMerge/>
            <w:tcBorders>
              <w:left w:val="single" w:sz="4" w:space="0" w:color="auto"/>
              <w:right w:val="single" w:sz="4" w:space="0" w:color="auto"/>
            </w:tcBorders>
          </w:tcPr>
          <w:p w:rsidR="00333218" w:rsidRPr="006F4BB3" w:rsidRDefault="00333218"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vMerge/>
            <w:tcBorders>
              <w:left w:val="single" w:sz="4" w:space="0" w:color="auto"/>
              <w:right w:val="single" w:sz="4" w:space="0" w:color="auto"/>
            </w:tcBorders>
          </w:tcPr>
          <w:p w:rsidR="00333218" w:rsidRPr="006F4BB3" w:rsidRDefault="00333218" w:rsidP="005E674F">
            <w:pPr>
              <w:autoSpaceDE w:val="0"/>
              <w:autoSpaceDN w:val="0"/>
              <w:adjustRightInd w:val="0"/>
              <w:spacing w:after="0" w:line="240" w:lineRule="auto"/>
              <w:rPr>
                <w:rFonts w:ascii="Times New Roman" w:hAnsi="Times New Roman" w:cs="Times New Roman"/>
                <w:sz w:val="28"/>
                <w:szCs w:val="28"/>
              </w:rPr>
            </w:pPr>
          </w:p>
        </w:tc>
        <w:tc>
          <w:tcPr>
            <w:tcW w:w="1857" w:type="dxa"/>
            <w:tcBorders>
              <w:top w:val="single" w:sz="4" w:space="0" w:color="auto"/>
              <w:left w:val="single" w:sz="4" w:space="0" w:color="auto"/>
              <w:bottom w:val="single" w:sz="4" w:space="0" w:color="auto"/>
              <w:right w:val="single" w:sz="4" w:space="0" w:color="auto"/>
            </w:tcBorders>
          </w:tcPr>
          <w:p w:rsidR="00333218" w:rsidRPr="006F4BB3" w:rsidRDefault="00333218"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1728"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57 551,655</w:t>
            </w:r>
          </w:p>
        </w:tc>
        <w:tc>
          <w:tcPr>
            <w:tcW w:w="2525"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3 210,118</w:t>
            </w:r>
          </w:p>
        </w:tc>
        <w:tc>
          <w:tcPr>
            <w:tcW w:w="1845"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845"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jc w:val="center"/>
              <w:rPr>
                <w:rFonts w:ascii="Times New Roman" w:hAnsi="Times New Roman" w:cs="Times New Roman"/>
                <w:bCs/>
                <w:sz w:val="28"/>
                <w:szCs w:val="28"/>
              </w:rPr>
            </w:pPr>
            <w:r w:rsidRPr="006F4BB3">
              <w:rPr>
                <w:rFonts w:ascii="Times New Roman" w:hAnsi="Times New Roman" w:cs="Times New Roman"/>
                <w:bCs/>
                <w:sz w:val="28"/>
                <w:szCs w:val="28"/>
              </w:rPr>
              <w:t>39 038,200</w:t>
            </w:r>
          </w:p>
        </w:tc>
        <w:tc>
          <w:tcPr>
            <w:tcW w:w="1728" w:type="dxa"/>
            <w:tcBorders>
              <w:top w:val="single" w:sz="4" w:space="0" w:color="auto"/>
              <w:left w:val="single" w:sz="4" w:space="0" w:color="auto"/>
              <w:bottom w:val="single" w:sz="4" w:space="0" w:color="auto"/>
              <w:right w:val="single" w:sz="4" w:space="0" w:color="auto"/>
            </w:tcBorders>
          </w:tcPr>
          <w:p w:rsidR="00333218" w:rsidRPr="006F4BB3" w:rsidRDefault="00333218" w:rsidP="007B755D">
            <w:pPr>
              <w:jc w:val="center"/>
              <w:rPr>
                <w:rFonts w:ascii="Times New Roman" w:hAnsi="Times New Roman" w:cs="Times New Roman"/>
                <w:bCs/>
                <w:sz w:val="28"/>
                <w:szCs w:val="28"/>
              </w:rPr>
            </w:pPr>
            <w:r w:rsidRPr="006F4BB3">
              <w:rPr>
                <w:rFonts w:ascii="Times New Roman" w:hAnsi="Times New Roman" w:cs="Times New Roman"/>
                <w:bCs/>
                <w:sz w:val="28"/>
                <w:szCs w:val="28"/>
              </w:rPr>
              <w:t>15 303,337</w:t>
            </w:r>
          </w:p>
        </w:tc>
      </w:tr>
      <w:tr w:rsidR="005E674F" w:rsidRPr="006F4BB3" w:rsidTr="00104C1B">
        <w:tc>
          <w:tcPr>
            <w:tcW w:w="405" w:type="dxa"/>
            <w:vMerge w:val="restart"/>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3585"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4370"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3573"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5E674F" w:rsidRPr="006F4BB3" w:rsidTr="00104C1B">
        <w:tc>
          <w:tcPr>
            <w:tcW w:w="405"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3585"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5E674F" w:rsidRPr="006F4BB3" w:rsidTr="00104C1B">
        <w:tc>
          <w:tcPr>
            <w:tcW w:w="405"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3585"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DD672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DD672E" w:rsidRPr="006F4BB3">
              <w:rPr>
                <w:rFonts w:ascii="Times New Roman" w:hAnsi="Times New Roman" w:cs="Times New Roman"/>
                <w:sz w:val="28"/>
                <w:szCs w:val="28"/>
              </w:rPr>
              <w:t>2</w:t>
            </w:r>
          </w:p>
        </w:tc>
      </w:tr>
      <w:tr w:rsidR="005E674F" w:rsidRPr="006F4BB3" w:rsidTr="00104C1B">
        <w:tc>
          <w:tcPr>
            <w:tcW w:w="405"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p>
        </w:tc>
        <w:tc>
          <w:tcPr>
            <w:tcW w:w="3044" w:type="dxa"/>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3585"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370"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73" w:type="dxa"/>
            <w:gridSpan w:val="2"/>
            <w:tcBorders>
              <w:top w:val="single" w:sz="4" w:space="0" w:color="auto"/>
              <w:left w:val="single" w:sz="4" w:space="0" w:color="auto"/>
              <w:bottom w:val="single" w:sz="4" w:space="0" w:color="auto"/>
              <w:right w:val="single" w:sz="4" w:space="0" w:color="auto"/>
            </w:tcBorders>
          </w:tcPr>
          <w:p w:rsidR="005E674F" w:rsidRPr="006F4BB3" w:rsidRDefault="005E674F" w:rsidP="00DD672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DD672E" w:rsidRPr="006F4BB3">
              <w:rPr>
                <w:rFonts w:ascii="Times New Roman" w:hAnsi="Times New Roman" w:cs="Times New Roman"/>
                <w:sz w:val="28"/>
                <w:szCs w:val="28"/>
              </w:rPr>
              <w:t>2</w:t>
            </w:r>
          </w:p>
        </w:tc>
      </w:tr>
      <w:tr w:rsidR="00DD672E" w:rsidRPr="006F4BB3" w:rsidTr="00104C1B">
        <w:tc>
          <w:tcPr>
            <w:tcW w:w="405" w:type="dxa"/>
            <w:tcBorders>
              <w:top w:val="single" w:sz="4" w:space="0" w:color="auto"/>
              <w:left w:val="single" w:sz="4" w:space="0" w:color="auto"/>
              <w:bottom w:val="single" w:sz="4" w:space="0" w:color="auto"/>
              <w:right w:val="single" w:sz="4" w:space="0" w:color="auto"/>
            </w:tcBorders>
          </w:tcPr>
          <w:p w:rsidR="00DD672E" w:rsidRPr="006F4BB3" w:rsidRDefault="00DD672E"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3044" w:type="dxa"/>
            <w:tcBorders>
              <w:top w:val="single" w:sz="4" w:space="0" w:color="auto"/>
              <w:left w:val="single" w:sz="4" w:space="0" w:color="auto"/>
              <w:bottom w:val="single" w:sz="4" w:space="0" w:color="auto"/>
              <w:right w:val="single" w:sz="4" w:space="0" w:color="auto"/>
            </w:tcBorders>
          </w:tcPr>
          <w:p w:rsidR="00DD672E" w:rsidRPr="006F4BB3" w:rsidRDefault="00DD672E"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11528" w:type="dxa"/>
            <w:gridSpan w:val="6"/>
            <w:tcBorders>
              <w:top w:val="single" w:sz="4" w:space="0" w:color="auto"/>
              <w:left w:val="single" w:sz="4" w:space="0" w:color="auto"/>
              <w:bottom w:val="single" w:sz="4" w:space="0" w:color="auto"/>
              <w:right w:val="single" w:sz="4" w:space="0" w:color="auto"/>
            </w:tcBorders>
          </w:tcPr>
          <w:p w:rsidR="00DD672E" w:rsidRPr="006F4BB3" w:rsidRDefault="00DD672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12/18</w:t>
            </w:r>
          </w:p>
        </w:tc>
      </w:tr>
      <w:tr w:rsidR="00DD672E" w:rsidRPr="006F4BB3" w:rsidTr="00104C1B">
        <w:tc>
          <w:tcPr>
            <w:tcW w:w="405" w:type="dxa"/>
            <w:tcBorders>
              <w:top w:val="single" w:sz="4" w:space="0" w:color="auto"/>
              <w:left w:val="single" w:sz="4" w:space="0" w:color="auto"/>
              <w:bottom w:val="single" w:sz="4" w:space="0" w:color="auto"/>
              <w:right w:val="single" w:sz="4" w:space="0" w:color="auto"/>
            </w:tcBorders>
          </w:tcPr>
          <w:p w:rsidR="00DD672E" w:rsidRPr="006F4BB3" w:rsidRDefault="00DD672E"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3044" w:type="dxa"/>
            <w:tcBorders>
              <w:top w:val="single" w:sz="4" w:space="0" w:color="auto"/>
              <w:left w:val="single" w:sz="4" w:space="0" w:color="auto"/>
              <w:bottom w:val="single" w:sz="4" w:space="0" w:color="auto"/>
              <w:right w:val="single" w:sz="4" w:space="0" w:color="auto"/>
            </w:tcBorders>
          </w:tcPr>
          <w:p w:rsidR="00DD672E" w:rsidRPr="006F4BB3" w:rsidRDefault="00DD672E"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11528" w:type="dxa"/>
            <w:gridSpan w:val="6"/>
            <w:tcBorders>
              <w:top w:val="single" w:sz="4" w:space="0" w:color="auto"/>
              <w:left w:val="single" w:sz="4" w:space="0" w:color="auto"/>
              <w:bottom w:val="single" w:sz="4" w:space="0" w:color="auto"/>
              <w:right w:val="single" w:sz="4" w:space="0" w:color="auto"/>
            </w:tcBorders>
          </w:tcPr>
          <w:p w:rsidR="00DD672E" w:rsidRPr="006F4BB3" w:rsidRDefault="00DD672E" w:rsidP="00DD672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DD672E" w:rsidRPr="006F4BB3" w:rsidTr="00104C1B">
        <w:tc>
          <w:tcPr>
            <w:tcW w:w="405" w:type="dxa"/>
            <w:tcBorders>
              <w:top w:val="single" w:sz="4" w:space="0" w:color="auto"/>
              <w:left w:val="single" w:sz="4" w:space="0" w:color="auto"/>
              <w:bottom w:val="single" w:sz="4" w:space="0" w:color="auto"/>
              <w:right w:val="single" w:sz="4" w:space="0" w:color="auto"/>
            </w:tcBorders>
          </w:tcPr>
          <w:p w:rsidR="00DD672E" w:rsidRPr="006F4BB3" w:rsidRDefault="00DD672E"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3044" w:type="dxa"/>
            <w:tcBorders>
              <w:top w:val="single" w:sz="4" w:space="0" w:color="auto"/>
              <w:left w:val="single" w:sz="4" w:space="0" w:color="auto"/>
              <w:bottom w:val="single" w:sz="4" w:space="0" w:color="auto"/>
              <w:right w:val="single" w:sz="4" w:space="0" w:color="auto"/>
            </w:tcBorders>
          </w:tcPr>
          <w:p w:rsidR="00DD672E" w:rsidRPr="006F4BB3" w:rsidRDefault="00DD672E"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11528" w:type="dxa"/>
            <w:gridSpan w:val="6"/>
            <w:tcBorders>
              <w:top w:val="single" w:sz="4" w:space="0" w:color="auto"/>
              <w:left w:val="single" w:sz="4" w:space="0" w:color="auto"/>
              <w:bottom w:val="single" w:sz="4" w:space="0" w:color="auto"/>
              <w:right w:val="single" w:sz="4" w:space="0" w:color="auto"/>
            </w:tcBorders>
          </w:tcPr>
          <w:p w:rsidR="00DD672E" w:rsidRPr="006F4BB3" w:rsidRDefault="00DD672E" w:rsidP="00DD672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11 августа 2020 г. № 6-БК</w:t>
            </w:r>
          </w:p>
        </w:tc>
      </w:tr>
      <w:tr w:rsidR="005E674F" w:rsidRPr="006F4BB3" w:rsidTr="00104C1B">
        <w:tc>
          <w:tcPr>
            <w:tcW w:w="405" w:type="dxa"/>
            <w:vMerge w:val="restart"/>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3044" w:type="dxa"/>
            <w:vMerge w:val="restart"/>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6110"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5418"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5E674F" w:rsidRPr="006F4BB3" w:rsidTr="00104C1B">
        <w:tc>
          <w:tcPr>
            <w:tcW w:w="405"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5418"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год </w:t>
            </w:r>
          </w:p>
        </w:tc>
      </w:tr>
      <w:tr w:rsidR="005E674F" w:rsidRPr="006F4BB3" w:rsidTr="00104C1B">
        <w:tc>
          <w:tcPr>
            <w:tcW w:w="405"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5418"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623D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2021-202</w:t>
            </w:r>
            <w:r w:rsidR="00623D75" w:rsidRPr="006F4BB3">
              <w:rPr>
                <w:rFonts w:ascii="Times New Roman" w:hAnsi="Times New Roman" w:cs="Times New Roman"/>
                <w:sz w:val="28"/>
                <w:szCs w:val="28"/>
              </w:rPr>
              <w:t>2</w:t>
            </w:r>
            <w:r w:rsidRPr="006F4BB3">
              <w:rPr>
                <w:rFonts w:ascii="Times New Roman" w:hAnsi="Times New Roman" w:cs="Times New Roman"/>
                <w:sz w:val="28"/>
                <w:szCs w:val="28"/>
              </w:rPr>
              <w:t xml:space="preserve"> год </w:t>
            </w:r>
          </w:p>
        </w:tc>
      </w:tr>
      <w:tr w:rsidR="005E674F" w:rsidRPr="006F4BB3" w:rsidTr="00104C1B">
        <w:tc>
          <w:tcPr>
            <w:tcW w:w="405"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4"/>
                <w:szCs w:val="24"/>
              </w:rPr>
            </w:pPr>
          </w:p>
        </w:tc>
        <w:tc>
          <w:tcPr>
            <w:tcW w:w="3044" w:type="dxa"/>
            <w:vMerge/>
            <w:tcBorders>
              <w:top w:val="single" w:sz="4" w:space="0" w:color="auto"/>
              <w:left w:val="single" w:sz="4" w:space="0" w:color="auto"/>
              <w:bottom w:val="single" w:sz="4" w:space="0" w:color="auto"/>
              <w:right w:val="single" w:sz="4" w:space="0" w:color="auto"/>
            </w:tcBorders>
          </w:tcPr>
          <w:p w:rsidR="005E674F" w:rsidRPr="006F4BB3" w:rsidRDefault="005E674F" w:rsidP="005E674F">
            <w:pPr>
              <w:autoSpaceDE w:val="0"/>
              <w:autoSpaceDN w:val="0"/>
              <w:adjustRightInd w:val="0"/>
              <w:spacing w:after="0" w:line="240" w:lineRule="auto"/>
              <w:rPr>
                <w:rFonts w:ascii="Times New Roman" w:hAnsi="Times New Roman" w:cs="Times New Roman"/>
                <w:sz w:val="24"/>
                <w:szCs w:val="24"/>
              </w:rPr>
            </w:pPr>
          </w:p>
        </w:tc>
        <w:tc>
          <w:tcPr>
            <w:tcW w:w="6110" w:type="dxa"/>
            <w:gridSpan w:val="3"/>
            <w:tcBorders>
              <w:top w:val="single" w:sz="4" w:space="0" w:color="auto"/>
              <w:left w:val="single" w:sz="4" w:space="0" w:color="auto"/>
              <w:bottom w:val="single" w:sz="4" w:space="0" w:color="auto"/>
              <w:right w:val="single" w:sz="4" w:space="0" w:color="auto"/>
            </w:tcBorders>
          </w:tcPr>
          <w:p w:rsidR="005E674F" w:rsidRPr="00104C1B" w:rsidRDefault="005E674F" w:rsidP="005E674F">
            <w:pPr>
              <w:autoSpaceDE w:val="0"/>
              <w:autoSpaceDN w:val="0"/>
              <w:adjustRightInd w:val="0"/>
              <w:spacing w:after="0" w:line="240" w:lineRule="auto"/>
              <w:jc w:val="center"/>
              <w:rPr>
                <w:rFonts w:ascii="Times New Roman" w:hAnsi="Times New Roman" w:cs="Times New Roman"/>
                <w:sz w:val="28"/>
                <w:szCs w:val="28"/>
              </w:rPr>
            </w:pPr>
            <w:r w:rsidRPr="00104C1B">
              <w:rPr>
                <w:rFonts w:ascii="Times New Roman" w:hAnsi="Times New Roman" w:cs="Times New Roman"/>
                <w:sz w:val="28"/>
                <w:szCs w:val="28"/>
              </w:rPr>
              <w:t>ввод объекта в эксплуатацию</w:t>
            </w:r>
          </w:p>
        </w:tc>
        <w:tc>
          <w:tcPr>
            <w:tcW w:w="5418" w:type="dxa"/>
            <w:gridSpan w:val="3"/>
            <w:tcBorders>
              <w:top w:val="single" w:sz="4" w:space="0" w:color="auto"/>
              <w:left w:val="single" w:sz="4" w:space="0" w:color="auto"/>
              <w:bottom w:val="single" w:sz="4" w:space="0" w:color="auto"/>
              <w:right w:val="single" w:sz="4" w:space="0" w:color="auto"/>
            </w:tcBorders>
          </w:tcPr>
          <w:p w:rsidR="005E674F" w:rsidRPr="006F4BB3" w:rsidRDefault="005E674F" w:rsidP="00623D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623D75" w:rsidRPr="006F4BB3">
              <w:rPr>
                <w:rFonts w:ascii="Times New Roman" w:hAnsi="Times New Roman" w:cs="Times New Roman"/>
                <w:sz w:val="28"/>
                <w:szCs w:val="28"/>
              </w:rPr>
              <w:t>2</w:t>
            </w:r>
            <w:r w:rsidRPr="006F4BB3">
              <w:rPr>
                <w:rFonts w:ascii="Times New Roman" w:hAnsi="Times New Roman" w:cs="Times New Roman"/>
                <w:sz w:val="28"/>
                <w:szCs w:val="28"/>
              </w:rPr>
              <w:t xml:space="preserve"> год</w:t>
            </w:r>
          </w:p>
        </w:tc>
      </w:tr>
    </w:tbl>
    <w:p w:rsidR="00623D75" w:rsidRPr="006F4BB3" w:rsidRDefault="00623D75" w:rsidP="00147F9B">
      <w:pPr>
        <w:pStyle w:val="2"/>
        <w:keepNext w:val="0"/>
        <w:autoSpaceDE w:val="0"/>
        <w:autoSpaceDN w:val="0"/>
        <w:adjustRightInd w:val="0"/>
        <w:ind w:right="0" w:firstLine="709"/>
        <w:rPr>
          <w:rFonts w:eastAsiaTheme="minorHAnsi"/>
          <w:sz w:val="28"/>
          <w:szCs w:val="28"/>
        </w:rPr>
      </w:pPr>
    </w:p>
    <w:p w:rsidR="00104C1B" w:rsidRDefault="00623D75" w:rsidP="00623D75">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3.23.6. таблицу 6 изложить в следующей редакции:</w:t>
      </w:r>
    </w:p>
    <w:p w:rsidR="00104C1B" w:rsidRDefault="00104C1B">
      <w:pPr>
        <w:rPr>
          <w:rFonts w:ascii="Times New Roman" w:hAnsi="Times New Roman" w:cs="Times New Roman"/>
          <w:sz w:val="28"/>
          <w:szCs w:val="28"/>
          <w:lang w:eastAsia="ru-RU"/>
        </w:rPr>
      </w:pPr>
      <w:r>
        <w:rPr>
          <w:sz w:val="28"/>
          <w:szCs w:val="28"/>
        </w:rPr>
        <w:br w:type="page"/>
      </w:r>
    </w:p>
    <w:p w:rsidR="00623D75" w:rsidRPr="006F4BB3" w:rsidRDefault="00104C1B" w:rsidP="00104C1B">
      <w:pPr>
        <w:pStyle w:val="2"/>
        <w:keepNext w:val="0"/>
        <w:autoSpaceDE w:val="0"/>
        <w:autoSpaceDN w:val="0"/>
        <w:adjustRightInd w:val="0"/>
        <w:ind w:right="0" w:firstLine="709"/>
        <w:jc w:val="right"/>
        <w:rPr>
          <w:rFonts w:eastAsiaTheme="minorHAnsi"/>
          <w:sz w:val="28"/>
          <w:szCs w:val="28"/>
        </w:rPr>
      </w:pPr>
      <w:r>
        <w:rPr>
          <w:rFonts w:eastAsiaTheme="minorHAnsi"/>
          <w:sz w:val="28"/>
          <w:szCs w:val="28"/>
        </w:rPr>
        <w:t>«Таблица 6</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104C1B" w:rsidRPr="00104C1B" w:rsidRDefault="00104C1B" w:rsidP="00104C1B">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0"/>
        <w:gridCol w:w="3015"/>
        <w:gridCol w:w="1841"/>
        <w:gridCol w:w="1713"/>
        <w:gridCol w:w="2503"/>
        <w:gridCol w:w="1829"/>
        <w:gridCol w:w="1829"/>
        <w:gridCol w:w="1713"/>
      </w:tblGrid>
      <w:tr w:rsidR="00623D75" w:rsidRPr="006F4BB3" w:rsidTr="00104C1B">
        <w:trPr>
          <w:tblHeader/>
        </w:trPr>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по ул. Екатерининской, 171, г. Пермь, Дзержинский район</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1.1.3.1.6. Строительство сквера по ул. Екатерининской, 171</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организации места отдыха населения для совместного времяпровождения</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спортивные занятия, мастер-классы, лекции на открытом воздухе</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210 чел.</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благоустроенная территория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0,2 га</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2019, 2022 годы</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2022 год</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623D75" w:rsidRPr="006F4BB3" w:rsidTr="007B755D">
        <w:tc>
          <w:tcPr>
            <w:tcW w:w="135"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6"/>
            <w:tcBorders>
              <w:top w:val="single" w:sz="4" w:space="0" w:color="auto"/>
              <w:left w:val="single" w:sz="4" w:space="0" w:color="auto"/>
              <w:bottom w:val="single" w:sz="4" w:space="0" w:color="auto"/>
              <w:right w:val="single" w:sz="4" w:space="0" w:color="auto"/>
            </w:tcBorders>
          </w:tcPr>
          <w:p w:rsidR="00623D75" w:rsidRPr="006F4BB3" w:rsidRDefault="00623D75" w:rsidP="00623D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14</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729,600 тыс. руб.</w:t>
            </w:r>
          </w:p>
        </w:tc>
      </w:tr>
      <w:tr w:rsidR="00623D75" w:rsidRPr="006F4BB3" w:rsidTr="007B755D">
        <w:tc>
          <w:tcPr>
            <w:tcW w:w="135" w:type="pct"/>
            <w:vMerge w:val="restart"/>
            <w:tcBorders>
              <w:top w:val="single" w:sz="4" w:space="0" w:color="auto"/>
              <w:left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620" w:type="pct"/>
            <w:vMerge w:val="restart"/>
            <w:tcBorders>
              <w:top w:val="single" w:sz="4" w:space="0" w:color="auto"/>
              <w:left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3229" w:type="pct"/>
            <w:gridSpan w:val="5"/>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623D75" w:rsidRPr="006F4BB3" w:rsidTr="007B755D">
        <w:tc>
          <w:tcPr>
            <w:tcW w:w="135" w:type="pct"/>
            <w:vMerge/>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c>
          <w:tcPr>
            <w:tcW w:w="620" w:type="pct"/>
            <w:vMerge/>
            <w:tcBorders>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843"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r>
      <w:tr w:rsidR="00623D75" w:rsidRPr="006F4BB3" w:rsidTr="007B755D">
        <w:tc>
          <w:tcPr>
            <w:tcW w:w="135" w:type="pct"/>
            <w:vMerge/>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jc w:val="center"/>
              <w:rPr>
                <w:rFonts w:ascii="Times New Roman" w:hAnsi="Times New Roman" w:cs="Times New Roman"/>
                <w:color w:val="000000"/>
                <w:sz w:val="28"/>
                <w:szCs w:val="28"/>
              </w:rPr>
            </w:pPr>
            <w:r w:rsidRPr="006F4BB3">
              <w:rPr>
                <w:rFonts w:ascii="Times New Roman" w:hAnsi="Times New Roman" w:cs="Times New Roman"/>
                <w:sz w:val="28"/>
                <w:szCs w:val="28"/>
              </w:rPr>
              <w:t>14 729,600</w:t>
            </w:r>
          </w:p>
        </w:tc>
        <w:tc>
          <w:tcPr>
            <w:tcW w:w="843"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472,800</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jc w:val="center"/>
              <w:rPr>
                <w:rFonts w:ascii="Times New Roman" w:hAnsi="Times New Roman" w:cs="Times New Roman"/>
                <w:color w:val="000000"/>
                <w:sz w:val="28"/>
                <w:szCs w:val="28"/>
              </w:rPr>
            </w:pPr>
            <w:r w:rsidRPr="006F4BB3">
              <w:rPr>
                <w:rFonts w:ascii="Times New Roman" w:hAnsi="Times New Roman" w:cs="Times New Roman"/>
                <w:sz w:val="28"/>
                <w:szCs w:val="28"/>
              </w:rPr>
              <w:t>14 256,800</w:t>
            </w:r>
          </w:p>
        </w:tc>
      </w:tr>
      <w:tr w:rsidR="00623D75" w:rsidRPr="006F4BB3" w:rsidTr="007B755D">
        <w:tc>
          <w:tcPr>
            <w:tcW w:w="135" w:type="pct"/>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jc w:val="center"/>
              <w:rPr>
                <w:rFonts w:ascii="Times New Roman" w:hAnsi="Times New Roman" w:cs="Times New Roman"/>
                <w:color w:val="000000"/>
                <w:sz w:val="28"/>
                <w:szCs w:val="28"/>
              </w:rPr>
            </w:pPr>
            <w:r w:rsidRPr="006F4BB3">
              <w:rPr>
                <w:rFonts w:ascii="Times New Roman" w:hAnsi="Times New Roman" w:cs="Times New Roman"/>
                <w:sz w:val="28"/>
                <w:szCs w:val="28"/>
              </w:rPr>
              <w:t>472,800</w:t>
            </w:r>
          </w:p>
        </w:tc>
        <w:tc>
          <w:tcPr>
            <w:tcW w:w="843"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472,800</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w:t>
            </w:r>
          </w:p>
        </w:tc>
      </w:tr>
      <w:tr w:rsidR="00623D75" w:rsidRPr="006F4BB3" w:rsidTr="007B755D">
        <w:tc>
          <w:tcPr>
            <w:tcW w:w="135" w:type="pct"/>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jc w:val="center"/>
              <w:rPr>
                <w:rFonts w:ascii="Times New Roman" w:hAnsi="Times New Roman" w:cs="Times New Roman"/>
                <w:color w:val="000000"/>
                <w:sz w:val="28"/>
                <w:szCs w:val="28"/>
              </w:rPr>
            </w:pPr>
            <w:r w:rsidRPr="006F4BB3">
              <w:rPr>
                <w:rFonts w:ascii="Times New Roman" w:hAnsi="Times New Roman" w:cs="Times New Roman"/>
                <w:sz w:val="28"/>
                <w:szCs w:val="28"/>
              </w:rPr>
              <w:t>14 256,800</w:t>
            </w:r>
          </w:p>
        </w:tc>
        <w:tc>
          <w:tcPr>
            <w:tcW w:w="843"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577"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jc w:val="center"/>
              <w:rPr>
                <w:rFonts w:ascii="Times New Roman" w:hAnsi="Times New Roman" w:cs="Times New Roman"/>
                <w:color w:val="000000"/>
                <w:sz w:val="28"/>
                <w:szCs w:val="28"/>
              </w:rPr>
            </w:pPr>
            <w:r w:rsidRPr="006F4BB3">
              <w:rPr>
                <w:rFonts w:ascii="Times New Roman" w:hAnsi="Times New Roman" w:cs="Times New Roman"/>
                <w:sz w:val="28"/>
                <w:szCs w:val="28"/>
              </w:rPr>
              <w:t>14 256,800</w:t>
            </w:r>
          </w:p>
        </w:tc>
      </w:tr>
      <w:tr w:rsidR="00623D75"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197"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459"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3"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623D75" w:rsidRPr="006F4BB3" w:rsidTr="007B755D">
        <w:tc>
          <w:tcPr>
            <w:tcW w:w="135"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1197"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623D75" w:rsidRPr="006F4BB3" w:rsidTr="007B755D">
        <w:tc>
          <w:tcPr>
            <w:tcW w:w="135"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1197"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r>
      <w:tr w:rsidR="00623D75" w:rsidRPr="006F4BB3" w:rsidTr="007B755D">
        <w:tc>
          <w:tcPr>
            <w:tcW w:w="135"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1197"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22/18</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11 августа 2020 г. № 6-БК</w:t>
            </w:r>
          </w:p>
        </w:tc>
      </w:tr>
      <w:tr w:rsidR="00623D75"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623D75" w:rsidRPr="006F4BB3" w:rsidTr="007B755D">
        <w:tc>
          <w:tcPr>
            <w:tcW w:w="135"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год </w:t>
            </w:r>
          </w:p>
        </w:tc>
      </w:tr>
      <w:tr w:rsidR="00623D75" w:rsidRPr="006F4BB3" w:rsidTr="007B755D">
        <w:tc>
          <w:tcPr>
            <w:tcW w:w="135"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1809"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2022 год </w:t>
            </w:r>
          </w:p>
        </w:tc>
      </w:tr>
      <w:tr w:rsidR="00623D75" w:rsidRPr="006F4BB3" w:rsidTr="007B755D">
        <w:tc>
          <w:tcPr>
            <w:tcW w:w="135"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623D75" w:rsidRPr="00142315"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142315">
              <w:rPr>
                <w:rFonts w:ascii="Times New Roman" w:hAnsi="Times New Roman" w:cs="Times New Roman"/>
                <w:sz w:val="28"/>
                <w:szCs w:val="28"/>
              </w:rPr>
              <w:t>ввод объекта в эксплуатацию</w:t>
            </w:r>
          </w:p>
        </w:tc>
        <w:tc>
          <w:tcPr>
            <w:tcW w:w="1809" w:type="pct"/>
            <w:gridSpan w:val="3"/>
            <w:tcBorders>
              <w:top w:val="single" w:sz="4" w:space="0" w:color="auto"/>
              <w:left w:val="single" w:sz="4" w:space="0" w:color="auto"/>
              <w:bottom w:val="single" w:sz="4" w:space="0" w:color="auto"/>
              <w:right w:val="single" w:sz="4" w:space="0" w:color="auto"/>
            </w:tcBorders>
          </w:tcPr>
          <w:p w:rsidR="00623D75" w:rsidRPr="006F4BB3" w:rsidRDefault="00623D7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 год</w:t>
            </w:r>
          </w:p>
        </w:tc>
      </w:tr>
    </w:tbl>
    <w:p w:rsidR="00293BF6" w:rsidRPr="006F4BB3" w:rsidRDefault="00293BF6" w:rsidP="00147F9B">
      <w:pPr>
        <w:pStyle w:val="2"/>
        <w:keepNext w:val="0"/>
        <w:autoSpaceDE w:val="0"/>
        <w:autoSpaceDN w:val="0"/>
        <w:adjustRightInd w:val="0"/>
        <w:ind w:right="0" w:firstLine="709"/>
        <w:rPr>
          <w:rFonts w:eastAsiaTheme="minorHAnsi"/>
          <w:sz w:val="28"/>
          <w:szCs w:val="28"/>
        </w:rPr>
      </w:pPr>
    </w:p>
    <w:p w:rsidR="00702AA0" w:rsidRDefault="00702AA0" w:rsidP="00702AA0">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3.23.7. таблицу 7 изложить в следующей редакции:</w:t>
      </w:r>
    </w:p>
    <w:p w:rsidR="00104C1B" w:rsidRPr="00104C1B" w:rsidRDefault="00104C1B" w:rsidP="00104C1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7</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104C1B" w:rsidRPr="00104C1B" w:rsidRDefault="00104C1B" w:rsidP="00104C1B">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0"/>
        <w:gridCol w:w="3015"/>
        <w:gridCol w:w="1841"/>
        <w:gridCol w:w="1713"/>
        <w:gridCol w:w="2503"/>
        <w:gridCol w:w="1829"/>
        <w:gridCol w:w="1829"/>
        <w:gridCol w:w="1713"/>
      </w:tblGrid>
      <w:tr w:rsidR="00702AA0" w:rsidRPr="006F4BB3" w:rsidTr="00104C1B">
        <w:trPr>
          <w:tblHeader/>
        </w:trPr>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по ул. Корсуньской, 31, г. Пермь, Орджоникидзевский район</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1.1.3.1.7. Строительство сквера по ул. Корсуньской, 31</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создание места отдыха для населения микрорайона Бумкомбинат, организация общественной территории, пригодной для проведения культурно-массовых мероприятий</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800 чел.</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w:t>
            </w:r>
            <w:r w:rsidR="00104C1B">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благоустроенная территория 0,8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га</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2020, 2021-2022 годы</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2021-2022 годы</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702AA0" w:rsidRPr="006F4BB3" w:rsidTr="007B755D">
        <w:tc>
          <w:tcPr>
            <w:tcW w:w="135"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6"/>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color w:val="000000"/>
                <w:sz w:val="28"/>
                <w:szCs w:val="28"/>
              </w:rPr>
              <w:t xml:space="preserve">83 361,453 </w:t>
            </w:r>
            <w:r w:rsidRPr="006F4BB3">
              <w:rPr>
                <w:rFonts w:ascii="Times New Roman" w:hAnsi="Times New Roman" w:cs="Times New Roman"/>
                <w:sz w:val="28"/>
                <w:szCs w:val="28"/>
              </w:rPr>
              <w:t>тыс. руб.</w:t>
            </w:r>
          </w:p>
        </w:tc>
      </w:tr>
      <w:tr w:rsidR="00702AA0" w:rsidRPr="006F4BB3" w:rsidTr="007B755D">
        <w:tc>
          <w:tcPr>
            <w:tcW w:w="135" w:type="pct"/>
            <w:vMerge w:val="restart"/>
            <w:tcBorders>
              <w:top w:val="single" w:sz="4" w:space="0" w:color="auto"/>
              <w:left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620" w:type="pct"/>
            <w:vMerge w:val="restart"/>
            <w:tcBorders>
              <w:top w:val="single" w:sz="4" w:space="0" w:color="auto"/>
              <w:left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3229" w:type="pct"/>
            <w:gridSpan w:val="5"/>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702AA0" w:rsidRPr="006F4BB3" w:rsidTr="007B755D">
        <w:tc>
          <w:tcPr>
            <w:tcW w:w="135" w:type="pct"/>
            <w:vMerge/>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c>
          <w:tcPr>
            <w:tcW w:w="620" w:type="pct"/>
            <w:vMerge/>
            <w:tcBorders>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843"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702AA0" w:rsidRPr="006F4BB3" w:rsidTr="007B755D">
        <w:tc>
          <w:tcPr>
            <w:tcW w:w="135" w:type="pct"/>
            <w:vMerge/>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83 361,453</w:t>
            </w:r>
          </w:p>
        </w:tc>
        <w:tc>
          <w:tcPr>
            <w:tcW w:w="843"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1 783,698</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sz w:val="28"/>
                <w:szCs w:val="28"/>
              </w:rPr>
            </w:pPr>
            <w:r w:rsidRPr="006F4BB3">
              <w:rPr>
                <w:rFonts w:ascii="Times New Roman" w:hAnsi="Times New Roman" w:cs="Times New Roman"/>
                <w:bCs/>
                <w:sz w:val="28"/>
                <w:szCs w:val="28"/>
              </w:rPr>
              <w:t>61 910, 000</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13 975,863</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5 691,892</w:t>
            </w:r>
          </w:p>
        </w:tc>
      </w:tr>
      <w:tr w:rsidR="00702AA0" w:rsidRPr="006F4BB3" w:rsidTr="007B755D">
        <w:tc>
          <w:tcPr>
            <w:tcW w:w="135" w:type="pct"/>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81 577,755</w:t>
            </w:r>
          </w:p>
        </w:tc>
        <w:tc>
          <w:tcPr>
            <w:tcW w:w="843"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sz w:val="28"/>
                <w:szCs w:val="28"/>
              </w:rPr>
            </w:pPr>
            <w:r w:rsidRPr="006F4BB3">
              <w:rPr>
                <w:rFonts w:ascii="Times New Roman" w:hAnsi="Times New Roman" w:cs="Times New Roman"/>
                <w:bCs/>
                <w:sz w:val="28"/>
                <w:szCs w:val="28"/>
              </w:rPr>
              <w:t>61 910,000</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13 975,863</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bCs/>
                <w:sz w:val="28"/>
                <w:szCs w:val="28"/>
              </w:rPr>
              <w:t>5 691,892</w:t>
            </w:r>
          </w:p>
        </w:tc>
      </w:tr>
      <w:tr w:rsidR="00702AA0" w:rsidRPr="006F4BB3" w:rsidTr="007B755D">
        <w:tc>
          <w:tcPr>
            <w:tcW w:w="135" w:type="pct"/>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color w:val="000000"/>
                <w:sz w:val="28"/>
                <w:szCs w:val="28"/>
              </w:rPr>
            </w:pPr>
            <w:r w:rsidRPr="006F4BB3">
              <w:rPr>
                <w:rFonts w:ascii="Times New Roman" w:hAnsi="Times New Roman" w:cs="Times New Roman"/>
                <w:sz w:val="28"/>
                <w:szCs w:val="28"/>
              </w:rPr>
              <w:t>1 783,698</w:t>
            </w:r>
          </w:p>
        </w:tc>
        <w:tc>
          <w:tcPr>
            <w:tcW w:w="843"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1 783,698</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6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bCs/>
                <w:sz w:val="28"/>
                <w:szCs w:val="28"/>
              </w:rPr>
            </w:pPr>
            <w:r w:rsidRPr="006F4BB3">
              <w:rPr>
                <w:rFonts w:ascii="Times New Roman" w:hAnsi="Times New Roman" w:cs="Times New Roman"/>
                <w:bCs/>
                <w:sz w:val="28"/>
                <w:szCs w:val="28"/>
              </w:rPr>
              <w:t>-</w:t>
            </w:r>
          </w:p>
        </w:tc>
        <w:tc>
          <w:tcPr>
            <w:tcW w:w="577"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jc w:val="center"/>
              <w:rPr>
                <w:rFonts w:ascii="Times New Roman" w:hAnsi="Times New Roman" w:cs="Times New Roman"/>
                <w:bCs/>
                <w:sz w:val="28"/>
                <w:szCs w:val="28"/>
              </w:rPr>
            </w:pPr>
            <w:r w:rsidRPr="006F4BB3">
              <w:rPr>
                <w:rFonts w:ascii="Times New Roman" w:hAnsi="Times New Roman" w:cs="Times New Roman"/>
                <w:bCs/>
                <w:sz w:val="28"/>
                <w:szCs w:val="28"/>
              </w:rPr>
              <w:t>-</w:t>
            </w:r>
          </w:p>
        </w:tc>
      </w:tr>
      <w:tr w:rsidR="00702AA0"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197"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459"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3"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702AA0" w:rsidRPr="006F4BB3" w:rsidTr="007B755D">
        <w:tc>
          <w:tcPr>
            <w:tcW w:w="135"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1197"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5F403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r w:rsidR="005F403E" w:rsidRPr="006F4BB3">
              <w:rPr>
                <w:rFonts w:ascii="Times New Roman" w:hAnsi="Times New Roman" w:cs="Times New Roman"/>
                <w:sz w:val="28"/>
                <w:szCs w:val="28"/>
              </w:rPr>
              <w:t>20</w:t>
            </w:r>
          </w:p>
        </w:tc>
      </w:tr>
      <w:tr w:rsidR="00702AA0" w:rsidRPr="006F4BB3" w:rsidTr="007B755D">
        <w:tc>
          <w:tcPr>
            <w:tcW w:w="135"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1197"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r>
      <w:tr w:rsidR="00702AA0" w:rsidRPr="006F4BB3" w:rsidTr="007B755D">
        <w:tc>
          <w:tcPr>
            <w:tcW w:w="135"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1197"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6"/>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19-18</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6"/>
            <w:tcBorders>
              <w:top w:val="single" w:sz="4" w:space="0" w:color="auto"/>
              <w:left w:val="single" w:sz="4" w:space="0" w:color="auto"/>
              <w:bottom w:val="single" w:sz="4" w:space="0" w:color="auto"/>
              <w:right w:val="single" w:sz="4" w:space="0" w:color="auto"/>
            </w:tcBorders>
          </w:tcPr>
          <w:p w:rsidR="005F403E" w:rsidRPr="006F4BB3" w:rsidRDefault="005F403E" w:rsidP="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6"/>
            <w:tcBorders>
              <w:top w:val="single" w:sz="4" w:space="0" w:color="auto"/>
              <w:left w:val="single" w:sz="4" w:space="0" w:color="auto"/>
              <w:bottom w:val="single" w:sz="4" w:space="0" w:color="auto"/>
              <w:right w:val="single" w:sz="4" w:space="0" w:color="auto"/>
            </w:tcBorders>
          </w:tcPr>
          <w:p w:rsidR="005F403E" w:rsidRPr="006F4BB3" w:rsidRDefault="005F403E" w:rsidP="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11 августа 2020 г. № 6-БК</w:t>
            </w:r>
          </w:p>
        </w:tc>
      </w:tr>
      <w:tr w:rsidR="00702AA0"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3"/>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702AA0" w:rsidRPr="006F4BB3" w:rsidTr="007B755D">
        <w:tc>
          <w:tcPr>
            <w:tcW w:w="135"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3"/>
            <w:tcBorders>
              <w:top w:val="single" w:sz="4" w:space="0" w:color="auto"/>
              <w:left w:val="single" w:sz="4" w:space="0" w:color="auto"/>
              <w:bottom w:val="single" w:sz="4" w:space="0" w:color="auto"/>
              <w:right w:val="single" w:sz="4" w:space="0" w:color="auto"/>
            </w:tcBorders>
          </w:tcPr>
          <w:p w:rsidR="00702AA0" w:rsidRPr="006F4BB3" w:rsidRDefault="00702AA0" w:rsidP="005F403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r w:rsidR="005F403E" w:rsidRPr="006F4BB3">
              <w:rPr>
                <w:rFonts w:ascii="Times New Roman" w:hAnsi="Times New Roman" w:cs="Times New Roman"/>
                <w:sz w:val="28"/>
                <w:szCs w:val="28"/>
              </w:rPr>
              <w:t>20</w:t>
            </w:r>
            <w:r w:rsidR="00277DBC" w:rsidRPr="006F4BB3">
              <w:rPr>
                <w:rFonts w:ascii="Times New Roman" w:hAnsi="Times New Roman" w:cs="Times New Roman"/>
                <w:sz w:val="28"/>
                <w:szCs w:val="28"/>
              </w:rPr>
              <w:t xml:space="preserve"> </w:t>
            </w:r>
            <w:r w:rsidRPr="006F4BB3">
              <w:rPr>
                <w:rFonts w:ascii="Times New Roman" w:hAnsi="Times New Roman" w:cs="Times New Roman"/>
                <w:sz w:val="28"/>
                <w:szCs w:val="28"/>
              </w:rPr>
              <w:t xml:space="preserve">год </w:t>
            </w:r>
          </w:p>
        </w:tc>
      </w:tr>
      <w:tr w:rsidR="00702AA0" w:rsidRPr="006F4BB3" w:rsidTr="007B755D">
        <w:tc>
          <w:tcPr>
            <w:tcW w:w="135"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1809" w:type="pct"/>
            <w:gridSpan w:val="3"/>
            <w:tcBorders>
              <w:top w:val="single" w:sz="4" w:space="0" w:color="auto"/>
              <w:left w:val="single" w:sz="4" w:space="0" w:color="auto"/>
              <w:bottom w:val="single" w:sz="4" w:space="0" w:color="auto"/>
              <w:right w:val="single" w:sz="4" w:space="0" w:color="auto"/>
            </w:tcBorders>
          </w:tcPr>
          <w:p w:rsidR="00702AA0"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r w:rsidR="00702AA0" w:rsidRPr="006F4BB3">
              <w:rPr>
                <w:rFonts w:ascii="Times New Roman" w:hAnsi="Times New Roman" w:cs="Times New Roman"/>
                <w:sz w:val="28"/>
                <w:szCs w:val="28"/>
              </w:rPr>
              <w:t>2022 год</w:t>
            </w:r>
            <w:r w:rsidRPr="006F4BB3">
              <w:rPr>
                <w:rFonts w:ascii="Times New Roman" w:hAnsi="Times New Roman" w:cs="Times New Roman"/>
                <w:sz w:val="28"/>
                <w:szCs w:val="28"/>
              </w:rPr>
              <w:t>ы</w:t>
            </w:r>
            <w:r w:rsidR="00702AA0" w:rsidRPr="006F4BB3">
              <w:rPr>
                <w:rFonts w:ascii="Times New Roman" w:hAnsi="Times New Roman" w:cs="Times New Roman"/>
                <w:sz w:val="28"/>
                <w:szCs w:val="28"/>
              </w:rPr>
              <w:t xml:space="preserve"> </w:t>
            </w:r>
          </w:p>
        </w:tc>
      </w:tr>
      <w:tr w:rsidR="00702AA0" w:rsidRPr="006F4BB3" w:rsidTr="007B755D">
        <w:tc>
          <w:tcPr>
            <w:tcW w:w="135"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702AA0" w:rsidRPr="00104C1B"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104C1B">
              <w:rPr>
                <w:rFonts w:ascii="Times New Roman" w:hAnsi="Times New Roman" w:cs="Times New Roman"/>
                <w:sz w:val="28"/>
                <w:szCs w:val="28"/>
              </w:rPr>
              <w:t>ввод объекта в эксплуатацию</w:t>
            </w:r>
          </w:p>
        </w:tc>
        <w:tc>
          <w:tcPr>
            <w:tcW w:w="1809" w:type="pct"/>
            <w:gridSpan w:val="3"/>
            <w:tcBorders>
              <w:top w:val="single" w:sz="4" w:space="0" w:color="auto"/>
              <w:left w:val="single" w:sz="4" w:space="0" w:color="auto"/>
              <w:bottom w:val="single" w:sz="4" w:space="0" w:color="auto"/>
              <w:right w:val="single" w:sz="4" w:space="0" w:color="auto"/>
            </w:tcBorders>
          </w:tcPr>
          <w:p w:rsidR="00702AA0" w:rsidRPr="006F4BB3" w:rsidRDefault="00702AA0"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 год</w:t>
            </w:r>
          </w:p>
        </w:tc>
      </w:tr>
    </w:tbl>
    <w:p w:rsidR="005F403E" w:rsidRPr="006F4BB3" w:rsidRDefault="005F403E" w:rsidP="005F403E">
      <w:pPr>
        <w:pStyle w:val="2"/>
        <w:keepNext w:val="0"/>
        <w:autoSpaceDE w:val="0"/>
        <w:autoSpaceDN w:val="0"/>
        <w:adjustRightInd w:val="0"/>
        <w:ind w:right="0" w:firstLine="709"/>
        <w:rPr>
          <w:rFonts w:eastAsiaTheme="minorHAnsi"/>
          <w:sz w:val="28"/>
          <w:szCs w:val="28"/>
        </w:rPr>
      </w:pPr>
    </w:p>
    <w:p w:rsidR="005F403E" w:rsidRDefault="005F403E" w:rsidP="005F403E">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3.23.8. таблицу 8 изложить в следующей редакции:</w:t>
      </w:r>
    </w:p>
    <w:p w:rsidR="00207604" w:rsidRPr="00207604" w:rsidRDefault="00207604" w:rsidP="0020760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8</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07604" w:rsidRPr="00207604" w:rsidRDefault="00207604" w:rsidP="00207604">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3553"/>
        <w:gridCol w:w="1659"/>
        <w:gridCol w:w="843"/>
        <w:gridCol w:w="1829"/>
        <w:gridCol w:w="3542"/>
      </w:tblGrid>
      <w:tr w:rsidR="005F403E" w:rsidRPr="006F4BB3" w:rsidTr="00207604">
        <w:trPr>
          <w:tblHeader/>
        </w:trPr>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парк Победы, г. Пермь, Индустриальный район</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1.1.3.1.8. Строительство парка Победы</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создание общественной территории, пригодной для проведения культурно-массовых мероприятий</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3</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800 чел.</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благоустроенная территория 15,8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га</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2020 год</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5F403E" w:rsidRPr="006F4BB3" w:rsidTr="007B755D">
        <w:tc>
          <w:tcPr>
            <w:tcW w:w="135"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5"/>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color w:val="000000"/>
                <w:sz w:val="28"/>
                <w:szCs w:val="28"/>
              </w:rPr>
              <w:t xml:space="preserve">83 361,453 </w:t>
            </w:r>
            <w:r w:rsidRPr="006F4BB3">
              <w:rPr>
                <w:rFonts w:ascii="Times New Roman" w:hAnsi="Times New Roman" w:cs="Times New Roman"/>
                <w:sz w:val="28"/>
                <w:szCs w:val="28"/>
              </w:rPr>
              <w:t>тыс. руб.</w:t>
            </w:r>
          </w:p>
        </w:tc>
      </w:tr>
      <w:tr w:rsidR="005F403E" w:rsidRPr="006F4BB3" w:rsidTr="005E6EB5">
        <w:trPr>
          <w:trHeight w:val="613"/>
        </w:trPr>
        <w:tc>
          <w:tcPr>
            <w:tcW w:w="135" w:type="pct"/>
            <w:vMerge w:val="restart"/>
            <w:tcBorders>
              <w:top w:val="single" w:sz="4" w:space="0" w:color="auto"/>
              <w:left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756" w:type="pct"/>
            <w:gridSpan w:val="2"/>
            <w:vMerge w:val="restart"/>
            <w:tcBorders>
              <w:top w:val="single" w:sz="4" w:space="0" w:color="auto"/>
              <w:left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2093"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5F403E" w:rsidRPr="006F4BB3" w:rsidTr="005E6EB5">
        <w:trPr>
          <w:trHeight w:val="493"/>
        </w:trPr>
        <w:tc>
          <w:tcPr>
            <w:tcW w:w="135" w:type="pct"/>
            <w:vMerge/>
            <w:tcBorders>
              <w:left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p>
        </w:tc>
        <w:tc>
          <w:tcPr>
            <w:tcW w:w="1756" w:type="pct"/>
            <w:gridSpan w:val="2"/>
            <w:vMerge/>
            <w:tcBorders>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p>
        </w:tc>
        <w:tc>
          <w:tcPr>
            <w:tcW w:w="2093"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5F403E" w:rsidRPr="006F4BB3" w:rsidTr="005F403E">
        <w:tc>
          <w:tcPr>
            <w:tcW w:w="135" w:type="pct"/>
            <w:tcBorders>
              <w:left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p>
        </w:tc>
        <w:tc>
          <w:tcPr>
            <w:tcW w:w="1756" w:type="pct"/>
            <w:gridSpan w:val="2"/>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2093"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5E6EB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3 741,38805</w:t>
            </w:r>
          </w:p>
        </w:tc>
      </w:tr>
      <w:tr w:rsidR="005F403E"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197"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459"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3"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5F403E" w:rsidRPr="006F4BB3" w:rsidTr="007B755D">
        <w:tc>
          <w:tcPr>
            <w:tcW w:w="135" w:type="pct"/>
            <w:vMerge/>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1197"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10/18</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277DB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277DB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27 июля 2018 г. № 12-БК</w:t>
            </w:r>
          </w:p>
        </w:tc>
      </w:tr>
      <w:tr w:rsidR="005F403E"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2"/>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5F403E" w:rsidRPr="006F4BB3" w:rsidTr="007B755D">
        <w:tc>
          <w:tcPr>
            <w:tcW w:w="135" w:type="pct"/>
            <w:vMerge/>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2"/>
            <w:tcBorders>
              <w:top w:val="single" w:sz="4" w:space="0" w:color="auto"/>
              <w:left w:val="single" w:sz="4" w:space="0" w:color="auto"/>
              <w:bottom w:val="single" w:sz="4" w:space="0" w:color="auto"/>
              <w:right w:val="single" w:sz="4" w:space="0" w:color="auto"/>
            </w:tcBorders>
          </w:tcPr>
          <w:p w:rsidR="005F403E" w:rsidRPr="006F4BB3" w:rsidRDefault="005F403E"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r w:rsidR="00277DBC" w:rsidRPr="006F4BB3">
              <w:rPr>
                <w:rFonts w:ascii="Times New Roman" w:hAnsi="Times New Roman" w:cs="Times New Roman"/>
                <w:sz w:val="28"/>
                <w:szCs w:val="28"/>
              </w:rPr>
              <w:t xml:space="preserve"> </w:t>
            </w:r>
            <w:r w:rsidRPr="006F4BB3">
              <w:rPr>
                <w:rFonts w:ascii="Times New Roman" w:hAnsi="Times New Roman" w:cs="Times New Roman"/>
                <w:sz w:val="28"/>
                <w:szCs w:val="28"/>
              </w:rPr>
              <w:t xml:space="preserve">год </w:t>
            </w:r>
          </w:p>
        </w:tc>
      </w:tr>
    </w:tbl>
    <w:p w:rsidR="00702AA0" w:rsidRPr="006F4BB3" w:rsidRDefault="00702AA0" w:rsidP="00702AA0">
      <w:pPr>
        <w:rPr>
          <w:lang w:eastAsia="ru-RU"/>
        </w:rPr>
      </w:pPr>
    </w:p>
    <w:p w:rsidR="00277DBC" w:rsidRDefault="00277DBC" w:rsidP="00277DBC">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w:t>
      </w:r>
      <w:r w:rsidR="00183C95" w:rsidRPr="006F4BB3">
        <w:rPr>
          <w:rFonts w:eastAsiaTheme="minorHAnsi"/>
          <w:sz w:val="28"/>
          <w:szCs w:val="28"/>
        </w:rPr>
        <w:t>9</w:t>
      </w:r>
      <w:r w:rsidRPr="006F4BB3">
        <w:rPr>
          <w:rFonts w:eastAsiaTheme="minorHAnsi"/>
          <w:sz w:val="28"/>
          <w:szCs w:val="28"/>
        </w:rPr>
        <w:t xml:space="preserve">. таблицу </w:t>
      </w:r>
      <w:r w:rsidR="00183C95" w:rsidRPr="006F4BB3">
        <w:rPr>
          <w:rFonts w:eastAsiaTheme="minorHAnsi"/>
          <w:sz w:val="28"/>
          <w:szCs w:val="28"/>
        </w:rPr>
        <w:t xml:space="preserve">9 </w:t>
      </w:r>
      <w:r w:rsidRPr="006F4BB3">
        <w:rPr>
          <w:rFonts w:eastAsiaTheme="minorHAnsi"/>
          <w:sz w:val="28"/>
          <w:szCs w:val="28"/>
        </w:rPr>
        <w:t>изложить в следующей редакции:</w:t>
      </w:r>
    </w:p>
    <w:p w:rsidR="00207604" w:rsidRPr="00207604" w:rsidRDefault="00207604" w:rsidP="0020760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9</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07604" w:rsidRPr="00207604" w:rsidRDefault="00207604" w:rsidP="00207604">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3553"/>
        <w:gridCol w:w="1380"/>
        <w:gridCol w:w="1122"/>
        <w:gridCol w:w="1829"/>
        <w:gridCol w:w="3542"/>
      </w:tblGrid>
      <w:tr w:rsidR="00277DBC" w:rsidRPr="006F4BB3" w:rsidTr="00207604">
        <w:trPr>
          <w:tblHeader/>
        </w:trPr>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им. П.</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Морозова, г. Пермь, Орджоникидзевский район</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реконструкция</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1.1.3.1.9. Реконструкция сквера им. П.</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Морозова</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реконструкция зоны отдыха для жителей микрорайона Домостроительный</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5</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000 чел.</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в том числе транзитное движение к остановочным пунктам по ул. Первомайской, благоустроенная площадь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4,8 га</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2022-2023 годы</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2023 год</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277DBC" w:rsidRPr="006F4BB3" w:rsidTr="007B755D">
        <w:tc>
          <w:tcPr>
            <w:tcW w:w="135"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5"/>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28 221,547 тыс. руб.</w:t>
            </w:r>
          </w:p>
        </w:tc>
      </w:tr>
      <w:tr w:rsidR="00277DBC" w:rsidRPr="006F4BB3" w:rsidTr="00183C95">
        <w:tc>
          <w:tcPr>
            <w:tcW w:w="135" w:type="pct"/>
            <w:vMerge w:val="restart"/>
            <w:tcBorders>
              <w:top w:val="single" w:sz="4" w:space="0" w:color="auto"/>
              <w:left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277DBC" w:rsidRPr="006F4BB3" w:rsidRDefault="00277DBC"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662" w:type="pct"/>
            <w:gridSpan w:val="2"/>
            <w:vMerge w:val="restart"/>
            <w:tcBorders>
              <w:top w:val="single" w:sz="4" w:space="0" w:color="auto"/>
              <w:left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2187" w:type="pct"/>
            <w:gridSpan w:val="3"/>
            <w:tcBorders>
              <w:top w:val="single" w:sz="4" w:space="0" w:color="auto"/>
              <w:left w:val="single" w:sz="4" w:space="0" w:color="auto"/>
              <w:bottom w:val="single" w:sz="4" w:space="0" w:color="auto"/>
              <w:right w:val="single" w:sz="4" w:space="0" w:color="auto"/>
            </w:tcBorders>
          </w:tcPr>
          <w:p w:rsidR="00277DBC" w:rsidRPr="006F4BB3" w:rsidRDefault="00277DBC"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183C95" w:rsidRPr="006F4BB3" w:rsidTr="00183C95">
        <w:tc>
          <w:tcPr>
            <w:tcW w:w="135" w:type="pct"/>
            <w:vMerge/>
            <w:tcBorders>
              <w:left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p>
        </w:tc>
        <w:tc>
          <w:tcPr>
            <w:tcW w:w="1662" w:type="pct"/>
            <w:gridSpan w:val="2"/>
            <w:vMerge/>
            <w:tcBorders>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2187"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183C95" w:rsidRPr="006F4BB3" w:rsidTr="00183C95">
        <w:tc>
          <w:tcPr>
            <w:tcW w:w="135" w:type="pct"/>
            <w:vMerge/>
            <w:tcBorders>
              <w:left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p>
        </w:tc>
        <w:tc>
          <w:tcPr>
            <w:tcW w:w="1662"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2187"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28 221,547</w:t>
            </w:r>
          </w:p>
        </w:tc>
      </w:tr>
      <w:tr w:rsidR="00183C95"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197"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459"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3"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1197"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1197"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tcBorders>
              <w:top w:val="single" w:sz="4" w:space="0" w:color="auto"/>
              <w:left w:val="single" w:sz="4" w:space="0" w:color="auto"/>
              <w:bottom w:val="single" w:sz="4" w:space="0" w:color="auto"/>
              <w:right w:val="single" w:sz="4" w:space="0" w:color="auto"/>
            </w:tcBorders>
          </w:tcPr>
          <w:p w:rsidR="00183C95" w:rsidRPr="006F4BB3" w:rsidRDefault="00183C95" w:rsidP="00183C9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1197"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tcBorders>
              <w:top w:val="single" w:sz="4" w:space="0" w:color="auto"/>
              <w:left w:val="single" w:sz="4" w:space="0" w:color="auto"/>
              <w:bottom w:val="single" w:sz="4" w:space="0" w:color="auto"/>
              <w:right w:val="single" w:sz="4" w:space="0" w:color="auto"/>
            </w:tcBorders>
          </w:tcPr>
          <w:p w:rsidR="00183C95" w:rsidRPr="006F4BB3" w:rsidRDefault="00183C95" w:rsidP="00183C9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rsidP="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12 октября 2018 г. № 10</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183C95" w:rsidRPr="006F4BB3" w:rsidRDefault="00183C95" w:rsidP="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11 августа 2020 г. № 6-БК</w:t>
            </w:r>
          </w:p>
        </w:tc>
      </w:tr>
      <w:tr w:rsidR="00183C95"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2020 год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1809"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183C9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2023 год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183C95" w:rsidRPr="00207604"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207604">
              <w:rPr>
                <w:rFonts w:ascii="Times New Roman" w:hAnsi="Times New Roman" w:cs="Times New Roman"/>
                <w:sz w:val="28"/>
                <w:szCs w:val="28"/>
              </w:rPr>
              <w:t>ввод объекта в эксплуатацию</w:t>
            </w:r>
          </w:p>
        </w:tc>
        <w:tc>
          <w:tcPr>
            <w:tcW w:w="1809"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183C9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 год</w:t>
            </w:r>
          </w:p>
        </w:tc>
      </w:tr>
    </w:tbl>
    <w:p w:rsidR="00183C95" w:rsidRPr="006F4BB3" w:rsidRDefault="00183C95" w:rsidP="00D738BD">
      <w:pPr>
        <w:pStyle w:val="2"/>
        <w:keepNext w:val="0"/>
        <w:autoSpaceDE w:val="0"/>
        <w:autoSpaceDN w:val="0"/>
        <w:adjustRightInd w:val="0"/>
        <w:ind w:right="0" w:firstLine="709"/>
        <w:rPr>
          <w:rFonts w:eastAsiaTheme="minorHAnsi"/>
          <w:sz w:val="28"/>
          <w:szCs w:val="28"/>
        </w:rPr>
      </w:pPr>
    </w:p>
    <w:p w:rsidR="00183C95" w:rsidRDefault="00183C95" w:rsidP="00183C95">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3.23.10. таблицу 10 изложить в следующей редакции:</w:t>
      </w:r>
    </w:p>
    <w:p w:rsidR="00207604" w:rsidRPr="00207604" w:rsidRDefault="00207604" w:rsidP="0020760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10</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07604" w:rsidRPr="00207604" w:rsidRDefault="00207604" w:rsidP="00207604">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0"/>
        <w:gridCol w:w="3016"/>
        <w:gridCol w:w="1841"/>
        <w:gridCol w:w="2247"/>
        <w:gridCol w:w="1968"/>
        <w:gridCol w:w="561"/>
        <w:gridCol w:w="1265"/>
        <w:gridCol w:w="1262"/>
        <w:gridCol w:w="2283"/>
      </w:tblGrid>
      <w:tr w:rsidR="00183C95" w:rsidRPr="006F4BB3" w:rsidTr="00207604">
        <w:trPr>
          <w:tblHeader/>
        </w:trPr>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сквер по ул. Яблочкова, г. Пермь, Свердловский район</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1.1.3.1.10. Строительство сквера по ул. Яблочкова</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создание нового места отдыха для населения микрорайона Крохалева, благоустройство транзитного уч</w:t>
            </w:r>
            <w:r w:rsidR="00207604">
              <w:rPr>
                <w:rFonts w:ascii="Times New Roman" w:hAnsi="Times New Roman" w:cs="Times New Roman"/>
                <w:sz w:val="28"/>
                <w:szCs w:val="28"/>
              </w:rPr>
              <w:t>астка на пересечении двух улиц –</w:t>
            </w:r>
            <w:r w:rsidRPr="006F4BB3">
              <w:rPr>
                <w:rFonts w:ascii="Times New Roman" w:hAnsi="Times New Roman" w:cs="Times New Roman"/>
                <w:sz w:val="28"/>
                <w:szCs w:val="28"/>
              </w:rPr>
              <w:t xml:space="preserve"> Солдатова и Яблочкова</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посещаемость до 320 чел.</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 xml:space="preserve">день, благоустроенная площадь </w:t>
            </w:r>
            <w:r w:rsidR="00142315">
              <w:rPr>
                <w:rFonts w:ascii="Times New Roman" w:hAnsi="Times New Roman" w:cs="Times New Roman"/>
                <w:sz w:val="28"/>
                <w:szCs w:val="28"/>
              </w:rPr>
              <w:t xml:space="preserve">– </w:t>
            </w:r>
            <w:r w:rsidRPr="006F4BB3">
              <w:rPr>
                <w:rFonts w:ascii="Times New Roman" w:hAnsi="Times New Roman" w:cs="Times New Roman"/>
                <w:sz w:val="28"/>
                <w:szCs w:val="28"/>
              </w:rPr>
              <w:t>0,17 га</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2021-2023 годы</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2022-2023 годы</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23 065,400 тыс. руб.</w:t>
            </w:r>
          </w:p>
        </w:tc>
      </w:tr>
      <w:tr w:rsidR="00183C95" w:rsidRPr="006F4BB3" w:rsidTr="007B755D">
        <w:tc>
          <w:tcPr>
            <w:tcW w:w="135" w:type="pct"/>
            <w:vMerge w:val="restart"/>
            <w:tcBorders>
              <w:top w:val="single" w:sz="4" w:space="0" w:color="auto"/>
              <w:left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620" w:type="pct"/>
            <w:vMerge w:val="restart"/>
            <w:tcBorders>
              <w:top w:val="single" w:sz="4" w:space="0" w:color="auto"/>
              <w:left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3229" w:type="pct"/>
            <w:gridSpan w:val="6"/>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EB3C6F" w:rsidRPr="006F4BB3" w:rsidTr="00EB3C6F">
        <w:tc>
          <w:tcPr>
            <w:tcW w:w="135" w:type="pct"/>
            <w:vMerge/>
            <w:tcBorders>
              <w:left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EB3C6F" w:rsidRPr="006F4BB3" w:rsidRDefault="00EB3C6F" w:rsidP="007B755D">
            <w:pPr>
              <w:autoSpaceDE w:val="0"/>
              <w:autoSpaceDN w:val="0"/>
              <w:adjustRightInd w:val="0"/>
              <w:spacing w:after="0" w:line="240" w:lineRule="auto"/>
              <w:rPr>
                <w:rFonts w:ascii="Times New Roman" w:hAnsi="Times New Roman" w:cs="Times New Roman"/>
                <w:sz w:val="28"/>
                <w:szCs w:val="28"/>
              </w:rPr>
            </w:pPr>
          </w:p>
        </w:tc>
        <w:tc>
          <w:tcPr>
            <w:tcW w:w="620" w:type="pct"/>
            <w:vMerge/>
            <w:tcBorders>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p>
        </w:tc>
        <w:tc>
          <w:tcPr>
            <w:tcW w:w="757"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852" w:type="pct"/>
            <w:gridSpan w:val="2"/>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c>
          <w:tcPr>
            <w:tcW w:w="851" w:type="pct"/>
            <w:gridSpan w:val="2"/>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2022</w:t>
            </w:r>
          </w:p>
        </w:tc>
        <w:tc>
          <w:tcPr>
            <w:tcW w:w="769"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2023</w:t>
            </w:r>
          </w:p>
        </w:tc>
      </w:tr>
      <w:tr w:rsidR="00EB3C6F" w:rsidRPr="006F4BB3" w:rsidTr="00EB3C6F">
        <w:tc>
          <w:tcPr>
            <w:tcW w:w="135" w:type="pct"/>
            <w:tcBorders>
              <w:left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EB3C6F" w:rsidRPr="006F4BB3" w:rsidRDefault="00EB3C6F"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757"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jc w:val="center"/>
              <w:rPr>
                <w:rFonts w:ascii="Times New Roman" w:hAnsi="Times New Roman" w:cs="Times New Roman"/>
                <w:sz w:val="28"/>
                <w:szCs w:val="28"/>
              </w:rPr>
            </w:pPr>
            <w:r w:rsidRPr="006F4BB3">
              <w:rPr>
                <w:rFonts w:ascii="Times New Roman" w:hAnsi="Times New Roman" w:cs="Times New Roman"/>
                <w:sz w:val="28"/>
                <w:szCs w:val="28"/>
              </w:rPr>
              <w:t>23 065,400</w:t>
            </w:r>
          </w:p>
        </w:tc>
        <w:tc>
          <w:tcPr>
            <w:tcW w:w="852" w:type="pct"/>
            <w:gridSpan w:val="2"/>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1 928,1000</w:t>
            </w:r>
          </w:p>
        </w:tc>
        <w:tc>
          <w:tcPr>
            <w:tcW w:w="851" w:type="pct"/>
            <w:gridSpan w:val="2"/>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3 072,800</w:t>
            </w:r>
          </w:p>
        </w:tc>
        <w:tc>
          <w:tcPr>
            <w:tcW w:w="769"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18 064,500</w:t>
            </w:r>
          </w:p>
        </w:tc>
      </w:tr>
      <w:tr w:rsidR="00183C95" w:rsidRPr="006F4BB3" w:rsidTr="00EB3C6F">
        <w:tc>
          <w:tcPr>
            <w:tcW w:w="135" w:type="pct"/>
            <w:vMerge w:val="restar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377"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278"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4"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183C95" w:rsidRPr="006F4BB3" w:rsidTr="00EB3C6F">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1377"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278"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4"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EB3C6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1</w:t>
            </w:r>
          </w:p>
        </w:tc>
      </w:tr>
      <w:tr w:rsidR="00183C95" w:rsidRPr="006F4BB3" w:rsidTr="00EB3C6F">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p>
        </w:tc>
        <w:tc>
          <w:tcPr>
            <w:tcW w:w="1377"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278"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4"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EB3C6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3</w:t>
            </w:r>
          </w:p>
        </w:tc>
      </w:tr>
      <w:tr w:rsidR="00183C95" w:rsidRPr="006F4BB3" w:rsidTr="00EB3C6F">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ввод объекта в эксплуатацию</w:t>
            </w:r>
          </w:p>
        </w:tc>
        <w:tc>
          <w:tcPr>
            <w:tcW w:w="1377"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278"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4" w:type="pct"/>
            <w:gridSpan w:val="2"/>
            <w:tcBorders>
              <w:top w:val="single" w:sz="4" w:space="0" w:color="auto"/>
              <w:left w:val="single" w:sz="4" w:space="0" w:color="auto"/>
              <w:bottom w:val="single" w:sz="4" w:space="0" w:color="auto"/>
              <w:right w:val="single" w:sz="4" w:space="0" w:color="auto"/>
            </w:tcBorders>
          </w:tcPr>
          <w:p w:rsidR="00183C95" w:rsidRPr="006F4BB3" w:rsidRDefault="00183C95" w:rsidP="00EB3C6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3</w:t>
            </w:r>
          </w:p>
        </w:tc>
      </w:tr>
      <w:tr w:rsidR="00183C95" w:rsidRPr="006F4BB3" w:rsidTr="007B755D">
        <w:tc>
          <w:tcPr>
            <w:tcW w:w="135"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7"/>
            <w:tcBorders>
              <w:top w:val="single" w:sz="4" w:space="0" w:color="auto"/>
              <w:left w:val="single" w:sz="4" w:space="0" w:color="auto"/>
              <w:bottom w:val="single" w:sz="4" w:space="0" w:color="auto"/>
              <w:right w:val="single" w:sz="4" w:space="0" w:color="auto"/>
            </w:tcBorders>
          </w:tcPr>
          <w:p w:rsidR="00183C95" w:rsidRPr="006F4BB3" w:rsidRDefault="00EB3C6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EB3C6F" w:rsidRPr="006F4BB3" w:rsidTr="007B755D">
        <w:tc>
          <w:tcPr>
            <w:tcW w:w="135"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7"/>
            <w:tcBorders>
              <w:top w:val="single" w:sz="4" w:space="0" w:color="auto"/>
              <w:left w:val="single" w:sz="4" w:space="0" w:color="auto"/>
              <w:bottom w:val="single" w:sz="4" w:space="0" w:color="auto"/>
              <w:right w:val="single" w:sz="4" w:space="0" w:color="auto"/>
            </w:tcBorders>
          </w:tcPr>
          <w:p w:rsidR="00EB3C6F" w:rsidRPr="006F4BB3" w:rsidRDefault="00EB3C6F" w:rsidP="00EB3C6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12 октября 2018 г. № 10</w:t>
            </w:r>
          </w:p>
        </w:tc>
      </w:tr>
      <w:tr w:rsidR="00EB3C6F" w:rsidRPr="006F4BB3" w:rsidTr="007B755D">
        <w:tc>
          <w:tcPr>
            <w:tcW w:w="135"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EB3C6F" w:rsidRPr="006F4BB3" w:rsidRDefault="00EB3C6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7"/>
            <w:tcBorders>
              <w:top w:val="single" w:sz="4" w:space="0" w:color="auto"/>
              <w:left w:val="single" w:sz="4" w:space="0" w:color="auto"/>
              <w:bottom w:val="single" w:sz="4" w:space="0" w:color="auto"/>
              <w:right w:val="single" w:sz="4" w:space="0" w:color="auto"/>
            </w:tcBorders>
          </w:tcPr>
          <w:p w:rsidR="00EB3C6F" w:rsidRPr="006F4BB3" w:rsidRDefault="00EB3C6F" w:rsidP="00EB3C6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11 августа 2020 г. № 6-БК</w:t>
            </w:r>
          </w:p>
        </w:tc>
      </w:tr>
      <w:tr w:rsidR="00183C95" w:rsidRPr="006F4BB3" w:rsidTr="007B755D">
        <w:tc>
          <w:tcPr>
            <w:tcW w:w="135" w:type="pct"/>
            <w:vMerge w:val="restar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4"/>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4"/>
            <w:tcBorders>
              <w:top w:val="single" w:sz="4" w:space="0" w:color="auto"/>
              <w:left w:val="single" w:sz="4" w:space="0" w:color="auto"/>
              <w:bottom w:val="single" w:sz="4" w:space="0" w:color="auto"/>
              <w:right w:val="single" w:sz="4" w:space="0" w:color="auto"/>
            </w:tcBorders>
          </w:tcPr>
          <w:p w:rsidR="00183C95" w:rsidRPr="006F4BB3" w:rsidRDefault="00183C95" w:rsidP="00EB3C6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1</w:t>
            </w:r>
            <w:r w:rsidRPr="006F4BB3">
              <w:rPr>
                <w:rFonts w:ascii="Times New Roman" w:hAnsi="Times New Roman" w:cs="Times New Roman"/>
                <w:sz w:val="28"/>
                <w:szCs w:val="28"/>
              </w:rPr>
              <w:t xml:space="preserve"> год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строительно-монтажных работ </w:t>
            </w:r>
          </w:p>
        </w:tc>
        <w:tc>
          <w:tcPr>
            <w:tcW w:w="1809" w:type="pct"/>
            <w:gridSpan w:val="4"/>
            <w:tcBorders>
              <w:top w:val="single" w:sz="4" w:space="0" w:color="auto"/>
              <w:left w:val="single" w:sz="4" w:space="0" w:color="auto"/>
              <w:bottom w:val="single" w:sz="4" w:space="0" w:color="auto"/>
              <w:right w:val="single" w:sz="4" w:space="0" w:color="auto"/>
            </w:tcBorders>
          </w:tcPr>
          <w:p w:rsidR="00183C95" w:rsidRPr="006F4BB3" w:rsidRDefault="00183C95" w:rsidP="00EB3C6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2</w:t>
            </w: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3</w:t>
            </w:r>
            <w:r w:rsidRPr="006F4BB3">
              <w:rPr>
                <w:rFonts w:ascii="Times New Roman" w:hAnsi="Times New Roman" w:cs="Times New Roman"/>
                <w:sz w:val="28"/>
                <w:szCs w:val="28"/>
              </w:rPr>
              <w:t xml:space="preserve"> годы </w:t>
            </w:r>
          </w:p>
        </w:tc>
      </w:tr>
      <w:tr w:rsidR="00183C95" w:rsidRPr="006F4BB3" w:rsidTr="007B755D">
        <w:tc>
          <w:tcPr>
            <w:tcW w:w="135"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183C95" w:rsidRPr="006F4BB3" w:rsidRDefault="00183C95"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4"/>
                <w:szCs w:val="24"/>
              </w:rPr>
              <w:t>ввод объекта в эксплуатацию</w:t>
            </w:r>
          </w:p>
        </w:tc>
        <w:tc>
          <w:tcPr>
            <w:tcW w:w="1809" w:type="pct"/>
            <w:gridSpan w:val="4"/>
            <w:tcBorders>
              <w:top w:val="single" w:sz="4" w:space="0" w:color="auto"/>
              <w:left w:val="single" w:sz="4" w:space="0" w:color="auto"/>
              <w:bottom w:val="single" w:sz="4" w:space="0" w:color="auto"/>
              <w:right w:val="single" w:sz="4" w:space="0" w:color="auto"/>
            </w:tcBorders>
          </w:tcPr>
          <w:p w:rsidR="00183C95" w:rsidRPr="006F4BB3" w:rsidRDefault="00183C95" w:rsidP="00EB3C6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w:t>
            </w:r>
            <w:r w:rsidR="00EB3C6F" w:rsidRPr="006F4BB3">
              <w:rPr>
                <w:rFonts w:ascii="Times New Roman" w:hAnsi="Times New Roman" w:cs="Times New Roman"/>
                <w:sz w:val="28"/>
                <w:szCs w:val="28"/>
              </w:rPr>
              <w:t>3</w:t>
            </w:r>
            <w:r w:rsidRPr="006F4BB3">
              <w:rPr>
                <w:rFonts w:ascii="Times New Roman" w:hAnsi="Times New Roman" w:cs="Times New Roman"/>
                <w:sz w:val="28"/>
                <w:szCs w:val="28"/>
              </w:rPr>
              <w:t xml:space="preserve"> год</w:t>
            </w:r>
          </w:p>
        </w:tc>
      </w:tr>
    </w:tbl>
    <w:p w:rsidR="00CD3ABF" w:rsidRPr="006F4BB3" w:rsidRDefault="00CD3ABF" w:rsidP="003263BC">
      <w:pPr>
        <w:pStyle w:val="2"/>
        <w:keepNext w:val="0"/>
        <w:autoSpaceDE w:val="0"/>
        <w:autoSpaceDN w:val="0"/>
        <w:adjustRightInd w:val="0"/>
        <w:ind w:right="0" w:firstLine="709"/>
        <w:rPr>
          <w:rFonts w:eastAsiaTheme="minorHAnsi"/>
          <w:sz w:val="28"/>
          <w:szCs w:val="28"/>
        </w:rPr>
      </w:pPr>
    </w:p>
    <w:p w:rsidR="00CD3ABF" w:rsidRDefault="00CD3ABF" w:rsidP="00CD3ABF">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3.23.11. таблицу 11 изложить в следующей редакции:</w:t>
      </w:r>
    </w:p>
    <w:p w:rsidR="00207604" w:rsidRPr="00207604" w:rsidRDefault="00207604" w:rsidP="00207604">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11</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207604" w:rsidRPr="00207604" w:rsidRDefault="00207604" w:rsidP="00207604">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2547"/>
        <w:gridCol w:w="2669"/>
        <w:gridCol w:w="840"/>
        <w:gridCol w:w="2250"/>
        <w:gridCol w:w="3120"/>
      </w:tblGrid>
      <w:tr w:rsidR="00CD3ABF" w:rsidRPr="006F4BB3" w:rsidTr="00207604">
        <w:trPr>
          <w:tblHeader/>
        </w:trPr>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цен</w:t>
            </w:r>
            <w:r w:rsidR="00207604">
              <w:rPr>
                <w:rFonts w:ascii="Times New Roman" w:hAnsi="Times New Roman" w:cs="Times New Roman"/>
                <w:sz w:val="28"/>
                <w:szCs w:val="28"/>
              </w:rPr>
              <w:t>тральная площадка города Перми –</w:t>
            </w:r>
            <w:r w:rsidRPr="006F4BB3">
              <w:rPr>
                <w:rFonts w:ascii="Times New Roman" w:hAnsi="Times New Roman" w:cs="Times New Roman"/>
                <w:sz w:val="28"/>
                <w:szCs w:val="28"/>
              </w:rPr>
              <w:t xml:space="preserve"> эспланада, 64-й квартал, участок 1 (от здания Пермского академического Театра-Театра до ул. Борчанинова)</w:t>
            </w: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реконструкция</w:t>
            </w: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1.1.3.1.14. Реконструкция цен</w:t>
            </w:r>
            <w:r w:rsidR="00207604">
              <w:rPr>
                <w:rFonts w:ascii="Times New Roman" w:hAnsi="Times New Roman" w:cs="Times New Roman"/>
                <w:sz w:val="28"/>
                <w:szCs w:val="28"/>
              </w:rPr>
              <w:t>тральной площадки города Перми –</w:t>
            </w:r>
            <w:r w:rsidRPr="006F4BB3">
              <w:rPr>
                <w:rFonts w:ascii="Times New Roman" w:hAnsi="Times New Roman" w:cs="Times New Roman"/>
                <w:sz w:val="28"/>
                <w:szCs w:val="28"/>
              </w:rPr>
              <w:t xml:space="preserve"> эспланады, 64 квартал, участок 1 (от здания Пермского академического Театра-Театра до ул. Борчанинова)</w:t>
            </w: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w:t>
            </w:r>
            <w:r w:rsidR="003F1021" w:rsidRPr="006F4BB3">
              <w:rPr>
                <w:rFonts w:ascii="Times New Roman" w:hAnsi="Times New Roman" w:cs="Times New Roman"/>
                <w:sz w:val="28"/>
                <w:szCs w:val="28"/>
              </w:rPr>
              <w:t>и</w:t>
            </w:r>
            <w:r w:rsidRPr="006F4BB3">
              <w:rPr>
                <w:rFonts w:ascii="Times New Roman" w:hAnsi="Times New Roman" w:cs="Times New Roman"/>
                <w:sz w:val="28"/>
                <w:szCs w:val="28"/>
              </w:rPr>
              <w:t>Б</w:t>
            </w:r>
          </w:p>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p>
        </w:tc>
      </w:tr>
      <w:tr w:rsidR="009E2E87" w:rsidRPr="006F4BB3" w:rsidTr="007B755D">
        <w:tc>
          <w:tcPr>
            <w:tcW w:w="135"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5"/>
            <w:tcBorders>
              <w:top w:val="single" w:sz="4" w:space="0" w:color="auto"/>
              <w:left w:val="single" w:sz="4" w:space="0" w:color="auto"/>
              <w:bottom w:val="single" w:sz="4" w:space="0" w:color="auto"/>
              <w:right w:val="single" w:sz="4" w:space="0" w:color="auto"/>
            </w:tcBorders>
          </w:tcPr>
          <w:p w:rsidR="009E2E87" w:rsidRPr="006F4BB3" w:rsidRDefault="009E2E8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обеспечение местами отдыха населения города Перми</w:t>
            </w:r>
          </w:p>
        </w:tc>
      </w:tr>
      <w:tr w:rsidR="009E2E87" w:rsidRPr="006F4BB3" w:rsidTr="007B755D">
        <w:tc>
          <w:tcPr>
            <w:tcW w:w="135"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5"/>
            <w:tcBorders>
              <w:top w:val="single" w:sz="4" w:space="0" w:color="auto"/>
              <w:left w:val="single" w:sz="4" w:space="0" w:color="auto"/>
              <w:bottom w:val="single" w:sz="4" w:space="0" w:color="auto"/>
              <w:right w:val="single" w:sz="4" w:space="0" w:color="auto"/>
            </w:tcBorders>
          </w:tcPr>
          <w:p w:rsidR="009E2E87" w:rsidRPr="006F4BB3" w:rsidRDefault="0020760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площадь –</w:t>
            </w:r>
            <w:r w:rsidR="009E2E87" w:rsidRPr="006F4BB3">
              <w:rPr>
                <w:rFonts w:ascii="Times New Roman" w:hAnsi="Times New Roman" w:cs="Times New Roman"/>
                <w:sz w:val="28"/>
                <w:szCs w:val="28"/>
              </w:rPr>
              <w:t xml:space="preserve"> </w:t>
            </w:r>
            <w:r>
              <w:rPr>
                <w:rFonts w:ascii="Times New Roman" w:hAnsi="Times New Roman" w:cs="Times New Roman"/>
                <w:sz w:val="28"/>
                <w:szCs w:val="28"/>
              </w:rPr>
              <w:t>4,2 га, количество посетителей –</w:t>
            </w:r>
            <w:r w:rsidR="009E2E87" w:rsidRPr="006F4BB3">
              <w:rPr>
                <w:rFonts w:ascii="Times New Roman" w:hAnsi="Times New Roman" w:cs="Times New Roman"/>
                <w:sz w:val="28"/>
                <w:szCs w:val="28"/>
              </w:rPr>
              <w:t xml:space="preserve"> 2000 чел.</w:t>
            </w:r>
            <w:r>
              <w:rPr>
                <w:rFonts w:ascii="Times New Roman" w:hAnsi="Times New Roman" w:cs="Times New Roman"/>
                <w:sz w:val="28"/>
                <w:szCs w:val="28"/>
              </w:rPr>
              <w:t xml:space="preserve"> </w:t>
            </w:r>
            <w:r w:rsidR="009E2E87" w:rsidRPr="006F4BB3">
              <w:rPr>
                <w:rFonts w:ascii="Times New Roman" w:hAnsi="Times New Roman" w:cs="Times New Roman"/>
                <w:sz w:val="28"/>
                <w:szCs w:val="28"/>
              </w:rPr>
              <w:t>/</w:t>
            </w:r>
            <w:r>
              <w:rPr>
                <w:rFonts w:ascii="Times New Roman" w:hAnsi="Times New Roman" w:cs="Times New Roman"/>
                <w:sz w:val="28"/>
                <w:szCs w:val="28"/>
              </w:rPr>
              <w:t xml:space="preserve"> </w:t>
            </w:r>
            <w:r w:rsidR="009E2E87" w:rsidRPr="006F4BB3">
              <w:rPr>
                <w:rFonts w:ascii="Times New Roman" w:hAnsi="Times New Roman" w:cs="Times New Roman"/>
                <w:sz w:val="28"/>
                <w:szCs w:val="28"/>
              </w:rPr>
              <w:t>день</w:t>
            </w:r>
          </w:p>
        </w:tc>
      </w:tr>
      <w:tr w:rsidR="009E2E87" w:rsidRPr="006F4BB3" w:rsidTr="007B755D">
        <w:tc>
          <w:tcPr>
            <w:tcW w:w="135"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9E2E87" w:rsidRPr="006F4BB3" w:rsidRDefault="009E2E8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2011-2019 годы</w:t>
            </w:r>
          </w:p>
        </w:tc>
      </w:tr>
      <w:tr w:rsidR="009E2E87" w:rsidRPr="006F4BB3" w:rsidTr="007B755D">
        <w:tc>
          <w:tcPr>
            <w:tcW w:w="135"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9E2E87" w:rsidRPr="006F4BB3" w:rsidRDefault="009E2E8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2011-2015 годы</w:t>
            </w:r>
          </w:p>
        </w:tc>
      </w:tr>
      <w:tr w:rsidR="009E2E87" w:rsidRPr="006F4BB3" w:rsidTr="007B755D">
        <w:tc>
          <w:tcPr>
            <w:tcW w:w="135"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9E2E87" w:rsidRPr="006F4BB3" w:rsidRDefault="009E2E8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2019 год</w:t>
            </w:r>
          </w:p>
        </w:tc>
      </w:tr>
      <w:tr w:rsidR="00CD3ABF" w:rsidRPr="006F4BB3" w:rsidTr="007B755D">
        <w:tc>
          <w:tcPr>
            <w:tcW w:w="135"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5"/>
            <w:tcBorders>
              <w:top w:val="single" w:sz="4" w:space="0" w:color="auto"/>
              <w:left w:val="single" w:sz="4" w:space="0" w:color="auto"/>
              <w:bottom w:val="single" w:sz="4" w:space="0" w:color="auto"/>
              <w:right w:val="single" w:sz="4" w:space="0" w:color="auto"/>
            </w:tcBorders>
          </w:tcPr>
          <w:p w:rsidR="00CD3ABF" w:rsidRPr="006F4BB3" w:rsidRDefault="009E2E87" w:rsidP="009E2E8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396</w:t>
            </w:r>
            <w:r w:rsidR="00207604">
              <w:rPr>
                <w:rFonts w:ascii="Times New Roman" w:hAnsi="Times New Roman" w:cs="Times New Roman"/>
                <w:sz w:val="28"/>
                <w:szCs w:val="28"/>
              </w:rPr>
              <w:t xml:space="preserve"> </w:t>
            </w:r>
            <w:r w:rsidRPr="006F4BB3">
              <w:rPr>
                <w:rFonts w:ascii="Times New Roman" w:hAnsi="Times New Roman" w:cs="Times New Roman"/>
                <w:sz w:val="28"/>
                <w:szCs w:val="28"/>
              </w:rPr>
              <w:t xml:space="preserve">060,28045 </w:t>
            </w:r>
            <w:r w:rsidR="00CD3ABF" w:rsidRPr="006F4BB3">
              <w:rPr>
                <w:rFonts w:ascii="Times New Roman" w:hAnsi="Times New Roman" w:cs="Times New Roman"/>
                <w:sz w:val="28"/>
                <w:szCs w:val="28"/>
              </w:rPr>
              <w:t>тыс. руб.</w:t>
            </w:r>
          </w:p>
        </w:tc>
      </w:tr>
      <w:tr w:rsidR="00CD3ABF" w:rsidRPr="006F4BB3" w:rsidTr="00DD3DBD">
        <w:tc>
          <w:tcPr>
            <w:tcW w:w="135" w:type="pct"/>
            <w:vMerge w:val="restart"/>
            <w:tcBorders>
              <w:top w:val="single" w:sz="4" w:space="0" w:color="auto"/>
              <w:left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858" w:type="pct"/>
            <w:vMerge w:val="restart"/>
            <w:tcBorders>
              <w:top w:val="single" w:sz="4" w:space="0" w:color="auto"/>
              <w:left w:val="single" w:sz="4" w:space="0" w:color="auto"/>
              <w:right w:val="single" w:sz="4" w:space="0" w:color="auto"/>
            </w:tcBorders>
          </w:tcPr>
          <w:p w:rsidR="00CD3ABF" w:rsidRPr="006F4BB3" w:rsidRDefault="00CD3ABF" w:rsidP="009E2E8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w:t>
            </w:r>
            <w:r w:rsidR="009E2E87" w:rsidRPr="006F4BB3">
              <w:rPr>
                <w:rFonts w:ascii="Times New Roman" w:hAnsi="Times New Roman" w:cs="Times New Roman"/>
                <w:sz w:val="28"/>
                <w:szCs w:val="28"/>
              </w:rPr>
              <w:t>я</w:t>
            </w:r>
          </w:p>
        </w:tc>
        <w:tc>
          <w:tcPr>
            <w:tcW w:w="2991" w:type="pct"/>
            <w:gridSpan w:val="4"/>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9E2E87" w:rsidRPr="006F4BB3" w:rsidTr="00DD3DBD">
        <w:trPr>
          <w:trHeight w:val="337"/>
        </w:trPr>
        <w:tc>
          <w:tcPr>
            <w:tcW w:w="135" w:type="pct"/>
            <w:vMerge/>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p>
        </w:tc>
        <w:tc>
          <w:tcPr>
            <w:tcW w:w="858" w:type="pct"/>
            <w:vMerge/>
            <w:tcBorders>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p>
        </w:tc>
        <w:tc>
          <w:tcPr>
            <w:tcW w:w="899"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1041" w:type="pct"/>
            <w:gridSpan w:val="2"/>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2011-2015</w:t>
            </w:r>
          </w:p>
        </w:tc>
        <w:tc>
          <w:tcPr>
            <w:tcW w:w="1051"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9E2E87" w:rsidRPr="006F4BB3" w:rsidTr="00DD3DBD">
        <w:tc>
          <w:tcPr>
            <w:tcW w:w="135" w:type="pct"/>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899"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jc w:val="center"/>
              <w:rPr>
                <w:rFonts w:ascii="Times New Roman" w:hAnsi="Times New Roman" w:cs="Times New Roman"/>
                <w:sz w:val="28"/>
                <w:szCs w:val="28"/>
              </w:rPr>
            </w:pPr>
            <w:r w:rsidRPr="006F4BB3">
              <w:rPr>
                <w:rFonts w:ascii="Times New Roman" w:hAnsi="Times New Roman" w:cs="Times New Roman"/>
                <w:sz w:val="28"/>
                <w:szCs w:val="28"/>
              </w:rPr>
              <w:t>396 060,28045</w:t>
            </w:r>
          </w:p>
        </w:tc>
        <w:tc>
          <w:tcPr>
            <w:tcW w:w="1041" w:type="pct"/>
            <w:gridSpan w:val="2"/>
            <w:tcBorders>
              <w:top w:val="single" w:sz="4" w:space="0" w:color="auto"/>
              <w:left w:val="single" w:sz="4" w:space="0" w:color="auto"/>
              <w:bottom w:val="single" w:sz="4" w:space="0" w:color="auto"/>
              <w:right w:val="single" w:sz="4" w:space="0" w:color="auto"/>
            </w:tcBorders>
          </w:tcPr>
          <w:p w:rsidR="009E2E87" w:rsidRPr="006F4BB3" w:rsidRDefault="009E2E87" w:rsidP="007B755D">
            <w:pPr>
              <w:jc w:val="center"/>
              <w:rPr>
                <w:rFonts w:ascii="Times New Roman" w:hAnsi="Times New Roman" w:cs="Times New Roman"/>
                <w:sz w:val="28"/>
                <w:szCs w:val="28"/>
              </w:rPr>
            </w:pPr>
            <w:r w:rsidRPr="006F4BB3">
              <w:rPr>
                <w:rFonts w:ascii="Times New Roman" w:hAnsi="Times New Roman" w:cs="Times New Roman"/>
                <w:sz w:val="28"/>
                <w:szCs w:val="28"/>
              </w:rPr>
              <w:t>395 664,99745</w:t>
            </w:r>
          </w:p>
        </w:tc>
        <w:tc>
          <w:tcPr>
            <w:tcW w:w="1051"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395,283</w:t>
            </w:r>
          </w:p>
        </w:tc>
      </w:tr>
      <w:tr w:rsidR="009E2E87" w:rsidRPr="006F4BB3" w:rsidTr="00DD3DBD">
        <w:tc>
          <w:tcPr>
            <w:tcW w:w="135" w:type="pct"/>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899"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jc w:val="center"/>
              <w:rPr>
                <w:rFonts w:ascii="Times New Roman" w:hAnsi="Times New Roman" w:cs="Times New Roman"/>
                <w:sz w:val="28"/>
                <w:szCs w:val="28"/>
              </w:rPr>
            </w:pPr>
            <w:r w:rsidRPr="006F4BB3">
              <w:rPr>
                <w:rFonts w:ascii="Times New Roman" w:hAnsi="Times New Roman" w:cs="Times New Roman"/>
                <w:sz w:val="28"/>
                <w:szCs w:val="28"/>
              </w:rPr>
              <w:t>395 627,585</w:t>
            </w:r>
          </w:p>
        </w:tc>
        <w:tc>
          <w:tcPr>
            <w:tcW w:w="1041" w:type="pct"/>
            <w:gridSpan w:val="2"/>
            <w:tcBorders>
              <w:top w:val="single" w:sz="4" w:space="0" w:color="auto"/>
              <w:left w:val="single" w:sz="4" w:space="0" w:color="auto"/>
              <w:bottom w:val="single" w:sz="4" w:space="0" w:color="auto"/>
              <w:right w:val="single" w:sz="4" w:space="0" w:color="auto"/>
            </w:tcBorders>
          </w:tcPr>
          <w:p w:rsidR="009E2E87" w:rsidRPr="006F4BB3" w:rsidRDefault="009E2E87" w:rsidP="007B755D">
            <w:pPr>
              <w:jc w:val="center"/>
              <w:rPr>
                <w:rFonts w:ascii="Times New Roman" w:hAnsi="Times New Roman" w:cs="Times New Roman"/>
                <w:sz w:val="28"/>
                <w:szCs w:val="28"/>
              </w:rPr>
            </w:pPr>
            <w:r w:rsidRPr="006F4BB3">
              <w:rPr>
                <w:rFonts w:ascii="Times New Roman" w:hAnsi="Times New Roman" w:cs="Times New Roman"/>
                <w:sz w:val="28"/>
                <w:szCs w:val="28"/>
              </w:rPr>
              <w:t>395 627,585</w:t>
            </w:r>
          </w:p>
        </w:tc>
        <w:tc>
          <w:tcPr>
            <w:tcW w:w="1051"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r>
      <w:tr w:rsidR="009E2E87" w:rsidRPr="006F4BB3" w:rsidTr="00DD3DBD">
        <w:tc>
          <w:tcPr>
            <w:tcW w:w="135" w:type="pct"/>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left w:val="single" w:sz="4" w:space="0" w:color="auto"/>
              <w:right w:val="single" w:sz="4" w:space="0" w:color="auto"/>
            </w:tcBorders>
          </w:tcPr>
          <w:p w:rsidR="009E2E87" w:rsidRPr="006F4BB3" w:rsidRDefault="009E2E87" w:rsidP="007B755D">
            <w:pPr>
              <w:autoSpaceDE w:val="0"/>
              <w:autoSpaceDN w:val="0"/>
              <w:adjustRightInd w:val="0"/>
              <w:spacing w:after="0" w:line="240" w:lineRule="auto"/>
              <w:rPr>
                <w:rFonts w:ascii="Times New Roman" w:hAnsi="Times New Roman" w:cs="Times New Roman"/>
                <w:sz w:val="28"/>
                <w:szCs w:val="28"/>
              </w:rPr>
            </w:pPr>
          </w:p>
        </w:tc>
        <w:tc>
          <w:tcPr>
            <w:tcW w:w="858"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 (неиспользованные ассигнования отчетного года)</w:t>
            </w:r>
          </w:p>
        </w:tc>
        <w:tc>
          <w:tcPr>
            <w:tcW w:w="899"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jc w:val="center"/>
              <w:rPr>
                <w:rFonts w:ascii="Times New Roman" w:hAnsi="Times New Roman" w:cs="Times New Roman"/>
                <w:sz w:val="28"/>
                <w:szCs w:val="28"/>
              </w:rPr>
            </w:pPr>
            <w:r w:rsidRPr="006F4BB3">
              <w:rPr>
                <w:rFonts w:ascii="Times New Roman" w:hAnsi="Times New Roman" w:cs="Times New Roman"/>
                <w:sz w:val="28"/>
                <w:szCs w:val="28"/>
              </w:rPr>
              <w:t>432,69545</w:t>
            </w:r>
          </w:p>
        </w:tc>
        <w:tc>
          <w:tcPr>
            <w:tcW w:w="1041" w:type="pct"/>
            <w:gridSpan w:val="2"/>
            <w:tcBorders>
              <w:top w:val="single" w:sz="4" w:space="0" w:color="auto"/>
              <w:left w:val="single" w:sz="4" w:space="0" w:color="auto"/>
              <w:bottom w:val="single" w:sz="4" w:space="0" w:color="auto"/>
              <w:right w:val="single" w:sz="4" w:space="0" w:color="auto"/>
            </w:tcBorders>
          </w:tcPr>
          <w:p w:rsidR="009E2E87" w:rsidRPr="006F4BB3" w:rsidRDefault="009E2E87" w:rsidP="007B755D">
            <w:pPr>
              <w:jc w:val="center"/>
              <w:rPr>
                <w:rFonts w:ascii="Times New Roman" w:hAnsi="Times New Roman" w:cs="Times New Roman"/>
                <w:sz w:val="28"/>
                <w:szCs w:val="28"/>
              </w:rPr>
            </w:pPr>
            <w:r w:rsidRPr="006F4BB3">
              <w:rPr>
                <w:rFonts w:ascii="Times New Roman" w:hAnsi="Times New Roman" w:cs="Times New Roman"/>
                <w:sz w:val="28"/>
                <w:szCs w:val="28"/>
              </w:rPr>
              <w:t>37,41245</w:t>
            </w:r>
          </w:p>
        </w:tc>
        <w:tc>
          <w:tcPr>
            <w:tcW w:w="1051" w:type="pct"/>
            <w:tcBorders>
              <w:top w:val="single" w:sz="4" w:space="0" w:color="auto"/>
              <w:left w:val="single" w:sz="4" w:space="0" w:color="auto"/>
              <w:bottom w:val="single" w:sz="4" w:space="0" w:color="auto"/>
              <w:right w:val="single" w:sz="4" w:space="0" w:color="auto"/>
            </w:tcBorders>
          </w:tcPr>
          <w:p w:rsidR="009E2E87" w:rsidRPr="006F4BB3" w:rsidRDefault="009E2E87"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395,283</w:t>
            </w:r>
          </w:p>
        </w:tc>
      </w:tr>
      <w:tr w:rsidR="00CD3ABF" w:rsidRPr="006F4BB3" w:rsidTr="00DD3DBD">
        <w:tc>
          <w:tcPr>
            <w:tcW w:w="135" w:type="pct"/>
            <w:vMerge w:val="restar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757" w:type="pct"/>
            <w:gridSpan w:val="2"/>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041" w:type="pct"/>
            <w:gridSpan w:val="2"/>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051" w:type="pct"/>
            <w:tcBorders>
              <w:top w:val="single" w:sz="4" w:space="0" w:color="auto"/>
              <w:left w:val="single" w:sz="4" w:space="0" w:color="auto"/>
              <w:bottom w:val="single" w:sz="4" w:space="0" w:color="auto"/>
              <w:right w:val="single" w:sz="4" w:space="0" w:color="auto"/>
            </w:tcBorders>
          </w:tcPr>
          <w:p w:rsidR="00CD3ABF" w:rsidRPr="006F4BB3" w:rsidRDefault="00CD3ABF"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DD3DBD" w:rsidRPr="006F4BB3" w:rsidTr="00DD3DBD">
        <w:tc>
          <w:tcPr>
            <w:tcW w:w="135" w:type="pct"/>
            <w:vMerge/>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2011</w:t>
            </w:r>
          </w:p>
        </w:tc>
      </w:tr>
      <w:tr w:rsidR="00DD3DBD" w:rsidRPr="006F4BB3" w:rsidTr="00DD3DBD">
        <w:tc>
          <w:tcPr>
            <w:tcW w:w="135" w:type="pct"/>
            <w:vMerge/>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1 этап (демонтаж фонтана)</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2011</w:t>
            </w:r>
          </w:p>
        </w:tc>
      </w:tr>
      <w:tr w:rsidR="00DD3DBD" w:rsidRPr="006F4BB3" w:rsidTr="00DD3DBD">
        <w:tc>
          <w:tcPr>
            <w:tcW w:w="135" w:type="pct"/>
            <w:vMerge/>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разработанное архитектурное решение</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2012</w:t>
            </w:r>
          </w:p>
        </w:tc>
      </w:tr>
      <w:tr w:rsidR="00DD3DBD" w:rsidRPr="006F4BB3" w:rsidTr="00DD3DB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разработанная проектная документация (внесение изменений)</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2013</w:t>
            </w:r>
          </w:p>
        </w:tc>
      </w:tr>
      <w:tr w:rsidR="00DD3DBD" w:rsidRPr="006F4BB3" w:rsidTr="00DD3DB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2 этап (устройство временного ограждения, демонтажные работы)</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2013</w:t>
            </w:r>
          </w:p>
        </w:tc>
      </w:tr>
      <w:tr w:rsidR="00DD3DBD" w:rsidRPr="006F4BB3" w:rsidTr="00DD3DB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3 этап (демонтажные работы, устройство фонтана, строительство туалета, устройство наружного освещения, устройство покрытия из гранитной брусчатки)</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2014</w:t>
            </w:r>
          </w:p>
        </w:tc>
      </w:tr>
      <w:tr w:rsidR="00DD3DBD" w:rsidRPr="006F4BB3" w:rsidTr="00DD3DB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выполненные строительно-монтажные работы</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4 этап (озеленение, установка малых архитектурных форм)</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2015</w:t>
            </w:r>
          </w:p>
        </w:tc>
      </w:tr>
      <w:tr w:rsidR="00DD3DBD" w:rsidRPr="006F4BB3" w:rsidTr="00DD3DB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сформированный земельный участок (невыполнение показателя за 2018 год)</w:t>
            </w:r>
          </w:p>
        </w:tc>
        <w:tc>
          <w:tcPr>
            <w:tcW w:w="1757"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041"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51"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DD3DBD" w:rsidRPr="006F4BB3" w:rsidTr="007B755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5"/>
            <w:tcBorders>
              <w:top w:val="single" w:sz="4" w:space="0" w:color="auto"/>
              <w:left w:val="single" w:sz="4" w:space="0" w:color="auto"/>
              <w:bottom w:val="single" w:sz="4" w:space="0" w:color="auto"/>
              <w:right w:val="single" w:sz="4" w:space="0" w:color="auto"/>
            </w:tcBorders>
          </w:tcPr>
          <w:p w:rsidR="00DD3DBD" w:rsidRPr="006F4BB3" w:rsidRDefault="00DD3DB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05-13, 05-14</w:t>
            </w:r>
          </w:p>
        </w:tc>
      </w:tr>
      <w:tr w:rsidR="00DD3DBD" w:rsidRPr="006F4BB3" w:rsidTr="007B755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DD3DBD" w:rsidRPr="006F4BB3" w:rsidRDefault="00DD3DBD" w:rsidP="00DD3DB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DD3DBD" w:rsidRPr="006F4BB3" w:rsidTr="007B755D">
        <w:tc>
          <w:tcPr>
            <w:tcW w:w="135"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DD3DBD" w:rsidRPr="006F4BB3" w:rsidRDefault="00DD3DBD" w:rsidP="00DD3DB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27 июля 2018 г. № 12 БК</w:t>
            </w:r>
          </w:p>
        </w:tc>
      </w:tr>
      <w:tr w:rsidR="00DD3DBD" w:rsidRPr="006F4BB3" w:rsidTr="007B755D">
        <w:tc>
          <w:tcPr>
            <w:tcW w:w="135" w:type="pct"/>
            <w:vMerge w:val="restart"/>
            <w:tcBorders>
              <w:top w:val="single" w:sz="4" w:space="0" w:color="auto"/>
              <w:left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2011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выполнен</w:t>
            </w:r>
            <w:r w:rsidR="00207604">
              <w:rPr>
                <w:rFonts w:ascii="Times New Roman" w:hAnsi="Times New Roman" w:cs="Times New Roman"/>
                <w:sz w:val="28"/>
                <w:szCs w:val="28"/>
              </w:rPr>
              <w:t>ие строительно-монтажных работ –</w:t>
            </w:r>
            <w:r w:rsidRPr="006F4BB3">
              <w:rPr>
                <w:rFonts w:ascii="Times New Roman" w:hAnsi="Times New Roman" w:cs="Times New Roman"/>
                <w:sz w:val="28"/>
                <w:szCs w:val="28"/>
              </w:rPr>
              <w:t xml:space="preserve"> </w:t>
            </w:r>
            <w:r w:rsidR="00207604">
              <w:rPr>
                <w:rFonts w:ascii="Times New Roman" w:hAnsi="Times New Roman" w:cs="Times New Roman"/>
                <w:sz w:val="28"/>
                <w:szCs w:val="28"/>
              </w:rPr>
              <w:br/>
            </w:r>
            <w:r w:rsidRPr="006F4BB3">
              <w:rPr>
                <w:rFonts w:ascii="Times New Roman" w:hAnsi="Times New Roman" w:cs="Times New Roman"/>
                <w:sz w:val="28"/>
                <w:szCs w:val="28"/>
              </w:rPr>
              <w:t xml:space="preserve">1 этап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2011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архитектурного решения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2012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(внесение изменений)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2013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выполнен</w:t>
            </w:r>
            <w:r w:rsidR="00207604">
              <w:rPr>
                <w:rFonts w:ascii="Times New Roman" w:hAnsi="Times New Roman" w:cs="Times New Roman"/>
                <w:sz w:val="28"/>
                <w:szCs w:val="28"/>
              </w:rPr>
              <w:t>ие строительно-монтажных работ –</w:t>
            </w:r>
            <w:r w:rsidRPr="006F4BB3">
              <w:rPr>
                <w:rFonts w:ascii="Times New Roman" w:hAnsi="Times New Roman" w:cs="Times New Roman"/>
                <w:sz w:val="28"/>
                <w:szCs w:val="28"/>
              </w:rPr>
              <w:t xml:space="preserve"> </w:t>
            </w:r>
            <w:r w:rsidR="00207604">
              <w:rPr>
                <w:rFonts w:ascii="Times New Roman" w:hAnsi="Times New Roman" w:cs="Times New Roman"/>
                <w:sz w:val="28"/>
                <w:szCs w:val="28"/>
              </w:rPr>
              <w:br/>
            </w:r>
            <w:r w:rsidRPr="006F4BB3">
              <w:rPr>
                <w:rFonts w:ascii="Times New Roman" w:hAnsi="Times New Roman" w:cs="Times New Roman"/>
                <w:sz w:val="28"/>
                <w:szCs w:val="28"/>
              </w:rPr>
              <w:t xml:space="preserve">2 этап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2013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выполнен</w:t>
            </w:r>
            <w:r w:rsidR="00207604">
              <w:rPr>
                <w:rFonts w:ascii="Times New Roman" w:hAnsi="Times New Roman" w:cs="Times New Roman"/>
                <w:sz w:val="28"/>
                <w:szCs w:val="28"/>
              </w:rPr>
              <w:t>ие строительно-монтажных работ –</w:t>
            </w:r>
            <w:r w:rsidRPr="006F4BB3">
              <w:rPr>
                <w:rFonts w:ascii="Times New Roman" w:hAnsi="Times New Roman" w:cs="Times New Roman"/>
                <w:sz w:val="28"/>
                <w:szCs w:val="28"/>
              </w:rPr>
              <w:t xml:space="preserve"> </w:t>
            </w:r>
            <w:r w:rsidR="00207604">
              <w:rPr>
                <w:rFonts w:ascii="Times New Roman" w:hAnsi="Times New Roman" w:cs="Times New Roman"/>
                <w:sz w:val="28"/>
                <w:szCs w:val="28"/>
              </w:rPr>
              <w:br/>
            </w:r>
            <w:r w:rsidRPr="006F4BB3">
              <w:rPr>
                <w:rFonts w:ascii="Times New Roman" w:hAnsi="Times New Roman" w:cs="Times New Roman"/>
                <w:sz w:val="28"/>
                <w:szCs w:val="28"/>
              </w:rPr>
              <w:t xml:space="preserve">3 этап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2014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ввод объекта в эксплуатацию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2015 год </w:t>
            </w:r>
          </w:p>
        </w:tc>
      </w:tr>
      <w:tr w:rsidR="00DD3DBD" w:rsidRPr="006F4BB3" w:rsidTr="007B755D">
        <w:tc>
          <w:tcPr>
            <w:tcW w:w="135"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формирование земельного участка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2019 год </w:t>
            </w:r>
          </w:p>
        </w:tc>
      </w:tr>
      <w:tr w:rsidR="00DD3DBD" w:rsidRPr="006F4BB3" w:rsidTr="007B755D">
        <w:tc>
          <w:tcPr>
            <w:tcW w:w="135" w:type="pct"/>
            <w:vMerge/>
            <w:tcBorders>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w:t>
            </w:r>
          </w:p>
        </w:tc>
        <w:tc>
          <w:tcPr>
            <w:tcW w:w="1809" w:type="pct"/>
            <w:gridSpan w:val="2"/>
            <w:tcBorders>
              <w:top w:val="single" w:sz="4" w:space="0" w:color="auto"/>
              <w:left w:val="single" w:sz="4" w:space="0" w:color="auto"/>
              <w:bottom w:val="single" w:sz="4" w:space="0" w:color="auto"/>
              <w:right w:val="single" w:sz="4" w:space="0" w:color="auto"/>
            </w:tcBorders>
          </w:tcPr>
          <w:p w:rsidR="00DD3DBD" w:rsidRPr="006F4BB3" w:rsidRDefault="00DD3DB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2011 год </w:t>
            </w:r>
          </w:p>
        </w:tc>
      </w:tr>
    </w:tbl>
    <w:p w:rsidR="00CD3ABF" w:rsidRPr="006F4BB3" w:rsidRDefault="00CD3ABF" w:rsidP="003263BC">
      <w:pPr>
        <w:pStyle w:val="2"/>
        <w:keepNext w:val="0"/>
        <w:autoSpaceDE w:val="0"/>
        <w:autoSpaceDN w:val="0"/>
        <w:adjustRightInd w:val="0"/>
        <w:ind w:right="0" w:firstLine="709"/>
        <w:rPr>
          <w:rFonts w:eastAsiaTheme="minorHAnsi"/>
          <w:sz w:val="28"/>
          <w:szCs w:val="28"/>
        </w:rPr>
      </w:pPr>
    </w:p>
    <w:p w:rsidR="002D67EF" w:rsidRDefault="00AE0CA2" w:rsidP="000846E8">
      <w:pPr>
        <w:pStyle w:val="2"/>
        <w:keepNext w:val="0"/>
        <w:autoSpaceDE w:val="0"/>
        <w:autoSpaceDN w:val="0"/>
        <w:adjustRightInd w:val="0"/>
        <w:ind w:right="0" w:firstLine="709"/>
        <w:rPr>
          <w:sz w:val="28"/>
          <w:szCs w:val="28"/>
        </w:rPr>
      </w:pPr>
      <w:r w:rsidRPr="006F4BB3">
        <w:rPr>
          <w:rFonts w:eastAsiaTheme="minorHAnsi"/>
          <w:sz w:val="28"/>
          <w:szCs w:val="28"/>
        </w:rPr>
        <w:t>3.</w:t>
      </w:r>
      <w:r w:rsidR="008E6954" w:rsidRPr="006F4BB3">
        <w:rPr>
          <w:rFonts w:eastAsiaTheme="minorHAnsi"/>
          <w:sz w:val="28"/>
          <w:szCs w:val="28"/>
        </w:rPr>
        <w:t>2</w:t>
      </w:r>
      <w:r w:rsidR="00644BA7" w:rsidRPr="006F4BB3">
        <w:rPr>
          <w:rFonts w:eastAsiaTheme="minorHAnsi"/>
          <w:sz w:val="28"/>
          <w:szCs w:val="28"/>
        </w:rPr>
        <w:t>4</w:t>
      </w:r>
      <w:r w:rsidR="00DF6B23" w:rsidRPr="006F4BB3">
        <w:rPr>
          <w:rFonts w:eastAsiaTheme="minorHAnsi"/>
          <w:sz w:val="28"/>
          <w:szCs w:val="28"/>
        </w:rPr>
        <w:t xml:space="preserve">. </w:t>
      </w:r>
      <w:r w:rsidR="002D67EF" w:rsidRPr="006F4BB3">
        <w:rPr>
          <w:rFonts w:eastAsiaTheme="minorHAnsi"/>
          <w:sz w:val="28"/>
          <w:szCs w:val="28"/>
        </w:rPr>
        <w:t>приложени</w:t>
      </w:r>
      <w:r w:rsidR="003B5793">
        <w:rPr>
          <w:rFonts w:eastAsiaTheme="minorHAnsi"/>
          <w:sz w:val="28"/>
          <w:szCs w:val="28"/>
        </w:rPr>
        <w:t>е</w:t>
      </w:r>
      <w:r w:rsidR="002D67EF" w:rsidRPr="006F4BB3">
        <w:rPr>
          <w:rFonts w:eastAsiaTheme="minorHAnsi"/>
          <w:sz w:val="28"/>
          <w:szCs w:val="28"/>
        </w:rPr>
        <w:t xml:space="preserve"> 2</w:t>
      </w:r>
      <w:r w:rsidR="000846E8" w:rsidRPr="006F4BB3">
        <w:rPr>
          <w:rFonts w:eastAsiaTheme="minorHAnsi"/>
          <w:sz w:val="28"/>
          <w:szCs w:val="28"/>
        </w:rPr>
        <w:t xml:space="preserve"> </w:t>
      </w:r>
      <w:r w:rsidR="0028466A" w:rsidRPr="006F4BB3">
        <w:rPr>
          <w:sz w:val="28"/>
          <w:szCs w:val="28"/>
        </w:rPr>
        <w:t>изложить в следующей редакции:</w:t>
      </w:r>
    </w:p>
    <w:p w:rsidR="00142315" w:rsidRPr="00142315" w:rsidRDefault="00142315" w:rsidP="00142315">
      <w:pPr>
        <w:spacing w:after="0" w:line="240" w:lineRule="exact"/>
        <w:jc w:val="center"/>
        <w:rPr>
          <w:rFonts w:ascii="Times New Roman" w:hAnsi="Times New Roman" w:cs="Times New Roman"/>
          <w:b/>
          <w:sz w:val="28"/>
          <w:szCs w:val="28"/>
        </w:rPr>
      </w:pPr>
      <w:r w:rsidRPr="00142315">
        <w:rPr>
          <w:rFonts w:ascii="Times New Roman" w:hAnsi="Times New Roman" w:cs="Times New Roman"/>
          <w:sz w:val="28"/>
          <w:szCs w:val="28"/>
        </w:rPr>
        <w:t>«</w:t>
      </w:r>
      <w:r w:rsidRPr="00142315">
        <w:rPr>
          <w:rFonts w:ascii="Times New Roman" w:hAnsi="Times New Roman" w:cs="Times New Roman"/>
          <w:b/>
          <w:sz w:val="28"/>
          <w:szCs w:val="28"/>
        </w:rPr>
        <w:t xml:space="preserve">ПЕРЕЧЕНЬ ОБЪЕКТОВ, </w:t>
      </w:r>
    </w:p>
    <w:p w:rsidR="00142315" w:rsidRPr="00142315" w:rsidRDefault="00142315" w:rsidP="00142315">
      <w:pPr>
        <w:spacing w:after="0" w:line="240" w:lineRule="exact"/>
        <w:jc w:val="center"/>
        <w:rPr>
          <w:rFonts w:ascii="Times New Roman" w:hAnsi="Times New Roman" w:cs="Times New Roman"/>
          <w:b/>
          <w:sz w:val="28"/>
          <w:szCs w:val="28"/>
        </w:rPr>
      </w:pPr>
      <w:r w:rsidRPr="00142315">
        <w:rPr>
          <w:rFonts w:ascii="Times New Roman" w:hAnsi="Times New Roman" w:cs="Times New Roman"/>
          <w:b/>
          <w:sz w:val="28"/>
          <w:szCs w:val="28"/>
        </w:rPr>
        <w:t xml:space="preserve">подлежащих капитальному ремонту за счет средств бюджета города Перми, </w:t>
      </w:r>
      <w:r w:rsidRPr="00142315">
        <w:rPr>
          <w:rFonts w:ascii="Times New Roman" w:hAnsi="Times New Roman" w:cs="Times New Roman"/>
          <w:b/>
          <w:sz w:val="28"/>
          <w:szCs w:val="28"/>
        </w:rPr>
        <w:br/>
        <w:t>подпрограммы 1.1 «Озеленение территории города Перми, в том числе путем создания парков и скверов» муниципальной программы «Благоустройство города Перми»</w:t>
      </w:r>
    </w:p>
    <w:p w:rsidR="00142315" w:rsidRPr="00142315" w:rsidRDefault="00142315" w:rsidP="00142315">
      <w:pPr>
        <w:spacing w:after="0" w:line="240" w:lineRule="exact"/>
        <w:jc w:val="center"/>
        <w:rPr>
          <w:rFonts w:ascii="Times New Roman" w:hAnsi="Times New Roman" w:cs="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2864"/>
        <w:gridCol w:w="1297"/>
        <w:gridCol w:w="1294"/>
        <w:gridCol w:w="1291"/>
        <w:gridCol w:w="1294"/>
        <w:gridCol w:w="1531"/>
        <w:gridCol w:w="1507"/>
        <w:gridCol w:w="1429"/>
        <w:gridCol w:w="1417"/>
      </w:tblGrid>
      <w:tr w:rsidR="00E87B2C" w:rsidRPr="009C0587" w:rsidTr="00142315">
        <w:tc>
          <w:tcPr>
            <w:tcW w:w="1053" w:type="dxa"/>
            <w:vMerge w:val="restart"/>
            <w:tcBorders>
              <w:top w:val="single" w:sz="4" w:space="0" w:color="auto"/>
              <w:left w:val="single" w:sz="4" w:space="0" w:color="auto"/>
              <w:bottom w:val="single" w:sz="4" w:space="0" w:color="auto"/>
              <w:right w:val="single" w:sz="4" w:space="0" w:color="auto"/>
            </w:tcBorders>
          </w:tcPr>
          <w:p w:rsidR="00280006"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Код</w:t>
            </w:r>
          </w:p>
        </w:tc>
        <w:tc>
          <w:tcPr>
            <w:tcW w:w="2864" w:type="dxa"/>
            <w:vMerge w:val="restart"/>
            <w:tcBorders>
              <w:top w:val="single" w:sz="4" w:space="0" w:color="auto"/>
              <w:left w:val="single" w:sz="4" w:space="0" w:color="auto"/>
              <w:bottom w:val="single" w:sz="4" w:space="0" w:color="auto"/>
              <w:right w:val="single" w:sz="4" w:space="0" w:color="auto"/>
            </w:tcBorders>
          </w:tcPr>
          <w:p w:rsidR="00280006"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2591" w:type="dxa"/>
            <w:gridSpan w:val="2"/>
            <w:tcBorders>
              <w:top w:val="single" w:sz="4" w:space="0" w:color="auto"/>
              <w:left w:val="single" w:sz="4" w:space="0" w:color="auto"/>
              <w:bottom w:val="single" w:sz="4" w:space="0" w:color="auto"/>
              <w:right w:val="single" w:sz="4" w:space="0" w:color="auto"/>
            </w:tcBorders>
          </w:tcPr>
          <w:p w:rsidR="00280006"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Период проведения капитального ремонта</w:t>
            </w:r>
          </w:p>
        </w:tc>
        <w:tc>
          <w:tcPr>
            <w:tcW w:w="1291" w:type="dxa"/>
            <w:vMerge w:val="restart"/>
            <w:tcBorders>
              <w:top w:val="single" w:sz="4" w:space="0" w:color="auto"/>
              <w:left w:val="single" w:sz="4" w:space="0" w:color="auto"/>
              <w:bottom w:val="single" w:sz="4" w:space="0" w:color="auto"/>
              <w:right w:val="single" w:sz="4" w:space="0" w:color="auto"/>
            </w:tcBorders>
          </w:tcPr>
          <w:p w:rsidR="00280006"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Источник финансирования</w:t>
            </w:r>
          </w:p>
        </w:tc>
        <w:tc>
          <w:tcPr>
            <w:tcW w:w="7178" w:type="dxa"/>
            <w:gridSpan w:val="5"/>
            <w:tcBorders>
              <w:top w:val="single" w:sz="4" w:space="0" w:color="auto"/>
              <w:left w:val="single" w:sz="4" w:space="0" w:color="auto"/>
              <w:bottom w:val="single" w:sz="4" w:space="0" w:color="auto"/>
              <w:right w:val="single" w:sz="4" w:space="0" w:color="auto"/>
            </w:tcBorders>
          </w:tcPr>
          <w:p w:rsidR="00280006"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Объем финансирования, тыс. руб.</w:t>
            </w:r>
          </w:p>
        </w:tc>
      </w:tr>
      <w:tr w:rsidR="00E87B2C" w:rsidRPr="009C0587" w:rsidTr="00142315">
        <w:tc>
          <w:tcPr>
            <w:tcW w:w="1053" w:type="dxa"/>
            <w:vMerge/>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vMerge/>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rsidR="00610EA5" w:rsidRPr="009C0587" w:rsidRDefault="00280006" w:rsidP="00280006">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срок начала</w:t>
            </w:r>
          </w:p>
        </w:tc>
        <w:tc>
          <w:tcPr>
            <w:tcW w:w="1294" w:type="dxa"/>
            <w:tcBorders>
              <w:top w:val="single" w:sz="4" w:space="0" w:color="auto"/>
              <w:left w:val="single" w:sz="4" w:space="0" w:color="auto"/>
              <w:bottom w:val="single" w:sz="4" w:space="0" w:color="auto"/>
              <w:right w:val="single" w:sz="4" w:space="0" w:color="auto"/>
            </w:tcBorders>
          </w:tcPr>
          <w:p w:rsidR="00610EA5" w:rsidRPr="009C0587" w:rsidRDefault="00280006" w:rsidP="00280006">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срок окончания</w:t>
            </w:r>
          </w:p>
        </w:tc>
        <w:tc>
          <w:tcPr>
            <w:tcW w:w="1291" w:type="dxa"/>
            <w:vMerge/>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2019 год</w:t>
            </w:r>
          </w:p>
        </w:tc>
        <w:tc>
          <w:tcPr>
            <w:tcW w:w="1531" w:type="dxa"/>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2020 год</w:t>
            </w:r>
          </w:p>
        </w:tc>
        <w:tc>
          <w:tcPr>
            <w:tcW w:w="1507" w:type="dxa"/>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2021 год</w:t>
            </w:r>
          </w:p>
        </w:tc>
        <w:tc>
          <w:tcPr>
            <w:tcW w:w="1429" w:type="dxa"/>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2023 год</w:t>
            </w:r>
          </w:p>
        </w:tc>
      </w:tr>
    </w:tbl>
    <w:p w:rsidR="00142315" w:rsidRPr="009C0587" w:rsidRDefault="00142315" w:rsidP="00142315">
      <w:pPr>
        <w:spacing w:after="0" w:line="240" w:lineRule="auto"/>
        <w:rPr>
          <w:sz w:val="2"/>
          <w:szCs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2828"/>
        <w:gridCol w:w="36"/>
        <w:gridCol w:w="1297"/>
        <w:gridCol w:w="1222"/>
        <w:gridCol w:w="72"/>
        <w:gridCol w:w="1204"/>
        <w:gridCol w:w="87"/>
        <w:gridCol w:w="9"/>
        <w:gridCol w:w="1285"/>
        <w:gridCol w:w="36"/>
        <w:gridCol w:w="1495"/>
        <w:gridCol w:w="66"/>
        <w:gridCol w:w="1417"/>
        <w:gridCol w:w="24"/>
        <w:gridCol w:w="18"/>
        <w:gridCol w:w="1375"/>
        <w:gridCol w:w="36"/>
        <w:gridCol w:w="6"/>
        <w:gridCol w:w="1411"/>
      </w:tblGrid>
      <w:tr w:rsidR="00E87B2C" w:rsidRPr="00142315" w:rsidTr="00142315">
        <w:trPr>
          <w:tblHeader/>
        </w:trPr>
        <w:tc>
          <w:tcPr>
            <w:tcW w:w="1053" w:type="dxa"/>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1</w:t>
            </w:r>
          </w:p>
        </w:tc>
        <w:tc>
          <w:tcPr>
            <w:tcW w:w="2864" w:type="dxa"/>
            <w:gridSpan w:val="2"/>
            <w:tcBorders>
              <w:top w:val="single" w:sz="4" w:space="0" w:color="auto"/>
              <w:left w:val="single" w:sz="4" w:space="0" w:color="auto"/>
              <w:bottom w:val="single" w:sz="4" w:space="0" w:color="auto"/>
              <w:right w:val="single" w:sz="4" w:space="0" w:color="auto"/>
            </w:tcBorders>
          </w:tcPr>
          <w:p w:rsidR="00610EA5" w:rsidRPr="009C0587"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3</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4</w:t>
            </w:r>
          </w:p>
        </w:tc>
        <w:tc>
          <w:tcPr>
            <w:tcW w:w="1291" w:type="dxa"/>
            <w:gridSpan w:val="2"/>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5</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6</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7</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8</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9C0587"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9</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280006" w:rsidP="0060668F">
            <w:pPr>
              <w:autoSpaceDE w:val="0"/>
              <w:autoSpaceDN w:val="0"/>
              <w:adjustRightInd w:val="0"/>
              <w:spacing w:after="0" w:line="240" w:lineRule="auto"/>
              <w:jc w:val="center"/>
              <w:rPr>
                <w:rFonts w:ascii="Times New Roman" w:hAnsi="Times New Roman" w:cs="Times New Roman"/>
                <w:sz w:val="24"/>
                <w:szCs w:val="24"/>
              </w:rPr>
            </w:pPr>
            <w:r w:rsidRPr="009C0587">
              <w:rPr>
                <w:rFonts w:ascii="Times New Roman" w:hAnsi="Times New Roman" w:cs="Times New Roman"/>
                <w:sz w:val="24"/>
                <w:szCs w:val="24"/>
              </w:rPr>
              <w:t>10</w:t>
            </w:r>
          </w:p>
        </w:tc>
      </w:tr>
      <w:tr w:rsidR="00E87B2C" w:rsidRPr="00142315" w:rsidTr="00142315">
        <w:tc>
          <w:tcPr>
            <w:tcW w:w="1053"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1.1</w:t>
            </w:r>
          </w:p>
        </w:tc>
        <w:tc>
          <w:tcPr>
            <w:tcW w:w="13924" w:type="dxa"/>
            <w:gridSpan w:val="19"/>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Подпрограмма. Озеленение территории города Перми, в том числе путем создания парков и скверов</w:t>
            </w:r>
          </w:p>
        </w:tc>
      </w:tr>
      <w:tr w:rsidR="00E87B2C" w:rsidRPr="00142315" w:rsidTr="00142315">
        <w:tc>
          <w:tcPr>
            <w:tcW w:w="1053"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1.1.2.1</w:t>
            </w:r>
          </w:p>
        </w:tc>
        <w:tc>
          <w:tcPr>
            <w:tcW w:w="13924" w:type="dxa"/>
            <w:gridSpan w:val="19"/>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Выполнение комплекса мероприятий по приведению в нормативное состояние объектов озеленения общего пользования</w:t>
            </w:r>
          </w:p>
        </w:tc>
      </w:tr>
      <w:tr w:rsidR="00E87B2C" w:rsidRPr="00142315" w:rsidTr="00142315">
        <w:tc>
          <w:tcPr>
            <w:tcW w:w="1053"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1.1.2.1.1</w:t>
            </w:r>
          </w:p>
        </w:tc>
        <w:tc>
          <w:tcPr>
            <w:tcW w:w="13924" w:type="dxa"/>
            <w:gridSpan w:val="19"/>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объектов озеленения общего пользования</w:t>
            </w:r>
          </w:p>
        </w:tc>
      </w:tr>
      <w:tr w:rsidR="00E87B2C" w:rsidRPr="00142315" w:rsidTr="00142315">
        <w:tc>
          <w:tcPr>
            <w:tcW w:w="1053" w:type="dxa"/>
            <w:vMerge w:val="restart"/>
            <w:tcBorders>
              <w:top w:val="single" w:sz="4" w:space="0" w:color="auto"/>
              <w:left w:val="single" w:sz="4" w:space="0" w:color="auto"/>
              <w:bottom w:val="single" w:sz="4" w:space="0" w:color="auto"/>
              <w:right w:val="single" w:sz="4" w:space="0" w:color="auto"/>
            </w:tcBorders>
          </w:tcPr>
          <w:p w:rsidR="00610EA5" w:rsidRPr="00C2311E" w:rsidRDefault="00610EA5" w:rsidP="0060668F">
            <w:pPr>
              <w:autoSpaceDE w:val="0"/>
              <w:autoSpaceDN w:val="0"/>
              <w:adjustRightInd w:val="0"/>
              <w:spacing w:after="0" w:line="240" w:lineRule="auto"/>
              <w:jc w:val="center"/>
              <w:rPr>
                <w:rFonts w:ascii="Times New Roman" w:hAnsi="Times New Roman" w:cs="Times New Roman"/>
                <w:spacing w:val="-20"/>
                <w:sz w:val="24"/>
                <w:szCs w:val="24"/>
              </w:rPr>
            </w:pPr>
            <w:r w:rsidRPr="00C2311E">
              <w:rPr>
                <w:rFonts w:ascii="Times New Roman" w:hAnsi="Times New Roman" w:cs="Times New Roman"/>
                <w:spacing w:val="-20"/>
                <w:sz w:val="24"/>
                <w:szCs w:val="24"/>
              </w:rPr>
              <w:t>1.1.2.1.1.1</w:t>
            </w: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разработанная проектная документация по капитальному ремонту объектов озеленения общего пользования</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7</w:t>
            </w:r>
            <w:r w:rsidR="00207604" w:rsidRPr="00142315">
              <w:rPr>
                <w:rFonts w:ascii="Times New Roman" w:hAnsi="Times New Roman" w:cs="Times New Roman"/>
                <w:sz w:val="24"/>
                <w:szCs w:val="24"/>
              </w:rPr>
              <w:t xml:space="preserve"> </w:t>
            </w:r>
            <w:r w:rsidRPr="00142315">
              <w:rPr>
                <w:rFonts w:ascii="Times New Roman" w:hAnsi="Times New Roman" w:cs="Times New Roman"/>
                <w:sz w:val="24"/>
                <w:szCs w:val="24"/>
              </w:rPr>
              <w:t>017,</w:t>
            </w:r>
            <w:r w:rsidR="00207604" w:rsidRPr="00142315">
              <w:rPr>
                <w:rFonts w:ascii="Times New Roman" w:hAnsi="Times New Roman" w:cs="Times New Roman"/>
                <w:sz w:val="24"/>
                <w:szCs w:val="24"/>
              </w:rPr>
              <w:br/>
            </w:r>
            <w:r w:rsidRPr="00142315">
              <w:rPr>
                <w:rFonts w:ascii="Times New Roman" w:hAnsi="Times New Roman" w:cs="Times New Roman"/>
                <w:sz w:val="24"/>
                <w:szCs w:val="24"/>
              </w:rPr>
              <w:t>93000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разработанная проектная документация по капитальному ремонту объектов озеленения общего пользования (невыполнение показателя за отчетный год)</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7</w:t>
            </w:r>
            <w:r w:rsidR="00207604" w:rsidRPr="00142315">
              <w:rPr>
                <w:rFonts w:ascii="Times New Roman" w:hAnsi="Times New Roman" w:cs="Times New Roman"/>
                <w:sz w:val="24"/>
                <w:szCs w:val="24"/>
              </w:rPr>
              <w:t xml:space="preserve"> </w:t>
            </w:r>
            <w:r w:rsidRPr="00142315">
              <w:rPr>
                <w:rFonts w:ascii="Times New Roman" w:hAnsi="Times New Roman" w:cs="Times New Roman"/>
                <w:sz w:val="24"/>
                <w:szCs w:val="24"/>
              </w:rPr>
              <w:t>788,</w:t>
            </w:r>
            <w:r w:rsidR="00207604" w:rsidRPr="00142315">
              <w:rPr>
                <w:rFonts w:ascii="Times New Roman" w:hAnsi="Times New Roman" w:cs="Times New Roman"/>
                <w:sz w:val="24"/>
                <w:szCs w:val="24"/>
              </w:rPr>
              <w:br/>
            </w:r>
            <w:r w:rsidRPr="00142315">
              <w:rPr>
                <w:rFonts w:ascii="Times New Roman" w:hAnsi="Times New Roman" w:cs="Times New Roman"/>
                <w:sz w:val="24"/>
                <w:szCs w:val="24"/>
              </w:rPr>
              <w:t>62160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w:t>
            </w:r>
            <w:r w:rsidR="00207604" w:rsidRPr="00142315">
              <w:rPr>
                <w:rFonts w:ascii="Times New Roman" w:hAnsi="Times New Roman" w:cs="Times New Roman"/>
                <w:sz w:val="24"/>
                <w:szCs w:val="24"/>
              </w:rPr>
              <w:t xml:space="preserve"> </w:t>
            </w:r>
            <w:r w:rsidRPr="00142315">
              <w:rPr>
                <w:rFonts w:ascii="Times New Roman" w:hAnsi="Times New Roman" w:cs="Times New Roman"/>
                <w:sz w:val="24"/>
                <w:szCs w:val="24"/>
              </w:rPr>
              <w:t>449,</w:t>
            </w:r>
            <w:r w:rsidR="00207604" w:rsidRPr="00142315">
              <w:rPr>
                <w:rFonts w:ascii="Times New Roman" w:hAnsi="Times New Roman" w:cs="Times New Roman"/>
                <w:sz w:val="24"/>
                <w:szCs w:val="24"/>
              </w:rPr>
              <w:br/>
            </w:r>
            <w:r w:rsidRPr="00142315">
              <w:rPr>
                <w:rFonts w:ascii="Times New Roman" w:hAnsi="Times New Roman" w:cs="Times New Roman"/>
                <w:sz w:val="24"/>
                <w:szCs w:val="24"/>
              </w:rPr>
              <w:t>72332</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бульвара им. Советской Армии</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w:t>
            </w:r>
            <w:r w:rsidR="00207604" w:rsidRPr="00142315">
              <w:rPr>
                <w:rFonts w:ascii="Times New Roman" w:hAnsi="Times New Roman" w:cs="Times New Roman"/>
                <w:sz w:val="24"/>
                <w:szCs w:val="24"/>
              </w:rPr>
              <w:t xml:space="preserve"> </w:t>
            </w:r>
            <w:r w:rsidRPr="00142315">
              <w:rPr>
                <w:rFonts w:ascii="Times New Roman" w:hAnsi="Times New Roman" w:cs="Times New Roman"/>
                <w:sz w:val="24"/>
                <w:szCs w:val="24"/>
              </w:rPr>
              <w:t>861,</w:t>
            </w:r>
            <w:r w:rsidR="00207604" w:rsidRPr="00142315">
              <w:rPr>
                <w:rFonts w:ascii="Times New Roman" w:hAnsi="Times New Roman" w:cs="Times New Roman"/>
                <w:sz w:val="24"/>
                <w:szCs w:val="24"/>
              </w:rPr>
              <w:br/>
            </w:r>
            <w:r w:rsidRPr="00142315">
              <w:rPr>
                <w:rFonts w:ascii="Times New Roman" w:hAnsi="Times New Roman" w:cs="Times New Roman"/>
                <w:sz w:val="24"/>
                <w:szCs w:val="24"/>
              </w:rPr>
              <w:t>43000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бульвара им. Советской Армии</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037C90">
            <w:pPr>
              <w:autoSpaceDE w:val="0"/>
              <w:autoSpaceDN w:val="0"/>
              <w:adjustRightInd w:val="0"/>
              <w:spacing w:after="0" w:line="240" w:lineRule="auto"/>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w:t>
            </w:r>
            <w:r w:rsidR="00E87B2C" w:rsidRPr="00142315">
              <w:rPr>
                <w:rFonts w:ascii="Times New Roman" w:hAnsi="Times New Roman" w:cs="Times New Roman"/>
                <w:sz w:val="24"/>
                <w:szCs w:val="24"/>
              </w:rPr>
              <w:t xml:space="preserve"> </w:t>
            </w:r>
            <w:r w:rsidRPr="00142315">
              <w:rPr>
                <w:rFonts w:ascii="Times New Roman" w:hAnsi="Times New Roman" w:cs="Times New Roman"/>
                <w:sz w:val="24"/>
                <w:szCs w:val="24"/>
              </w:rPr>
              <w:t>449,</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72332</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объекта озеленения по</w:t>
            </w:r>
            <w:r w:rsidR="00C2311E">
              <w:rPr>
                <w:rFonts w:ascii="Times New Roman" w:hAnsi="Times New Roman" w:cs="Times New Roman"/>
                <w:sz w:val="24"/>
                <w:szCs w:val="24"/>
              </w:rPr>
              <w:br/>
            </w:r>
            <w:r w:rsidRPr="00142315">
              <w:rPr>
                <w:rFonts w:ascii="Times New Roman" w:hAnsi="Times New Roman" w:cs="Times New Roman"/>
                <w:sz w:val="24"/>
                <w:szCs w:val="24"/>
              </w:rPr>
              <w:t>ул. Макаренко</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w:t>
            </w:r>
            <w:r w:rsidR="00E87B2C" w:rsidRPr="00142315">
              <w:rPr>
                <w:rFonts w:ascii="Times New Roman" w:hAnsi="Times New Roman" w:cs="Times New Roman"/>
                <w:sz w:val="24"/>
                <w:szCs w:val="24"/>
              </w:rPr>
              <w:t xml:space="preserve"> </w:t>
            </w:r>
            <w:r w:rsidRPr="00142315">
              <w:rPr>
                <w:rFonts w:ascii="Times New Roman" w:hAnsi="Times New Roman" w:cs="Times New Roman"/>
                <w:sz w:val="24"/>
                <w:szCs w:val="24"/>
              </w:rPr>
              <w:t>876,</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50000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w:t>
            </w:r>
            <w:r w:rsidR="00E87B2C" w:rsidRPr="00142315">
              <w:rPr>
                <w:rFonts w:ascii="Times New Roman" w:hAnsi="Times New Roman" w:cs="Times New Roman"/>
                <w:sz w:val="24"/>
                <w:szCs w:val="24"/>
              </w:rPr>
              <w:t>ьный ремонт сквера у гостиницы «Урал»</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w:t>
            </w:r>
            <w:r w:rsidR="00E87B2C" w:rsidRPr="00142315">
              <w:rPr>
                <w:rFonts w:ascii="Times New Roman" w:hAnsi="Times New Roman" w:cs="Times New Roman"/>
                <w:sz w:val="24"/>
                <w:szCs w:val="24"/>
              </w:rPr>
              <w:t xml:space="preserve"> </w:t>
            </w:r>
            <w:r w:rsidRPr="00142315">
              <w:rPr>
                <w:rFonts w:ascii="Times New Roman" w:hAnsi="Times New Roman" w:cs="Times New Roman"/>
                <w:sz w:val="24"/>
                <w:szCs w:val="24"/>
              </w:rPr>
              <w:t>280,</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00000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в 66 квартале, эспланада</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7</w:t>
            </w:r>
            <w:r w:rsidR="00E87B2C" w:rsidRPr="00142315">
              <w:rPr>
                <w:rFonts w:ascii="Times New Roman" w:hAnsi="Times New Roman" w:cs="Times New Roman"/>
                <w:sz w:val="24"/>
                <w:szCs w:val="24"/>
              </w:rPr>
              <w:t xml:space="preserve"> </w:t>
            </w:r>
            <w:r w:rsidRPr="00142315">
              <w:rPr>
                <w:rFonts w:ascii="Times New Roman" w:hAnsi="Times New Roman" w:cs="Times New Roman"/>
                <w:sz w:val="24"/>
                <w:szCs w:val="24"/>
              </w:rPr>
              <w:t>788,</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62160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29"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60668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val="restart"/>
            <w:tcBorders>
              <w:top w:val="single" w:sz="4" w:space="0" w:color="auto"/>
              <w:left w:val="single" w:sz="4" w:space="0" w:color="auto"/>
              <w:bottom w:val="single" w:sz="4" w:space="0" w:color="auto"/>
              <w:right w:val="single" w:sz="4" w:space="0" w:color="auto"/>
            </w:tcBorders>
          </w:tcPr>
          <w:p w:rsidR="00610EA5" w:rsidRPr="00C2311E" w:rsidRDefault="00610EA5">
            <w:pPr>
              <w:autoSpaceDE w:val="0"/>
              <w:autoSpaceDN w:val="0"/>
              <w:adjustRightInd w:val="0"/>
              <w:spacing w:after="0" w:line="240" w:lineRule="auto"/>
              <w:jc w:val="center"/>
              <w:rPr>
                <w:rFonts w:ascii="Times New Roman" w:hAnsi="Times New Roman" w:cs="Times New Roman"/>
                <w:spacing w:val="-20"/>
                <w:sz w:val="24"/>
                <w:szCs w:val="24"/>
              </w:rPr>
            </w:pPr>
            <w:r w:rsidRPr="00C2311E">
              <w:rPr>
                <w:rFonts w:ascii="Times New Roman" w:hAnsi="Times New Roman" w:cs="Times New Roman"/>
                <w:spacing w:val="-20"/>
                <w:sz w:val="24"/>
                <w:szCs w:val="24"/>
              </w:rPr>
              <w:t>1.1.2.1.1.2</w:t>
            </w: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14 554,</w:t>
            </w:r>
            <w:r w:rsidRPr="00142315">
              <w:rPr>
                <w:rFonts w:ascii="Times New Roman" w:hAnsi="Times New Roman" w:cs="Times New Roman"/>
                <w:sz w:val="24"/>
                <w:szCs w:val="24"/>
              </w:rPr>
              <w:br/>
              <w:t>81956</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1B011C">
            <w:pPr>
              <w:jc w:val="center"/>
              <w:rPr>
                <w:rFonts w:ascii="Times New Roman" w:hAnsi="Times New Roman" w:cs="Times New Roman"/>
                <w:sz w:val="24"/>
                <w:szCs w:val="24"/>
              </w:rPr>
            </w:pPr>
            <w:r w:rsidRPr="00142315">
              <w:rPr>
                <w:rFonts w:ascii="Times New Roman" w:hAnsi="Times New Roman" w:cs="Times New Roman"/>
                <w:sz w:val="24"/>
                <w:szCs w:val="24"/>
              </w:rPr>
              <w:t>184 695,</w:t>
            </w:r>
            <w:r w:rsidRPr="00142315">
              <w:rPr>
                <w:rFonts w:ascii="Times New Roman" w:hAnsi="Times New Roman" w:cs="Times New Roman"/>
                <w:sz w:val="24"/>
                <w:szCs w:val="24"/>
              </w:rPr>
              <w:br/>
              <w:t>91087</w:t>
            </w:r>
          </w:p>
          <w:p w:rsidR="00610EA5" w:rsidRPr="00142315" w:rsidRDefault="00610EA5" w:rsidP="001B011C">
            <w:pPr>
              <w:jc w:val="center"/>
              <w:rPr>
                <w:rFonts w:ascii="Times New Roman" w:hAnsi="Times New Roman" w:cs="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5821FF">
            <w:pPr>
              <w:jc w:val="center"/>
              <w:rPr>
                <w:rFonts w:ascii="Times New Roman" w:hAnsi="Times New Roman" w:cs="Times New Roman"/>
                <w:sz w:val="24"/>
                <w:szCs w:val="24"/>
              </w:rPr>
            </w:pPr>
            <w:r w:rsidRPr="00142315">
              <w:rPr>
                <w:rFonts w:ascii="Times New Roman" w:hAnsi="Times New Roman" w:cs="Times New Roman"/>
                <w:sz w:val="24"/>
                <w:szCs w:val="24"/>
              </w:rPr>
              <w:t>51 633,</w:t>
            </w:r>
            <w:r w:rsidRPr="00142315">
              <w:rPr>
                <w:rFonts w:ascii="Times New Roman" w:hAnsi="Times New Roman" w:cs="Times New Roman"/>
                <w:sz w:val="24"/>
                <w:szCs w:val="24"/>
              </w:rPr>
              <w:br/>
              <w:t>60000</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91 612,</w:t>
            </w:r>
            <w:r w:rsidRPr="00142315">
              <w:rPr>
                <w:rFonts w:ascii="Times New Roman" w:hAnsi="Times New Roman" w:cs="Times New Roman"/>
                <w:sz w:val="24"/>
                <w:szCs w:val="24"/>
              </w:rPr>
              <w:br/>
              <w:t>400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9 455,</w:t>
            </w:r>
            <w:r w:rsidRPr="00142315">
              <w:rPr>
                <w:rFonts w:ascii="Times New Roman" w:hAnsi="Times New Roman" w:cs="Times New Roman"/>
                <w:sz w:val="24"/>
                <w:szCs w:val="24"/>
              </w:rPr>
              <w:br/>
              <w:t>300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 (невыполнение показателя за отчетный год)</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1B011C">
            <w:pPr>
              <w:jc w:val="center"/>
              <w:rPr>
                <w:rFonts w:ascii="Times New Roman" w:hAnsi="Times New Roman" w:cs="Times New Roman"/>
                <w:sz w:val="24"/>
                <w:szCs w:val="24"/>
              </w:rPr>
            </w:pPr>
            <w:r w:rsidRPr="00142315">
              <w:rPr>
                <w:rFonts w:ascii="Times New Roman" w:hAnsi="Times New Roman" w:cs="Times New Roman"/>
                <w:sz w:val="24"/>
                <w:szCs w:val="24"/>
              </w:rPr>
              <w:t>93 119,</w:t>
            </w:r>
            <w:r w:rsidRPr="00142315">
              <w:rPr>
                <w:rFonts w:ascii="Times New Roman" w:hAnsi="Times New Roman" w:cs="Times New Roman"/>
                <w:sz w:val="24"/>
                <w:szCs w:val="24"/>
              </w:rPr>
              <w:br/>
              <w:t>55231</w:t>
            </w:r>
          </w:p>
          <w:p w:rsidR="00610EA5" w:rsidRPr="00142315" w:rsidRDefault="00610EA5" w:rsidP="001B011C">
            <w:pPr>
              <w:autoSpaceDE w:val="0"/>
              <w:autoSpaceDN w:val="0"/>
              <w:adjustRightInd w:val="0"/>
              <w:spacing w:after="0" w:line="240" w:lineRule="auto"/>
              <w:jc w:val="center"/>
              <w:rPr>
                <w:rFonts w:ascii="Times New Roman" w:hAnsi="Times New Roman" w:cs="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5821FF">
            <w:pPr>
              <w:jc w:val="center"/>
              <w:rPr>
                <w:rFonts w:ascii="Times New Roman" w:hAnsi="Times New Roman" w:cs="Times New Roman"/>
                <w:sz w:val="24"/>
                <w:szCs w:val="24"/>
              </w:rPr>
            </w:pPr>
            <w:r w:rsidRPr="00142315">
              <w:rPr>
                <w:rFonts w:ascii="Times New Roman" w:hAnsi="Times New Roman" w:cs="Times New Roman"/>
                <w:sz w:val="24"/>
                <w:szCs w:val="24"/>
              </w:rPr>
              <w:t>10,62576</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им. Розалии Землячки</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2017</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2018</w:t>
            </w: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542,</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17451</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vMerge w:val="restart"/>
            <w:tcBorders>
              <w:top w:val="single" w:sz="4" w:space="0" w:color="auto"/>
              <w:left w:val="single" w:sz="4" w:space="0" w:color="auto"/>
              <w:right w:val="single" w:sz="4" w:space="0" w:color="auto"/>
            </w:tcBorders>
          </w:tcPr>
          <w:p w:rsidR="00CD7F0A" w:rsidRPr="00142315" w:rsidRDefault="00CD7F0A">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бульвара им. Советской Армии</w:t>
            </w:r>
          </w:p>
        </w:tc>
        <w:tc>
          <w:tcPr>
            <w:tcW w:w="1297" w:type="dxa"/>
            <w:vMerge w:val="restart"/>
            <w:tcBorders>
              <w:top w:val="single" w:sz="4" w:space="0" w:color="auto"/>
              <w:left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val="restart"/>
            <w:tcBorders>
              <w:top w:val="single" w:sz="4" w:space="0" w:color="auto"/>
              <w:left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p>
        </w:tc>
        <w:tc>
          <w:tcPr>
            <w:tcW w:w="1300" w:type="dxa"/>
            <w:gridSpan w:val="3"/>
            <w:tcBorders>
              <w:top w:val="single" w:sz="4" w:space="0" w:color="auto"/>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4 607,</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40721</w:t>
            </w:r>
          </w:p>
        </w:tc>
        <w:tc>
          <w:tcPr>
            <w:tcW w:w="1531" w:type="dxa"/>
            <w:gridSpan w:val="2"/>
            <w:tcBorders>
              <w:top w:val="single" w:sz="4" w:space="0" w:color="auto"/>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44 321,</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98087</w:t>
            </w:r>
          </w:p>
        </w:tc>
        <w:tc>
          <w:tcPr>
            <w:tcW w:w="1507" w:type="dxa"/>
            <w:gridSpan w:val="3"/>
            <w:tcBorders>
              <w:top w:val="single" w:sz="4" w:space="0" w:color="auto"/>
              <w:left w:val="single" w:sz="4" w:space="0" w:color="auto"/>
              <w:bottom w:val="single" w:sz="4" w:space="0" w:color="auto"/>
              <w:right w:val="single" w:sz="4" w:space="0" w:color="auto"/>
            </w:tcBorders>
          </w:tcPr>
          <w:p w:rsidR="00CD7F0A" w:rsidRPr="00142315" w:rsidRDefault="00CD7F0A" w:rsidP="0014248A">
            <w:pPr>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tcPr>
          <w:p w:rsidR="00CD7F0A" w:rsidRPr="00142315" w:rsidRDefault="00CD7F0A"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CD7F0A" w:rsidRPr="00142315" w:rsidRDefault="00CD7F0A"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vMerge/>
            <w:tcBorders>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rPr>
                <w:rFonts w:ascii="Times New Roman" w:hAnsi="Times New Roman" w:cs="Times New Roman"/>
                <w:sz w:val="24"/>
                <w:szCs w:val="24"/>
              </w:rPr>
            </w:pPr>
          </w:p>
        </w:tc>
        <w:tc>
          <w:tcPr>
            <w:tcW w:w="1297" w:type="dxa"/>
            <w:vMerge/>
            <w:tcBorders>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tcBorders>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p>
        </w:tc>
        <w:tc>
          <w:tcPr>
            <w:tcW w:w="1300" w:type="dxa"/>
            <w:gridSpan w:val="3"/>
            <w:tcBorders>
              <w:top w:val="single" w:sz="4" w:space="0" w:color="auto"/>
              <w:left w:val="single" w:sz="4" w:space="0" w:color="auto"/>
              <w:bottom w:val="single" w:sz="4" w:space="0" w:color="auto"/>
              <w:right w:val="single" w:sz="4" w:space="0" w:color="auto"/>
            </w:tcBorders>
          </w:tcPr>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85" w:type="dxa"/>
            <w:tcBorders>
              <w:top w:val="single" w:sz="4" w:space="0" w:color="auto"/>
              <w:left w:val="single" w:sz="4" w:space="0" w:color="auto"/>
              <w:bottom w:val="single" w:sz="4" w:space="0" w:color="auto"/>
              <w:right w:val="single" w:sz="4" w:space="0" w:color="auto"/>
            </w:tcBorders>
          </w:tcPr>
          <w:p w:rsidR="00CD7F0A" w:rsidRPr="00142315" w:rsidRDefault="00CD7F0A"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D7F0A" w:rsidRPr="00142315" w:rsidRDefault="00CD7F0A" w:rsidP="006D32E8">
            <w:pPr>
              <w:jc w:val="center"/>
              <w:rPr>
                <w:rFonts w:ascii="Times New Roman" w:hAnsi="Times New Roman" w:cs="Times New Roman"/>
                <w:sz w:val="24"/>
                <w:szCs w:val="24"/>
              </w:rPr>
            </w:pPr>
            <w:r w:rsidRPr="00142315">
              <w:rPr>
                <w:rFonts w:ascii="Times New Roman" w:hAnsi="Times New Roman" w:cs="Times New Roman"/>
                <w:sz w:val="24"/>
                <w:szCs w:val="24"/>
              </w:rPr>
              <w:t>48 898,</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46739</w:t>
            </w:r>
          </w:p>
          <w:p w:rsidR="00CD7F0A" w:rsidRPr="00142315" w:rsidRDefault="00CD7F0A">
            <w:pPr>
              <w:autoSpaceDE w:val="0"/>
              <w:autoSpaceDN w:val="0"/>
              <w:adjustRightInd w:val="0"/>
              <w:spacing w:after="0" w:line="240" w:lineRule="auto"/>
              <w:jc w:val="center"/>
              <w:rPr>
                <w:rFonts w:ascii="Times New Roman" w:hAnsi="Times New Roman" w:cs="Times New Roman"/>
                <w:sz w:val="24"/>
                <w:szCs w:val="24"/>
              </w:rPr>
            </w:pPr>
          </w:p>
        </w:tc>
        <w:tc>
          <w:tcPr>
            <w:tcW w:w="1507" w:type="dxa"/>
            <w:gridSpan w:val="3"/>
            <w:tcBorders>
              <w:top w:val="single" w:sz="4" w:space="0" w:color="auto"/>
              <w:left w:val="single" w:sz="4" w:space="0" w:color="auto"/>
              <w:bottom w:val="single" w:sz="4" w:space="0" w:color="auto"/>
              <w:right w:val="single" w:sz="4" w:space="0" w:color="auto"/>
            </w:tcBorders>
          </w:tcPr>
          <w:p w:rsidR="00CD7F0A" w:rsidRPr="00142315" w:rsidRDefault="00CD7F0A"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shd w:val="clear" w:color="auto" w:fill="auto"/>
          </w:tcPr>
          <w:p w:rsidR="00CD7F0A" w:rsidRPr="00142315" w:rsidRDefault="00CD7F0A"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CD7F0A" w:rsidRPr="00142315" w:rsidRDefault="00CD7F0A" w:rsidP="0014248A">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 xml:space="preserve">капитальный ремонт бульвара по Комсомольскому проспекту </w:t>
            </w:r>
            <w:r w:rsidR="00142315">
              <w:rPr>
                <w:rFonts w:ascii="Times New Roman" w:hAnsi="Times New Roman" w:cs="Times New Roman"/>
                <w:sz w:val="24"/>
                <w:szCs w:val="24"/>
              </w:rPr>
              <w:br/>
            </w:r>
            <w:r w:rsidRPr="00142315">
              <w:rPr>
                <w:rFonts w:ascii="Times New Roman" w:hAnsi="Times New Roman" w:cs="Times New Roman"/>
                <w:sz w:val="24"/>
                <w:szCs w:val="24"/>
              </w:rPr>
              <w:t xml:space="preserve">(от ул. Монастырской </w:t>
            </w:r>
            <w:r w:rsidR="00142315">
              <w:rPr>
                <w:rFonts w:ascii="Times New Roman" w:hAnsi="Times New Roman" w:cs="Times New Roman"/>
                <w:sz w:val="24"/>
                <w:szCs w:val="24"/>
              </w:rPr>
              <w:br/>
            </w:r>
            <w:r w:rsidRPr="00142315">
              <w:rPr>
                <w:rFonts w:ascii="Times New Roman" w:hAnsi="Times New Roman" w:cs="Times New Roman"/>
                <w:sz w:val="24"/>
                <w:szCs w:val="24"/>
              </w:rPr>
              <w:t>до ул. Чкалова)</w:t>
            </w:r>
          </w:p>
        </w:tc>
        <w:tc>
          <w:tcPr>
            <w:tcW w:w="1297" w:type="dxa"/>
            <w:vMerge w:val="restart"/>
            <w:tcBorders>
              <w:top w:val="single" w:sz="4" w:space="0" w:color="auto"/>
              <w:left w:val="single" w:sz="4" w:space="0" w:color="auto"/>
              <w:right w:val="single" w:sz="4" w:space="0" w:color="auto"/>
            </w:tcBorders>
          </w:tcPr>
          <w:p w:rsidR="00C1342B"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2020</w:t>
            </w:r>
          </w:p>
        </w:tc>
        <w:tc>
          <w:tcPr>
            <w:tcW w:w="1294" w:type="dxa"/>
            <w:gridSpan w:val="2"/>
            <w:vMerge w:val="restart"/>
            <w:tcBorders>
              <w:top w:val="single" w:sz="4" w:space="0" w:color="auto"/>
              <w:left w:val="single" w:sz="4" w:space="0" w:color="auto"/>
              <w:right w:val="single" w:sz="4" w:space="0" w:color="auto"/>
            </w:tcBorders>
          </w:tcPr>
          <w:p w:rsidR="00C1342B"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2023</w:t>
            </w:r>
          </w:p>
        </w:tc>
        <w:tc>
          <w:tcPr>
            <w:tcW w:w="1300" w:type="dxa"/>
            <w:gridSpan w:val="3"/>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9 389,</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29920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138 595,400</w:t>
            </w:r>
          </w:p>
        </w:tc>
        <w:tc>
          <w:tcPr>
            <w:tcW w:w="1507" w:type="dxa"/>
            <w:gridSpan w:val="3"/>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both"/>
              <w:outlineLvl w:val="0"/>
              <w:rPr>
                <w:rFonts w:ascii="Times New Roman" w:hAnsi="Times New Roman" w:cs="Times New Roman"/>
                <w:sz w:val="24"/>
                <w:szCs w:val="24"/>
              </w:rPr>
            </w:pPr>
          </w:p>
        </w:tc>
        <w:tc>
          <w:tcPr>
            <w:tcW w:w="1297" w:type="dxa"/>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300" w:type="dxa"/>
            <w:gridSpan w:val="3"/>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85" w:type="dxa"/>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44 221,</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08492</w:t>
            </w:r>
          </w:p>
        </w:tc>
        <w:tc>
          <w:tcPr>
            <w:tcW w:w="1507" w:type="dxa"/>
            <w:gridSpan w:val="3"/>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vMerge w:val="restart"/>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в 66 квартале, эспланада</w:t>
            </w:r>
          </w:p>
        </w:tc>
        <w:tc>
          <w:tcPr>
            <w:tcW w:w="1297" w:type="dxa"/>
            <w:tcBorders>
              <w:top w:val="single" w:sz="4" w:space="0" w:color="auto"/>
              <w:left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2020</w:t>
            </w:r>
          </w:p>
        </w:tc>
        <w:tc>
          <w:tcPr>
            <w:tcW w:w="1294" w:type="dxa"/>
            <w:gridSpan w:val="2"/>
            <w:tcBorders>
              <w:top w:val="single" w:sz="4" w:space="0" w:color="auto"/>
              <w:left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15,93864</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1 778,530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vMerge/>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1297" w:type="dxa"/>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5821FF">
            <w:pPr>
              <w:jc w:val="center"/>
              <w:rPr>
                <w:rFonts w:ascii="Times New Roman" w:hAnsi="Times New Roman" w:cs="Times New Roman"/>
                <w:sz w:val="24"/>
                <w:szCs w:val="24"/>
              </w:rPr>
            </w:pPr>
            <w:r w:rsidRPr="00142315">
              <w:rPr>
                <w:rFonts w:ascii="Times New Roman" w:hAnsi="Times New Roman" w:cs="Times New Roman"/>
                <w:sz w:val="24"/>
                <w:szCs w:val="24"/>
              </w:rPr>
              <w:t>10,62576</w:t>
            </w:r>
          </w:p>
          <w:p w:rsidR="00610EA5" w:rsidRPr="00142315" w:rsidRDefault="00610EA5" w:rsidP="005821FF">
            <w:pPr>
              <w:autoSpaceDE w:val="0"/>
              <w:autoSpaceDN w:val="0"/>
              <w:adjustRightInd w:val="0"/>
              <w:spacing w:after="0" w:line="240" w:lineRule="auto"/>
              <w:rPr>
                <w:rFonts w:ascii="Times New Roman" w:hAnsi="Times New Roman" w:cs="Times New Roman"/>
                <w:sz w:val="24"/>
                <w:szCs w:val="24"/>
              </w:rPr>
            </w:pP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 xml:space="preserve">капитальный ремонт бульвара по ул. Крупской </w:t>
            </w:r>
            <w:r w:rsidRPr="00142315">
              <w:rPr>
                <w:rFonts w:ascii="Times New Roman" w:hAnsi="Times New Roman" w:cs="Times New Roman"/>
                <w:sz w:val="24"/>
                <w:szCs w:val="24"/>
              </w:rPr>
              <w:br/>
              <w:t xml:space="preserve">от площади Дружбы </w:t>
            </w:r>
            <w:r w:rsidRPr="00142315">
              <w:rPr>
                <w:rFonts w:ascii="Times New Roman" w:hAnsi="Times New Roman" w:cs="Times New Roman"/>
                <w:sz w:val="24"/>
                <w:szCs w:val="24"/>
              </w:rPr>
              <w:br/>
              <w:t>до ул. Старцева</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2021</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5821FF">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10 480,900</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2C7F3B">
            <w:pPr>
              <w:jc w:val="center"/>
              <w:rPr>
                <w:rFonts w:ascii="Times New Roman" w:hAnsi="Times New Roman" w:cs="Times New Roman"/>
                <w:sz w:val="24"/>
                <w:szCs w:val="24"/>
              </w:rPr>
            </w:pPr>
            <w:r w:rsidRPr="00142315">
              <w:rPr>
                <w:rFonts w:ascii="Times New Roman" w:hAnsi="Times New Roman" w:cs="Times New Roman"/>
                <w:sz w:val="24"/>
                <w:szCs w:val="24"/>
              </w:rPr>
              <w:t>123 038,</w:t>
            </w:r>
            <w:r w:rsidRPr="00142315">
              <w:rPr>
                <w:rFonts w:ascii="Times New Roman" w:hAnsi="Times New Roman" w:cs="Times New Roman"/>
                <w:sz w:val="24"/>
                <w:szCs w:val="24"/>
              </w:rPr>
              <w:br/>
              <w:t>400</w:t>
            </w:r>
            <w:hyperlink r:id="rId30" w:history="1">
              <w:r w:rsidRPr="00142315">
                <w:rPr>
                  <w:rFonts w:ascii="Times New Roman" w:hAnsi="Times New Roman" w:cs="Times New Roman"/>
                  <w:sz w:val="24"/>
                  <w:szCs w:val="24"/>
                </w:rPr>
                <w:t xml:space="preserve">** </w:t>
              </w:r>
            </w:hyperlink>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у гостиницы «Урал»</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2021</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41 152,700</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39 864,600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both"/>
              <w:outlineLvl w:val="0"/>
              <w:rPr>
                <w:rFonts w:ascii="Times New Roman" w:hAnsi="Times New Roman" w:cs="Times New Roman"/>
                <w:sz w:val="24"/>
                <w:szCs w:val="24"/>
              </w:rPr>
            </w:pPr>
          </w:p>
        </w:tc>
        <w:tc>
          <w:tcPr>
            <w:tcW w:w="286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 xml:space="preserve">капитальный ремонт объекта озеленения </w:t>
            </w:r>
            <w:r w:rsidR="00C2311E">
              <w:rPr>
                <w:rFonts w:ascii="Times New Roman" w:hAnsi="Times New Roman" w:cs="Times New Roman"/>
                <w:sz w:val="24"/>
                <w:szCs w:val="24"/>
              </w:rPr>
              <w:br/>
            </w:r>
            <w:r w:rsidRPr="00142315">
              <w:rPr>
                <w:rFonts w:ascii="Times New Roman" w:hAnsi="Times New Roman" w:cs="Times New Roman"/>
                <w:sz w:val="24"/>
                <w:szCs w:val="24"/>
              </w:rPr>
              <w:t>по ул. Макаренко</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037C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2023</w:t>
            </w:r>
          </w:p>
        </w:tc>
        <w:tc>
          <w:tcPr>
            <w:tcW w:w="1300" w:type="dxa"/>
            <w:gridSpan w:val="3"/>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85" w:type="dxa"/>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07" w:type="dxa"/>
            <w:gridSpan w:val="3"/>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3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21 705,600</w:t>
            </w:r>
          </w:p>
        </w:tc>
        <w:tc>
          <w:tcPr>
            <w:tcW w:w="1411" w:type="dxa"/>
            <w:tcBorders>
              <w:top w:val="single" w:sz="4" w:space="0" w:color="auto"/>
              <w:left w:val="single" w:sz="4" w:space="0" w:color="auto"/>
              <w:bottom w:val="single" w:sz="4" w:space="0" w:color="auto"/>
              <w:right w:val="single" w:sz="4" w:space="0" w:color="auto"/>
            </w:tcBorders>
          </w:tcPr>
          <w:p w:rsidR="00610EA5" w:rsidRPr="00142315" w:rsidRDefault="00610EA5" w:rsidP="00AE0CA2">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102 451,</w:t>
            </w:r>
            <w:r w:rsidRPr="00142315">
              <w:rPr>
                <w:rFonts w:ascii="Times New Roman" w:hAnsi="Times New Roman" w:cs="Times New Roman"/>
                <w:sz w:val="24"/>
                <w:szCs w:val="24"/>
              </w:rPr>
              <w:br/>
              <w:t>500</w:t>
            </w:r>
            <w:hyperlink r:id="rId31" w:history="1">
              <w:r w:rsidRPr="00142315">
                <w:rPr>
                  <w:rFonts w:ascii="Times New Roman" w:hAnsi="Times New Roman" w:cs="Times New Roman"/>
                  <w:sz w:val="24"/>
                  <w:szCs w:val="24"/>
                </w:rPr>
                <w:t>**</w:t>
              </w:r>
            </w:hyperlink>
          </w:p>
        </w:tc>
      </w:tr>
      <w:tr w:rsidR="00E87B2C" w:rsidRPr="00142315" w:rsidTr="00142315">
        <w:tc>
          <w:tcPr>
            <w:tcW w:w="1053"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1.1.2.1.2</w:t>
            </w:r>
          </w:p>
        </w:tc>
        <w:tc>
          <w:tcPr>
            <w:tcW w:w="13924" w:type="dxa"/>
            <w:gridSpan w:val="19"/>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Развитие городского пространства</w:t>
            </w:r>
          </w:p>
        </w:tc>
      </w:tr>
      <w:tr w:rsidR="00E87B2C" w:rsidRPr="00142315" w:rsidTr="00142315">
        <w:tc>
          <w:tcPr>
            <w:tcW w:w="1053" w:type="dxa"/>
            <w:vMerge w:val="restart"/>
            <w:tcBorders>
              <w:top w:val="single" w:sz="4" w:space="0" w:color="auto"/>
              <w:left w:val="single" w:sz="4" w:space="0" w:color="auto"/>
              <w:right w:val="single" w:sz="4" w:space="0" w:color="auto"/>
            </w:tcBorders>
          </w:tcPr>
          <w:p w:rsidR="00610EA5" w:rsidRPr="00C2311E" w:rsidRDefault="00610EA5">
            <w:pPr>
              <w:autoSpaceDE w:val="0"/>
              <w:autoSpaceDN w:val="0"/>
              <w:adjustRightInd w:val="0"/>
              <w:spacing w:after="0" w:line="240" w:lineRule="auto"/>
              <w:jc w:val="center"/>
              <w:rPr>
                <w:rFonts w:ascii="Times New Roman" w:hAnsi="Times New Roman" w:cs="Times New Roman"/>
                <w:spacing w:val="-20"/>
                <w:sz w:val="24"/>
                <w:szCs w:val="24"/>
              </w:rPr>
            </w:pPr>
            <w:r w:rsidRPr="00C2311E">
              <w:rPr>
                <w:rFonts w:ascii="Times New Roman" w:hAnsi="Times New Roman" w:cs="Times New Roman"/>
                <w:spacing w:val="-20"/>
                <w:sz w:val="24"/>
                <w:szCs w:val="24"/>
              </w:rPr>
              <w:t>1.1.2.1.2.1</w:t>
            </w:r>
          </w:p>
        </w:tc>
        <w:tc>
          <w:tcPr>
            <w:tcW w:w="2864" w:type="dxa"/>
            <w:gridSpan w:val="2"/>
            <w:vMerge w:val="restart"/>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разработанная проектная документация по капитальному ремонту объектов озеленения общего пользования</w:t>
            </w:r>
          </w:p>
        </w:tc>
        <w:tc>
          <w:tcPr>
            <w:tcW w:w="1297" w:type="dxa"/>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left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2864" w:type="dxa"/>
            <w:gridSpan w:val="2"/>
            <w:vMerge/>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1297" w:type="dxa"/>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8 100,000</w:t>
            </w:r>
          </w:p>
        </w:tc>
        <w:tc>
          <w:tcPr>
            <w:tcW w:w="141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left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2864" w:type="dxa"/>
            <w:gridSpan w:val="2"/>
            <w:vMerge w:val="restart"/>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на набережной реки Камы в Кировском районе города Перми</w:t>
            </w:r>
          </w:p>
        </w:tc>
        <w:tc>
          <w:tcPr>
            <w:tcW w:w="1297" w:type="dxa"/>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2864" w:type="dxa"/>
            <w:gridSpan w:val="2"/>
            <w:vMerge/>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1297" w:type="dxa"/>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 (неиспользованные ассигнования отчетного года)</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8 100,000</w:t>
            </w:r>
          </w:p>
        </w:tc>
        <w:tc>
          <w:tcPr>
            <w:tcW w:w="141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val="restart"/>
            <w:tcBorders>
              <w:top w:val="single" w:sz="4" w:space="0" w:color="auto"/>
              <w:left w:val="single" w:sz="4" w:space="0" w:color="auto"/>
              <w:bottom w:val="single" w:sz="4" w:space="0" w:color="auto"/>
              <w:right w:val="single" w:sz="4" w:space="0" w:color="auto"/>
            </w:tcBorders>
          </w:tcPr>
          <w:p w:rsidR="00C1342B" w:rsidRPr="00C2311E" w:rsidRDefault="00C1342B">
            <w:pPr>
              <w:autoSpaceDE w:val="0"/>
              <w:autoSpaceDN w:val="0"/>
              <w:adjustRightInd w:val="0"/>
              <w:spacing w:after="0" w:line="240" w:lineRule="auto"/>
              <w:jc w:val="center"/>
              <w:rPr>
                <w:rFonts w:ascii="Times New Roman" w:hAnsi="Times New Roman" w:cs="Times New Roman"/>
                <w:spacing w:val="-20"/>
                <w:sz w:val="24"/>
                <w:szCs w:val="24"/>
              </w:rPr>
            </w:pPr>
            <w:r w:rsidRPr="00C2311E">
              <w:rPr>
                <w:rFonts w:ascii="Times New Roman" w:hAnsi="Times New Roman" w:cs="Times New Roman"/>
                <w:spacing w:val="-20"/>
                <w:sz w:val="24"/>
                <w:szCs w:val="24"/>
              </w:rPr>
              <w:t>1.1.2.1.2.2</w:t>
            </w: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w:t>
            </w:r>
          </w:p>
        </w:tc>
        <w:tc>
          <w:tcPr>
            <w:tcW w:w="1297" w:type="dxa"/>
            <w:vMerge w:val="restart"/>
            <w:tcBorders>
              <w:top w:val="single" w:sz="4" w:space="0" w:color="auto"/>
              <w:left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val="restart"/>
            <w:tcBorders>
              <w:top w:val="single" w:sz="4" w:space="0" w:color="auto"/>
              <w:left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14 863,800</w:t>
            </w:r>
          </w:p>
        </w:tc>
        <w:tc>
          <w:tcPr>
            <w:tcW w:w="152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227 885,400</w:t>
            </w:r>
          </w:p>
        </w:tc>
        <w:tc>
          <w:tcPr>
            <w:tcW w:w="141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0C549A">
            <w:pPr>
              <w:jc w:val="center"/>
              <w:rPr>
                <w:rFonts w:ascii="Times New Roman" w:hAnsi="Times New Roman" w:cs="Times New Roman"/>
                <w:sz w:val="24"/>
                <w:szCs w:val="24"/>
              </w:rPr>
            </w:pPr>
            <w:r w:rsidRPr="00142315">
              <w:rPr>
                <w:rFonts w:ascii="Times New Roman" w:hAnsi="Times New Roman" w:cs="Times New Roman"/>
                <w:sz w:val="24"/>
                <w:szCs w:val="24"/>
              </w:rPr>
              <w:t>381 957,</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500</w:t>
            </w:r>
          </w:p>
        </w:tc>
        <w:tc>
          <w:tcPr>
            <w:tcW w:w="1417"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169 262,</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200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2864" w:type="dxa"/>
            <w:gridSpan w:val="2"/>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1297" w:type="dxa"/>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Пермского края</w:t>
            </w:r>
          </w:p>
        </w:tc>
        <w:tc>
          <w:tcPr>
            <w:tcW w:w="1294"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49 978,</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55194</w:t>
            </w:r>
          </w:p>
        </w:tc>
        <w:tc>
          <w:tcPr>
            <w:tcW w:w="152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404 234,950</w:t>
            </w:r>
          </w:p>
        </w:tc>
        <w:tc>
          <w:tcPr>
            <w:tcW w:w="141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1E7D3E">
            <w:pPr>
              <w:jc w:val="center"/>
              <w:rPr>
                <w:rFonts w:ascii="Times New Roman" w:hAnsi="Times New Roman" w:cs="Times New Roman"/>
                <w:sz w:val="24"/>
                <w:szCs w:val="24"/>
              </w:rPr>
            </w:pPr>
            <w:r w:rsidRPr="00142315">
              <w:rPr>
                <w:rFonts w:ascii="Times New Roman" w:hAnsi="Times New Roman" w:cs="Times New Roman"/>
                <w:sz w:val="24"/>
                <w:szCs w:val="24"/>
              </w:rPr>
              <w:t>1 375 700,</w:t>
            </w:r>
            <w:r w:rsidRPr="00142315">
              <w:rPr>
                <w:rFonts w:ascii="Times New Roman" w:hAnsi="Times New Roman" w:cs="Times New Roman"/>
                <w:sz w:val="24"/>
                <w:szCs w:val="24"/>
              </w:rPr>
              <w:br/>
              <w:t>670</w:t>
            </w:r>
          </w:p>
        </w:tc>
        <w:tc>
          <w:tcPr>
            <w:tcW w:w="1417"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110A9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 xml:space="preserve">капитальный ремонт бульвара по Комсомольскому проспекту </w:t>
            </w:r>
            <w:r w:rsidR="00C2311E">
              <w:rPr>
                <w:rFonts w:ascii="Times New Roman" w:hAnsi="Times New Roman" w:cs="Times New Roman"/>
                <w:sz w:val="24"/>
                <w:szCs w:val="24"/>
              </w:rPr>
              <w:br/>
            </w:r>
            <w:r w:rsidRPr="00142315">
              <w:rPr>
                <w:rFonts w:ascii="Times New Roman" w:hAnsi="Times New Roman" w:cs="Times New Roman"/>
                <w:sz w:val="24"/>
                <w:szCs w:val="24"/>
              </w:rPr>
              <w:t xml:space="preserve">(от ул. Монастырской </w:t>
            </w:r>
            <w:r w:rsidR="00C2311E">
              <w:rPr>
                <w:rFonts w:ascii="Times New Roman" w:hAnsi="Times New Roman" w:cs="Times New Roman"/>
                <w:sz w:val="24"/>
                <w:szCs w:val="24"/>
              </w:rPr>
              <w:br/>
            </w:r>
            <w:r w:rsidRPr="00142315">
              <w:rPr>
                <w:rFonts w:ascii="Times New Roman" w:hAnsi="Times New Roman" w:cs="Times New Roman"/>
                <w:sz w:val="24"/>
                <w:szCs w:val="24"/>
              </w:rPr>
              <w:t>до ул. Чкалова)</w:t>
            </w:r>
          </w:p>
        </w:tc>
        <w:tc>
          <w:tcPr>
            <w:tcW w:w="1297" w:type="dxa"/>
            <w:vMerge w:val="restart"/>
            <w:tcBorders>
              <w:top w:val="single" w:sz="4" w:space="0" w:color="auto"/>
              <w:left w:val="single" w:sz="4" w:space="0" w:color="auto"/>
              <w:right w:val="single" w:sz="4" w:space="0" w:color="auto"/>
            </w:tcBorders>
          </w:tcPr>
          <w:p w:rsidR="00C1342B" w:rsidRPr="00142315" w:rsidRDefault="00EC2C7C">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2020</w:t>
            </w:r>
          </w:p>
        </w:tc>
        <w:tc>
          <w:tcPr>
            <w:tcW w:w="1294" w:type="dxa"/>
            <w:gridSpan w:val="2"/>
            <w:vMerge w:val="restart"/>
            <w:tcBorders>
              <w:top w:val="single" w:sz="4" w:space="0" w:color="auto"/>
              <w:left w:val="single" w:sz="4" w:space="0" w:color="auto"/>
              <w:right w:val="single" w:sz="4" w:space="0" w:color="auto"/>
            </w:tcBorders>
          </w:tcPr>
          <w:p w:rsidR="00C1342B" w:rsidRPr="00142315" w:rsidRDefault="00EC2C7C">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2023</w:t>
            </w:r>
          </w:p>
        </w:tc>
        <w:tc>
          <w:tcPr>
            <w:tcW w:w="129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2 363,800</w:t>
            </w:r>
          </w:p>
        </w:tc>
        <w:tc>
          <w:tcPr>
            <w:tcW w:w="152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70 893,400</w:t>
            </w:r>
          </w:p>
        </w:tc>
        <w:tc>
          <w:tcPr>
            <w:tcW w:w="141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55 798,300</w:t>
            </w:r>
          </w:p>
        </w:tc>
        <w:tc>
          <w:tcPr>
            <w:tcW w:w="1417"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50 000,000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2864" w:type="dxa"/>
            <w:gridSpan w:val="2"/>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1297" w:type="dxa"/>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Пермского края</w:t>
            </w:r>
          </w:p>
        </w:tc>
        <w:tc>
          <w:tcPr>
            <w:tcW w:w="1294"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258 111,000</w:t>
            </w:r>
          </w:p>
        </w:tc>
        <w:tc>
          <w:tcPr>
            <w:tcW w:w="141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258 111,</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100</w:t>
            </w:r>
          </w:p>
        </w:tc>
        <w:tc>
          <w:tcPr>
            <w:tcW w:w="1417"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в 66 квартале, эспланада</w:t>
            </w:r>
          </w:p>
        </w:tc>
        <w:tc>
          <w:tcPr>
            <w:tcW w:w="1297" w:type="dxa"/>
            <w:vMerge w:val="restart"/>
            <w:tcBorders>
              <w:top w:val="single" w:sz="4" w:space="0" w:color="auto"/>
              <w:left w:val="single" w:sz="4" w:space="0" w:color="auto"/>
              <w:right w:val="single" w:sz="4" w:space="0" w:color="auto"/>
            </w:tcBorders>
          </w:tcPr>
          <w:p w:rsidR="00C1342B" w:rsidRPr="00142315" w:rsidRDefault="00EC2C7C">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2020</w:t>
            </w:r>
          </w:p>
        </w:tc>
        <w:tc>
          <w:tcPr>
            <w:tcW w:w="1294" w:type="dxa"/>
            <w:gridSpan w:val="2"/>
            <w:vMerge w:val="restart"/>
            <w:tcBorders>
              <w:top w:val="single" w:sz="4" w:space="0" w:color="auto"/>
              <w:left w:val="single" w:sz="4" w:space="0" w:color="auto"/>
              <w:right w:val="single" w:sz="4" w:space="0" w:color="auto"/>
            </w:tcBorders>
          </w:tcPr>
          <w:p w:rsidR="00C1342B" w:rsidRPr="00142315" w:rsidRDefault="00EC2C7C">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29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12 500,000</w:t>
            </w:r>
          </w:p>
        </w:tc>
        <w:tc>
          <w:tcPr>
            <w:tcW w:w="152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156 992,000</w:t>
            </w:r>
          </w:p>
        </w:tc>
        <w:tc>
          <w:tcPr>
            <w:tcW w:w="141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223 008,</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000</w:t>
            </w:r>
          </w:p>
        </w:tc>
        <w:tc>
          <w:tcPr>
            <w:tcW w:w="1417"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2864" w:type="dxa"/>
            <w:gridSpan w:val="2"/>
            <w:vMerge/>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rPr>
                <w:rFonts w:ascii="Times New Roman" w:hAnsi="Times New Roman" w:cs="Times New Roman"/>
                <w:sz w:val="24"/>
                <w:szCs w:val="24"/>
              </w:rPr>
            </w:pPr>
          </w:p>
        </w:tc>
        <w:tc>
          <w:tcPr>
            <w:tcW w:w="1297" w:type="dxa"/>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vMerge/>
            <w:tcBorders>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Пермского края</w:t>
            </w:r>
          </w:p>
        </w:tc>
        <w:tc>
          <w:tcPr>
            <w:tcW w:w="1294"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C1342B" w:rsidRPr="00142315" w:rsidRDefault="00C1342B">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49 978,</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55194</w:t>
            </w:r>
          </w:p>
        </w:tc>
        <w:tc>
          <w:tcPr>
            <w:tcW w:w="1525"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043D0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146 123,950</w:t>
            </w:r>
          </w:p>
        </w:tc>
        <w:tc>
          <w:tcPr>
            <w:tcW w:w="141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196 123,</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950</w:t>
            </w:r>
          </w:p>
        </w:tc>
        <w:tc>
          <w:tcPr>
            <w:tcW w:w="1417"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2864" w:type="dxa"/>
            <w:gridSpan w:val="2"/>
            <w:vMerge w:val="restart"/>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сквера на набережной реки Камы в Кировском районе города Перми</w:t>
            </w: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EC2C7C">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EC2C7C">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2023</w:t>
            </w: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043D00">
            <w:pPr>
              <w:jc w:val="center"/>
              <w:rPr>
                <w:rFonts w:ascii="Times New Roman" w:hAnsi="Times New Roman" w:cs="Times New Roman"/>
                <w:sz w:val="24"/>
                <w:szCs w:val="24"/>
              </w:rPr>
            </w:pPr>
            <w:r w:rsidRPr="00142315">
              <w:rPr>
                <w:rFonts w:ascii="Times New Roman" w:hAnsi="Times New Roman" w:cs="Times New Roman"/>
                <w:sz w:val="24"/>
                <w:szCs w:val="24"/>
              </w:rPr>
              <w:t>103 151,</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200</w:t>
            </w:r>
          </w:p>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119 262,</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200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2864" w:type="dxa"/>
            <w:gridSpan w:val="2"/>
            <w:vMerge/>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rPr>
                <w:rFonts w:ascii="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p>
        </w:tc>
        <w:tc>
          <w:tcPr>
            <w:tcW w:w="1291" w:type="dxa"/>
            <w:gridSpan w:val="2"/>
            <w:tcBorders>
              <w:top w:val="single" w:sz="4" w:space="0" w:color="auto"/>
              <w:left w:val="single" w:sz="4" w:space="0" w:color="auto"/>
              <w:bottom w:val="single" w:sz="4" w:space="0" w:color="auto"/>
              <w:right w:val="single" w:sz="4" w:space="0" w:color="auto"/>
            </w:tcBorders>
          </w:tcPr>
          <w:p w:rsidR="00610EA5" w:rsidRPr="00142315" w:rsidRDefault="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Пермского края</w:t>
            </w:r>
          </w:p>
        </w:tc>
        <w:tc>
          <w:tcPr>
            <w:tcW w:w="1294"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3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525" w:type="dxa"/>
            <w:gridSpan w:val="4"/>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c>
          <w:tcPr>
            <w:tcW w:w="1411"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043D00">
            <w:pPr>
              <w:jc w:val="center"/>
              <w:rPr>
                <w:rFonts w:ascii="Times New Roman" w:hAnsi="Times New Roman" w:cs="Times New Roman"/>
                <w:sz w:val="24"/>
                <w:szCs w:val="24"/>
              </w:rPr>
            </w:pPr>
            <w:r w:rsidRPr="00142315">
              <w:rPr>
                <w:rFonts w:ascii="Times New Roman" w:hAnsi="Times New Roman" w:cs="Times New Roman"/>
                <w:sz w:val="24"/>
                <w:szCs w:val="24"/>
              </w:rPr>
              <w:t>921 465,</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620</w:t>
            </w:r>
          </w:p>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Pr>
          <w:p w:rsidR="00610EA5" w:rsidRPr="00142315" w:rsidRDefault="00610EA5" w:rsidP="00413540">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w:t>
            </w:r>
          </w:p>
        </w:tc>
      </w:tr>
      <w:tr w:rsidR="00E87B2C" w:rsidRPr="00142315" w:rsidTr="00142315">
        <w:tc>
          <w:tcPr>
            <w:tcW w:w="1053" w:type="dxa"/>
            <w:tcBorders>
              <w:top w:val="single" w:sz="4" w:space="0" w:color="auto"/>
              <w:left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1.1.6.1.2</w:t>
            </w:r>
          </w:p>
        </w:tc>
        <w:tc>
          <w:tcPr>
            <w:tcW w:w="13924" w:type="dxa"/>
            <w:gridSpan w:val="19"/>
            <w:tcBorders>
              <w:top w:val="single" w:sz="4" w:space="0" w:color="auto"/>
              <w:left w:val="single" w:sz="4" w:space="0" w:color="auto"/>
              <w:right w:val="single" w:sz="4" w:space="0" w:color="auto"/>
            </w:tcBorders>
          </w:tcPr>
          <w:p w:rsidR="00C1342B" w:rsidRPr="00142315" w:rsidRDefault="00C1342B" w:rsidP="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берегоукрепительных сооружений набережной Воткинского вод</w:t>
            </w:r>
            <w:r w:rsidR="00C2311E">
              <w:rPr>
                <w:rFonts w:ascii="Times New Roman" w:hAnsi="Times New Roman" w:cs="Times New Roman"/>
                <w:sz w:val="24"/>
                <w:szCs w:val="24"/>
              </w:rPr>
              <w:t>охранилища в Кировском районе города</w:t>
            </w:r>
            <w:r w:rsidRPr="00142315">
              <w:rPr>
                <w:rFonts w:ascii="Times New Roman" w:hAnsi="Times New Roman" w:cs="Times New Roman"/>
                <w:sz w:val="24"/>
                <w:szCs w:val="24"/>
              </w:rPr>
              <w:t xml:space="preserve"> Перми</w:t>
            </w:r>
          </w:p>
        </w:tc>
      </w:tr>
      <w:tr w:rsidR="00E87B2C" w:rsidRPr="00142315" w:rsidTr="00142315">
        <w:tc>
          <w:tcPr>
            <w:tcW w:w="1053" w:type="dxa"/>
            <w:vMerge w:val="restart"/>
            <w:tcBorders>
              <w:top w:val="single" w:sz="4" w:space="0" w:color="auto"/>
              <w:left w:val="single" w:sz="4" w:space="0" w:color="auto"/>
              <w:bottom w:val="single" w:sz="4" w:space="0" w:color="auto"/>
              <w:right w:val="single" w:sz="4" w:space="0" w:color="auto"/>
            </w:tcBorders>
          </w:tcPr>
          <w:p w:rsidR="00C1342B" w:rsidRPr="00C2311E" w:rsidRDefault="00C1342B" w:rsidP="00610EA5">
            <w:pPr>
              <w:autoSpaceDE w:val="0"/>
              <w:autoSpaceDN w:val="0"/>
              <w:adjustRightInd w:val="0"/>
              <w:spacing w:after="0" w:line="240" w:lineRule="auto"/>
              <w:jc w:val="center"/>
              <w:rPr>
                <w:rFonts w:ascii="Times New Roman" w:hAnsi="Times New Roman" w:cs="Times New Roman"/>
                <w:spacing w:val="-20"/>
                <w:sz w:val="24"/>
                <w:szCs w:val="24"/>
              </w:rPr>
            </w:pPr>
            <w:r w:rsidRPr="00C2311E">
              <w:rPr>
                <w:rFonts w:ascii="Times New Roman" w:hAnsi="Times New Roman" w:cs="Times New Roman"/>
                <w:spacing w:val="-20"/>
                <w:sz w:val="24"/>
                <w:szCs w:val="24"/>
              </w:rPr>
              <w:t>1.1.6.1.2.1</w:t>
            </w:r>
          </w:p>
        </w:tc>
        <w:tc>
          <w:tcPr>
            <w:tcW w:w="2828" w:type="dxa"/>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 xml:space="preserve">разработанная проектная документация на капитальный ремонт берегоукрепительных сооружений набережной Воткинского водохранилища в Кировском районе </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г. Перми</w:t>
            </w:r>
          </w:p>
        </w:tc>
        <w:tc>
          <w:tcPr>
            <w:tcW w:w="1333"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417"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6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6</w:t>
            </w:r>
            <w:r w:rsidR="00E87B2C" w:rsidRPr="00142315">
              <w:rPr>
                <w:rFonts w:ascii="Times New Roman" w:hAnsi="Times New Roman" w:cs="Times New Roman"/>
                <w:sz w:val="24"/>
                <w:szCs w:val="24"/>
              </w:rPr>
              <w:t xml:space="preserve"> </w:t>
            </w:r>
            <w:r w:rsidRPr="00142315">
              <w:rPr>
                <w:rFonts w:ascii="Times New Roman" w:hAnsi="Times New Roman" w:cs="Times New Roman"/>
                <w:sz w:val="24"/>
                <w:szCs w:val="24"/>
              </w:rPr>
              <w:t>000,</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00000</w:t>
            </w:r>
          </w:p>
        </w:tc>
        <w:tc>
          <w:tcPr>
            <w:tcW w:w="1417" w:type="dxa"/>
            <w:gridSpan w:val="3"/>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53" w:type="dxa"/>
            <w:gridSpan w:val="3"/>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r w:rsidR="00E87B2C" w:rsidRPr="00142315" w:rsidTr="00142315">
        <w:tc>
          <w:tcPr>
            <w:tcW w:w="1053" w:type="dxa"/>
            <w:vMerge/>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rPr>
                <w:rFonts w:ascii="Times New Roman" w:hAnsi="Times New Roman" w:cs="Times New Roman"/>
                <w:sz w:val="24"/>
                <w:szCs w:val="24"/>
              </w:rPr>
            </w:pPr>
          </w:p>
        </w:tc>
        <w:tc>
          <w:tcPr>
            <w:tcW w:w="2828" w:type="dxa"/>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rPr>
                <w:rFonts w:ascii="Times New Roman" w:hAnsi="Times New Roman" w:cs="Times New Roman"/>
                <w:sz w:val="24"/>
                <w:szCs w:val="24"/>
              </w:rPr>
            </w:pPr>
            <w:r w:rsidRPr="00142315">
              <w:rPr>
                <w:rFonts w:ascii="Times New Roman" w:hAnsi="Times New Roman" w:cs="Times New Roman"/>
                <w:sz w:val="24"/>
                <w:szCs w:val="24"/>
              </w:rPr>
              <w:t>капитальный ремонт берегоукрепительных сооружений набережной Воткинского водохранилища города Перми</w:t>
            </w:r>
          </w:p>
        </w:tc>
        <w:tc>
          <w:tcPr>
            <w:tcW w:w="1333" w:type="dxa"/>
            <w:gridSpan w:val="2"/>
            <w:tcBorders>
              <w:top w:val="single" w:sz="4" w:space="0" w:color="auto"/>
              <w:left w:val="single" w:sz="4" w:space="0" w:color="auto"/>
              <w:bottom w:val="single" w:sz="4" w:space="0" w:color="auto"/>
              <w:right w:val="single" w:sz="4" w:space="0" w:color="auto"/>
            </w:tcBorders>
          </w:tcPr>
          <w:p w:rsidR="00C1342B" w:rsidRPr="00142315" w:rsidRDefault="00EC2C7C"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222" w:type="dxa"/>
            <w:tcBorders>
              <w:top w:val="single" w:sz="4" w:space="0" w:color="auto"/>
              <w:left w:val="single" w:sz="4" w:space="0" w:color="auto"/>
              <w:bottom w:val="single" w:sz="4" w:space="0" w:color="auto"/>
              <w:right w:val="single" w:sz="4" w:space="0" w:color="auto"/>
            </w:tcBorders>
          </w:tcPr>
          <w:p w:rsidR="00C1342B" w:rsidRPr="00142315" w:rsidRDefault="00EC2C7C"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2022</w:t>
            </w:r>
          </w:p>
        </w:tc>
        <w:tc>
          <w:tcPr>
            <w:tcW w:w="1276"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бюджет города Перми</w:t>
            </w:r>
          </w:p>
        </w:tc>
        <w:tc>
          <w:tcPr>
            <w:tcW w:w="1417" w:type="dxa"/>
            <w:gridSpan w:val="4"/>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561" w:type="dxa"/>
            <w:gridSpan w:val="2"/>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c>
          <w:tcPr>
            <w:tcW w:w="1417" w:type="dxa"/>
            <w:gridSpan w:val="3"/>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12</w:t>
            </w:r>
            <w:r w:rsidR="00E87B2C" w:rsidRPr="00142315">
              <w:rPr>
                <w:rFonts w:ascii="Times New Roman" w:hAnsi="Times New Roman" w:cs="Times New Roman"/>
                <w:sz w:val="24"/>
                <w:szCs w:val="24"/>
              </w:rPr>
              <w:t xml:space="preserve"> </w:t>
            </w:r>
            <w:r w:rsidRPr="00142315">
              <w:rPr>
                <w:rFonts w:ascii="Times New Roman" w:hAnsi="Times New Roman" w:cs="Times New Roman"/>
                <w:sz w:val="24"/>
                <w:szCs w:val="24"/>
              </w:rPr>
              <w:t>664,</w:t>
            </w:r>
            <w:r w:rsidR="00E87B2C" w:rsidRPr="00142315">
              <w:rPr>
                <w:rFonts w:ascii="Times New Roman" w:hAnsi="Times New Roman" w:cs="Times New Roman"/>
                <w:sz w:val="24"/>
                <w:szCs w:val="24"/>
              </w:rPr>
              <w:br/>
            </w:r>
            <w:r w:rsidRPr="00142315">
              <w:rPr>
                <w:rFonts w:ascii="Times New Roman" w:hAnsi="Times New Roman" w:cs="Times New Roman"/>
                <w:sz w:val="24"/>
                <w:szCs w:val="24"/>
              </w:rPr>
              <w:t>80000</w:t>
            </w:r>
          </w:p>
        </w:tc>
        <w:tc>
          <w:tcPr>
            <w:tcW w:w="1453" w:type="dxa"/>
            <w:gridSpan w:val="3"/>
            <w:tcBorders>
              <w:top w:val="single" w:sz="4" w:space="0" w:color="auto"/>
              <w:left w:val="single" w:sz="4" w:space="0" w:color="auto"/>
              <w:bottom w:val="single" w:sz="4" w:space="0" w:color="auto"/>
              <w:right w:val="single" w:sz="4" w:space="0" w:color="auto"/>
            </w:tcBorders>
          </w:tcPr>
          <w:p w:rsidR="00C1342B" w:rsidRPr="00142315" w:rsidRDefault="00C1342B" w:rsidP="00610EA5">
            <w:pPr>
              <w:autoSpaceDE w:val="0"/>
              <w:autoSpaceDN w:val="0"/>
              <w:adjustRightInd w:val="0"/>
              <w:spacing w:after="0" w:line="240" w:lineRule="auto"/>
              <w:jc w:val="center"/>
              <w:rPr>
                <w:rFonts w:ascii="Times New Roman" w:hAnsi="Times New Roman" w:cs="Times New Roman"/>
                <w:sz w:val="24"/>
                <w:szCs w:val="24"/>
              </w:rPr>
            </w:pPr>
            <w:r w:rsidRPr="00142315">
              <w:rPr>
                <w:rFonts w:ascii="Times New Roman" w:hAnsi="Times New Roman" w:cs="Times New Roman"/>
                <w:sz w:val="24"/>
                <w:szCs w:val="24"/>
              </w:rPr>
              <w:t>0,00000</w:t>
            </w:r>
          </w:p>
        </w:tc>
      </w:tr>
    </w:tbl>
    <w:p w:rsidR="00C2311E" w:rsidRDefault="00C2311E" w:rsidP="00FF2534">
      <w:pPr>
        <w:pStyle w:val="af8"/>
        <w:widowControl w:val="0"/>
        <w:autoSpaceDE w:val="0"/>
        <w:autoSpaceDN w:val="0"/>
        <w:spacing w:after="0" w:line="240" w:lineRule="auto"/>
        <w:ind w:left="0" w:firstLine="709"/>
        <w:jc w:val="both"/>
        <w:rPr>
          <w:rFonts w:ascii="Times New Roman" w:hAnsi="Times New Roman" w:cs="Times New Roman"/>
          <w:sz w:val="28"/>
          <w:szCs w:val="28"/>
        </w:rPr>
      </w:pPr>
    </w:p>
    <w:p w:rsidR="00C2311E" w:rsidRDefault="00C2311E" w:rsidP="00FF2534">
      <w:pPr>
        <w:pStyle w:val="af8"/>
        <w:widowControl w:val="0"/>
        <w:autoSpaceDE w:val="0"/>
        <w:autoSpaceDN w:val="0"/>
        <w:spacing w:after="0" w:line="240" w:lineRule="auto"/>
        <w:ind w:left="0" w:firstLine="709"/>
        <w:jc w:val="both"/>
        <w:rPr>
          <w:rFonts w:ascii="Times New Roman" w:hAnsi="Times New Roman" w:cs="Times New Roman"/>
          <w:sz w:val="28"/>
          <w:szCs w:val="28"/>
        </w:rPr>
      </w:pPr>
    </w:p>
    <w:p w:rsidR="00610EA5" w:rsidRDefault="00C2311E" w:rsidP="00FF2534">
      <w:pPr>
        <w:pStyle w:val="af8"/>
        <w:widowControl w:val="0"/>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p>
    <w:p w:rsidR="00C2311E" w:rsidRDefault="00C2311E" w:rsidP="00C2311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учетом условно утвержденных расходов бюджета города Перми в сумме 92 996,200 тыс. руб.: на 2022 год бульвар по ул. Крупской от площади Дружбы до ул. Старцева в сумме 92 996,200 тыс. руб.; на 2023 год объект озеленения по ул. Макаренко в сумме </w:t>
      </w:r>
      <w:r>
        <w:rPr>
          <w:rFonts w:ascii="Times New Roman" w:hAnsi="Times New Roman" w:cs="Times New Roman"/>
          <w:sz w:val="24"/>
          <w:szCs w:val="24"/>
        </w:rPr>
        <w:br/>
        <w:t>92 996,200 тыс. руб.</w:t>
      </w:r>
      <w:r w:rsidRPr="00C2311E">
        <w:rPr>
          <w:rFonts w:ascii="Times New Roman" w:hAnsi="Times New Roman" w:cs="Times New Roman"/>
          <w:sz w:val="28"/>
          <w:szCs w:val="28"/>
        </w:rPr>
        <w:t>».</w:t>
      </w:r>
    </w:p>
    <w:p w:rsidR="00ED4C32" w:rsidRPr="006F4BB3" w:rsidRDefault="00AE0CA2" w:rsidP="00ED4C32">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hAnsi="Times New Roman" w:cs="Times New Roman"/>
          <w:sz w:val="28"/>
          <w:szCs w:val="28"/>
        </w:rPr>
        <w:t>4</w:t>
      </w:r>
      <w:r w:rsidR="00FF2534" w:rsidRPr="006F4BB3">
        <w:rPr>
          <w:rFonts w:ascii="Times New Roman" w:hAnsi="Times New Roman" w:cs="Times New Roman"/>
          <w:sz w:val="28"/>
          <w:szCs w:val="28"/>
        </w:rPr>
        <w:t xml:space="preserve">. </w:t>
      </w:r>
      <w:r w:rsidR="00FF2534" w:rsidRPr="006F4BB3">
        <w:rPr>
          <w:rFonts w:ascii="Times New Roman" w:eastAsia="Times New Roman" w:hAnsi="Times New Roman" w:cs="Times New Roman"/>
          <w:sz w:val="28"/>
          <w:szCs w:val="28"/>
          <w:lang w:eastAsia="ru-RU"/>
        </w:rPr>
        <w:t>В разделе «Система программных мероприятий подпрограммы 2.1 «</w:t>
      </w:r>
      <w:r w:rsidR="00FF2534" w:rsidRPr="006F4BB3">
        <w:rPr>
          <w:rFonts w:ascii="Times New Roman" w:hAnsi="Times New Roman" w:cs="Times New Roman"/>
          <w:sz w:val="28"/>
          <w:szCs w:val="28"/>
        </w:rPr>
        <w:t>Восстановление нормативного состояния и развитие объектов ритуального назначения</w:t>
      </w:r>
      <w:r w:rsidR="00FF2534" w:rsidRPr="006F4BB3">
        <w:rPr>
          <w:rFonts w:ascii="Times New Roman" w:eastAsia="Times New Roman" w:hAnsi="Times New Roman" w:cs="Times New Roman"/>
          <w:sz w:val="28"/>
          <w:szCs w:val="28"/>
          <w:lang w:eastAsia="ru-RU"/>
        </w:rPr>
        <w:t>» муниципальной программы «Благоустройство города Перми»:</w:t>
      </w:r>
    </w:p>
    <w:p w:rsidR="00F430F3" w:rsidRPr="006F4BB3" w:rsidRDefault="00F430F3" w:rsidP="00F430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6F4BB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6F4BB3">
        <w:rPr>
          <w:rFonts w:ascii="Times New Roman" w:eastAsia="Times New Roman" w:hAnsi="Times New Roman" w:cs="Times New Roman"/>
          <w:sz w:val="28"/>
          <w:szCs w:val="28"/>
          <w:lang w:eastAsia="ru-RU"/>
        </w:rPr>
        <w:t>заголовочную часть таблицы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87"/>
        <w:gridCol w:w="1660"/>
        <w:gridCol w:w="560"/>
        <w:gridCol w:w="906"/>
        <w:gridCol w:w="1067"/>
        <w:gridCol w:w="707"/>
        <w:gridCol w:w="716"/>
        <w:gridCol w:w="696"/>
        <w:gridCol w:w="1346"/>
        <w:gridCol w:w="1105"/>
        <w:gridCol w:w="1068"/>
        <w:gridCol w:w="1068"/>
        <w:gridCol w:w="988"/>
        <w:gridCol w:w="1026"/>
        <w:gridCol w:w="943"/>
      </w:tblGrid>
      <w:tr w:rsidR="00F430F3" w:rsidRPr="00196C6A" w:rsidTr="00F430F3">
        <w:tc>
          <w:tcPr>
            <w:tcW w:w="334" w:type="pct"/>
            <w:vMerge w:val="restar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Код </w:t>
            </w:r>
          </w:p>
        </w:tc>
        <w:tc>
          <w:tcPr>
            <w:tcW w:w="561" w:type="pct"/>
            <w:vMerge w:val="restar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Наименование задачи, основного мероприятия, мероприятия, показателя непосредственного результата </w:t>
            </w:r>
          </w:p>
        </w:tc>
        <w:tc>
          <w:tcPr>
            <w:tcW w:w="1554" w:type="pct"/>
            <w:gridSpan w:val="6"/>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Показатели непосредственного результата </w:t>
            </w:r>
          </w:p>
        </w:tc>
        <w:tc>
          <w:tcPr>
            <w:tcW w:w="455" w:type="pct"/>
            <w:vMerge w:val="restar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Участник программы </w:t>
            </w:r>
          </w:p>
        </w:tc>
        <w:tc>
          <w:tcPr>
            <w:tcW w:w="374" w:type="pct"/>
            <w:vMerge w:val="restar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Источник финансирования </w:t>
            </w:r>
          </w:p>
        </w:tc>
        <w:tc>
          <w:tcPr>
            <w:tcW w:w="1723" w:type="pct"/>
            <w:gridSpan w:val="5"/>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Объем финансирования, тыс. руб. </w:t>
            </w:r>
          </w:p>
        </w:tc>
      </w:tr>
      <w:tr w:rsidR="00F430F3" w:rsidRPr="00196C6A" w:rsidTr="00F430F3">
        <w:tc>
          <w:tcPr>
            <w:tcW w:w="334" w:type="pct"/>
            <w:vMerge/>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rPr>
                <w:rFonts w:ascii="Times New Roman" w:hAnsi="Times New Roman" w:cs="Times New Roman"/>
                <w:sz w:val="24"/>
                <w:szCs w:val="24"/>
              </w:rPr>
            </w:pPr>
          </w:p>
        </w:tc>
        <w:tc>
          <w:tcPr>
            <w:tcW w:w="561" w:type="pct"/>
            <w:vMerge/>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rPr>
                <w:rFonts w:ascii="Times New Roman" w:hAnsi="Times New Roman" w:cs="Times New Roman"/>
                <w:sz w:val="24"/>
                <w:szCs w:val="24"/>
              </w:rPr>
            </w:pPr>
          </w:p>
        </w:tc>
        <w:tc>
          <w:tcPr>
            <w:tcW w:w="167"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ед. изм. </w:t>
            </w:r>
          </w:p>
        </w:tc>
        <w:tc>
          <w:tcPr>
            <w:tcW w:w="307"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2019 год </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план</w:t>
            </w:r>
          </w:p>
        </w:tc>
        <w:tc>
          <w:tcPr>
            <w:tcW w:w="361"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2020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240"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2021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243"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2022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236"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2023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455" w:type="pct"/>
            <w:vMerge/>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p>
        </w:tc>
        <w:tc>
          <w:tcPr>
            <w:tcW w:w="374" w:type="pct"/>
            <w:vMerge/>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p>
        </w:tc>
        <w:tc>
          <w:tcPr>
            <w:tcW w:w="361"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2019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361"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2020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334"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2021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347"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2022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c>
          <w:tcPr>
            <w:tcW w:w="321" w:type="pct"/>
            <w:tcBorders>
              <w:top w:val="single" w:sz="4" w:space="0" w:color="auto"/>
              <w:left w:val="single" w:sz="4" w:space="0" w:color="auto"/>
              <w:bottom w:val="single" w:sz="4" w:space="0" w:color="auto"/>
              <w:right w:val="single" w:sz="4" w:space="0" w:color="auto"/>
            </w:tcBorders>
          </w:tcPr>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2023 год</w:t>
            </w:r>
          </w:p>
          <w:p w:rsidR="00F430F3" w:rsidRPr="00196C6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196C6A">
              <w:rPr>
                <w:rFonts w:ascii="Times New Roman" w:hAnsi="Times New Roman" w:cs="Times New Roman"/>
                <w:sz w:val="24"/>
                <w:szCs w:val="24"/>
              </w:rPr>
              <w:t xml:space="preserve">план </w:t>
            </w:r>
          </w:p>
        </w:tc>
      </w:tr>
    </w:tbl>
    <w:p w:rsidR="00F430F3" w:rsidRPr="006F4BB3" w:rsidRDefault="00F430F3" w:rsidP="00F430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C37F8" w:rsidRPr="006F4BB3" w:rsidRDefault="00AE0CA2" w:rsidP="00ED4C32">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4</w:t>
      </w:r>
      <w:r w:rsidR="005249EC" w:rsidRPr="006F4BB3">
        <w:rPr>
          <w:rFonts w:ascii="Times New Roman" w:eastAsia="Times New Roman" w:hAnsi="Times New Roman" w:cs="Times New Roman"/>
          <w:sz w:val="28"/>
          <w:szCs w:val="28"/>
          <w:lang w:eastAsia="ru-RU"/>
        </w:rPr>
        <w:t>.</w:t>
      </w:r>
      <w:r w:rsidR="00F430F3">
        <w:rPr>
          <w:rFonts w:ascii="Times New Roman" w:eastAsia="Times New Roman" w:hAnsi="Times New Roman" w:cs="Times New Roman"/>
          <w:sz w:val="28"/>
          <w:szCs w:val="28"/>
          <w:lang w:eastAsia="ru-RU"/>
        </w:rPr>
        <w:t>2</w:t>
      </w:r>
      <w:r w:rsidR="005249EC" w:rsidRPr="006F4BB3">
        <w:rPr>
          <w:rFonts w:ascii="Times New Roman" w:eastAsia="Times New Roman" w:hAnsi="Times New Roman" w:cs="Times New Roman"/>
          <w:sz w:val="28"/>
          <w:szCs w:val="28"/>
          <w:lang w:eastAsia="ru-RU"/>
        </w:rPr>
        <w:t>.</w:t>
      </w:r>
      <w:r w:rsidR="00ED4C32" w:rsidRPr="006F4BB3">
        <w:rPr>
          <w:rFonts w:ascii="Times New Roman" w:eastAsia="Times New Roman" w:hAnsi="Times New Roman" w:cs="Times New Roman"/>
          <w:sz w:val="28"/>
          <w:szCs w:val="28"/>
          <w:lang w:eastAsia="ru-RU"/>
        </w:rPr>
        <w:t xml:space="preserve"> </w:t>
      </w:r>
      <w:r w:rsidR="009C37F8" w:rsidRPr="006F4BB3">
        <w:rPr>
          <w:rFonts w:ascii="Times New Roman" w:eastAsia="Times New Roman" w:hAnsi="Times New Roman" w:cs="Times New Roman"/>
          <w:sz w:val="28"/>
          <w:szCs w:val="28"/>
          <w:lang w:eastAsia="ru-RU"/>
        </w:rPr>
        <w:t>строк</w:t>
      </w:r>
      <w:r w:rsidR="00522B27" w:rsidRPr="006F4BB3">
        <w:rPr>
          <w:rFonts w:ascii="Times New Roman" w:eastAsia="Times New Roman" w:hAnsi="Times New Roman" w:cs="Times New Roman"/>
          <w:sz w:val="28"/>
          <w:szCs w:val="28"/>
          <w:lang w:eastAsia="ru-RU"/>
        </w:rPr>
        <w:t>и</w:t>
      </w:r>
      <w:r w:rsidR="009C37F8" w:rsidRPr="006F4BB3">
        <w:rPr>
          <w:rFonts w:ascii="Times New Roman" w:eastAsia="Times New Roman" w:hAnsi="Times New Roman" w:cs="Times New Roman"/>
          <w:sz w:val="28"/>
          <w:szCs w:val="28"/>
          <w:lang w:eastAsia="ru-RU"/>
        </w:rPr>
        <w:t xml:space="preserve"> </w:t>
      </w:r>
      <w:r w:rsidR="009C37F8" w:rsidRPr="006F4BB3">
        <w:rPr>
          <w:rFonts w:ascii="Times New Roman" w:hAnsi="Times New Roman" w:cs="Times New Roman"/>
          <w:sz w:val="28"/>
          <w:szCs w:val="28"/>
        </w:rPr>
        <w:t>2.1.2.1.1.1, «Итого по мероприятию 2.1.2.1.1, в том числе по источникам финансирования», «Итого по основному мероприятию 2.1.2.1, в том числе по источникам финансирования», «</w:t>
      </w:r>
      <w:r w:rsidR="00522B27" w:rsidRPr="006F4BB3">
        <w:rPr>
          <w:rFonts w:ascii="Times New Roman" w:hAnsi="Times New Roman" w:cs="Times New Roman"/>
          <w:sz w:val="28"/>
          <w:szCs w:val="28"/>
        </w:rPr>
        <w:t>Итого по задаче 2.1.2, в том числе по источникам финансирования</w:t>
      </w:r>
      <w:r w:rsidR="009C37F8" w:rsidRPr="006F4BB3">
        <w:rPr>
          <w:rFonts w:ascii="Times New Roman" w:hAnsi="Times New Roman" w:cs="Times New Roman"/>
          <w:sz w:val="28"/>
          <w:szCs w:val="28"/>
        </w:rPr>
        <w:t>»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80"/>
        <w:gridCol w:w="1758"/>
        <w:gridCol w:w="451"/>
        <w:gridCol w:w="214"/>
        <w:gridCol w:w="258"/>
        <w:gridCol w:w="258"/>
        <w:gridCol w:w="258"/>
        <w:gridCol w:w="258"/>
        <w:gridCol w:w="1371"/>
        <w:gridCol w:w="1544"/>
        <w:gridCol w:w="1265"/>
        <w:gridCol w:w="1404"/>
        <w:gridCol w:w="1544"/>
        <w:gridCol w:w="1404"/>
        <w:gridCol w:w="1576"/>
      </w:tblGrid>
      <w:tr w:rsidR="00990F12" w:rsidRPr="006F4BB3" w:rsidTr="006B6D7C">
        <w:tc>
          <w:tcPr>
            <w:tcW w:w="431" w:type="pct"/>
            <w:vMerge w:val="restar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2.1.2.1.1.1</w:t>
            </w:r>
          </w:p>
        </w:tc>
        <w:tc>
          <w:tcPr>
            <w:tcW w:w="592"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количество объектов ритуального назначения, на которых выполнены работы по капитальному ремонту</w:t>
            </w:r>
          </w:p>
        </w:tc>
        <w:tc>
          <w:tcPr>
            <w:tcW w:w="152"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72"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87"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87"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87"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462" w:type="pct"/>
            <w:vMerge w:val="restar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«Пермблагоустройство»</w:t>
            </w:r>
          </w:p>
        </w:tc>
        <w:tc>
          <w:tcPr>
            <w:tcW w:w="520"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26"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9 711,700</w:t>
            </w:r>
          </w:p>
        </w:tc>
        <w:tc>
          <w:tcPr>
            <w:tcW w:w="473"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500 00,000</w:t>
            </w:r>
          </w:p>
        </w:tc>
        <w:tc>
          <w:tcPr>
            <w:tcW w:w="531" w:type="pc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1C0DC8">
        <w:tc>
          <w:tcPr>
            <w:tcW w:w="431" w:type="pct"/>
            <w:vMerge/>
            <w:tcBorders>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p>
        </w:tc>
        <w:tc>
          <w:tcPr>
            <w:tcW w:w="592"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количество проектно-изыскательских работ по капитальному ремонту</w:t>
            </w:r>
          </w:p>
        </w:tc>
        <w:tc>
          <w:tcPr>
            <w:tcW w:w="152" w:type="pct"/>
            <w:tcBorders>
              <w:top w:val="single" w:sz="4" w:space="0" w:color="auto"/>
              <w:left w:val="single" w:sz="4" w:space="0" w:color="auto"/>
              <w:bottom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72"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87"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87"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w:t>
            </w:r>
          </w:p>
        </w:tc>
        <w:tc>
          <w:tcPr>
            <w:tcW w:w="462" w:type="pct"/>
            <w:vMerge/>
            <w:tcBorders>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26" w:type="pct"/>
            <w:tcBorders>
              <w:top w:val="single" w:sz="4" w:space="0" w:color="auto"/>
              <w:left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20" w:type="pct"/>
            <w:tcBorders>
              <w:top w:val="single" w:sz="4" w:space="0" w:color="auto"/>
              <w:left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2 000,0</w:t>
            </w:r>
          </w:p>
        </w:tc>
        <w:tc>
          <w:tcPr>
            <w:tcW w:w="473" w:type="pct"/>
            <w:tcBorders>
              <w:top w:val="single" w:sz="4" w:space="0" w:color="auto"/>
              <w:left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31" w:type="pct"/>
            <w:tcBorders>
              <w:top w:val="single" w:sz="4" w:space="0" w:color="auto"/>
              <w:left w:val="single" w:sz="4" w:space="0" w:color="auto"/>
              <w:right w:val="single" w:sz="4" w:space="0" w:color="auto"/>
            </w:tcBorders>
          </w:tcPr>
          <w:p w:rsidR="00990F12" w:rsidRPr="006F4BB3" w:rsidRDefault="00990F12" w:rsidP="001C0DC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990F12" w:rsidRPr="006F4BB3" w:rsidTr="00990F12">
        <w:tc>
          <w:tcPr>
            <w:tcW w:w="2056" w:type="pct"/>
            <w:gridSpan w:val="9"/>
            <w:vMerge w:val="restar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мероприятию 2.1.2.1.1, в том числе по источникам финансирования</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11 711,700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50 000,000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6B6D7C">
        <w:tc>
          <w:tcPr>
            <w:tcW w:w="2056" w:type="pct"/>
            <w:gridSpan w:val="9"/>
            <w:vMerge/>
            <w:tcBorders>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4D671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бюджет города Перми </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9 711,700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50 000,000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6B6D7C">
        <w:tc>
          <w:tcPr>
            <w:tcW w:w="2056" w:type="pct"/>
            <w:gridSpan w:val="9"/>
            <w:vMerge/>
            <w:tcBorders>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2 000,000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990F12" w:rsidRPr="006F4BB3" w:rsidTr="00E0394C">
        <w:tc>
          <w:tcPr>
            <w:tcW w:w="2056" w:type="pct"/>
            <w:gridSpan w:val="9"/>
            <w:vMerge w:val="restar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основному мероприятию 2.1.2.1, в том числе по источникам финансирования</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11 711,700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50 000,000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E0394C">
        <w:tc>
          <w:tcPr>
            <w:tcW w:w="2056" w:type="pct"/>
            <w:gridSpan w:val="9"/>
            <w:vMerge/>
            <w:tcBorders>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бюджет города Перми </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9 711,700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50 000,000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E0394C">
        <w:tc>
          <w:tcPr>
            <w:tcW w:w="2056" w:type="pct"/>
            <w:gridSpan w:val="9"/>
            <w:vMerge/>
            <w:tcBorders>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2 000,000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r w:rsidR="00990F12" w:rsidRPr="006F4BB3" w:rsidTr="006B6D7C">
        <w:tc>
          <w:tcPr>
            <w:tcW w:w="2056" w:type="pct"/>
            <w:gridSpan w:val="9"/>
            <w:vMerge w:val="restart"/>
            <w:tcBorders>
              <w:top w:val="single" w:sz="4" w:space="0" w:color="auto"/>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Итого по задаче 2.1.2, в том числе по источникам финансирования</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всего, в том числе</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11 711,700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50 000,000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6B6D7C">
        <w:tc>
          <w:tcPr>
            <w:tcW w:w="2056" w:type="pct"/>
            <w:gridSpan w:val="9"/>
            <w:vMerge/>
            <w:tcBorders>
              <w:left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бюджет города Перми </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2 774,811</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9 711,700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50 000,000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100 000,000</w:t>
            </w:r>
          </w:p>
        </w:tc>
      </w:tr>
      <w:tr w:rsidR="00990F12" w:rsidRPr="006F4BB3" w:rsidTr="006B6D7C">
        <w:tc>
          <w:tcPr>
            <w:tcW w:w="2056" w:type="pct"/>
            <w:gridSpan w:val="9"/>
            <w:vMerge/>
            <w:tcBorders>
              <w:left w:val="single" w:sz="4" w:space="0" w:color="auto"/>
              <w:bottom w:val="single" w:sz="4" w:space="0" w:color="auto"/>
              <w:right w:val="single" w:sz="4" w:space="0" w:color="auto"/>
            </w:tcBorders>
          </w:tcPr>
          <w:p w:rsidR="00990F12" w:rsidRPr="006F4BB3" w:rsidRDefault="00990F12" w:rsidP="009C37F8">
            <w:pPr>
              <w:autoSpaceDE w:val="0"/>
              <w:autoSpaceDN w:val="0"/>
              <w:adjustRightInd w:val="0"/>
              <w:spacing w:after="0" w:line="240" w:lineRule="auto"/>
              <w:rPr>
                <w:rFonts w:ascii="Times New Roman" w:hAnsi="Times New Roman" w:cs="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 (неиспользованные ассигнования отчетного года)</w:t>
            </w:r>
          </w:p>
        </w:tc>
        <w:tc>
          <w:tcPr>
            <w:tcW w:w="426"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20"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2 000,000</w:t>
            </w:r>
          </w:p>
        </w:tc>
        <w:tc>
          <w:tcPr>
            <w:tcW w:w="473"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c>
          <w:tcPr>
            <w:tcW w:w="531" w:type="pct"/>
            <w:tcBorders>
              <w:top w:val="single" w:sz="4" w:space="0" w:color="auto"/>
              <w:left w:val="single" w:sz="4" w:space="0" w:color="auto"/>
              <w:bottom w:val="single" w:sz="4" w:space="0" w:color="auto"/>
              <w:right w:val="single" w:sz="4" w:space="0" w:color="auto"/>
            </w:tcBorders>
          </w:tcPr>
          <w:p w:rsidR="00990F12" w:rsidRPr="006F4BB3" w:rsidRDefault="00990F12" w:rsidP="00E0394C">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0,000</w:t>
            </w:r>
          </w:p>
        </w:tc>
      </w:tr>
    </w:tbl>
    <w:p w:rsidR="009C37F8" w:rsidRPr="006F4BB3" w:rsidRDefault="009C37F8" w:rsidP="00ED4C32">
      <w:pPr>
        <w:pStyle w:val="af8"/>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ED4C32" w:rsidRPr="006F4BB3" w:rsidRDefault="00AE0CA2" w:rsidP="00ED4C32">
      <w:pPr>
        <w:pStyle w:val="af8"/>
        <w:widowControl w:val="0"/>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4</w:t>
      </w:r>
      <w:r w:rsidR="009C37F8" w:rsidRPr="006F4BB3">
        <w:rPr>
          <w:rFonts w:ascii="Times New Roman" w:eastAsia="Times New Roman" w:hAnsi="Times New Roman" w:cs="Times New Roman"/>
          <w:sz w:val="28"/>
          <w:szCs w:val="28"/>
          <w:lang w:eastAsia="ru-RU"/>
        </w:rPr>
        <w:t xml:space="preserve">.2. </w:t>
      </w:r>
      <w:hyperlink r:id="rId32" w:history="1">
        <w:r w:rsidR="00ED4C32" w:rsidRPr="006F4BB3">
          <w:rPr>
            <w:rFonts w:ascii="Times New Roman" w:hAnsi="Times New Roman" w:cs="Times New Roman"/>
            <w:sz w:val="28"/>
            <w:szCs w:val="28"/>
          </w:rPr>
          <w:t>строку 2.1.3.1.4.2</w:t>
        </w:r>
      </w:hyperlink>
      <w:r w:rsidR="00ED4C32"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1930"/>
        <w:gridCol w:w="461"/>
        <w:gridCol w:w="218"/>
        <w:gridCol w:w="218"/>
        <w:gridCol w:w="264"/>
        <w:gridCol w:w="218"/>
        <w:gridCol w:w="234"/>
        <w:gridCol w:w="3016"/>
        <w:gridCol w:w="1791"/>
        <w:gridCol w:w="957"/>
        <w:gridCol w:w="1090"/>
        <w:gridCol w:w="1301"/>
        <w:gridCol w:w="859"/>
        <w:gridCol w:w="972"/>
      </w:tblGrid>
      <w:tr w:rsidR="006D3E31" w:rsidRPr="006F4BB3" w:rsidTr="006D3E31">
        <w:tc>
          <w:tcPr>
            <w:tcW w:w="439"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2.1.3.1.4.2</w:t>
            </w:r>
          </w:p>
        </w:tc>
        <w:tc>
          <w:tcPr>
            <w:tcW w:w="651" w:type="pct"/>
            <w:tcBorders>
              <w:top w:val="single" w:sz="4" w:space="0" w:color="auto"/>
              <w:left w:val="single" w:sz="4" w:space="0" w:color="auto"/>
              <w:bottom w:val="single" w:sz="4" w:space="0" w:color="auto"/>
              <w:right w:val="single" w:sz="4" w:space="0" w:color="auto"/>
            </w:tcBorders>
          </w:tcPr>
          <w:p w:rsidR="00E25A65" w:rsidRPr="006F4BB3" w:rsidRDefault="00E25A65" w:rsidP="003B381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количество </w:t>
            </w:r>
            <w:r w:rsidR="003B3817" w:rsidRPr="006F4BB3">
              <w:rPr>
                <w:rFonts w:ascii="Times New Roman" w:hAnsi="Times New Roman" w:cs="Times New Roman"/>
                <w:sz w:val="28"/>
                <w:szCs w:val="28"/>
              </w:rPr>
              <w:t>от</w:t>
            </w:r>
            <w:r w:rsidRPr="006F4BB3">
              <w:rPr>
                <w:rFonts w:ascii="Times New Roman" w:hAnsi="Times New Roman" w:cs="Times New Roman"/>
                <w:sz w:val="28"/>
                <w:szCs w:val="28"/>
              </w:rPr>
              <w:t>корректиро</w:t>
            </w:r>
            <w:r w:rsidR="003B3817" w:rsidRPr="006F4BB3">
              <w:rPr>
                <w:rFonts w:ascii="Times New Roman" w:hAnsi="Times New Roman" w:cs="Times New Roman"/>
                <w:sz w:val="28"/>
                <w:szCs w:val="28"/>
              </w:rPr>
              <w:t>ванных</w:t>
            </w:r>
            <w:r w:rsidRPr="006F4BB3">
              <w:rPr>
                <w:rFonts w:ascii="Times New Roman" w:hAnsi="Times New Roman" w:cs="Times New Roman"/>
                <w:sz w:val="28"/>
                <w:szCs w:val="28"/>
              </w:rPr>
              <w:t xml:space="preserve"> проектно-сметн</w:t>
            </w:r>
            <w:r w:rsidR="003B3817" w:rsidRPr="006F4BB3">
              <w:rPr>
                <w:rFonts w:ascii="Times New Roman" w:hAnsi="Times New Roman" w:cs="Times New Roman"/>
                <w:sz w:val="28"/>
                <w:szCs w:val="28"/>
              </w:rPr>
              <w:t>ых</w:t>
            </w:r>
            <w:r w:rsidRPr="006F4BB3">
              <w:rPr>
                <w:rFonts w:ascii="Times New Roman" w:hAnsi="Times New Roman" w:cs="Times New Roman"/>
                <w:sz w:val="28"/>
                <w:szCs w:val="28"/>
              </w:rPr>
              <w:t xml:space="preserve"> документаци</w:t>
            </w:r>
            <w:r w:rsidR="003B3817" w:rsidRPr="006F4BB3">
              <w:rPr>
                <w:rFonts w:ascii="Times New Roman" w:hAnsi="Times New Roman" w:cs="Times New Roman"/>
                <w:sz w:val="28"/>
                <w:szCs w:val="28"/>
              </w:rPr>
              <w:t>й</w:t>
            </w:r>
            <w:r w:rsidRPr="006F4BB3">
              <w:rPr>
                <w:rFonts w:ascii="Times New Roman" w:hAnsi="Times New Roman" w:cs="Times New Roman"/>
                <w:sz w:val="28"/>
                <w:szCs w:val="28"/>
              </w:rPr>
              <w:t xml:space="preserve"> на стро</w:t>
            </w:r>
            <w:r w:rsidR="00B46F41" w:rsidRPr="006F4BB3">
              <w:rPr>
                <w:rFonts w:ascii="Times New Roman" w:hAnsi="Times New Roman" w:cs="Times New Roman"/>
                <w:sz w:val="28"/>
                <w:szCs w:val="28"/>
              </w:rPr>
              <w:t>ительство кладбища «Восточное»</w:t>
            </w:r>
            <w:r w:rsidRPr="006F4BB3">
              <w:rPr>
                <w:rFonts w:ascii="Times New Roman" w:hAnsi="Times New Roman" w:cs="Times New Roman"/>
                <w:sz w:val="28"/>
                <w:szCs w:val="28"/>
              </w:rPr>
              <w:t xml:space="preserve"> с крематорием</w:t>
            </w:r>
          </w:p>
          <w:p w:rsidR="006D3E31" w:rsidRPr="006F4BB3" w:rsidRDefault="006D3E31" w:rsidP="00871D51">
            <w:pPr>
              <w:autoSpaceDE w:val="0"/>
              <w:autoSpaceDN w:val="0"/>
              <w:rPr>
                <w:rFonts w:ascii="Times New Roman" w:hAnsi="Times New Roman"/>
                <w:sz w:val="28"/>
                <w:szCs w:val="28"/>
              </w:rPr>
            </w:pPr>
          </w:p>
        </w:tc>
        <w:tc>
          <w:tcPr>
            <w:tcW w:w="154"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ед.</w:t>
            </w:r>
          </w:p>
        </w:tc>
        <w:tc>
          <w:tcPr>
            <w:tcW w:w="73"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w:t>
            </w:r>
          </w:p>
        </w:tc>
        <w:tc>
          <w:tcPr>
            <w:tcW w:w="73"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w:t>
            </w:r>
          </w:p>
        </w:tc>
        <w:tc>
          <w:tcPr>
            <w:tcW w:w="88"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1</w:t>
            </w:r>
          </w:p>
        </w:tc>
        <w:tc>
          <w:tcPr>
            <w:tcW w:w="73"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w:t>
            </w:r>
          </w:p>
        </w:tc>
        <w:tc>
          <w:tcPr>
            <w:tcW w:w="80"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w:t>
            </w:r>
          </w:p>
        </w:tc>
        <w:tc>
          <w:tcPr>
            <w:tcW w:w="1017"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МКУ «Пермблагоустройство»</w:t>
            </w:r>
          </w:p>
        </w:tc>
        <w:tc>
          <w:tcPr>
            <w:tcW w:w="604"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бюджет города Перми</w:t>
            </w:r>
          </w:p>
        </w:tc>
        <w:tc>
          <w:tcPr>
            <w:tcW w:w="323"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0,000</w:t>
            </w:r>
          </w:p>
        </w:tc>
        <w:tc>
          <w:tcPr>
            <w:tcW w:w="368"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0,000</w:t>
            </w:r>
          </w:p>
        </w:tc>
        <w:tc>
          <w:tcPr>
            <w:tcW w:w="439"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21</w:t>
            </w:r>
            <w:r w:rsidR="001E7D3E" w:rsidRPr="006F4BB3">
              <w:rPr>
                <w:rFonts w:ascii="Times New Roman" w:hAnsi="Times New Roman"/>
                <w:sz w:val="28"/>
                <w:szCs w:val="28"/>
              </w:rPr>
              <w:t xml:space="preserve"> </w:t>
            </w:r>
            <w:r w:rsidRPr="006F4BB3">
              <w:rPr>
                <w:rFonts w:ascii="Times New Roman" w:hAnsi="Times New Roman"/>
                <w:sz w:val="28"/>
                <w:szCs w:val="28"/>
              </w:rPr>
              <w:t>381,</w:t>
            </w:r>
            <w:r w:rsidR="001E7D3E" w:rsidRPr="006F4BB3">
              <w:rPr>
                <w:rFonts w:ascii="Times New Roman" w:hAnsi="Times New Roman"/>
                <w:sz w:val="28"/>
                <w:szCs w:val="28"/>
              </w:rPr>
              <w:br/>
            </w:r>
            <w:r w:rsidRPr="006F4BB3">
              <w:rPr>
                <w:rFonts w:ascii="Times New Roman" w:hAnsi="Times New Roman"/>
                <w:sz w:val="28"/>
                <w:szCs w:val="28"/>
              </w:rPr>
              <w:t>100</w:t>
            </w:r>
          </w:p>
        </w:tc>
        <w:tc>
          <w:tcPr>
            <w:tcW w:w="290"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0,000</w:t>
            </w:r>
          </w:p>
        </w:tc>
        <w:tc>
          <w:tcPr>
            <w:tcW w:w="330" w:type="pct"/>
            <w:tcBorders>
              <w:top w:val="single" w:sz="4" w:space="0" w:color="auto"/>
              <w:left w:val="single" w:sz="4" w:space="0" w:color="auto"/>
              <w:bottom w:val="single" w:sz="4" w:space="0" w:color="auto"/>
              <w:right w:val="single" w:sz="4" w:space="0" w:color="auto"/>
            </w:tcBorders>
          </w:tcPr>
          <w:p w:rsidR="006D3E31" w:rsidRPr="006F4BB3" w:rsidRDefault="006D3E31">
            <w:pPr>
              <w:autoSpaceDE w:val="0"/>
              <w:autoSpaceDN w:val="0"/>
              <w:jc w:val="center"/>
              <w:rPr>
                <w:rFonts w:ascii="Times New Roman" w:hAnsi="Times New Roman"/>
                <w:sz w:val="28"/>
                <w:szCs w:val="28"/>
              </w:rPr>
            </w:pPr>
            <w:r w:rsidRPr="006F4BB3">
              <w:rPr>
                <w:rFonts w:ascii="Times New Roman" w:hAnsi="Times New Roman"/>
                <w:sz w:val="28"/>
                <w:szCs w:val="28"/>
              </w:rPr>
              <w:t>0,000</w:t>
            </w:r>
          </w:p>
        </w:tc>
      </w:tr>
    </w:tbl>
    <w:p w:rsidR="002F40C3" w:rsidRPr="006F4BB3" w:rsidRDefault="002F40C3" w:rsidP="00206FF7">
      <w:pPr>
        <w:pStyle w:val="af8"/>
        <w:keepNext/>
        <w:autoSpaceDE w:val="0"/>
        <w:autoSpaceDN w:val="0"/>
        <w:spacing w:after="0" w:line="240" w:lineRule="auto"/>
        <w:ind w:left="0" w:firstLine="709"/>
        <w:jc w:val="both"/>
        <w:rPr>
          <w:rFonts w:ascii="Times New Roman" w:eastAsia="Times New Roman" w:hAnsi="Times New Roman" w:cs="Times New Roman"/>
          <w:b/>
          <w:sz w:val="28"/>
          <w:szCs w:val="28"/>
          <w:lang w:eastAsia="ru-RU"/>
        </w:rPr>
      </w:pPr>
    </w:p>
    <w:p w:rsidR="00AE6FFA" w:rsidRPr="006F4BB3" w:rsidRDefault="00AE0CA2" w:rsidP="00206FF7">
      <w:pPr>
        <w:pStyle w:val="af8"/>
        <w:keepNext/>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4</w:t>
      </w:r>
      <w:r w:rsidR="00AE6FFA" w:rsidRPr="006F4BB3">
        <w:rPr>
          <w:rFonts w:ascii="Times New Roman" w:eastAsia="Times New Roman" w:hAnsi="Times New Roman" w:cs="Times New Roman"/>
          <w:sz w:val="28"/>
          <w:szCs w:val="28"/>
          <w:lang w:eastAsia="ru-RU"/>
        </w:rPr>
        <w:t xml:space="preserve">.3. </w:t>
      </w:r>
      <w:r w:rsidR="00CD65B7" w:rsidRPr="006F4BB3">
        <w:rPr>
          <w:rFonts w:ascii="Times New Roman" w:eastAsia="Times New Roman" w:hAnsi="Times New Roman" w:cs="Times New Roman"/>
          <w:sz w:val="28"/>
          <w:szCs w:val="28"/>
          <w:lang w:eastAsia="ru-RU"/>
        </w:rPr>
        <w:t>строку</w:t>
      </w:r>
      <w:r w:rsidR="00CD65B7" w:rsidRPr="006F4BB3">
        <w:rPr>
          <w:rFonts w:ascii="Times New Roman" w:hAnsi="Times New Roman" w:cs="Times New Roman"/>
          <w:bCs/>
          <w:sz w:val="28"/>
          <w:szCs w:val="28"/>
        </w:rPr>
        <w:t xml:space="preserve"> «Всего по подпрограмме 2.1, в том числе по источникам финансирования»</w:t>
      </w:r>
      <w:r w:rsidR="00CD65B7"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5496"/>
        <w:gridCol w:w="2420"/>
        <w:gridCol w:w="1441"/>
        <w:gridCol w:w="1579"/>
        <w:gridCol w:w="1164"/>
        <w:gridCol w:w="1303"/>
        <w:gridCol w:w="1440"/>
      </w:tblGrid>
      <w:tr w:rsidR="00AE6FFA" w:rsidRPr="006F4BB3" w:rsidTr="00D91447">
        <w:tc>
          <w:tcPr>
            <w:tcW w:w="1851" w:type="pct"/>
            <w:vMerge w:val="restar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rPr>
                <w:rFonts w:ascii="Times New Roman" w:hAnsi="Times New Roman" w:cs="Times New Roman"/>
                <w:bCs/>
                <w:sz w:val="28"/>
                <w:szCs w:val="28"/>
              </w:rPr>
            </w:pPr>
            <w:r w:rsidRPr="006F4BB3">
              <w:rPr>
                <w:rFonts w:ascii="Times New Roman" w:hAnsi="Times New Roman" w:cs="Times New Roman"/>
                <w:bCs/>
                <w:sz w:val="28"/>
                <w:szCs w:val="28"/>
              </w:rPr>
              <w:t>Всего по подпрограмме 2.1,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всего, в том числе</w:t>
            </w:r>
          </w:p>
        </w:tc>
        <w:tc>
          <w:tcPr>
            <w:tcW w:w="48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104</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478,</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560</w:t>
            </w:r>
          </w:p>
        </w:tc>
        <w:tc>
          <w:tcPr>
            <w:tcW w:w="532"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45</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971,</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21552</w:t>
            </w:r>
          </w:p>
        </w:tc>
        <w:tc>
          <w:tcPr>
            <w:tcW w:w="392" w:type="pct"/>
            <w:tcBorders>
              <w:top w:val="single" w:sz="4" w:space="0" w:color="auto"/>
              <w:left w:val="single" w:sz="4" w:space="0" w:color="auto"/>
              <w:bottom w:val="single" w:sz="4" w:space="0" w:color="auto"/>
              <w:right w:val="single" w:sz="4" w:space="0" w:color="auto"/>
            </w:tcBorders>
          </w:tcPr>
          <w:p w:rsidR="00AE6FFA" w:rsidRPr="006F4BB3" w:rsidRDefault="00AE6FFA" w:rsidP="00CD65B7">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6</w:t>
            </w:r>
            <w:r w:rsidR="00CD65B7" w:rsidRPr="006F4BB3">
              <w:rPr>
                <w:rFonts w:ascii="Times New Roman" w:hAnsi="Times New Roman" w:cs="Times New Roman"/>
                <w:bCs/>
                <w:sz w:val="28"/>
                <w:szCs w:val="28"/>
              </w:rPr>
              <w:t>8</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670,</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4</w:t>
            </w:r>
          </w:p>
        </w:tc>
        <w:tc>
          <w:tcPr>
            <w:tcW w:w="439"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85</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610,</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700</w:t>
            </w:r>
          </w:p>
        </w:tc>
        <w:tc>
          <w:tcPr>
            <w:tcW w:w="48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135</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568,</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600</w:t>
            </w:r>
          </w:p>
        </w:tc>
      </w:tr>
      <w:tr w:rsidR="00AE6FFA" w:rsidRPr="006F4BB3" w:rsidTr="00D91447">
        <w:tc>
          <w:tcPr>
            <w:tcW w:w="1851" w:type="pct"/>
            <w:vMerge/>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бюджет города Перми</w:t>
            </w:r>
          </w:p>
        </w:tc>
        <w:tc>
          <w:tcPr>
            <w:tcW w:w="48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104</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023,</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165</w:t>
            </w:r>
          </w:p>
        </w:tc>
        <w:tc>
          <w:tcPr>
            <w:tcW w:w="532"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38</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560,</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82052</w:t>
            </w:r>
          </w:p>
        </w:tc>
        <w:tc>
          <w:tcPr>
            <w:tcW w:w="392"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66</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670,</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4</w:t>
            </w:r>
          </w:p>
        </w:tc>
        <w:tc>
          <w:tcPr>
            <w:tcW w:w="439"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85</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610,</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700</w:t>
            </w:r>
          </w:p>
        </w:tc>
        <w:tc>
          <w:tcPr>
            <w:tcW w:w="48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135</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568,</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600</w:t>
            </w:r>
          </w:p>
        </w:tc>
      </w:tr>
      <w:tr w:rsidR="00AE6FFA" w:rsidRPr="006F4BB3" w:rsidTr="00D91447">
        <w:tc>
          <w:tcPr>
            <w:tcW w:w="1851" w:type="pct"/>
            <w:vMerge/>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бюджет города Перми (неиспользованные ассигнования отчетного года)</w:t>
            </w:r>
          </w:p>
        </w:tc>
        <w:tc>
          <w:tcPr>
            <w:tcW w:w="48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455,395</w:t>
            </w:r>
          </w:p>
        </w:tc>
        <w:tc>
          <w:tcPr>
            <w:tcW w:w="532"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7</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410,</w:t>
            </w:r>
            <w:r w:rsidR="001E7D3E" w:rsidRPr="006F4BB3">
              <w:rPr>
                <w:rFonts w:ascii="Times New Roman" w:hAnsi="Times New Roman" w:cs="Times New Roman"/>
                <w:bCs/>
                <w:sz w:val="28"/>
                <w:szCs w:val="28"/>
              </w:rPr>
              <w:br/>
            </w:r>
            <w:r w:rsidRPr="006F4BB3">
              <w:rPr>
                <w:rFonts w:ascii="Times New Roman" w:hAnsi="Times New Roman" w:cs="Times New Roman"/>
                <w:bCs/>
                <w:sz w:val="28"/>
                <w:szCs w:val="28"/>
              </w:rPr>
              <w:t>395</w:t>
            </w:r>
          </w:p>
        </w:tc>
        <w:tc>
          <w:tcPr>
            <w:tcW w:w="392" w:type="pct"/>
            <w:tcBorders>
              <w:top w:val="single" w:sz="4" w:space="0" w:color="auto"/>
              <w:left w:val="single" w:sz="4" w:space="0" w:color="auto"/>
              <w:bottom w:val="single" w:sz="4" w:space="0" w:color="auto"/>
              <w:right w:val="single" w:sz="4" w:space="0" w:color="auto"/>
            </w:tcBorders>
          </w:tcPr>
          <w:p w:rsidR="00AE6FFA" w:rsidRPr="006F4BB3" w:rsidRDefault="00CD65B7"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2</w:t>
            </w:r>
            <w:r w:rsidR="001E7D3E" w:rsidRPr="006F4BB3">
              <w:rPr>
                <w:rFonts w:ascii="Times New Roman" w:hAnsi="Times New Roman" w:cs="Times New Roman"/>
                <w:bCs/>
                <w:sz w:val="28"/>
                <w:szCs w:val="28"/>
              </w:rPr>
              <w:t xml:space="preserve"> </w:t>
            </w:r>
            <w:r w:rsidRPr="006F4BB3">
              <w:rPr>
                <w:rFonts w:ascii="Times New Roman" w:hAnsi="Times New Roman" w:cs="Times New Roman"/>
                <w:bCs/>
                <w:sz w:val="28"/>
                <w:szCs w:val="28"/>
              </w:rPr>
              <w:t>000</w:t>
            </w:r>
            <w:r w:rsidR="00AE6FFA" w:rsidRPr="006F4BB3">
              <w:rPr>
                <w:rFonts w:ascii="Times New Roman" w:hAnsi="Times New Roman" w:cs="Times New Roman"/>
                <w:bCs/>
                <w:sz w:val="28"/>
                <w:szCs w:val="28"/>
              </w:rPr>
              <w:t>,</w:t>
            </w:r>
            <w:r w:rsidR="001E7D3E" w:rsidRPr="006F4BB3">
              <w:rPr>
                <w:rFonts w:ascii="Times New Roman" w:hAnsi="Times New Roman" w:cs="Times New Roman"/>
                <w:bCs/>
                <w:sz w:val="28"/>
                <w:szCs w:val="28"/>
              </w:rPr>
              <w:br/>
            </w:r>
            <w:r w:rsidR="00AE6FFA" w:rsidRPr="006F4BB3">
              <w:rPr>
                <w:rFonts w:ascii="Times New Roman" w:hAnsi="Times New Roman" w:cs="Times New Roman"/>
                <w:bCs/>
                <w:sz w:val="28"/>
                <w:szCs w:val="28"/>
              </w:rPr>
              <w:t>000</w:t>
            </w:r>
          </w:p>
        </w:tc>
        <w:tc>
          <w:tcPr>
            <w:tcW w:w="439"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0,000</w:t>
            </w:r>
          </w:p>
        </w:tc>
        <w:tc>
          <w:tcPr>
            <w:tcW w:w="485" w:type="pct"/>
            <w:tcBorders>
              <w:top w:val="single" w:sz="4" w:space="0" w:color="auto"/>
              <w:left w:val="single" w:sz="4" w:space="0" w:color="auto"/>
              <w:bottom w:val="single" w:sz="4" w:space="0" w:color="auto"/>
              <w:right w:val="single" w:sz="4" w:space="0" w:color="auto"/>
            </w:tcBorders>
          </w:tcPr>
          <w:p w:rsidR="00AE6FFA" w:rsidRPr="006F4BB3" w:rsidRDefault="00AE6FFA" w:rsidP="00AE6FF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0,000</w:t>
            </w:r>
          </w:p>
        </w:tc>
      </w:tr>
    </w:tbl>
    <w:p w:rsidR="00D91447" w:rsidRPr="006F4BB3" w:rsidRDefault="00D91447" w:rsidP="00D91447">
      <w:pPr>
        <w:pStyle w:val="2"/>
        <w:keepNext w:val="0"/>
        <w:autoSpaceDE w:val="0"/>
        <w:autoSpaceDN w:val="0"/>
        <w:adjustRightInd w:val="0"/>
        <w:ind w:right="0" w:firstLine="709"/>
        <w:rPr>
          <w:rFonts w:eastAsiaTheme="minorHAnsi"/>
          <w:sz w:val="28"/>
          <w:szCs w:val="28"/>
        </w:rPr>
      </w:pPr>
    </w:p>
    <w:p w:rsidR="00D91447" w:rsidRPr="006F4BB3" w:rsidRDefault="00D91447" w:rsidP="00D91447">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4.4. в приложении:</w:t>
      </w:r>
    </w:p>
    <w:p w:rsidR="007B755D" w:rsidRDefault="00D91447" w:rsidP="007B755D">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 xml:space="preserve">4.4.1. </w:t>
      </w:r>
      <w:r w:rsidR="007B755D" w:rsidRPr="006F4BB3">
        <w:rPr>
          <w:rFonts w:eastAsiaTheme="minorHAnsi"/>
          <w:sz w:val="28"/>
          <w:szCs w:val="28"/>
        </w:rPr>
        <w:t>таблицу 1 изложить в следующей редакции:</w:t>
      </w:r>
    </w:p>
    <w:p w:rsidR="00DA18DB" w:rsidRPr="00DA18DB" w:rsidRDefault="00DA18DB" w:rsidP="00DA18DB">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DA18DB" w:rsidRPr="00DA18DB" w:rsidRDefault="00DA18DB" w:rsidP="00DA18DB">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0"/>
        <w:gridCol w:w="3015"/>
        <w:gridCol w:w="1841"/>
        <w:gridCol w:w="1713"/>
        <w:gridCol w:w="2503"/>
        <w:gridCol w:w="1829"/>
        <w:gridCol w:w="1829"/>
        <w:gridCol w:w="1713"/>
      </w:tblGrid>
      <w:tr w:rsidR="007B755D" w:rsidRPr="006F4BB3" w:rsidTr="00DA18DB">
        <w:trPr>
          <w:tblHeader/>
        </w:trPr>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DA18D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кладбище «Северное»</w:t>
            </w:r>
            <w:r w:rsidR="007B755D" w:rsidRPr="006F4BB3">
              <w:rPr>
                <w:rFonts w:ascii="Times New Roman" w:hAnsi="Times New Roman" w:cs="Times New Roman"/>
                <w:sz w:val="28"/>
                <w:szCs w:val="28"/>
              </w:rPr>
              <w:t>, Пермский край, город Пермь, район Дзержинский, Закамский лесхоз, Верхне-Курьинское лесничество</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реконструкция</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w:t>
            </w:r>
            <w:r w:rsidR="00DA18DB">
              <w:rPr>
                <w:rFonts w:ascii="Times New Roman" w:hAnsi="Times New Roman" w:cs="Times New Roman"/>
                <w:sz w:val="28"/>
                <w:szCs w:val="28"/>
              </w:rPr>
              <w:t>1.3.1.1 Реконструкция кладбища «Северное»</w:t>
            </w:r>
            <w:r w:rsidRPr="006F4BB3">
              <w:rPr>
                <w:rFonts w:ascii="Times New Roman" w:hAnsi="Times New Roman" w:cs="Times New Roman"/>
                <w:sz w:val="28"/>
                <w:szCs w:val="28"/>
              </w:rPr>
              <w:t>, Пермский край, город Пермь, район Дзержинский, Закамский лесхоз, Верхне-Курьинское лесничество</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810A3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ДДиБ</w:t>
            </w:r>
          </w:p>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p>
        </w:tc>
      </w:tr>
      <w:tr w:rsidR="003F1021" w:rsidRPr="006F4BB3" w:rsidTr="007B755D">
        <w:tc>
          <w:tcPr>
            <w:tcW w:w="135"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6"/>
            <w:tcBorders>
              <w:top w:val="single" w:sz="4" w:space="0" w:color="auto"/>
              <w:left w:val="single" w:sz="4" w:space="0" w:color="auto"/>
              <w:bottom w:val="single" w:sz="4" w:space="0" w:color="auto"/>
              <w:right w:val="single" w:sz="4" w:space="0" w:color="auto"/>
            </w:tcBorders>
          </w:tcPr>
          <w:p w:rsidR="003F1021" w:rsidRPr="006F4BB3" w:rsidRDefault="003F102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обеспечить возможности для захоронения умерших жителей города Перми, площадь под за</w:t>
            </w:r>
            <w:r w:rsidR="00DA18DB">
              <w:rPr>
                <w:rFonts w:ascii="Times New Roman" w:hAnsi="Times New Roman" w:cs="Times New Roman"/>
                <w:sz w:val="28"/>
                <w:szCs w:val="28"/>
              </w:rPr>
              <w:t>хоронение умерших –</w:t>
            </w:r>
            <w:r w:rsidRPr="006F4BB3">
              <w:rPr>
                <w:rFonts w:ascii="Times New Roman" w:hAnsi="Times New Roman" w:cs="Times New Roman"/>
                <w:sz w:val="28"/>
                <w:szCs w:val="28"/>
              </w:rPr>
              <w:t xml:space="preserve"> 24,97 га</w:t>
            </w:r>
          </w:p>
        </w:tc>
      </w:tr>
      <w:tr w:rsidR="003F1021" w:rsidRPr="006F4BB3" w:rsidTr="007B755D">
        <w:tc>
          <w:tcPr>
            <w:tcW w:w="135"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6"/>
            <w:tcBorders>
              <w:top w:val="single" w:sz="4" w:space="0" w:color="auto"/>
              <w:left w:val="single" w:sz="4" w:space="0" w:color="auto"/>
              <w:bottom w:val="single" w:sz="4" w:space="0" w:color="auto"/>
              <w:right w:val="single" w:sz="4" w:space="0" w:color="auto"/>
            </w:tcBorders>
          </w:tcPr>
          <w:p w:rsidR="003F1021" w:rsidRPr="006F4BB3" w:rsidRDefault="003F102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w:t>
            </w:r>
            <w:r w:rsidR="00DA18DB">
              <w:rPr>
                <w:rFonts w:ascii="Times New Roman" w:hAnsi="Times New Roman" w:cs="Times New Roman"/>
                <w:sz w:val="28"/>
                <w:szCs w:val="28"/>
              </w:rPr>
              <w:t>лощадь под захоронение умерших –</w:t>
            </w:r>
            <w:r w:rsidRPr="006F4BB3">
              <w:rPr>
                <w:rFonts w:ascii="Times New Roman" w:hAnsi="Times New Roman" w:cs="Times New Roman"/>
                <w:sz w:val="28"/>
                <w:szCs w:val="28"/>
              </w:rPr>
              <w:t xml:space="preserve"> 24,12 га, количеств</w:t>
            </w:r>
            <w:r w:rsidR="00DA18DB">
              <w:rPr>
                <w:rFonts w:ascii="Times New Roman" w:hAnsi="Times New Roman" w:cs="Times New Roman"/>
                <w:sz w:val="28"/>
                <w:szCs w:val="28"/>
              </w:rPr>
              <w:t>о мест под захоронение умерших –</w:t>
            </w:r>
            <w:r w:rsidRPr="006F4BB3">
              <w:rPr>
                <w:rFonts w:ascii="Times New Roman" w:hAnsi="Times New Roman" w:cs="Times New Roman"/>
                <w:sz w:val="28"/>
                <w:szCs w:val="28"/>
              </w:rPr>
              <w:t xml:space="preserve"> 32160 ед.</w:t>
            </w:r>
          </w:p>
        </w:tc>
      </w:tr>
      <w:tr w:rsidR="003F1021" w:rsidRPr="006F4BB3" w:rsidTr="007B755D">
        <w:tc>
          <w:tcPr>
            <w:tcW w:w="135"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6"/>
            <w:tcBorders>
              <w:top w:val="single" w:sz="4" w:space="0" w:color="auto"/>
              <w:left w:val="single" w:sz="4" w:space="0" w:color="auto"/>
              <w:bottom w:val="single" w:sz="4" w:space="0" w:color="auto"/>
              <w:right w:val="single" w:sz="4" w:space="0" w:color="auto"/>
            </w:tcBorders>
          </w:tcPr>
          <w:p w:rsidR="003F1021" w:rsidRPr="006F4BB3" w:rsidRDefault="003F102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2015-2020 годы</w:t>
            </w:r>
          </w:p>
        </w:tc>
      </w:tr>
      <w:tr w:rsidR="003F1021" w:rsidRPr="006F4BB3" w:rsidTr="007B755D">
        <w:tc>
          <w:tcPr>
            <w:tcW w:w="135"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3F1021" w:rsidRPr="006F4BB3" w:rsidRDefault="003F1021"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6"/>
            <w:tcBorders>
              <w:top w:val="single" w:sz="4" w:space="0" w:color="auto"/>
              <w:left w:val="single" w:sz="4" w:space="0" w:color="auto"/>
              <w:bottom w:val="single" w:sz="4" w:space="0" w:color="auto"/>
              <w:right w:val="single" w:sz="4" w:space="0" w:color="auto"/>
            </w:tcBorders>
          </w:tcPr>
          <w:p w:rsidR="003F1021" w:rsidRPr="006F4BB3" w:rsidRDefault="003F102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2015-2020 годы</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7B755D" w:rsidRPr="006F4BB3" w:rsidTr="007B755D">
        <w:tc>
          <w:tcPr>
            <w:tcW w:w="135"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6"/>
            <w:tcBorders>
              <w:top w:val="single" w:sz="4" w:space="0" w:color="auto"/>
              <w:left w:val="single" w:sz="4" w:space="0" w:color="auto"/>
              <w:bottom w:val="single" w:sz="4" w:space="0" w:color="auto"/>
              <w:right w:val="single" w:sz="4" w:space="0" w:color="auto"/>
            </w:tcBorders>
          </w:tcPr>
          <w:p w:rsidR="007B755D" w:rsidRPr="006F4BB3" w:rsidRDefault="00206163" w:rsidP="00206163">
            <w:pPr>
              <w:autoSpaceDE w:val="0"/>
              <w:autoSpaceDN w:val="0"/>
              <w:adjustRightInd w:val="0"/>
              <w:spacing w:after="0" w:line="240" w:lineRule="auto"/>
              <w:rPr>
                <w:rFonts w:ascii="Times New Roman" w:hAnsi="Times New Roman" w:cs="Times New Roman"/>
                <w:color w:val="000000"/>
                <w:sz w:val="28"/>
                <w:szCs w:val="28"/>
              </w:rPr>
            </w:pPr>
            <w:r w:rsidRPr="006F4BB3">
              <w:rPr>
                <w:rFonts w:ascii="Times New Roman" w:hAnsi="Times New Roman" w:cs="Times New Roman"/>
                <w:color w:val="000000"/>
                <w:sz w:val="28"/>
                <w:szCs w:val="28"/>
              </w:rPr>
              <w:t xml:space="preserve">157 581,53892 </w:t>
            </w:r>
            <w:r w:rsidR="007B755D" w:rsidRPr="006F4BB3">
              <w:rPr>
                <w:rFonts w:ascii="Times New Roman" w:hAnsi="Times New Roman" w:cs="Times New Roman"/>
                <w:sz w:val="28"/>
                <w:szCs w:val="28"/>
              </w:rPr>
              <w:t>тыс. руб.</w:t>
            </w:r>
          </w:p>
        </w:tc>
      </w:tr>
      <w:tr w:rsidR="007B755D" w:rsidRPr="006F4BB3" w:rsidTr="007B755D">
        <w:tc>
          <w:tcPr>
            <w:tcW w:w="135" w:type="pct"/>
            <w:vMerge w:val="restart"/>
            <w:tcBorders>
              <w:top w:val="single" w:sz="4" w:space="0" w:color="auto"/>
              <w:left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7B755D" w:rsidRPr="006F4BB3" w:rsidRDefault="007B755D"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620" w:type="pct"/>
            <w:vMerge w:val="restart"/>
            <w:tcBorders>
              <w:top w:val="single" w:sz="4" w:space="0" w:color="auto"/>
              <w:left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3229" w:type="pct"/>
            <w:gridSpan w:val="5"/>
            <w:tcBorders>
              <w:top w:val="single" w:sz="4" w:space="0" w:color="auto"/>
              <w:left w:val="single" w:sz="4" w:space="0" w:color="auto"/>
              <w:bottom w:val="single" w:sz="4" w:space="0" w:color="auto"/>
              <w:right w:val="single" w:sz="4" w:space="0" w:color="auto"/>
            </w:tcBorders>
          </w:tcPr>
          <w:p w:rsidR="007B755D" w:rsidRPr="006F4BB3" w:rsidRDefault="007B755D"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206163" w:rsidRPr="006F4BB3" w:rsidTr="007B755D">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p>
        </w:tc>
        <w:tc>
          <w:tcPr>
            <w:tcW w:w="620" w:type="pct"/>
            <w:vMerge/>
            <w:tcBorders>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843"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2015-2017</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206163" w:rsidRPr="006F4BB3" w:rsidTr="007B755D">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157 581,</w:t>
            </w:r>
            <w:r w:rsidRPr="006F4BB3">
              <w:rPr>
                <w:rFonts w:ascii="Times New Roman" w:hAnsi="Times New Roman" w:cs="Times New Roman"/>
                <w:color w:val="000000"/>
                <w:sz w:val="28"/>
                <w:szCs w:val="28"/>
              </w:rPr>
              <w:br/>
              <w:t>53892</w:t>
            </w:r>
          </w:p>
        </w:tc>
        <w:tc>
          <w:tcPr>
            <w:tcW w:w="843"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48 936,</w:t>
            </w:r>
            <w:r w:rsidRPr="006F4BB3">
              <w:rPr>
                <w:rFonts w:ascii="Times New Roman" w:hAnsi="Times New Roman" w:cs="Times New Roman"/>
                <w:color w:val="000000"/>
                <w:sz w:val="28"/>
                <w:szCs w:val="28"/>
              </w:rPr>
              <w:br/>
              <w:t>830</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sz w:val="28"/>
                <w:szCs w:val="28"/>
              </w:rPr>
            </w:pPr>
            <w:r w:rsidRPr="006F4BB3">
              <w:rPr>
                <w:rFonts w:ascii="Times New Roman" w:hAnsi="Times New Roman" w:cs="Times New Roman"/>
                <w:sz w:val="28"/>
                <w:szCs w:val="28"/>
              </w:rPr>
              <w:t>49 904,</w:t>
            </w:r>
            <w:r w:rsidRPr="006F4BB3">
              <w:rPr>
                <w:rFonts w:ascii="Times New Roman" w:hAnsi="Times New Roman" w:cs="Times New Roman"/>
                <w:sz w:val="28"/>
                <w:szCs w:val="28"/>
              </w:rPr>
              <w:br/>
              <w:t>65702</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sz w:val="28"/>
                <w:szCs w:val="28"/>
              </w:rPr>
            </w:pPr>
            <w:r w:rsidRPr="006F4BB3">
              <w:rPr>
                <w:rFonts w:ascii="Times New Roman" w:hAnsi="Times New Roman" w:cs="Times New Roman"/>
                <w:sz w:val="28"/>
                <w:szCs w:val="28"/>
              </w:rPr>
              <w:t>58 072,</w:t>
            </w:r>
            <w:r w:rsidRPr="006F4BB3">
              <w:rPr>
                <w:rFonts w:ascii="Times New Roman" w:hAnsi="Times New Roman" w:cs="Times New Roman"/>
                <w:sz w:val="28"/>
                <w:szCs w:val="28"/>
              </w:rPr>
              <w:br/>
              <w:t>14620</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667,90570</w:t>
            </w:r>
          </w:p>
        </w:tc>
      </w:tr>
      <w:tr w:rsidR="00206163" w:rsidRPr="006F4BB3" w:rsidTr="007B755D">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156 598,</w:t>
            </w:r>
            <w:r w:rsidRPr="006F4BB3">
              <w:rPr>
                <w:rFonts w:ascii="Times New Roman" w:hAnsi="Times New Roman" w:cs="Times New Roman"/>
                <w:color w:val="000000"/>
                <w:sz w:val="28"/>
                <w:szCs w:val="28"/>
              </w:rPr>
              <w:br/>
              <w:t>33890</w:t>
            </w:r>
          </w:p>
        </w:tc>
        <w:tc>
          <w:tcPr>
            <w:tcW w:w="843"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sz w:val="28"/>
                <w:szCs w:val="28"/>
              </w:rPr>
              <w:t>48 748,</w:t>
            </w:r>
            <w:r w:rsidRPr="006F4BB3">
              <w:rPr>
                <w:rFonts w:ascii="Times New Roman" w:hAnsi="Times New Roman" w:cs="Times New Roman"/>
                <w:sz w:val="28"/>
                <w:szCs w:val="28"/>
              </w:rPr>
              <w:br/>
              <w:t>721</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49 109,</w:t>
            </w:r>
            <w:r w:rsidRPr="006F4BB3">
              <w:rPr>
                <w:rFonts w:ascii="Times New Roman" w:hAnsi="Times New Roman" w:cs="Times New Roman"/>
                <w:sz w:val="28"/>
                <w:szCs w:val="28"/>
              </w:rPr>
              <w:br/>
              <w:t>566</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58 072,</w:t>
            </w:r>
            <w:r w:rsidRPr="006F4BB3">
              <w:rPr>
                <w:rFonts w:ascii="Times New Roman" w:hAnsi="Times New Roman" w:cs="Times New Roman"/>
                <w:sz w:val="28"/>
                <w:szCs w:val="28"/>
              </w:rPr>
              <w:br/>
              <w:t>14620</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sz w:val="28"/>
                <w:szCs w:val="28"/>
              </w:rPr>
              <w:t>667,90570</w:t>
            </w:r>
          </w:p>
        </w:tc>
      </w:tr>
      <w:tr w:rsidR="00206163" w:rsidRPr="006F4BB3" w:rsidTr="007B755D">
        <w:tc>
          <w:tcPr>
            <w:tcW w:w="135" w:type="pct"/>
            <w:vMerge/>
            <w:tcBorders>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p>
        </w:tc>
        <w:tc>
          <w:tcPr>
            <w:tcW w:w="620"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983,20002</w:t>
            </w:r>
          </w:p>
        </w:tc>
        <w:tc>
          <w:tcPr>
            <w:tcW w:w="843"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188,109</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795,09102</w:t>
            </w:r>
          </w:p>
        </w:tc>
        <w:tc>
          <w:tcPr>
            <w:tcW w:w="6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577"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w:t>
            </w:r>
          </w:p>
        </w:tc>
      </w:tr>
      <w:tr w:rsidR="00206163" w:rsidRPr="006F4BB3" w:rsidTr="009171BE">
        <w:tc>
          <w:tcPr>
            <w:tcW w:w="135" w:type="pct"/>
            <w:vMerge w:val="restart"/>
            <w:tcBorders>
              <w:top w:val="single" w:sz="4" w:space="0" w:color="auto"/>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206163" w:rsidRPr="006F4BB3" w:rsidTr="009171BE">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принятая заказчиком проектная документация</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2015</w:t>
            </w:r>
          </w:p>
        </w:tc>
      </w:tr>
      <w:tr w:rsidR="00206163" w:rsidRPr="006F4BB3" w:rsidTr="009171BE">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DA18DB">
              <w:rPr>
                <w:rFonts w:ascii="Times New Roman" w:hAnsi="Times New Roman" w:cs="Times New Roman"/>
                <w:sz w:val="28"/>
                <w:szCs w:val="28"/>
              </w:rPr>
              <w:br/>
            </w:r>
            <w:r w:rsidRPr="006F4BB3">
              <w:rPr>
                <w:rFonts w:ascii="Times New Roman" w:hAnsi="Times New Roman" w:cs="Times New Roman"/>
                <w:sz w:val="28"/>
                <w:szCs w:val="28"/>
              </w:rPr>
              <w:t>1 этап реконструкции (подготовка площадей под захоронения, устройство межквартальных дорог)</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2016</w:t>
            </w:r>
          </w:p>
        </w:tc>
      </w:tr>
      <w:tr w:rsidR="00206163" w:rsidRPr="006F4BB3" w:rsidTr="009171BE">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DA18DB">
              <w:rPr>
                <w:rFonts w:ascii="Times New Roman" w:hAnsi="Times New Roman" w:cs="Times New Roman"/>
                <w:sz w:val="28"/>
                <w:szCs w:val="28"/>
              </w:rPr>
              <w:br/>
            </w:r>
            <w:r w:rsidRPr="006F4BB3">
              <w:rPr>
                <w:rFonts w:ascii="Times New Roman" w:hAnsi="Times New Roman" w:cs="Times New Roman"/>
                <w:sz w:val="28"/>
                <w:szCs w:val="28"/>
              </w:rPr>
              <w:t>2 этап реконструкции (устройство межквартальных лотков для водоотведения грунтовых вод)</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2017</w:t>
            </w:r>
          </w:p>
        </w:tc>
      </w:tr>
      <w:tr w:rsidR="00206163" w:rsidRPr="006F4BB3" w:rsidTr="009171BE">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DA18DB">
              <w:rPr>
                <w:rFonts w:ascii="Times New Roman" w:hAnsi="Times New Roman" w:cs="Times New Roman"/>
                <w:sz w:val="28"/>
                <w:szCs w:val="28"/>
              </w:rPr>
              <w:br/>
            </w:r>
            <w:r w:rsidRPr="006F4BB3">
              <w:rPr>
                <w:rFonts w:ascii="Times New Roman" w:hAnsi="Times New Roman" w:cs="Times New Roman"/>
                <w:sz w:val="28"/>
                <w:szCs w:val="28"/>
              </w:rPr>
              <w:t>3 этап реконструкции (подготовка площадей под захоронения)</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w:t>
            </w:r>
          </w:p>
        </w:tc>
      </w:tr>
      <w:tr w:rsidR="00206163" w:rsidRPr="006F4BB3" w:rsidTr="009171BE">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принятая заказчиком проектная документация (невыполнение показателя за 2017 год)</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2018</w:t>
            </w:r>
          </w:p>
        </w:tc>
      </w:tr>
      <w:tr w:rsidR="00206163" w:rsidRPr="006F4BB3" w:rsidTr="009171BE">
        <w:tc>
          <w:tcPr>
            <w:tcW w:w="135" w:type="pct"/>
            <w:vMerge/>
            <w:tcBorders>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DA18DB">
              <w:rPr>
                <w:rFonts w:ascii="Times New Roman" w:hAnsi="Times New Roman" w:cs="Times New Roman"/>
                <w:sz w:val="28"/>
                <w:szCs w:val="28"/>
              </w:rPr>
              <w:br/>
            </w:r>
            <w:r w:rsidRPr="006F4BB3">
              <w:rPr>
                <w:rFonts w:ascii="Times New Roman" w:hAnsi="Times New Roman" w:cs="Times New Roman"/>
                <w:sz w:val="28"/>
                <w:szCs w:val="28"/>
              </w:rPr>
              <w:t>4 этап реконструкции (подготовка площадей под захоронения)</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2019</w:t>
            </w:r>
          </w:p>
        </w:tc>
      </w:tr>
      <w:tr w:rsidR="00206163" w:rsidRPr="006F4BB3" w:rsidTr="009171BE">
        <w:tc>
          <w:tcPr>
            <w:tcW w:w="135" w:type="pct"/>
            <w:vMerge/>
            <w:tcBorders>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DA18DB">
              <w:rPr>
                <w:rFonts w:ascii="Times New Roman" w:hAnsi="Times New Roman" w:cs="Times New Roman"/>
                <w:sz w:val="28"/>
                <w:szCs w:val="28"/>
              </w:rPr>
              <w:br/>
            </w:r>
            <w:r w:rsidRPr="006F4BB3">
              <w:rPr>
                <w:rFonts w:ascii="Times New Roman" w:hAnsi="Times New Roman" w:cs="Times New Roman"/>
                <w:sz w:val="28"/>
                <w:szCs w:val="28"/>
              </w:rPr>
              <w:t>5 этап реконструкции (оплата выполненных работ)</w:t>
            </w:r>
          </w:p>
        </w:tc>
        <w:tc>
          <w:tcPr>
            <w:tcW w:w="1197"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gridSpan w:val="2"/>
            <w:tcBorders>
              <w:top w:val="single" w:sz="4" w:space="0" w:color="auto"/>
              <w:left w:val="single" w:sz="4" w:space="0" w:color="auto"/>
              <w:bottom w:val="single" w:sz="4" w:space="0" w:color="auto"/>
              <w:right w:val="single" w:sz="4" w:space="0" w:color="auto"/>
            </w:tcBorders>
          </w:tcPr>
          <w:p w:rsidR="00206163" w:rsidRPr="006F4BB3" w:rsidRDefault="00206163" w:rsidP="0020616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206163" w:rsidRPr="006F4BB3" w:rsidTr="007B755D">
        <w:tc>
          <w:tcPr>
            <w:tcW w:w="135"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6"/>
            <w:tcBorders>
              <w:top w:val="single" w:sz="4" w:space="0" w:color="auto"/>
              <w:left w:val="single" w:sz="4" w:space="0" w:color="auto"/>
              <w:bottom w:val="single" w:sz="4" w:space="0" w:color="auto"/>
              <w:right w:val="single" w:sz="4" w:space="0" w:color="auto"/>
            </w:tcBorders>
          </w:tcPr>
          <w:p w:rsidR="00206163" w:rsidRPr="006F4BB3" w:rsidRDefault="0020616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шифр проектной документации 0211.17/10</w:t>
            </w:r>
          </w:p>
        </w:tc>
      </w:tr>
      <w:tr w:rsidR="00206163" w:rsidRPr="006F4BB3" w:rsidTr="007B755D">
        <w:tc>
          <w:tcPr>
            <w:tcW w:w="135"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6"/>
            <w:tcBorders>
              <w:top w:val="single" w:sz="4" w:space="0" w:color="auto"/>
              <w:left w:val="single" w:sz="4" w:space="0" w:color="auto"/>
              <w:bottom w:val="single" w:sz="4" w:space="0" w:color="auto"/>
              <w:right w:val="single" w:sz="4" w:space="0" w:color="auto"/>
            </w:tcBorders>
          </w:tcPr>
          <w:p w:rsidR="00206163" w:rsidRPr="006F4BB3" w:rsidRDefault="00206163" w:rsidP="0020616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от </w:t>
            </w:r>
            <w:r w:rsidR="00DA18DB">
              <w:rPr>
                <w:rFonts w:ascii="Times New Roman" w:hAnsi="Times New Roman" w:cs="Times New Roman"/>
                <w:sz w:val="28"/>
                <w:szCs w:val="28"/>
              </w:rPr>
              <w:t>0</w:t>
            </w:r>
            <w:r w:rsidRPr="006F4BB3">
              <w:rPr>
                <w:rFonts w:ascii="Times New Roman" w:hAnsi="Times New Roman" w:cs="Times New Roman"/>
                <w:sz w:val="28"/>
                <w:szCs w:val="28"/>
              </w:rPr>
              <w:t>3 октября 2014 г. № 8</w:t>
            </w:r>
          </w:p>
        </w:tc>
      </w:tr>
      <w:tr w:rsidR="00206163" w:rsidRPr="006F4BB3" w:rsidTr="007B755D">
        <w:tc>
          <w:tcPr>
            <w:tcW w:w="135"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6"/>
            <w:tcBorders>
              <w:top w:val="single" w:sz="4" w:space="0" w:color="auto"/>
              <w:left w:val="single" w:sz="4" w:space="0" w:color="auto"/>
              <w:bottom w:val="single" w:sz="4" w:space="0" w:color="auto"/>
              <w:right w:val="single" w:sz="4" w:space="0" w:color="auto"/>
            </w:tcBorders>
          </w:tcPr>
          <w:p w:rsidR="00206163" w:rsidRPr="006F4BB3" w:rsidRDefault="00206163" w:rsidP="0020616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26 июня 2019 г. № 9-БК</w:t>
            </w:r>
          </w:p>
        </w:tc>
      </w:tr>
      <w:tr w:rsidR="00206163" w:rsidRPr="006F4BB3" w:rsidTr="007B755D">
        <w:tc>
          <w:tcPr>
            <w:tcW w:w="135" w:type="pct"/>
            <w:vMerge w:val="restart"/>
            <w:tcBorders>
              <w:top w:val="single" w:sz="4" w:space="0" w:color="auto"/>
              <w:left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right w:val="single" w:sz="4" w:space="0" w:color="auto"/>
            </w:tcBorders>
          </w:tcPr>
          <w:p w:rsidR="00206163" w:rsidRPr="006F4BB3" w:rsidRDefault="00206163" w:rsidP="007B755D">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Практические действия по осуществлению капитальных вложений </w:t>
            </w:r>
            <w:r w:rsidR="00DA18DB">
              <w:rPr>
                <w:rFonts w:ascii="Times New Roman" w:hAnsi="Times New Roman" w:cs="Times New Roman"/>
                <w:sz w:val="28"/>
                <w:szCs w:val="28"/>
              </w:rPr>
              <w:br/>
            </w:r>
            <w:r w:rsidRPr="006F4BB3">
              <w:rPr>
                <w:rFonts w:ascii="Times New Roman" w:hAnsi="Times New Roman" w:cs="Times New Roman"/>
                <w:sz w:val="28"/>
                <w:szCs w:val="28"/>
              </w:rPr>
              <w:t>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3"/>
            <w:tcBorders>
              <w:top w:val="single" w:sz="4" w:space="0" w:color="auto"/>
              <w:left w:val="single" w:sz="4" w:space="0" w:color="auto"/>
              <w:bottom w:val="single" w:sz="4" w:space="0" w:color="auto"/>
              <w:right w:val="single" w:sz="4" w:space="0" w:color="auto"/>
            </w:tcBorders>
          </w:tcPr>
          <w:p w:rsidR="00206163" w:rsidRPr="006F4BB3" w:rsidRDefault="00206163" w:rsidP="007B755D">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F65FB1" w:rsidRPr="006F4BB3" w:rsidTr="007B755D">
        <w:tc>
          <w:tcPr>
            <w:tcW w:w="135" w:type="pct"/>
            <w:vMerge/>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разработка проектной документации </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2015 год </w:t>
            </w:r>
          </w:p>
        </w:tc>
      </w:tr>
      <w:tr w:rsidR="00F65FB1" w:rsidRPr="006F4BB3" w:rsidTr="007B755D">
        <w:tc>
          <w:tcPr>
            <w:tcW w:w="135" w:type="pct"/>
            <w:vMerge/>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выполнение 1 этапа строительства (подготовка площадей под захоронения, устройство межквартальных дорог) </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2016 год </w:t>
            </w:r>
          </w:p>
        </w:tc>
      </w:tr>
      <w:tr w:rsidR="00F65FB1" w:rsidRPr="006F4BB3" w:rsidTr="00F65FB1">
        <w:tc>
          <w:tcPr>
            <w:tcW w:w="135" w:type="pct"/>
            <w:vMerge/>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выполнение 2 этапа строительства (устройство межквартальных лотков для водоотведения грунтовых вод) </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2017 год </w:t>
            </w:r>
          </w:p>
        </w:tc>
      </w:tr>
      <w:tr w:rsidR="00F65FB1" w:rsidRPr="006F4BB3" w:rsidTr="00F65FB1">
        <w:tc>
          <w:tcPr>
            <w:tcW w:w="135" w:type="pct"/>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выполнение 3 этапа строительства (подготовка площадей под захоронения) </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2018 год </w:t>
            </w:r>
          </w:p>
        </w:tc>
      </w:tr>
      <w:tr w:rsidR="00F65FB1" w:rsidRPr="006F4BB3" w:rsidTr="00F65FB1">
        <w:tc>
          <w:tcPr>
            <w:tcW w:w="135" w:type="pct"/>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разработка проектной документации </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2018 год </w:t>
            </w:r>
          </w:p>
        </w:tc>
      </w:tr>
      <w:tr w:rsidR="00F65FB1" w:rsidRPr="006F4BB3" w:rsidTr="00F65FB1">
        <w:tc>
          <w:tcPr>
            <w:tcW w:w="135" w:type="pct"/>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выполнение 4 этапа строительства (подготовка площадей под захоронения) </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2019 год </w:t>
            </w:r>
          </w:p>
        </w:tc>
      </w:tr>
      <w:tr w:rsidR="00F65FB1" w:rsidRPr="006F4BB3" w:rsidTr="007B755D">
        <w:tc>
          <w:tcPr>
            <w:tcW w:w="135" w:type="pct"/>
            <w:tcBorders>
              <w:left w:val="single" w:sz="4" w:space="0" w:color="auto"/>
              <w:bottom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F65FB1" w:rsidRPr="006F4BB3" w:rsidRDefault="00F65FB1" w:rsidP="007B755D">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F65FB1" w:rsidRPr="00DA18DB" w:rsidRDefault="00F65FB1">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оплата выполненных работ</w:t>
            </w:r>
          </w:p>
        </w:tc>
        <w:tc>
          <w:tcPr>
            <w:tcW w:w="1809" w:type="pct"/>
            <w:gridSpan w:val="3"/>
            <w:tcBorders>
              <w:top w:val="single" w:sz="4" w:space="0" w:color="auto"/>
              <w:left w:val="single" w:sz="4" w:space="0" w:color="auto"/>
              <w:bottom w:val="single" w:sz="4" w:space="0" w:color="auto"/>
              <w:right w:val="single" w:sz="4" w:space="0" w:color="auto"/>
            </w:tcBorders>
          </w:tcPr>
          <w:p w:rsidR="00F65FB1" w:rsidRPr="00DA18DB" w:rsidRDefault="00F65FB1">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2020 год</w:t>
            </w:r>
          </w:p>
        </w:tc>
      </w:tr>
    </w:tbl>
    <w:p w:rsidR="00F11A53" w:rsidRPr="006F4BB3" w:rsidRDefault="00F11A53" w:rsidP="00845434">
      <w:pPr>
        <w:pStyle w:val="2"/>
        <w:keepNext w:val="0"/>
        <w:autoSpaceDE w:val="0"/>
        <w:autoSpaceDN w:val="0"/>
        <w:adjustRightInd w:val="0"/>
        <w:ind w:right="0" w:firstLine="709"/>
        <w:rPr>
          <w:rFonts w:eastAsiaTheme="minorHAnsi"/>
          <w:sz w:val="28"/>
          <w:szCs w:val="28"/>
        </w:rPr>
      </w:pPr>
    </w:p>
    <w:p w:rsidR="00DA18DB" w:rsidRDefault="00845434" w:rsidP="00845434">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4.4.</w:t>
      </w:r>
      <w:r w:rsidR="00F11A53" w:rsidRPr="006F4BB3">
        <w:rPr>
          <w:rFonts w:eastAsiaTheme="minorHAnsi"/>
          <w:sz w:val="28"/>
          <w:szCs w:val="28"/>
        </w:rPr>
        <w:t>2</w:t>
      </w:r>
      <w:r w:rsidRPr="006F4BB3">
        <w:rPr>
          <w:rFonts w:eastAsiaTheme="minorHAnsi"/>
          <w:sz w:val="28"/>
          <w:szCs w:val="28"/>
        </w:rPr>
        <w:t xml:space="preserve">. таблицу </w:t>
      </w:r>
      <w:r w:rsidR="00F11A53" w:rsidRPr="006F4BB3">
        <w:rPr>
          <w:rFonts w:eastAsiaTheme="minorHAnsi"/>
          <w:sz w:val="28"/>
          <w:szCs w:val="28"/>
        </w:rPr>
        <w:t>2</w:t>
      </w:r>
      <w:r w:rsidRPr="006F4BB3">
        <w:rPr>
          <w:rFonts w:eastAsiaTheme="minorHAnsi"/>
          <w:sz w:val="28"/>
          <w:szCs w:val="28"/>
        </w:rPr>
        <w:t xml:space="preserve"> изложить в следующей редакции:</w:t>
      </w:r>
    </w:p>
    <w:p w:rsidR="00DA18DB" w:rsidRDefault="00DA18DB">
      <w:pPr>
        <w:rPr>
          <w:rFonts w:ascii="Times New Roman" w:hAnsi="Times New Roman" w:cs="Times New Roman"/>
          <w:sz w:val="28"/>
          <w:szCs w:val="28"/>
          <w:lang w:eastAsia="ru-RU"/>
        </w:rPr>
      </w:pPr>
      <w:r>
        <w:rPr>
          <w:sz w:val="28"/>
          <w:szCs w:val="28"/>
        </w:rPr>
        <w:br w:type="page"/>
      </w:r>
    </w:p>
    <w:p w:rsidR="00845434" w:rsidRPr="006F4BB3" w:rsidRDefault="00DA18DB" w:rsidP="00DA18DB">
      <w:pPr>
        <w:pStyle w:val="2"/>
        <w:keepNext w:val="0"/>
        <w:autoSpaceDE w:val="0"/>
        <w:autoSpaceDN w:val="0"/>
        <w:adjustRightInd w:val="0"/>
        <w:ind w:right="0" w:firstLine="709"/>
        <w:jc w:val="right"/>
        <w:rPr>
          <w:rFonts w:eastAsiaTheme="minorHAnsi"/>
          <w:sz w:val="28"/>
          <w:szCs w:val="28"/>
        </w:rPr>
      </w:pPr>
      <w:r>
        <w:rPr>
          <w:rFonts w:eastAsiaTheme="minorHAnsi"/>
          <w:sz w:val="28"/>
          <w:szCs w:val="28"/>
        </w:rPr>
        <w:t>«Таблица 2</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DA18DB" w:rsidRPr="00DA18DB" w:rsidRDefault="00DA18DB" w:rsidP="00DA18DB">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0"/>
        <w:gridCol w:w="3016"/>
        <w:gridCol w:w="3553"/>
        <w:gridCol w:w="1802"/>
        <w:gridCol w:w="701"/>
        <w:gridCol w:w="1829"/>
        <w:gridCol w:w="3542"/>
      </w:tblGrid>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DA18D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кладбище «Лесное»</w:t>
            </w:r>
            <w:r w:rsidR="00F11A53" w:rsidRPr="006F4BB3">
              <w:rPr>
                <w:rFonts w:ascii="Times New Roman" w:hAnsi="Times New Roman" w:cs="Times New Roman"/>
                <w:sz w:val="28"/>
                <w:szCs w:val="28"/>
              </w:rPr>
              <w:t>, Пермский край, город Пермь, район Мотовилихинский, пересечение Лядовского тракта, Восточного обход</w:t>
            </w:r>
            <w:r>
              <w:rPr>
                <w:rFonts w:ascii="Times New Roman" w:hAnsi="Times New Roman" w:cs="Times New Roman"/>
                <w:sz w:val="28"/>
                <w:szCs w:val="28"/>
              </w:rPr>
              <w:t>а и автомобильной дороги Пермь –</w:t>
            </w:r>
            <w:r w:rsidR="00F11A53" w:rsidRPr="006F4BB3">
              <w:rPr>
                <w:rFonts w:ascii="Times New Roman" w:hAnsi="Times New Roman" w:cs="Times New Roman"/>
                <w:sz w:val="28"/>
                <w:szCs w:val="28"/>
              </w:rPr>
              <w:t xml:space="preserve"> Новые Ляды</w:t>
            </w: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2.1.3.1.2. </w:t>
            </w:r>
            <w:r w:rsidR="00DA18DB">
              <w:rPr>
                <w:rFonts w:ascii="Times New Roman" w:hAnsi="Times New Roman" w:cs="Times New Roman"/>
                <w:sz w:val="28"/>
                <w:szCs w:val="28"/>
              </w:rPr>
              <w:t>Строительство кладбища «Лесное»</w:t>
            </w:r>
            <w:r w:rsidRPr="006F4BB3">
              <w:rPr>
                <w:rFonts w:ascii="Times New Roman" w:hAnsi="Times New Roman" w:cs="Times New Roman"/>
                <w:sz w:val="28"/>
                <w:szCs w:val="28"/>
              </w:rPr>
              <w:t>, Пермский край, город Пермь, район Мотовилихинский, пересечение Лядовского тракта, Восточного обход</w:t>
            </w:r>
            <w:r w:rsidR="00DA18DB">
              <w:rPr>
                <w:rFonts w:ascii="Times New Roman" w:hAnsi="Times New Roman" w:cs="Times New Roman"/>
                <w:sz w:val="28"/>
                <w:szCs w:val="28"/>
              </w:rPr>
              <w:t xml:space="preserve">а и автомобильной дороги </w:t>
            </w:r>
            <w:r w:rsidR="004A5FFC">
              <w:rPr>
                <w:rFonts w:ascii="Times New Roman" w:hAnsi="Times New Roman" w:cs="Times New Roman"/>
                <w:sz w:val="28"/>
                <w:szCs w:val="28"/>
              </w:rPr>
              <w:br/>
            </w:r>
            <w:r w:rsidR="00DA18DB">
              <w:rPr>
                <w:rFonts w:ascii="Times New Roman" w:hAnsi="Times New Roman" w:cs="Times New Roman"/>
                <w:sz w:val="28"/>
                <w:szCs w:val="28"/>
              </w:rPr>
              <w:t>Пермь –</w:t>
            </w:r>
            <w:r w:rsidRPr="006F4BB3">
              <w:rPr>
                <w:rFonts w:ascii="Times New Roman" w:hAnsi="Times New Roman" w:cs="Times New Roman"/>
                <w:sz w:val="28"/>
                <w:szCs w:val="28"/>
              </w:rPr>
              <w:t xml:space="preserve"> Новые Ляды</w:t>
            </w: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ДДиБ</w:t>
            </w:r>
          </w:p>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p>
        </w:tc>
      </w:tr>
      <w:tr w:rsidR="00DB6A2A" w:rsidRPr="006F4BB3" w:rsidTr="009171BE">
        <w:tc>
          <w:tcPr>
            <w:tcW w:w="135" w:type="pct"/>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5"/>
            <w:tcBorders>
              <w:top w:val="single" w:sz="4" w:space="0" w:color="auto"/>
              <w:left w:val="single" w:sz="4" w:space="0" w:color="auto"/>
              <w:bottom w:val="single" w:sz="4" w:space="0" w:color="auto"/>
              <w:right w:val="single" w:sz="4" w:space="0" w:color="auto"/>
            </w:tcBorders>
          </w:tcPr>
          <w:p w:rsidR="00DB6A2A" w:rsidRPr="006F4BB3" w:rsidRDefault="00DB6A2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обеспечить возможности для захоронения умерших жителей города Перми, площадь кладби</w:t>
            </w:r>
            <w:r w:rsidR="00DA18DB">
              <w:rPr>
                <w:rFonts w:ascii="Times New Roman" w:hAnsi="Times New Roman" w:cs="Times New Roman"/>
                <w:sz w:val="28"/>
                <w:szCs w:val="28"/>
              </w:rPr>
              <w:t>ща –</w:t>
            </w:r>
            <w:r w:rsidRPr="006F4BB3">
              <w:rPr>
                <w:rFonts w:ascii="Times New Roman" w:hAnsi="Times New Roman" w:cs="Times New Roman"/>
                <w:sz w:val="28"/>
                <w:szCs w:val="28"/>
              </w:rPr>
              <w:t xml:space="preserve"> 40 га</w:t>
            </w:r>
          </w:p>
        </w:tc>
      </w:tr>
      <w:tr w:rsidR="00DB6A2A" w:rsidRPr="006F4BB3" w:rsidTr="009171BE">
        <w:tc>
          <w:tcPr>
            <w:tcW w:w="135" w:type="pct"/>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5"/>
            <w:tcBorders>
              <w:top w:val="single" w:sz="4" w:space="0" w:color="auto"/>
              <w:left w:val="single" w:sz="4" w:space="0" w:color="auto"/>
              <w:bottom w:val="single" w:sz="4" w:space="0" w:color="auto"/>
              <w:right w:val="single" w:sz="4" w:space="0" w:color="auto"/>
            </w:tcBorders>
          </w:tcPr>
          <w:p w:rsidR="00DB6A2A" w:rsidRPr="006F4BB3" w:rsidRDefault="00DA18D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площадь кладбища –</w:t>
            </w:r>
            <w:r w:rsidR="00DB6A2A" w:rsidRPr="006F4BB3">
              <w:rPr>
                <w:rFonts w:ascii="Times New Roman" w:hAnsi="Times New Roman" w:cs="Times New Roman"/>
                <w:sz w:val="28"/>
                <w:szCs w:val="28"/>
              </w:rPr>
              <w:t xml:space="preserve"> 40 га, количество мест под захоронение умерших </w:t>
            </w:r>
            <w:r>
              <w:rPr>
                <w:rFonts w:ascii="Times New Roman" w:hAnsi="Times New Roman" w:cs="Times New Roman"/>
                <w:sz w:val="28"/>
                <w:szCs w:val="28"/>
              </w:rPr>
              <w:t>–</w:t>
            </w:r>
            <w:r w:rsidR="00DB6A2A" w:rsidRPr="006F4BB3">
              <w:rPr>
                <w:rFonts w:ascii="Times New Roman" w:hAnsi="Times New Roman" w:cs="Times New Roman"/>
                <w:sz w:val="28"/>
                <w:szCs w:val="28"/>
              </w:rPr>
              <w:t xml:space="preserve"> 45</w:t>
            </w:r>
            <w:r>
              <w:rPr>
                <w:rFonts w:ascii="Times New Roman" w:hAnsi="Times New Roman" w:cs="Times New Roman"/>
                <w:sz w:val="28"/>
                <w:szCs w:val="28"/>
              </w:rPr>
              <w:t xml:space="preserve"> </w:t>
            </w:r>
            <w:r w:rsidR="00DB6A2A" w:rsidRPr="006F4BB3">
              <w:rPr>
                <w:rFonts w:ascii="Times New Roman" w:hAnsi="Times New Roman" w:cs="Times New Roman"/>
                <w:sz w:val="28"/>
                <w:szCs w:val="28"/>
              </w:rPr>
              <w:t>330 ед.</w:t>
            </w:r>
          </w:p>
        </w:tc>
      </w:tr>
      <w:tr w:rsidR="00DB6A2A" w:rsidRPr="006F4BB3" w:rsidTr="009171BE">
        <w:tc>
          <w:tcPr>
            <w:tcW w:w="135" w:type="pct"/>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DB6A2A" w:rsidRPr="006F4BB3" w:rsidRDefault="00DB6A2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2020 год</w:t>
            </w: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DB6A2A"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DB6A2A" w:rsidP="00DB6A2A">
            <w:pPr>
              <w:autoSpaceDE w:val="0"/>
              <w:autoSpaceDN w:val="0"/>
              <w:adjustRightInd w:val="0"/>
              <w:spacing w:after="0" w:line="240" w:lineRule="auto"/>
              <w:rPr>
                <w:rFonts w:ascii="Times New Roman" w:hAnsi="Times New Roman" w:cs="Times New Roman"/>
                <w:color w:val="000000"/>
                <w:sz w:val="28"/>
                <w:szCs w:val="28"/>
              </w:rPr>
            </w:pPr>
            <w:r w:rsidRPr="006F4BB3">
              <w:rPr>
                <w:rFonts w:ascii="Times New Roman" w:hAnsi="Times New Roman" w:cs="Times New Roman"/>
                <w:sz w:val="28"/>
                <w:szCs w:val="28"/>
              </w:rPr>
              <w:t>6</w:t>
            </w:r>
            <w:r w:rsidR="00DA18DB">
              <w:rPr>
                <w:rFonts w:ascii="Times New Roman" w:hAnsi="Times New Roman" w:cs="Times New Roman"/>
                <w:sz w:val="28"/>
                <w:szCs w:val="28"/>
              </w:rPr>
              <w:t xml:space="preserve"> </w:t>
            </w:r>
            <w:r w:rsidRPr="006F4BB3">
              <w:rPr>
                <w:rFonts w:ascii="Times New Roman" w:hAnsi="Times New Roman" w:cs="Times New Roman"/>
                <w:sz w:val="28"/>
                <w:szCs w:val="28"/>
              </w:rPr>
              <w:t xml:space="preserve">957,59844 </w:t>
            </w:r>
            <w:r w:rsidR="00845434" w:rsidRPr="006F4BB3">
              <w:rPr>
                <w:rFonts w:ascii="Times New Roman" w:hAnsi="Times New Roman" w:cs="Times New Roman"/>
                <w:sz w:val="28"/>
                <w:szCs w:val="28"/>
              </w:rPr>
              <w:t>тыс. руб.</w:t>
            </w:r>
          </w:p>
        </w:tc>
      </w:tr>
      <w:tr w:rsidR="00845434" w:rsidRPr="006F4BB3" w:rsidTr="00DB6A2A">
        <w:tc>
          <w:tcPr>
            <w:tcW w:w="135" w:type="pct"/>
            <w:vMerge w:val="restart"/>
            <w:tcBorders>
              <w:top w:val="single" w:sz="4" w:space="0" w:color="auto"/>
              <w:left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1804" w:type="pct"/>
            <w:gridSpan w:val="2"/>
            <w:vMerge w:val="restart"/>
            <w:tcBorders>
              <w:top w:val="single" w:sz="4" w:space="0" w:color="auto"/>
              <w:left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2045" w:type="pct"/>
            <w:gridSpan w:val="3"/>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DB6A2A" w:rsidRPr="006F4BB3" w:rsidTr="00DB6A2A">
        <w:tc>
          <w:tcPr>
            <w:tcW w:w="135" w:type="pct"/>
            <w:vMerge/>
            <w:tcBorders>
              <w:left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DB6A2A" w:rsidRPr="006F4BB3" w:rsidRDefault="00DB6A2A" w:rsidP="009171BE">
            <w:pPr>
              <w:autoSpaceDE w:val="0"/>
              <w:autoSpaceDN w:val="0"/>
              <w:adjustRightInd w:val="0"/>
              <w:spacing w:after="0" w:line="240" w:lineRule="auto"/>
              <w:rPr>
                <w:rFonts w:ascii="Times New Roman" w:hAnsi="Times New Roman" w:cs="Times New Roman"/>
                <w:sz w:val="28"/>
                <w:szCs w:val="28"/>
              </w:rPr>
            </w:pPr>
          </w:p>
        </w:tc>
        <w:tc>
          <w:tcPr>
            <w:tcW w:w="1804" w:type="pct"/>
            <w:gridSpan w:val="2"/>
            <w:vMerge/>
            <w:tcBorders>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p>
        </w:tc>
        <w:tc>
          <w:tcPr>
            <w:tcW w:w="2045" w:type="pct"/>
            <w:gridSpan w:val="3"/>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DB6A2A" w:rsidRPr="006F4BB3" w:rsidTr="00DB6A2A">
        <w:tc>
          <w:tcPr>
            <w:tcW w:w="135" w:type="pct"/>
            <w:vMerge/>
            <w:tcBorders>
              <w:left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DB6A2A" w:rsidRPr="006F4BB3" w:rsidRDefault="00DB6A2A" w:rsidP="009171BE">
            <w:pPr>
              <w:autoSpaceDE w:val="0"/>
              <w:autoSpaceDN w:val="0"/>
              <w:adjustRightInd w:val="0"/>
              <w:spacing w:after="0" w:line="240" w:lineRule="auto"/>
              <w:rPr>
                <w:rFonts w:ascii="Times New Roman" w:hAnsi="Times New Roman" w:cs="Times New Roman"/>
                <w:sz w:val="28"/>
                <w:szCs w:val="28"/>
              </w:rPr>
            </w:pPr>
          </w:p>
        </w:tc>
        <w:tc>
          <w:tcPr>
            <w:tcW w:w="1804" w:type="pct"/>
            <w:gridSpan w:val="2"/>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2045" w:type="pct"/>
            <w:gridSpan w:val="3"/>
            <w:tcBorders>
              <w:top w:val="single" w:sz="4" w:space="0" w:color="auto"/>
              <w:left w:val="single" w:sz="4" w:space="0" w:color="auto"/>
              <w:bottom w:val="single" w:sz="4" w:space="0" w:color="auto"/>
              <w:right w:val="single" w:sz="4" w:space="0" w:color="auto"/>
            </w:tcBorders>
          </w:tcPr>
          <w:p w:rsidR="00DB6A2A" w:rsidRPr="006F4BB3" w:rsidRDefault="00DB6A2A" w:rsidP="009171BE">
            <w:pPr>
              <w:autoSpaceDE w:val="0"/>
              <w:autoSpaceDN w:val="0"/>
              <w:adjustRightInd w:val="0"/>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sz w:val="28"/>
                <w:szCs w:val="28"/>
              </w:rPr>
              <w:t>6 957,59844</w:t>
            </w:r>
          </w:p>
        </w:tc>
      </w:tr>
      <w:tr w:rsidR="00845434" w:rsidRPr="006F4BB3" w:rsidTr="009171BE">
        <w:tc>
          <w:tcPr>
            <w:tcW w:w="135" w:type="pct"/>
            <w:vMerge w:val="restart"/>
            <w:tcBorders>
              <w:top w:val="single" w:sz="4" w:space="0" w:color="auto"/>
              <w:left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197"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1459" w:type="pct"/>
            <w:gridSpan w:val="3"/>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193"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845434" w:rsidRPr="006F4BB3" w:rsidTr="009171BE">
        <w:tc>
          <w:tcPr>
            <w:tcW w:w="135" w:type="pct"/>
            <w:vMerge/>
            <w:tcBorders>
              <w:left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F82507" w:rsidRPr="006F4BB3" w:rsidRDefault="00F82507" w:rsidP="00F8250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принятая заказчиком проектная документация</w:t>
            </w:r>
          </w:p>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p>
        </w:tc>
        <w:tc>
          <w:tcPr>
            <w:tcW w:w="1197"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1459" w:type="pct"/>
            <w:gridSpan w:val="3"/>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193" w:type="pct"/>
            <w:tcBorders>
              <w:top w:val="single" w:sz="4" w:space="0" w:color="auto"/>
              <w:left w:val="single" w:sz="4" w:space="0" w:color="auto"/>
              <w:bottom w:val="single" w:sz="4" w:space="0" w:color="auto"/>
              <w:right w:val="single" w:sz="4" w:space="0" w:color="auto"/>
            </w:tcBorders>
          </w:tcPr>
          <w:p w:rsidR="00845434" w:rsidRPr="006F4BB3" w:rsidRDefault="00F82507"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2020</w:t>
            </w:r>
          </w:p>
        </w:tc>
      </w:tr>
      <w:tr w:rsidR="00845434" w:rsidRPr="006F4BB3" w:rsidTr="009171BE">
        <w:tc>
          <w:tcPr>
            <w:tcW w:w="135"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5"/>
            <w:tcBorders>
              <w:top w:val="single" w:sz="4" w:space="0" w:color="auto"/>
              <w:left w:val="single" w:sz="4" w:space="0" w:color="auto"/>
              <w:bottom w:val="single" w:sz="4" w:space="0" w:color="auto"/>
              <w:right w:val="single" w:sz="4" w:space="0" w:color="auto"/>
            </w:tcBorders>
          </w:tcPr>
          <w:p w:rsidR="00845434" w:rsidRPr="006F4BB3" w:rsidRDefault="00F82507"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F82507" w:rsidRPr="006F4BB3" w:rsidTr="009171BE">
        <w:tc>
          <w:tcPr>
            <w:tcW w:w="135" w:type="pct"/>
            <w:tcBorders>
              <w:top w:val="single" w:sz="4" w:space="0" w:color="auto"/>
              <w:left w:val="single" w:sz="4" w:space="0" w:color="auto"/>
              <w:bottom w:val="single" w:sz="4" w:space="0" w:color="auto"/>
              <w:right w:val="single" w:sz="4" w:space="0" w:color="auto"/>
            </w:tcBorders>
          </w:tcPr>
          <w:p w:rsidR="00F82507" w:rsidRPr="006F4BB3" w:rsidRDefault="00F82507"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F82507" w:rsidRPr="006F4BB3" w:rsidRDefault="00F82507"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F82507" w:rsidRPr="006F4BB3" w:rsidRDefault="00F82507" w:rsidP="00F8250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13 октября 2017 г. № 8</w:t>
            </w:r>
          </w:p>
        </w:tc>
      </w:tr>
      <w:tr w:rsidR="00F82507" w:rsidRPr="006F4BB3" w:rsidTr="009171BE">
        <w:tc>
          <w:tcPr>
            <w:tcW w:w="135" w:type="pct"/>
            <w:tcBorders>
              <w:top w:val="single" w:sz="4" w:space="0" w:color="auto"/>
              <w:left w:val="single" w:sz="4" w:space="0" w:color="auto"/>
              <w:bottom w:val="single" w:sz="4" w:space="0" w:color="auto"/>
              <w:right w:val="single" w:sz="4" w:space="0" w:color="auto"/>
            </w:tcBorders>
          </w:tcPr>
          <w:p w:rsidR="00F82507" w:rsidRPr="006F4BB3" w:rsidRDefault="00F82507"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F82507" w:rsidRPr="006F4BB3" w:rsidRDefault="00F82507"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F82507" w:rsidRPr="006F4BB3" w:rsidRDefault="00F82507" w:rsidP="00F82507">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26 июня 2019 г. № 9-БК</w:t>
            </w:r>
          </w:p>
        </w:tc>
      </w:tr>
      <w:tr w:rsidR="00845434" w:rsidRPr="006F4BB3" w:rsidTr="00F82507">
        <w:tc>
          <w:tcPr>
            <w:tcW w:w="135" w:type="pct"/>
            <w:vMerge w:val="restar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2"/>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845434" w:rsidRPr="006F4BB3" w:rsidTr="00F82507">
        <w:tc>
          <w:tcPr>
            <w:tcW w:w="135" w:type="pct"/>
            <w:vMerge/>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4"/>
                <w:szCs w:val="24"/>
              </w:rPr>
            </w:pPr>
          </w:p>
        </w:tc>
        <w:tc>
          <w:tcPr>
            <w:tcW w:w="1016" w:type="pct"/>
            <w:vMerge/>
            <w:tcBorders>
              <w:top w:val="single" w:sz="4" w:space="0" w:color="auto"/>
              <w:left w:val="single" w:sz="4" w:space="0" w:color="auto"/>
              <w:bottom w:val="single" w:sz="4" w:space="0" w:color="auto"/>
              <w:right w:val="single" w:sz="4" w:space="0" w:color="auto"/>
            </w:tcBorders>
          </w:tcPr>
          <w:p w:rsidR="00845434" w:rsidRPr="006F4BB3" w:rsidRDefault="00845434"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845434" w:rsidRPr="00DA18DB" w:rsidRDefault="00845434" w:rsidP="009171BE">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 xml:space="preserve">разработка проектной документации </w:t>
            </w:r>
          </w:p>
        </w:tc>
        <w:tc>
          <w:tcPr>
            <w:tcW w:w="1809" w:type="pct"/>
            <w:gridSpan w:val="2"/>
            <w:tcBorders>
              <w:top w:val="single" w:sz="4" w:space="0" w:color="auto"/>
              <w:left w:val="single" w:sz="4" w:space="0" w:color="auto"/>
              <w:bottom w:val="single" w:sz="4" w:space="0" w:color="auto"/>
              <w:right w:val="single" w:sz="4" w:space="0" w:color="auto"/>
            </w:tcBorders>
          </w:tcPr>
          <w:p w:rsidR="00845434" w:rsidRPr="00DA18DB" w:rsidRDefault="00845434" w:rsidP="00F82507">
            <w:pPr>
              <w:autoSpaceDE w:val="0"/>
              <w:autoSpaceDN w:val="0"/>
              <w:adjustRightInd w:val="0"/>
              <w:spacing w:after="0" w:line="240" w:lineRule="auto"/>
              <w:jc w:val="center"/>
              <w:rPr>
                <w:rFonts w:ascii="Times New Roman" w:hAnsi="Times New Roman" w:cs="Times New Roman"/>
                <w:sz w:val="28"/>
                <w:szCs w:val="28"/>
              </w:rPr>
            </w:pPr>
            <w:r w:rsidRPr="00DA18DB">
              <w:rPr>
                <w:rFonts w:ascii="Times New Roman" w:hAnsi="Times New Roman" w:cs="Times New Roman"/>
                <w:sz w:val="28"/>
                <w:szCs w:val="28"/>
              </w:rPr>
              <w:t>20</w:t>
            </w:r>
            <w:r w:rsidR="00F82507" w:rsidRPr="00DA18DB">
              <w:rPr>
                <w:rFonts w:ascii="Times New Roman" w:hAnsi="Times New Roman" w:cs="Times New Roman"/>
                <w:sz w:val="28"/>
                <w:szCs w:val="28"/>
              </w:rPr>
              <w:t>20</w:t>
            </w:r>
            <w:r w:rsidRPr="00DA18DB">
              <w:rPr>
                <w:rFonts w:ascii="Times New Roman" w:hAnsi="Times New Roman" w:cs="Times New Roman"/>
                <w:sz w:val="28"/>
                <w:szCs w:val="28"/>
              </w:rPr>
              <w:t xml:space="preserve"> год </w:t>
            </w:r>
          </w:p>
        </w:tc>
      </w:tr>
    </w:tbl>
    <w:p w:rsidR="00F11A53" w:rsidRPr="006F4BB3" w:rsidRDefault="00F11A53" w:rsidP="007427EA">
      <w:pPr>
        <w:pStyle w:val="af8"/>
        <w:keepNext/>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F11A53" w:rsidRDefault="00F11A53" w:rsidP="00F11A53">
      <w:pPr>
        <w:pStyle w:val="2"/>
        <w:keepNext w:val="0"/>
        <w:autoSpaceDE w:val="0"/>
        <w:autoSpaceDN w:val="0"/>
        <w:adjustRightInd w:val="0"/>
        <w:ind w:right="0" w:firstLine="709"/>
        <w:rPr>
          <w:rFonts w:eastAsiaTheme="minorHAnsi"/>
          <w:sz w:val="28"/>
          <w:szCs w:val="28"/>
        </w:rPr>
      </w:pPr>
      <w:r w:rsidRPr="006F4BB3">
        <w:rPr>
          <w:rFonts w:eastAsiaTheme="minorHAnsi"/>
          <w:sz w:val="28"/>
          <w:szCs w:val="28"/>
        </w:rPr>
        <w:t>4.4.3. таблицу 3 изложить в следующей редакции:</w:t>
      </w:r>
    </w:p>
    <w:p w:rsidR="00C804C1" w:rsidRPr="00C804C1" w:rsidRDefault="00C804C1" w:rsidP="00C804C1">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11426"/>
      </w:tblGrid>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Наименование раздела</w:t>
            </w:r>
          </w:p>
        </w:tc>
        <w:tc>
          <w:tcPr>
            <w:tcW w:w="3849"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Содержание раздела</w:t>
            </w:r>
          </w:p>
        </w:tc>
      </w:tr>
    </w:tbl>
    <w:p w:rsidR="00C804C1" w:rsidRPr="00C804C1" w:rsidRDefault="00C804C1" w:rsidP="00C804C1">
      <w:pPr>
        <w:spacing w:after="0" w:line="240" w:lineRule="auto"/>
        <w:rPr>
          <w:sz w:val="2"/>
          <w:szCs w:val="2"/>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401"/>
        <w:gridCol w:w="3016"/>
        <w:gridCol w:w="2826"/>
        <w:gridCol w:w="2669"/>
        <w:gridCol w:w="561"/>
        <w:gridCol w:w="2108"/>
        <w:gridCol w:w="3262"/>
      </w:tblGrid>
      <w:tr w:rsidR="00F11A53" w:rsidRPr="006F4BB3" w:rsidTr="00C804C1">
        <w:trPr>
          <w:tblHeader/>
        </w:trPr>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r>
      <w:tr w:rsidR="009171BE" w:rsidRPr="006F4BB3" w:rsidTr="00C804C1">
        <w:trPr>
          <w:cantSplit/>
        </w:trPr>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C804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кладбище «Восточное»</w:t>
            </w:r>
            <w:r w:rsidR="009171BE" w:rsidRPr="006F4BB3">
              <w:rPr>
                <w:rFonts w:ascii="Times New Roman" w:hAnsi="Times New Roman" w:cs="Times New Roman"/>
                <w:sz w:val="28"/>
                <w:szCs w:val="28"/>
              </w:rPr>
              <w:t xml:space="preserve"> с крематорием, Пермский край, город Пермь, район Мотовилихинский, Сылвенский тракт, 15</w:t>
            </w: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Направление инвестирования</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строительство</w:t>
            </w: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Код и наименование мероприятия </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2.1.3.1.4.</w:t>
            </w:r>
            <w:r w:rsidR="003D4055">
              <w:rPr>
                <w:rFonts w:ascii="Times New Roman" w:hAnsi="Times New Roman" w:cs="Times New Roman"/>
                <w:sz w:val="28"/>
                <w:szCs w:val="28"/>
              </w:rPr>
              <w:t xml:space="preserve"> Строительство кладбища «Восточное»</w:t>
            </w:r>
            <w:r w:rsidRPr="006F4BB3">
              <w:rPr>
                <w:rFonts w:ascii="Times New Roman" w:hAnsi="Times New Roman" w:cs="Times New Roman"/>
                <w:sz w:val="28"/>
                <w:szCs w:val="28"/>
              </w:rPr>
              <w:t xml:space="preserve"> с крематорием</w:t>
            </w: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Ответственный руководитель</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Красильников С.И., и.о. заместителя главы администрации города Перми-начальника департамента дорог и благоустройства администрации города Перми</w:t>
            </w: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Исполнитель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ДДиБ</w:t>
            </w:r>
          </w:p>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Форма осуществления капитальных вложений в объект капитального строительства или приобретение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бюджетные инвестиции в объект </w:t>
            </w:r>
          </w:p>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7</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Муниципальный заказчик</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Участник программы </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Цель осуществления капитальных вложений в объект</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обеспечить возможность для захоронения умерших жителей города Перми традиционным способом (в землю) или путем их кремации и последующего захоронения в урнах в землю и в колумбариях</w:t>
            </w: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Мощность объекта муниципальной собственности города Перми</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w:t>
            </w:r>
            <w:r w:rsidR="003D4055">
              <w:rPr>
                <w:rFonts w:ascii="Times New Roman" w:hAnsi="Times New Roman" w:cs="Times New Roman"/>
                <w:sz w:val="28"/>
                <w:szCs w:val="28"/>
              </w:rPr>
              <w:t>лощадь под захоронение умерших –</w:t>
            </w:r>
            <w:r w:rsidRPr="006F4BB3">
              <w:rPr>
                <w:rFonts w:ascii="Times New Roman" w:hAnsi="Times New Roman" w:cs="Times New Roman"/>
                <w:sz w:val="28"/>
                <w:szCs w:val="28"/>
              </w:rPr>
              <w:t xml:space="preserve"> 20,7 га, количество мест под захоронение умерших </w:t>
            </w:r>
            <w:r w:rsidR="003D4055">
              <w:rPr>
                <w:rFonts w:ascii="Times New Roman" w:hAnsi="Times New Roman" w:cs="Times New Roman"/>
                <w:sz w:val="28"/>
                <w:szCs w:val="28"/>
              </w:rPr>
              <w:t>–</w:t>
            </w:r>
            <w:r w:rsidRPr="006F4BB3">
              <w:rPr>
                <w:rFonts w:ascii="Times New Roman" w:hAnsi="Times New Roman" w:cs="Times New Roman"/>
                <w:sz w:val="28"/>
                <w:szCs w:val="28"/>
              </w:rPr>
              <w:t xml:space="preserve"> </w:t>
            </w:r>
            <w:r w:rsidR="003D4055">
              <w:rPr>
                <w:rFonts w:ascii="Times New Roman" w:hAnsi="Times New Roman" w:cs="Times New Roman"/>
                <w:sz w:val="28"/>
                <w:szCs w:val="28"/>
              </w:rPr>
              <w:br/>
            </w:r>
            <w:r w:rsidRPr="006F4BB3">
              <w:rPr>
                <w:rFonts w:ascii="Times New Roman" w:hAnsi="Times New Roman" w:cs="Times New Roman"/>
                <w:sz w:val="28"/>
                <w:szCs w:val="28"/>
              </w:rPr>
              <w:t>27</w:t>
            </w:r>
            <w:r w:rsidR="003D4055">
              <w:rPr>
                <w:rFonts w:ascii="Times New Roman" w:hAnsi="Times New Roman" w:cs="Times New Roman"/>
                <w:sz w:val="28"/>
                <w:szCs w:val="28"/>
              </w:rPr>
              <w:t xml:space="preserve"> </w:t>
            </w:r>
            <w:r w:rsidRPr="006F4BB3">
              <w:rPr>
                <w:rFonts w:ascii="Times New Roman" w:hAnsi="Times New Roman" w:cs="Times New Roman"/>
                <w:sz w:val="28"/>
                <w:szCs w:val="28"/>
              </w:rPr>
              <w:t>600 ед.</w:t>
            </w: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Сроки осуществления капитальных вложений в объект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2009-2017, 2021 годы</w:t>
            </w: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12</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2011-2017, 2021 годы</w:t>
            </w:r>
          </w:p>
        </w:tc>
      </w:tr>
      <w:tr w:rsidR="009171BE" w:rsidRPr="006F4BB3" w:rsidTr="009171BE">
        <w:tc>
          <w:tcPr>
            <w:tcW w:w="135"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p>
        </w:tc>
        <w:tc>
          <w:tcPr>
            <w:tcW w:w="1016" w:type="pct"/>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Срок ввода в эксплуатацию объекта капитального строительства</w:t>
            </w:r>
          </w:p>
        </w:tc>
        <w:tc>
          <w:tcPr>
            <w:tcW w:w="3849" w:type="pct"/>
            <w:gridSpan w:val="5"/>
            <w:tcBorders>
              <w:top w:val="single" w:sz="4" w:space="0" w:color="auto"/>
              <w:left w:val="single" w:sz="4" w:space="0" w:color="auto"/>
              <w:bottom w:val="single" w:sz="4" w:space="0" w:color="auto"/>
              <w:right w:val="single" w:sz="4" w:space="0" w:color="auto"/>
            </w:tcBorders>
          </w:tcPr>
          <w:p w:rsidR="009171BE" w:rsidRPr="006F4BB3" w:rsidRDefault="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2024 год</w:t>
            </w:r>
          </w:p>
        </w:tc>
      </w:tr>
      <w:tr w:rsidR="00F11A53" w:rsidRPr="006F4BB3" w:rsidTr="009171BE">
        <w:tc>
          <w:tcPr>
            <w:tcW w:w="135"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p>
        </w:tc>
        <w:tc>
          <w:tcPr>
            <w:tcW w:w="1016" w:type="pct"/>
            <w:tcBorders>
              <w:top w:val="single" w:sz="4" w:space="0" w:color="auto"/>
              <w:left w:val="single" w:sz="4" w:space="0" w:color="auto"/>
              <w:bottom w:val="single" w:sz="4" w:space="0" w:color="auto"/>
              <w:right w:val="single" w:sz="4" w:space="0" w:color="auto"/>
            </w:tcBorders>
          </w:tcPr>
          <w:p w:rsidR="00F11A53" w:rsidRPr="006F4BB3" w:rsidRDefault="00F11A5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Сметная стоимость объекта муниципальной собственности Перми, тыс. руб. </w:t>
            </w:r>
          </w:p>
        </w:tc>
        <w:tc>
          <w:tcPr>
            <w:tcW w:w="3849" w:type="pct"/>
            <w:gridSpan w:val="5"/>
            <w:tcBorders>
              <w:top w:val="single" w:sz="4" w:space="0" w:color="auto"/>
              <w:left w:val="single" w:sz="4" w:space="0" w:color="auto"/>
              <w:bottom w:val="single" w:sz="4" w:space="0" w:color="auto"/>
              <w:right w:val="single" w:sz="4" w:space="0" w:color="auto"/>
            </w:tcBorders>
          </w:tcPr>
          <w:p w:rsidR="00F11A53" w:rsidRPr="006F4BB3" w:rsidRDefault="00680513" w:rsidP="00680513">
            <w:pPr>
              <w:autoSpaceDE w:val="0"/>
              <w:autoSpaceDN w:val="0"/>
              <w:adjustRightInd w:val="0"/>
              <w:spacing w:after="0" w:line="240" w:lineRule="auto"/>
              <w:jc w:val="both"/>
              <w:rPr>
                <w:rFonts w:ascii="Times New Roman" w:hAnsi="Times New Roman" w:cs="Times New Roman"/>
                <w:color w:val="000000"/>
                <w:sz w:val="28"/>
                <w:szCs w:val="28"/>
              </w:rPr>
            </w:pPr>
            <w:r w:rsidRPr="006F4BB3">
              <w:rPr>
                <w:rFonts w:ascii="Times New Roman" w:hAnsi="Times New Roman" w:cs="Times New Roman"/>
                <w:sz w:val="28"/>
                <w:szCs w:val="28"/>
              </w:rPr>
              <w:t>243</w:t>
            </w:r>
            <w:r w:rsidR="00BB776E" w:rsidRPr="006F4BB3">
              <w:rPr>
                <w:rFonts w:ascii="Times New Roman" w:hAnsi="Times New Roman" w:cs="Times New Roman"/>
                <w:sz w:val="28"/>
                <w:szCs w:val="28"/>
              </w:rPr>
              <w:t xml:space="preserve"> </w:t>
            </w:r>
            <w:r w:rsidRPr="006F4BB3">
              <w:rPr>
                <w:rFonts w:ascii="Times New Roman" w:hAnsi="Times New Roman" w:cs="Times New Roman"/>
                <w:sz w:val="28"/>
                <w:szCs w:val="28"/>
              </w:rPr>
              <w:t xml:space="preserve">943,39637 </w:t>
            </w:r>
            <w:r w:rsidR="00F11A53" w:rsidRPr="006F4BB3">
              <w:rPr>
                <w:rFonts w:ascii="Times New Roman" w:hAnsi="Times New Roman" w:cs="Times New Roman"/>
                <w:sz w:val="28"/>
                <w:szCs w:val="28"/>
              </w:rPr>
              <w:t>тыс. руб.</w:t>
            </w:r>
          </w:p>
        </w:tc>
      </w:tr>
      <w:tr w:rsidR="009171BE" w:rsidRPr="006F4BB3" w:rsidTr="0082210E">
        <w:tc>
          <w:tcPr>
            <w:tcW w:w="135" w:type="pct"/>
            <w:vMerge w:val="restart"/>
            <w:tcBorders>
              <w:top w:val="single" w:sz="4" w:space="0" w:color="auto"/>
              <w:left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1016" w:type="pct"/>
            <w:vMerge w:val="restart"/>
            <w:tcBorders>
              <w:top w:val="single" w:sz="4" w:space="0" w:color="auto"/>
              <w:left w:val="single" w:sz="4" w:space="0" w:color="auto"/>
              <w:right w:val="single" w:sz="4" w:space="0" w:color="auto"/>
            </w:tcBorders>
          </w:tcPr>
          <w:p w:rsidR="009171BE" w:rsidRPr="006F4BB3" w:rsidRDefault="009171BE"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Объемы и источники финансирования осуществления капитальных вложений в объект по годам реализации, тыс. руб.</w:t>
            </w:r>
          </w:p>
        </w:tc>
        <w:tc>
          <w:tcPr>
            <w:tcW w:w="952" w:type="pct"/>
            <w:vMerge w:val="restart"/>
            <w:tcBorders>
              <w:top w:val="single" w:sz="4" w:space="0" w:color="auto"/>
              <w:left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Источник финансирования</w:t>
            </w:r>
          </w:p>
        </w:tc>
        <w:tc>
          <w:tcPr>
            <w:tcW w:w="2897" w:type="pct"/>
            <w:gridSpan w:val="4"/>
            <w:tcBorders>
              <w:top w:val="single" w:sz="4" w:space="0" w:color="auto"/>
              <w:left w:val="single" w:sz="4" w:space="0" w:color="auto"/>
              <w:bottom w:val="single" w:sz="4" w:space="0" w:color="auto"/>
              <w:right w:val="single" w:sz="4" w:space="0" w:color="auto"/>
            </w:tcBorders>
          </w:tcPr>
          <w:p w:rsidR="009171BE" w:rsidRPr="006F4BB3" w:rsidRDefault="009171B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Объем финансирования, тыс. руб.</w:t>
            </w:r>
          </w:p>
        </w:tc>
      </w:tr>
      <w:tr w:rsidR="0082210E" w:rsidRPr="006F4BB3" w:rsidTr="0082210E">
        <w:tc>
          <w:tcPr>
            <w:tcW w:w="135"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rPr>
                <w:rFonts w:ascii="Times New Roman" w:hAnsi="Times New Roman" w:cs="Times New Roman"/>
                <w:sz w:val="28"/>
                <w:szCs w:val="28"/>
              </w:rPr>
            </w:pPr>
          </w:p>
        </w:tc>
        <w:tc>
          <w:tcPr>
            <w:tcW w:w="952" w:type="pct"/>
            <w:vMerge/>
            <w:tcBorders>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p>
        </w:tc>
        <w:tc>
          <w:tcPr>
            <w:tcW w:w="8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w:t>
            </w:r>
          </w:p>
        </w:tc>
        <w:tc>
          <w:tcPr>
            <w:tcW w:w="899" w:type="pct"/>
            <w:gridSpan w:val="2"/>
            <w:tcBorders>
              <w:top w:val="single" w:sz="4" w:space="0" w:color="auto"/>
              <w:left w:val="single" w:sz="4" w:space="0" w:color="auto"/>
              <w:bottom w:val="single" w:sz="4" w:space="0" w:color="auto"/>
              <w:right w:val="single" w:sz="4" w:space="0" w:color="auto"/>
            </w:tcBorders>
          </w:tcPr>
          <w:p w:rsidR="0082210E" w:rsidRPr="006F4BB3" w:rsidRDefault="003D4055" w:rsidP="009171B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2009-</w:t>
            </w:r>
            <w:r w:rsidR="0082210E" w:rsidRPr="006F4BB3">
              <w:rPr>
                <w:rFonts w:ascii="Times New Roman" w:hAnsi="Times New Roman" w:cs="Times New Roman"/>
                <w:sz w:val="28"/>
                <w:szCs w:val="28"/>
              </w:rPr>
              <w:t>2017</w:t>
            </w:r>
          </w:p>
        </w:tc>
        <w:tc>
          <w:tcPr>
            <w:tcW w:w="10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r>
      <w:tr w:rsidR="0082210E" w:rsidRPr="006F4BB3" w:rsidTr="0082210E">
        <w:tc>
          <w:tcPr>
            <w:tcW w:w="135"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rPr>
                <w:rFonts w:ascii="Times New Roman" w:hAnsi="Times New Roman" w:cs="Times New Roman"/>
                <w:sz w:val="28"/>
                <w:szCs w:val="28"/>
              </w:rPr>
            </w:pPr>
          </w:p>
        </w:tc>
        <w:tc>
          <w:tcPr>
            <w:tcW w:w="952"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8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243 943,39637</w:t>
            </w:r>
          </w:p>
        </w:tc>
        <w:tc>
          <w:tcPr>
            <w:tcW w:w="899" w:type="pct"/>
            <w:gridSpan w:val="2"/>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222 562,296370</w:t>
            </w:r>
          </w:p>
        </w:tc>
        <w:tc>
          <w:tcPr>
            <w:tcW w:w="10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sz w:val="28"/>
                <w:szCs w:val="28"/>
              </w:rPr>
              <w:t>21 381,100</w:t>
            </w:r>
          </w:p>
        </w:tc>
      </w:tr>
      <w:tr w:rsidR="0082210E" w:rsidRPr="006F4BB3" w:rsidTr="0082210E">
        <w:tc>
          <w:tcPr>
            <w:tcW w:w="135"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rPr>
                <w:rFonts w:ascii="Times New Roman" w:hAnsi="Times New Roman" w:cs="Times New Roman"/>
                <w:sz w:val="28"/>
                <w:szCs w:val="28"/>
              </w:rPr>
            </w:pPr>
          </w:p>
        </w:tc>
        <w:tc>
          <w:tcPr>
            <w:tcW w:w="952"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8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206 411,75300</w:t>
            </w:r>
          </w:p>
        </w:tc>
        <w:tc>
          <w:tcPr>
            <w:tcW w:w="899" w:type="pct"/>
            <w:gridSpan w:val="2"/>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185 030,65300</w:t>
            </w:r>
          </w:p>
        </w:tc>
        <w:tc>
          <w:tcPr>
            <w:tcW w:w="10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sz w:val="28"/>
                <w:szCs w:val="28"/>
              </w:rPr>
              <w:t>21 381,100</w:t>
            </w:r>
          </w:p>
        </w:tc>
      </w:tr>
      <w:tr w:rsidR="0082210E" w:rsidRPr="006F4BB3" w:rsidTr="0082210E">
        <w:tc>
          <w:tcPr>
            <w:tcW w:w="135"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right w:val="single" w:sz="4" w:space="0" w:color="auto"/>
            </w:tcBorders>
          </w:tcPr>
          <w:p w:rsidR="0082210E" w:rsidRPr="006F4BB3" w:rsidRDefault="0082210E" w:rsidP="009171BE">
            <w:pPr>
              <w:autoSpaceDE w:val="0"/>
              <w:autoSpaceDN w:val="0"/>
              <w:adjustRightInd w:val="0"/>
              <w:spacing w:after="0" w:line="240" w:lineRule="auto"/>
              <w:rPr>
                <w:rFonts w:ascii="Times New Roman" w:hAnsi="Times New Roman" w:cs="Times New Roman"/>
                <w:sz w:val="28"/>
                <w:szCs w:val="28"/>
              </w:rPr>
            </w:pPr>
          </w:p>
        </w:tc>
        <w:tc>
          <w:tcPr>
            <w:tcW w:w="952"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color w:val="000000"/>
                <w:sz w:val="28"/>
                <w:szCs w:val="28"/>
              </w:rPr>
              <w:t>бюджет города Перми (неиспользованные ассигнования отчетного года)</w:t>
            </w:r>
          </w:p>
        </w:tc>
        <w:tc>
          <w:tcPr>
            <w:tcW w:w="8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15 273,25537</w:t>
            </w:r>
          </w:p>
        </w:tc>
        <w:tc>
          <w:tcPr>
            <w:tcW w:w="899" w:type="pct"/>
            <w:gridSpan w:val="2"/>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15 273,25537</w:t>
            </w:r>
          </w:p>
        </w:tc>
        <w:tc>
          <w:tcPr>
            <w:tcW w:w="10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sz w:val="28"/>
                <w:szCs w:val="28"/>
              </w:rPr>
              <w:t>-</w:t>
            </w:r>
          </w:p>
        </w:tc>
      </w:tr>
      <w:tr w:rsidR="0082210E" w:rsidRPr="006F4BB3" w:rsidTr="0082210E">
        <w:tc>
          <w:tcPr>
            <w:tcW w:w="135" w:type="pct"/>
            <w:vMerge/>
            <w:tcBorders>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vMerge/>
            <w:tcBorders>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rPr>
                <w:rFonts w:ascii="Times New Roman" w:hAnsi="Times New Roman" w:cs="Times New Roman"/>
                <w:sz w:val="28"/>
                <w:szCs w:val="28"/>
              </w:rPr>
            </w:pPr>
          </w:p>
        </w:tc>
        <w:tc>
          <w:tcPr>
            <w:tcW w:w="952"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autoSpaceDE w:val="0"/>
              <w:autoSpaceDN w:val="0"/>
              <w:adjustRightInd w:val="0"/>
              <w:spacing w:after="0" w:line="240" w:lineRule="auto"/>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бюджет Пермского края</w:t>
            </w:r>
          </w:p>
        </w:tc>
        <w:tc>
          <w:tcPr>
            <w:tcW w:w="8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22 258,388</w:t>
            </w:r>
          </w:p>
        </w:tc>
        <w:tc>
          <w:tcPr>
            <w:tcW w:w="899" w:type="pct"/>
            <w:gridSpan w:val="2"/>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22 258,388</w:t>
            </w:r>
          </w:p>
        </w:tc>
        <w:tc>
          <w:tcPr>
            <w:tcW w:w="1099" w:type="pct"/>
            <w:tcBorders>
              <w:top w:val="single" w:sz="4" w:space="0" w:color="auto"/>
              <w:left w:val="single" w:sz="4" w:space="0" w:color="auto"/>
              <w:bottom w:val="single" w:sz="4" w:space="0" w:color="auto"/>
              <w:right w:val="single" w:sz="4" w:space="0" w:color="auto"/>
            </w:tcBorders>
          </w:tcPr>
          <w:p w:rsidR="0082210E" w:rsidRPr="006F4BB3" w:rsidRDefault="0082210E" w:rsidP="009171BE">
            <w:pPr>
              <w:jc w:val="center"/>
              <w:rPr>
                <w:rFonts w:ascii="Times New Roman" w:hAnsi="Times New Roman" w:cs="Times New Roman"/>
                <w:color w:val="000000"/>
                <w:sz w:val="28"/>
                <w:szCs w:val="28"/>
              </w:rPr>
            </w:pPr>
            <w:r w:rsidRPr="006F4BB3">
              <w:rPr>
                <w:rFonts w:ascii="Times New Roman" w:hAnsi="Times New Roman" w:cs="Times New Roman"/>
                <w:sz w:val="28"/>
                <w:szCs w:val="28"/>
              </w:rPr>
              <w:t>-</w:t>
            </w:r>
          </w:p>
        </w:tc>
      </w:tr>
      <w:tr w:rsidR="005C682B" w:rsidRPr="006F4BB3" w:rsidTr="00C804C1">
        <w:tc>
          <w:tcPr>
            <w:tcW w:w="135" w:type="pct"/>
            <w:vMerge w:val="restart"/>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16</w:t>
            </w:r>
          </w:p>
        </w:tc>
        <w:tc>
          <w:tcPr>
            <w:tcW w:w="1016" w:type="pct"/>
            <w:tcBorders>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Ожидаемый конечный результат осуществления капитальных вложений в объект по годам осуществления капитальных вложений</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ед. изм. </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значение </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год реализации </w:t>
            </w:r>
          </w:p>
        </w:tc>
      </w:tr>
      <w:tr w:rsidR="005C682B" w:rsidRPr="006F4BB3" w:rsidTr="00C804C1">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4A5FFC">
              <w:rPr>
                <w:rFonts w:ascii="Times New Roman" w:hAnsi="Times New Roman" w:cs="Times New Roman"/>
                <w:sz w:val="28"/>
                <w:szCs w:val="28"/>
              </w:rPr>
              <w:br/>
            </w:r>
            <w:r w:rsidRPr="006F4BB3">
              <w:rPr>
                <w:rFonts w:ascii="Times New Roman" w:hAnsi="Times New Roman" w:cs="Times New Roman"/>
                <w:sz w:val="28"/>
                <w:szCs w:val="28"/>
              </w:rPr>
              <w:t>1 этап строительства (подъездная дорога, земляные работы по планировке территории, трансформаторная подстанция, сети электроснабжения, сети водоснабжения и канализации, водонапорная башня, очистные сооружения, административно-бытовой корпус)</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2011</w:t>
            </w:r>
          </w:p>
        </w:tc>
      </w:tr>
      <w:tr w:rsidR="005C682B" w:rsidRPr="006F4BB3" w:rsidTr="0082210E">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принятая заказчиком проектная документация (внесение изменений)</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2012</w:t>
            </w:r>
          </w:p>
        </w:tc>
      </w:tr>
      <w:tr w:rsidR="005C682B" w:rsidRPr="006F4BB3" w:rsidTr="0082210E">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4A5FFC">
              <w:rPr>
                <w:rFonts w:ascii="Times New Roman" w:hAnsi="Times New Roman" w:cs="Times New Roman"/>
                <w:sz w:val="28"/>
                <w:szCs w:val="28"/>
              </w:rPr>
              <w:br/>
            </w:r>
            <w:r w:rsidRPr="006F4BB3">
              <w:rPr>
                <w:rFonts w:ascii="Times New Roman" w:hAnsi="Times New Roman" w:cs="Times New Roman"/>
                <w:sz w:val="28"/>
                <w:szCs w:val="28"/>
              </w:rPr>
              <w:t>2 этап строительства (котлован под монтаж фундаментов здания крематория)</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2013</w:t>
            </w:r>
          </w:p>
        </w:tc>
      </w:tr>
      <w:tr w:rsidR="005C682B" w:rsidRPr="006F4BB3" w:rsidTr="0082210E">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4A5FFC">
              <w:rPr>
                <w:rFonts w:ascii="Times New Roman" w:hAnsi="Times New Roman" w:cs="Times New Roman"/>
                <w:sz w:val="28"/>
                <w:szCs w:val="28"/>
              </w:rPr>
              <w:br/>
            </w:r>
            <w:r w:rsidRPr="006F4BB3">
              <w:rPr>
                <w:rFonts w:ascii="Times New Roman" w:hAnsi="Times New Roman" w:cs="Times New Roman"/>
                <w:sz w:val="28"/>
                <w:szCs w:val="28"/>
              </w:rPr>
              <w:t>3 этап строительства (надземная часть здания крематория)</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2014</w:t>
            </w:r>
          </w:p>
        </w:tc>
      </w:tr>
      <w:tr w:rsidR="005C682B" w:rsidRPr="006F4BB3" w:rsidTr="0082210E">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4A5FFC">
              <w:rPr>
                <w:rFonts w:ascii="Times New Roman" w:hAnsi="Times New Roman" w:cs="Times New Roman"/>
                <w:sz w:val="28"/>
                <w:szCs w:val="28"/>
              </w:rPr>
              <w:br/>
            </w:r>
            <w:r w:rsidRPr="006F4BB3">
              <w:rPr>
                <w:rFonts w:ascii="Times New Roman" w:hAnsi="Times New Roman" w:cs="Times New Roman"/>
                <w:sz w:val="28"/>
                <w:szCs w:val="28"/>
              </w:rPr>
              <w:t>4 этап строительства (общественный туалет, благоустройство вокруг здания крематория</w:t>
            </w:r>
            <w:r w:rsidR="00710419">
              <w:rPr>
                <w:rFonts w:ascii="Times New Roman" w:hAnsi="Times New Roman" w:cs="Times New Roman"/>
                <w:sz w:val="28"/>
                <w:szCs w:val="28"/>
              </w:rPr>
              <w:t xml:space="preserve"> – </w:t>
            </w:r>
            <w:r w:rsidRPr="006F4BB3">
              <w:rPr>
                <w:rFonts w:ascii="Times New Roman" w:hAnsi="Times New Roman" w:cs="Times New Roman"/>
                <w:sz w:val="28"/>
                <w:szCs w:val="28"/>
              </w:rPr>
              <w:t>сети наружного освещения)</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2015</w:t>
            </w:r>
          </w:p>
        </w:tc>
      </w:tr>
      <w:tr w:rsidR="005C682B" w:rsidRPr="006F4BB3" w:rsidTr="0082210E">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4A5FFC">
              <w:rPr>
                <w:rFonts w:ascii="Times New Roman" w:hAnsi="Times New Roman" w:cs="Times New Roman"/>
                <w:sz w:val="28"/>
                <w:szCs w:val="28"/>
              </w:rPr>
              <w:br/>
            </w:r>
            <w:r w:rsidRPr="006F4BB3">
              <w:rPr>
                <w:rFonts w:ascii="Times New Roman" w:hAnsi="Times New Roman" w:cs="Times New Roman"/>
                <w:sz w:val="28"/>
                <w:szCs w:val="28"/>
              </w:rPr>
              <w:t>5 этап строительства (технические паспорта и планы)</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8</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2016</w:t>
            </w:r>
          </w:p>
        </w:tc>
      </w:tr>
      <w:tr w:rsidR="005C682B" w:rsidRPr="006F4BB3" w:rsidTr="0082210E">
        <w:tc>
          <w:tcPr>
            <w:tcW w:w="135" w:type="pct"/>
            <w:vMerge/>
            <w:tcBorders>
              <w:left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принятый заказчиком </w:t>
            </w:r>
            <w:r w:rsidR="004A5FFC">
              <w:rPr>
                <w:rFonts w:ascii="Times New Roman" w:hAnsi="Times New Roman" w:cs="Times New Roman"/>
                <w:sz w:val="28"/>
                <w:szCs w:val="28"/>
              </w:rPr>
              <w:br/>
            </w:r>
            <w:r w:rsidRPr="006F4BB3">
              <w:rPr>
                <w:rFonts w:ascii="Times New Roman" w:hAnsi="Times New Roman" w:cs="Times New Roman"/>
                <w:sz w:val="28"/>
                <w:szCs w:val="28"/>
              </w:rPr>
              <w:t>6 этап строительства (охрана)</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2017</w:t>
            </w:r>
          </w:p>
        </w:tc>
      </w:tr>
      <w:tr w:rsidR="005C682B" w:rsidRPr="006F4BB3" w:rsidTr="0082210E">
        <w:tc>
          <w:tcPr>
            <w:tcW w:w="135" w:type="pct"/>
            <w:vMerge/>
            <w:tcBorders>
              <w:left w:val="single" w:sz="4" w:space="0" w:color="auto"/>
              <w:bottom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откорректированная проектная документация</w:t>
            </w:r>
          </w:p>
        </w:tc>
        <w:tc>
          <w:tcPr>
            <w:tcW w:w="1851"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99" w:type="pct"/>
            <w:gridSpan w:val="2"/>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p>
        </w:tc>
        <w:tc>
          <w:tcPr>
            <w:tcW w:w="1099" w:type="pct"/>
            <w:tcBorders>
              <w:top w:val="single" w:sz="4" w:space="0" w:color="auto"/>
              <w:left w:val="single" w:sz="4" w:space="0" w:color="auto"/>
              <w:bottom w:val="single" w:sz="4" w:space="0" w:color="auto"/>
              <w:right w:val="single" w:sz="4" w:space="0" w:color="auto"/>
            </w:tcBorders>
          </w:tcPr>
          <w:p w:rsidR="005C682B" w:rsidRPr="006F4BB3" w:rsidRDefault="005C682B"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2021</w:t>
            </w:r>
          </w:p>
        </w:tc>
      </w:tr>
      <w:tr w:rsidR="00A45043" w:rsidRPr="006F4BB3" w:rsidTr="009171BE">
        <w:tc>
          <w:tcPr>
            <w:tcW w:w="135" w:type="pct"/>
            <w:tcBorders>
              <w:top w:val="single" w:sz="4" w:space="0" w:color="auto"/>
              <w:left w:val="single" w:sz="4" w:space="0" w:color="auto"/>
              <w:bottom w:val="single" w:sz="4" w:space="0" w:color="auto"/>
              <w:right w:val="single" w:sz="4" w:space="0" w:color="auto"/>
            </w:tcBorders>
          </w:tcPr>
          <w:p w:rsidR="00A45043" w:rsidRPr="006F4BB3" w:rsidRDefault="00A4504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17</w:t>
            </w:r>
          </w:p>
        </w:tc>
        <w:tc>
          <w:tcPr>
            <w:tcW w:w="1016" w:type="pct"/>
            <w:tcBorders>
              <w:top w:val="single" w:sz="4" w:space="0" w:color="auto"/>
              <w:left w:val="single" w:sz="4" w:space="0" w:color="auto"/>
              <w:bottom w:val="single" w:sz="4" w:space="0" w:color="auto"/>
              <w:right w:val="single" w:sz="4" w:space="0" w:color="auto"/>
            </w:tcBorders>
          </w:tcPr>
          <w:p w:rsidR="00A45043" w:rsidRPr="006F4BB3" w:rsidRDefault="00A4504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 </w:t>
            </w:r>
          </w:p>
        </w:tc>
        <w:tc>
          <w:tcPr>
            <w:tcW w:w="3849" w:type="pct"/>
            <w:gridSpan w:val="5"/>
            <w:tcBorders>
              <w:top w:val="single" w:sz="4" w:space="0" w:color="auto"/>
              <w:left w:val="single" w:sz="4" w:space="0" w:color="auto"/>
              <w:bottom w:val="single" w:sz="4" w:space="0" w:color="auto"/>
              <w:right w:val="single" w:sz="4" w:space="0" w:color="auto"/>
            </w:tcBorders>
          </w:tcPr>
          <w:p w:rsidR="00A45043" w:rsidRPr="006F4BB3" w:rsidRDefault="005B4DA7"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w:t>
            </w:r>
          </w:p>
        </w:tc>
      </w:tr>
      <w:tr w:rsidR="005C682B" w:rsidRPr="006F4BB3" w:rsidTr="009171BE">
        <w:tc>
          <w:tcPr>
            <w:tcW w:w="135" w:type="pct"/>
            <w:tcBorders>
              <w:top w:val="single" w:sz="4" w:space="0" w:color="auto"/>
              <w:left w:val="single" w:sz="4" w:space="0" w:color="auto"/>
              <w:bottom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инвестиционной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5C682B" w:rsidRPr="006F4BB3" w:rsidRDefault="005C682B" w:rsidP="005C682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14 сентября 2016 г. № 7, от 27 декабря 2019 г. № 14</w:t>
            </w:r>
          </w:p>
        </w:tc>
      </w:tr>
      <w:tr w:rsidR="005C682B" w:rsidRPr="006F4BB3" w:rsidTr="009171BE">
        <w:tc>
          <w:tcPr>
            <w:tcW w:w="135" w:type="pct"/>
            <w:tcBorders>
              <w:top w:val="single" w:sz="4" w:space="0" w:color="auto"/>
              <w:left w:val="single" w:sz="4" w:space="0" w:color="auto"/>
              <w:bottom w:val="single" w:sz="4" w:space="0" w:color="auto"/>
              <w:right w:val="single" w:sz="4" w:space="0" w:color="auto"/>
            </w:tcBorders>
          </w:tcPr>
          <w:p w:rsidR="005C682B" w:rsidRPr="006F4BB3" w:rsidRDefault="005C682B"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19</w:t>
            </w:r>
          </w:p>
        </w:tc>
        <w:tc>
          <w:tcPr>
            <w:tcW w:w="1016" w:type="pct"/>
            <w:tcBorders>
              <w:top w:val="single" w:sz="4" w:space="0" w:color="auto"/>
              <w:left w:val="single" w:sz="4" w:space="0" w:color="auto"/>
              <w:bottom w:val="single" w:sz="4" w:space="0" w:color="auto"/>
              <w:right w:val="single" w:sz="4" w:space="0" w:color="auto"/>
            </w:tcBorders>
          </w:tcPr>
          <w:p w:rsidR="005C682B" w:rsidRPr="006F4BB3" w:rsidRDefault="005C682B"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Протокол Бюджетной комиссии</w:t>
            </w:r>
          </w:p>
        </w:tc>
        <w:tc>
          <w:tcPr>
            <w:tcW w:w="3849" w:type="pct"/>
            <w:gridSpan w:val="5"/>
            <w:tcBorders>
              <w:top w:val="single" w:sz="4" w:space="0" w:color="auto"/>
              <w:left w:val="single" w:sz="4" w:space="0" w:color="auto"/>
              <w:bottom w:val="single" w:sz="4" w:space="0" w:color="auto"/>
              <w:right w:val="single" w:sz="4" w:space="0" w:color="auto"/>
            </w:tcBorders>
          </w:tcPr>
          <w:p w:rsidR="005C682B" w:rsidRPr="006F4BB3" w:rsidRDefault="005C682B" w:rsidP="005C682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от 27 июля 2018 г. № 12-БК</w:t>
            </w:r>
          </w:p>
        </w:tc>
      </w:tr>
      <w:tr w:rsidR="00A45043" w:rsidRPr="006F4BB3" w:rsidTr="009171BE">
        <w:tc>
          <w:tcPr>
            <w:tcW w:w="135" w:type="pct"/>
            <w:vMerge w:val="restart"/>
            <w:tcBorders>
              <w:top w:val="single" w:sz="4" w:space="0" w:color="auto"/>
              <w:left w:val="single" w:sz="4" w:space="0" w:color="auto"/>
              <w:right w:val="single" w:sz="4" w:space="0" w:color="auto"/>
            </w:tcBorders>
          </w:tcPr>
          <w:p w:rsidR="00A45043" w:rsidRPr="006F4BB3" w:rsidRDefault="00A4504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20</w:t>
            </w:r>
          </w:p>
        </w:tc>
        <w:tc>
          <w:tcPr>
            <w:tcW w:w="1016" w:type="pct"/>
            <w:vMerge w:val="restart"/>
            <w:tcBorders>
              <w:top w:val="single" w:sz="4" w:space="0" w:color="auto"/>
              <w:left w:val="single" w:sz="4" w:space="0" w:color="auto"/>
              <w:right w:val="single" w:sz="4" w:space="0" w:color="auto"/>
            </w:tcBorders>
          </w:tcPr>
          <w:p w:rsidR="00A45043" w:rsidRPr="006F4BB3" w:rsidRDefault="00A45043" w:rsidP="009171B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Практические действия по осуществлению капитальных вложений в объект</w:t>
            </w:r>
          </w:p>
        </w:tc>
        <w:tc>
          <w:tcPr>
            <w:tcW w:w="2040" w:type="pct"/>
            <w:gridSpan w:val="3"/>
            <w:tcBorders>
              <w:top w:val="single" w:sz="4" w:space="0" w:color="auto"/>
              <w:left w:val="single" w:sz="4" w:space="0" w:color="auto"/>
              <w:bottom w:val="single" w:sz="4" w:space="0" w:color="auto"/>
              <w:right w:val="single" w:sz="4" w:space="0" w:color="auto"/>
            </w:tcBorders>
          </w:tcPr>
          <w:p w:rsidR="00A45043" w:rsidRPr="006F4BB3" w:rsidRDefault="00A4504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наименование мероприятий по осуществлению капитальных вложений в объект </w:t>
            </w:r>
          </w:p>
        </w:tc>
        <w:tc>
          <w:tcPr>
            <w:tcW w:w="1809" w:type="pct"/>
            <w:gridSpan w:val="2"/>
            <w:tcBorders>
              <w:top w:val="single" w:sz="4" w:space="0" w:color="auto"/>
              <w:left w:val="single" w:sz="4" w:space="0" w:color="auto"/>
              <w:bottom w:val="single" w:sz="4" w:space="0" w:color="auto"/>
              <w:right w:val="single" w:sz="4" w:space="0" w:color="auto"/>
            </w:tcBorders>
          </w:tcPr>
          <w:p w:rsidR="00A45043" w:rsidRPr="006F4BB3" w:rsidRDefault="00A45043" w:rsidP="009171B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срок реализации </w:t>
            </w:r>
          </w:p>
        </w:tc>
      </w:tr>
      <w:tr w:rsidR="00CE47FC" w:rsidRPr="006F4BB3" w:rsidTr="009171BE">
        <w:tc>
          <w:tcPr>
            <w:tcW w:w="135" w:type="pct"/>
            <w:vMerge/>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1 этапа строительства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2005-2011 годы </w:t>
            </w:r>
          </w:p>
        </w:tc>
      </w:tr>
      <w:tr w:rsidR="00CE47FC" w:rsidRPr="006F4BB3" w:rsidTr="009171BE">
        <w:tc>
          <w:tcPr>
            <w:tcW w:w="135" w:type="pct"/>
            <w:vMerge/>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разработка проектной документации (внесение изменений)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2012 год </w:t>
            </w:r>
          </w:p>
        </w:tc>
      </w:tr>
      <w:tr w:rsidR="00CE47FC" w:rsidRPr="006F4BB3" w:rsidTr="009171BE">
        <w:tc>
          <w:tcPr>
            <w:tcW w:w="135" w:type="pct"/>
            <w:vMerge/>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vMerge/>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2 этапа строительства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2013 год </w:t>
            </w:r>
          </w:p>
        </w:tc>
      </w:tr>
      <w:tr w:rsidR="00CE47FC" w:rsidRPr="006F4BB3" w:rsidTr="009171BE">
        <w:tc>
          <w:tcPr>
            <w:tcW w:w="135"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3 этапа строительства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2014 год </w:t>
            </w:r>
          </w:p>
        </w:tc>
      </w:tr>
      <w:tr w:rsidR="00CE47FC" w:rsidRPr="006F4BB3" w:rsidTr="009171BE">
        <w:tc>
          <w:tcPr>
            <w:tcW w:w="135"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4 этапа строительства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2015 год </w:t>
            </w:r>
          </w:p>
        </w:tc>
      </w:tr>
      <w:tr w:rsidR="00CE47FC" w:rsidRPr="006F4BB3" w:rsidTr="009171BE">
        <w:tc>
          <w:tcPr>
            <w:tcW w:w="135"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выполнение 5 этапа строительства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2016 год </w:t>
            </w:r>
          </w:p>
        </w:tc>
      </w:tr>
      <w:tr w:rsidR="00CE47FC" w:rsidRPr="006F4BB3" w:rsidTr="00A45043">
        <w:tc>
          <w:tcPr>
            <w:tcW w:w="135"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обеспечение сохранности движимого и недвижимого имущества </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6F4BB3" w:rsidRDefault="00CE47FC" w:rsidP="00C804C1">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2017 год </w:t>
            </w:r>
          </w:p>
        </w:tc>
      </w:tr>
      <w:tr w:rsidR="00CE47FC" w:rsidRPr="006F4BB3" w:rsidTr="009171BE">
        <w:tc>
          <w:tcPr>
            <w:tcW w:w="135" w:type="pct"/>
            <w:tcBorders>
              <w:left w:val="single" w:sz="4" w:space="0" w:color="auto"/>
              <w:bottom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1016" w:type="pct"/>
            <w:tcBorders>
              <w:left w:val="single" w:sz="4" w:space="0" w:color="auto"/>
              <w:bottom w:val="single" w:sz="4" w:space="0" w:color="auto"/>
              <w:right w:val="single" w:sz="4" w:space="0" w:color="auto"/>
            </w:tcBorders>
          </w:tcPr>
          <w:p w:rsidR="00CE47FC" w:rsidRPr="006F4BB3" w:rsidRDefault="00CE47FC" w:rsidP="009171BE">
            <w:pPr>
              <w:autoSpaceDE w:val="0"/>
              <w:autoSpaceDN w:val="0"/>
              <w:adjustRightInd w:val="0"/>
              <w:spacing w:after="0" w:line="240" w:lineRule="auto"/>
              <w:rPr>
                <w:rFonts w:ascii="Times New Roman" w:hAnsi="Times New Roman" w:cs="Times New Roman"/>
                <w:sz w:val="24"/>
                <w:szCs w:val="24"/>
              </w:rPr>
            </w:pPr>
          </w:p>
        </w:tc>
        <w:tc>
          <w:tcPr>
            <w:tcW w:w="2040" w:type="pct"/>
            <w:gridSpan w:val="3"/>
            <w:tcBorders>
              <w:top w:val="single" w:sz="4" w:space="0" w:color="auto"/>
              <w:left w:val="single" w:sz="4" w:space="0" w:color="auto"/>
              <w:bottom w:val="single" w:sz="4" w:space="0" w:color="auto"/>
              <w:right w:val="single" w:sz="4" w:space="0" w:color="auto"/>
            </w:tcBorders>
          </w:tcPr>
          <w:p w:rsidR="00CE47FC" w:rsidRPr="004A5FFC" w:rsidRDefault="00CE47FC" w:rsidP="00CE47FC">
            <w:pPr>
              <w:autoSpaceDE w:val="0"/>
              <w:autoSpaceDN w:val="0"/>
              <w:adjustRightInd w:val="0"/>
              <w:spacing w:after="0" w:line="240" w:lineRule="auto"/>
              <w:jc w:val="center"/>
              <w:rPr>
                <w:rFonts w:ascii="Times New Roman" w:hAnsi="Times New Roman" w:cs="Times New Roman"/>
                <w:sz w:val="28"/>
                <w:szCs w:val="28"/>
              </w:rPr>
            </w:pPr>
            <w:r w:rsidRPr="004A5FFC">
              <w:rPr>
                <w:rFonts w:ascii="Times New Roman" w:hAnsi="Times New Roman" w:cs="Times New Roman"/>
                <w:sz w:val="28"/>
                <w:szCs w:val="28"/>
              </w:rPr>
              <w:t>корректировка проектной документации</w:t>
            </w:r>
          </w:p>
        </w:tc>
        <w:tc>
          <w:tcPr>
            <w:tcW w:w="1809" w:type="pct"/>
            <w:gridSpan w:val="2"/>
            <w:tcBorders>
              <w:top w:val="single" w:sz="4" w:space="0" w:color="auto"/>
              <w:left w:val="single" w:sz="4" w:space="0" w:color="auto"/>
              <w:bottom w:val="single" w:sz="4" w:space="0" w:color="auto"/>
              <w:right w:val="single" w:sz="4" w:space="0" w:color="auto"/>
            </w:tcBorders>
          </w:tcPr>
          <w:p w:rsidR="00CE47FC" w:rsidRPr="004A5FFC" w:rsidRDefault="00CE47FC" w:rsidP="00CE47FC">
            <w:pPr>
              <w:autoSpaceDE w:val="0"/>
              <w:autoSpaceDN w:val="0"/>
              <w:adjustRightInd w:val="0"/>
              <w:spacing w:after="0" w:line="240" w:lineRule="auto"/>
              <w:jc w:val="center"/>
              <w:rPr>
                <w:rFonts w:ascii="Times New Roman" w:hAnsi="Times New Roman" w:cs="Times New Roman"/>
                <w:sz w:val="28"/>
                <w:szCs w:val="28"/>
              </w:rPr>
            </w:pPr>
            <w:r w:rsidRPr="004A5FFC">
              <w:rPr>
                <w:rFonts w:ascii="Times New Roman" w:hAnsi="Times New Roman" w:cs="Times New Roman"/>
                <w:sz w:val="28"/>
                <w:szCs w:val="28"/>
              </w:rPr>
              <w:t>2021 год</w:t>
            </w:r>
          </w:p>
        </w:tc>
      </w:tr>
    </w:tbl>
    <w:p w:rsidR="00F11A53" w:rsidRPr="006F4BB3" w:rsidRDefault="00F11A53" w:rsidP="007427EA">
      <w:pPr>
        <w:pStyle w:val="af8"/>
        <w:keepNext/>
        <w:autoSpaceDE w:val="0"/>
        <w:autoSpaceDN w:val="0"/>
        <w:spacing w:after="0" w:line="240" w:lineRule="auto"/>
        <w:ind w:left="0" w:firstLine="709"/>
        <w:jc w:val="both"/>
        <w:rPr>
          <w:rFonts w:ascii="Times New Roman" w:eastAsia="Times New Roman" w:hAnsi="Times New Roman" w:cs="Times New Roman"/>
          <w:sz w:val="28"/>
          <w:szCs w:val="28"/>
          <w:lang w:eastAsia="ru-RU"/>
        </w:rPr>
      </w:pPr>
    </w:p>
    <w:p w:rsidR="00E7374B" w:rsidRDefault="003147AA" w:rsidP="00DC5BD9">
      <w:pPr>
        <w:pStyle w:val="2"/>
        <w:keepNext w:val="0"/>
        <w:autoSpaceDE w:val="0"/>
        <w:autoSpaceDN w:val="0"/>
        <w:adjustRightInd w:val="0"/>
        <w:ind w:right="0" w:firstLine="709"/>
        <w:rPr>
          <w:rFonts w:eastAsiaTheme="minorHAnsi"/>
          <w:sz w:val="28"/>
          <w:szCs w:val="28"/>
        </w:rPr>
      </w:pPr>
      <w:r w:rsidRPr="00E24A0A">
        <w:rPr>
          <w:rFonts w:eastAsiaTheme="minorHAnsi"/>
          <w:sz w:val="28"/>
          <w:szCs w:val="28"/>
        </w:rPr>
        <w:t>4.</w:t>
      </w:r>
      <w:r w:rsidR="005E5159" w:rsidRPr="00E24A0A">
        <w:rPr>
          <w:rFonts w:eastAsiaTheme="minorHAnsi"/>
          <w:sz w:val="28"/>
          <w:szCs w:val="28"/>
        </w:rPr>
        <w:t>5</w:t>
      </w:r>
      <w:r w:rsidR="00DC5BD9" w:rsidRPr="00E24A0A">
        <w:rPr>
          <w:rFonts w:eastAsiaTheme="minorHAnsi"/>
          <w:sz w:val="28"/>
          <w:szCs w:val="28"/>
        </w:rPr>
        <w:t>. в приложени</w:t>
      </w:r>
      <w:r w:rsidR="00E7374B">
        <w:rPr>
          <w:rFonts w:eastAsiaTheme="minorHAnsi"/>
          <w:sz w:val="28"/>
          <w:szCs w:val="28"/>
        </w:rPr>
        <w:t>и</w:t>
      </w:r>
      <w:r w:rsidR="00F430F3" w:rsidRPr="00E24A0A">
        <w:rPr>
          <w:sz w:val="28"/>
          <w:szCs w:val="28"/>
        </w:rPr>
        <w:t xml:space="preserve"> </w:t>
      </w:r>
      <w:r w:rsidR="00F430F3" w:rsidRPr="00E24A0A">
        <w:rPr>
          <w:rFonts w:eastAsiaTheme="minorHAnsi"/>
          <w:sz w:val="28"/>
          <w:szCs w:val="28"/>
        </w:rPr>
        <w:t>2</w:t>
      </w:r>
      <w:r w:rsidR="00E7374B">
        <w:rPr>
          <w:rFonts w:eastAsiaTheme="minorHAnsi"/>
          <w:sz w:val="28"/>
          <w:szCs w:val="28"/>
        </w:rPr>
        <w:t>:</w:t>
      </w:r>
    </w:p>
    <w:p w:rsidR="00F430F3" w:rsidRPr="00E24A0A" w:rsidRDefault="00E7374B" w:rsidP="00DC5BD9">
      <w:pPr>
        <w:pStyle w:val="2"/>
        <w:keepNext w:val="0"/>
        <w:autoSpaceDE w:val="0"/>
        <w:autoSpaceDN w:val="0"/>
        <w:adjustRightInd w:val="0"/>
        <w:ind w:right="0" w:firstLine="709"/>
        <w:rPr>
          <w:rFonts w:eastAsiaTheme="minorHAnsi"/>
          <w:sz w:val="28"/>
          <w:szCs w:val="28"/>
        </w:rPr>
      </w:pPr>
      <w:r>
        <w:rPr>
          <w:rFonts w:eastAsiaTheme="minorHAnsi"/>
          <w:sz w:val="28"/>
          <w:szCs w:val="28"/>
        </w:rPr>
        <w:t>4.5.1. заголовочную часть таблицы</w:t>
      </w:r>
      <w:r w:rsidR="00F430F3" w:rsidRPr="00E24A0A">
        <w:rPr>
          <w:rFonts w:eastAsiaTheme="minorHAnsi"/>
          <w:sz w:val="28"/>
          <w:szCs w:val="28"/>
        </w:rPr>
        <w:t xml:space="preserve"> </w:t>
      </w:r>
      <w:r w:rsidR="00F430F3" w:rsidRPr="00E24A0A">
        <w:rPr>
          <w:sz w:val="28"/>
          <w:szCs w:val="28"/>
        </w:rPr>
        <w:t>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2864"/>
        <w:gridCol w:w="965"/>
        <w:gridCol w:w="992"/>
        <w:gridCol w:w="1925"/>
        <w:gridCol w:w="1294"/>
        <w:gridCol w:w="1531"/>
        <w:gridCol w:w="1507"/>
        <w:gridCol w:w="1429"/>
        <w:gridCol w:w="1417"/>
      </w:tblGrid>
      <w:tr w:rsidR="00F430F3" w:rsidRPr="00E24A0A" w:rsidTr="00E24A0A">
        <w:tc>
          <w:tcPr>
            <w:tcW w:w="1053" w:type="dxa"/>
            <w:vMerge w:val="restart"/>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Код</w:t>
            </w:r>
          </w:p>
        </w:tc>
        <w:tc>
          <w:tcPr>
            <w:tcW w:w="2864" w:type="dxa"/>
            <w:vMerge w:val="restart"/>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1957" w:type="dxa"/>
            <w:gridSpan w:val="2"/>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Период проведения капитального ремонта</w:t>
            </w:r>
          </w:p>
        </w:tc>
        <w:tc>
          <w:tcPr>
            <w:tcW w:w="1925" w:type="dxa"/>
            <w:vMerge w:val="restart"/>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Источник финансирования</w:t>
            </w:r>
          </w:p>
        </w:tc>
        <w:tc>
          <w:tcPr>
            <w:tcW w:w="7178" w:type="dxa"/>
            <w:gridSpan w:val="5"/>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Объем финансирования, тыс. руб.</w:t>
            </w:r>
          </w:p>
        </w:tc>
      </w:tr>
      <w:tr w:rsidR="00F430F3" w:rsidRPr="00E24A0A" w:rsidTr="00E24A0A">
        <w:tc>
          <w:tcPr>
            <w:tcW w:w="1053" w:type="dxa"/>
            <w:vMerge/>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rPr>
                <w:rFonts w:ascii="Times New Roman" w:hAnsi="Times New Roman" w:cs="Times New Roman"/>
                <w:sz w:val="24"/>
                <w:szCs w:val="24"/>
              </w:rPr>
            </w:pPr>
          </w:p>
        </w:tc>
        <w:tc>
          <w:tcPr>
            <w:tcW w:w="2864" w:type="dxa"/>
            <w:vMerge/>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rPr>
                <w:rFonts w:ascii="Times New Roman" w:hAnsi="Times New Roman" w:cs="Times New Roman"/>
                <w:sz w:val="24"/>
                <w:szCs w:val="24"/>
              </w:rPr>
            </w:pPr>
          </w:p>
        </w:tc>
        <w:tc>
          <w:tcPr>
            <w:tcW w:w="965"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срок начала</w:t>
            </w:r>
          </w:p>
        </w:tc>
        <w:tc>
          <w:tcPr>
            <w:tcW w:w="992"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срок окончания</w:t>
            </w:r>
          </w:p>
        </w:tc>
        <w:tc>
          <w:tcPr>
            <w:tcW w:w="1925" w:type="dxa"/>
            <w:vMerge/>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rPr>
                <w:rFonts w:ascii="Times New Roman" w:hAnsi="Times New Roman" w:cs="Times New Roman"/>
                <w:sz w:val="24"/>
                <w:szCs w:val="24"/>
              </w:rPr>
            </w:pPr>
          </w:p>
        </w:tc>
        <w:tc>
          <w:tcPr>
            <w:tcW w:w="1294"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2019 год</w:t>
            </w:r>
          </w:p>
        </w:tc>
        <w:tc>
          <w:tcPr>
            <w:tcW w:w="1531"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2020 год</w:t>
            </w:r>
          </w:p>
        </w:tc>
        <w:tc>
          <w:tcPr>
            <w:tcW w:w="1507"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2021 год</w:t>
            </w:r>
          </w:p>
        </w:tc>
        <w:tc>
          <w:tcPr>
            <w:tcW w:w="1429"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2022 год</w:t>
            </w:r>
          </w:p>
        </w:tc>
        <w:tc>
          <w:tcPr>
            <w:tcW w:w="1417" w:type="dxa"/>
            <w:tcBorders>
              <w:top w:val="single" w:sz="4" w:space="0" w:color="auto"/>
              <w:left w:val="single" w:sz="4" w:space="0" w:color="auto"/>
              <w:bottom w:val="single" w:sz="4" w:space="0" w:color="auto"/>
              <w:right w:val="single" w:sz="4" w:space="0" w:color="auto"/>
            </w:tcBorders>
          </w:tcPr>
          <w:p w:rsidR="00F430F3" w:rsidRPr="00E24A0A" w:rsidRDefault="00F430F3"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2023 год</w:t>
            </w:r>
          </w:p>
        </w:tc>
      </w:tr>
    </w:tbl>
    <w:p w:rsidR="00F430F3" w:rsidRDefault="00F430F3" w:rsidP="00E7374B">
      <w:pPr>
        <w:spacing w:after="0" w:line="240" w:lineRule="auto"/>
        <w:ind w:firstLine="709"/>
        <w:rPr>
          <w:rFonts w:ascii="Times New Roman" w:hAnsi="Times New Roman" w:cs="Times New Roman"/>
          <w:sz w:val="28"/>
          <w:szCs w:val="28"/>
        </w:rPr>
      </w:pPr>
    </w:p>
    <w:p w:rsidR="00E7374B" w:rsidRPr="00E7374B" w:rsidRDefault="00E7374B" w:rsidP="00E7374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4.5.2. строки 2.1, </w:t>
      </w:r>
      <w:r w:rsidRPr="00E7374B">
        <w:rPr>
          <w:rFonts w:ascii="Times New Roman" w:hAnsi="Times New Roman" w:cs="Times New Roman"/>
          <w:sz w:val="28"/>
          <w:szCs w:val="28"/>
        </w:rPr>
        <w:t>2.1.2.1.1, 2.1.2.1.1.1</w:t>
      </w:r>
      <w:r>
        <w:rPr>
          <w:rFonts w:ascii="Times New Roman" w:hAnsi="Times New Roman" w:cs="Times New Roman"/>
          <w:sz w:val="28"/>
          <w:szCs w:val="28"/>
        </w:rPr>
        <w:t xml:space="preserve"> </w:t>
      </w:r>
      <w:r w:rsidRPr="00E7374B">
        <w:rPr>
          <w:rFonts w:ascii="Times New Roman" w:hAnsi="Times New Roman" w:cs="Times New Roman"/>
          <w:sz w:val="28"/>
          <w:szCs w:val="28"/>
        </w:rPr>
        <w:t>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3"/>
        <w:gridCol w:w="2864"/>
        <w:gridCol w:w="965"/>
        <w:gridCol w:w="992"/>
        <w:gridCol w:w="1925"/>
        <w:gridCol w:w="1294"/>
        <w:gridCol w:w="1531"/>
        <w:gridCol w:w="1507"/>
        <w:gridCol w:w="1429"/>
        <w:gridCol w:w="1417"/>
      </w:tblGrid>
      <w:tr w:rsidR="00235135" w:rsidRPr="00E24A0A" w:rsidTr="00AE4368">
        <w:trPr>
          <w:tblHeader/>
        </w:trPr>
        <w:tc>
          <w:tcPr>
            <w:tcW w:w="1053" w:type="dxa"/>
            <w:tcBorders>
              <w:top w:val="single" w:sz="4" w:space="0" w:color="auto"/>
              <w:left w:val="single" w:sz="4" w:space="0" w:color="auto"/>
              <w:bottom w:val="single" w:sz="4" w:space="0" w:color="auto"/>
              <w:right w:val="single" w:sz="4" w:space="0" w:color="auto"/>
            </w:tcBorders>
          </w:tcPr>
          <w:p w:rsidR="00235135" w:rsidRPr="00E24A0A" w:rsidRDefault="00E7374B" w:rsidP="00F430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924" w:type="dxa"/>
            <w:gridSpan w:val="9"/>
            <w:tcBorders>
              <w:top w:val="single" w:sz="4" w:space="0" w:color="auto"/>
              <w:left w:val="single" w:sz="4" w:space="0" w:color="auto"/>
              <w:bottom w:val="single" w:sz="4" w:space="0" w:color="auto"/>
              <w:right w:val="single" w:sz="4" w:space="0" w:color="auto"/>
            </w:tcBorders>
          </w:tcPr>
          <w:p w:rsidR="00235135" w:rsidRPr="00E24A0A" w:rsidRDefault="00235135" w:rsidP="00235135">
            <w:pPr>
              <w:autoSpaceDE w:val="0"/>
              <w:autoSpaceDN w:val="0"/>
              <w:adjustRightInd w:val="0"/>
              <w:spacing w:after="0" w:line="240" w:lineRule="auto"/>
              <w:rPr>
                <w:rFonts w:ascii="Times New Roman" w:hAnsi="Times New Roman" w:cs="Times New Roman"/>
                <w:sz w:val="24"/>
                <w:szCs w:val="24"/>
              </w:rPr>
            </w:pPr>
            <w:r w:rsidRPr="00E24A0A">
              <w:rPr>
                <w:rFonts w:ascii="Times New Roman" w:hAnsi="Times New Roman" w:cs="Times New Roman"/>
                <w:sz w:val="24"/>
                <w:szCs w:val="24"/>
              </w:rPr>
              <w:t>Подпрограмма. Восстановление нормативного состояния и развитие объектов ритуального назначения</w:t>
            </w:r>
          </w:p>
        </w:tc>
      </w:tr>
      <w:tr w:rsidR="00235135" w:rsidRPr="00142315" w:rsidTr="00AE4368">
        <w:trPr>
          <w:tblHeader/>
        </w:trPr>
        <w:tc>
          <w:tcPr>
            <w:tcW w:w="1053" w:type="dxa"/>
            <w:tcBorders>
              <w:top w:val="single" w:sz="4" w:space="0" w:color="auto"/>
              <w:left w:val="single" w:sz="4" w:space="0" w:color="auto"/>
              <w:bottom w:val="single" w:sz="4" w:space="0" w:color="auto"/>
              <w:right w:val="single" w:sz="4" w:space="0" w:color="auto"/>
            </w:tcBorders>
          </w:tcPr>
          <w:p w:rsidR="00235135" w:rsidRPr="00E24A0A" w:rsidRDefault="00E7374B" w:rsidP="00F430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2.1.2.1.1</w:t>
            </w:r>
          </w:p>
        </w:tc>
        <w:tc>
          <w:tcPr>
            <w:tcW w:w="13924" w:type="dxa"/>
            <w:gridSpan w:val="9"/>
            <w:tcBorders>
              <w:top w:val="single" w:sz="4" w:space="0" w:color="auto"/>
              <w:left w:val="single" w:sz="4" w:space="0" w:color="auto"/>
              <w:bottom w:val="single" w:sz="4" w:space="0" w:color="auto"/>
              <w:right w:val="single" w:sz="4" w:space="0" w:color="auto"/>
            </w:tcBorders>
          </w:tcPr>
          <w:p w:rsidR="00235135" w:rsidRPr="00E24A0A" w:rsidRDefault="00E24A0A" w:rsidP="00E24A0A">
            <w:pPr>
              <w:autoSpaceDE w:val="0"/>
              <w:autoSpaceDN w:val="0"/>
              <w:adjustRightInd w:val="0"/>
              <w:spacing w:after="0" w:line="240" w:lineRule="auto"/>
              <w:rPr>
                <w:rFonts w:ascii="Times New Roman" w:hAnsi="Times New Roman" w:cs="Times New Roman"/>
                <w:sz w:val="24"/>
                <w:szCs w:val="24"/>
              </w:rPr>
            </w:pPr>
            <w:r w:rsidRPr="00E24A0A">
              <w:rPr>
                <w:rFonts w:ascii="Times New Roman" w:hAnsi="Times New Roman" w:cs="Times New Roman"/>
                <w:sz w:val="24"/>
                <w:szCs w:val="24"/>
              </w:rPr>
              <w:t>Восстановление нормативного состояния объектов ритуального назначения</w:t>
            </w:r>
          </w:p>
        </w:tc>
      </w:tr>
      <w:tr w:rsidR="00E24A0A" w:rsidRPr="00142315" w:rsidTr="00E24A0A">
        <w:trPr>
          <w:tblHeader/>
        </w:trPr>
        <w:tc>
          <w:tcPr>
            <w:tcW w:w="1053" w:type="dxa"/>
            <w:vMerge w:val="restart"/>
            <w:tcBorders>
              <w:top w:val="single" w:sz="4" w:space="0" w:color="auto"/>
              <w:left w:val="single" w:sz="4" w:space="0" w:color="auto"/>
              <w:right w:val="single" w:sz="4" w:space="0" w:color="auto"/>
            </w:tcBorders>
          </w:tcPr>
          <w:p w:rsidR="00E24A0A" w:rsidRPr="00AE4368" w:rsidRDefault="00E24A0A" w:rsidP="00F430F3">
            <w:pPr>
              <w:autoSpaceDE w:val="0"/>
              <w:autoSpaceDN w:val="0"/>
              <w:adjustRightInd w:val="0"/>
              <w:spacing w:after="0" w:line="240" w:lineRule="auto"/>
              <w:jc w:val="center"/>
              <w:rPr>
                <w:rFonts w:ascii="Times New Roman" w:hAnsi="Times New Roman" w:cs="Times New Roman"/>
                <w:spacing w:val="-20"/>
                <w:sz w:val="24"/>
                <w:szCs w:val="24"/>
                <w:highlight w:val="yellow"/>
              </w:rPr>
            </w:pPr>
            <w:r w:rsidRPr="00AE4368">
              <w:rPr>
                <w:rFonts w:ascii="Times New Roman" w:hAnsi="Times New Roman" w:cs="Times New Roman"/>
                <w:spacing w:val="-20"/>
                <w:sz w:val="24"/>
                <w:szCs w:val="24"/>
              </w:rPr>
              <w:t>2.1.2.1.1.1</w:t>
            </w:r>
          </w:p>
        </w:tc>
        <w:tc>
          <w:tcPr>
            <w:tcW w:w="2864" w:type="dxa"/>
            <w:vMerge w:val="restart"/>
            <w:tcBorders>
              <w:top w:val="single" w:sz="4" w:space="0" w:color="auto"/>
              <w:left w:val="single" w:sz="4" w:space="0" w:color="auto"/>
              <w:right w:val="single" w:sz="4" w:space="0" w:color="auto"/>
            </w:tcBorders>
          </w:tcPr>
          <w:p w:rsidR="00E24A0A" w:rsidRPr="00E24A0A" w:rsidRDefault="00E24A0A" w:rsidP="00AE4368">
            <w:pPr>
              <w:autoSpaceDE w:val="0"/>
              <w:autoSpaceDN w:val="0"/>
              <w:adjustRightInd w:val="0"/>
              <w:spacing w:after="0" w:line="240" w:lineRule="auto"/>
              <w:rPr>
                <w:rFonts w:ascii="Times New Roman" w:hAnsi="Times New Roman" w:cs="Times New Roman"/>
                <w:sz w:val="24"/>
                <w:szCs w:val="24"/>
              </w:rPr>
            </w:pPr>
            <w:r w:rsidRPr="00E24A0A">
              <w:rPr>
                <w:rFonts w:ascii="Times New Roman" w:hAnsi="Times New Roman" w:cs="Times New Roman"/>
                <w:sz w:val="24"/>
                <w:szCs w:val="24"/>
              </w:rPr>
              <w:t>Количество объектов ритуального назначения, на которых выполнены работы по капитальному ремонту</w:t>
            </w:r>
          </w:p>
        </w:tc>
        <w:tc>
          <w:tcPr>
            <w:tcW w:w="965" w:type="dxa"/>
            <w:vMerge w:val="restart"/>
            <w:tcBorders>
              <w:top w:val="single" w:sz="4" w:space="0" w:color="auto"/>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992" w:type="dxa"/>
            <w:vMerge w:val="restart"/>
            <w:tcBorders>
              <w:top w:val="single" w:sz="4" w:space="0" w:color="auto"/>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всего, в том числе</w:t>
            </w:r>
          </w:p>
        </w:tc>
        <w:tc>
          <w:tcPr>
            <w:tcW w:w="129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169,27567</w:t>
            </w:r>
          </w:p>
        </w:tc>
        <w:tc>
          <w:tcPr>
            <w:tcW w:w="150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11 711,</w:t>
            </w:r>
            <w:r w:rsidRPr="00E24A0A">
              <w:rPr>
                <w:rFonts w:ascii="Times New Roman" w:hAnsi="Times New Roman" w:cs="Times New Roman"/>
                <w:sz w:val="24"/>
                <w:szCs w:val="24"/>
              </w:rPr>
              <w:br/>
              <w:t>700</w:t>
            </w:r>
          </w:p>
        </w:tc>
        <w:tc>
          <w:tcPr>
            <w:tcW w:w="1429"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50 000,</w:t>
            </w:r>
            <w:r w:rsidRPr="00E24A0A">
              <w:rPr>
                <w:rFonts w:ascii="Times New Roman" w:hAnsi="Times New Roman" w:cs="Times New Roman"/>
                <w:sz w:val="24"/>
                <w:szCs w:val="24"/>
              </w:rPr>
              <w:br/>
              <w:t>000</w:t>
            </w:r>
          </w:p>
        </w:tc>
        <w:tc>
          <w:tcPr>
            <w:tcW w:w="141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100 000,</w:t>
            </w:r>
            <w:r w:rsidRPr="00E24A0A">
              <w:rPr>
                <w:rFonts w:ascii="Times New Roman" w:hAnsi="Times New Roman" w:cs="Times New Roman"/>
                <w:sz w:val="24"/>
                <w:szCs w:val="24"/>
              </w:rPr>
              <w:br/>
              <w:t>000</w:t>
            </w:r>
          </w:p>
        </w:tc>
      </w:tr>
      <w:tr w:rsidR="00E24A0A" w:rsidRPr="00142315" w:rsidTr="00E24A0A">
        <w:trPr>
          <w:tblHeader/>
        </w:trPr>
        <w:tc>
          <w:tcPr>
            <w:tcW w:w="1053" w:type="dxa"/>
            <w:vMerge/>
            <w:tcBorders>
              <w:top w:val="single" w:sz="4" w:space="0" w:color="auto"/>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rPr>
            </w:pPr>
          </w:p>
        </w:tc>
        <w:tc>
          <w:tcPr>
            <w:tcW w:w="2864" w:type="dxa"/>
            <w:vMerge/>
            <w:tcBorders>
              <w:left w:val="single" w:sz="4" w:space="0" w:color="auto"/>
              <w:right w:val="single" w:sz="4" w:space="0" w:color="auto"/>
            </w:tcBorders>
          </w:tcPr>
          <w:p w:rsidR="00E24A0A" w:rsidRPr="00E24A0A" w:rsidRDefault="00E24A0A" w:rsidP="00AE4368">
            <w:pPr>
              <w:autoSpaceDE w:val="0"/>
              <w:autoSpaceDN w:val="0"/>
              <w:adjustRightInd w:val="0"/>
              <w:spacing w:after="0" w:line="240" w:lineRule="auto"/>
              <w:rPr>
                <w:rFonts w:ascii="Times New Roman" w:hAnsi="Times New Roman" w:cs="Times New Roman"/>
                <w:sz w:val="24"/>
                <w:szCs w:val="24"/>
              </w:rPr>
            </w:pPr>
          </w:p>
        </w:tc>
        <w:tc>
          <w:tcPr>
            <w:tcW w:w="965" w:type="dxa"/>
            <w:vMerge/>
            <w:tcBorders>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992" w:type="dxa"/>
            <w:vMerge/>
            <w:tcBorders>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бюджет города Перми</w:t>
            </w:r>
          </w:p>
        </w:tc>
        <w:tc>
          <w:tcPr>
            <w:tcW w:w="129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169,27567</w:t>
            </w:r>
          </w:p>
        </w:tc>
        <w:tc>
          <w:tcPr>
            <w:tcW w:w="150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9 711,</w:t>
            </w:r>
            <w:r w:rsidRPr="00E24A0A">
              <w:rPr>
                <w:rFonts w:ascii="Times New Roman" w:hAnsi="Times New Roman" w:cs="Times New Roman"/>
                <w:sz w:val="24"/>
                <w:szCs w:val="24"/>
              </w:rPr>
              <w:br/>
              <w:t>700</w:t>
            </w:r>
          </w:p>
        </w:tc>
        <w:tc>
          <w:tcPr>
            <w:tcW w:w="1429"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50 000,</w:t>
            </w:r>
            <w:r w:rsidRPr="00E24A0A">
              <w:rPr>
                <w:rFonts w:ascii="Times New Roman" w:hAnsi="Times New Roman" w:cs="Times New Roman"/>
                <w:sz w:val="24"/>
                <w:szCs w:val="24"/>
              </w:rPr>
              <w:br/>
              <w:t>000</w:t>
            </w:r>
          </w:p>
        </w:tc>
        <w:tc>
          <w:tcPr>
            <w:tcW w:w="141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100 000,</w:t>
            </w:r>
            <w:r w:rsidRPr="00E24A0A">
              <w:rPr>
                <w:rFonts w:ascii="Times New Roman" w:hAnsi="Times New Roman" w:cs="Times New Roman"/>
                <w:sz w:val="24"/>
                <w:szCs w:val="24"/>
              </w:rPr>
              <w:br/>
              <w:t>000</w:t>
            </w:r>
          </w:p>
        </w:tc>
      </w:tr>
      <w:tr w:rsidR="00E24A0A" w:rsidRPr="00142315" w:rsidTr="00E24A0A">
        <w:trPr>
          <w:tblHeader/>
        </w:trPr>
        <w:tc>
          <w:tcPr>
            <w:tcW w:w="1053" w:type="dxa"/>
            <w:vMerge/>
            <w:tcBorders>
              <w:top w:val="single" w:sz="4" w:space="0" w:color="auto"/>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rPr>
            </w:pPr>
          </w:p>
        </w:tc>
        <w:tc>
          <w:tcPr>
            <w:tcW w:w="2864" w:type="dxa"/>
            <w:vMerge/>
            <w:tcBorders>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rPr>
                <w:rFonts w:ascii="Times New Roman" w:hAnsi="Times New Roman" w:cs="Times New Roman"/>
                <w:sz w:val="24"/>
                <w:szCs w:val="24"/>
              </w:rPr>
            </w:pPr>
          </w:p>
        </w:tc>
        <w:tc>
          <w:tcPr>
            <w:tcW w:w="965" w:type="dxa"/>
            <w:vMerge/>
            <w:tcBorders>
              <w:left w:val="single" w:sz="4" w:space="0" w:color="auto"/>
              <w:bottom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992" w:type="dxa"/>
            <w:vMerge/>
            <w:tcBorders>
              <w:left w:val="single" w:sz="4" w:space="0" w:color="auto"/>
              <w:bottom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bCs/>
                <w:sz w:val="24"/>
                <w:szCs w:val="24"/>
              </w:rPr>
              <w:t>бюджет города Перми (неиспользованные ассигнования отчетного года)</w:t>
            </w:r>
          </w:p>
        </w:tc>
        <w:tc>
          <w:tcPr>
            <w:tcW w:w="129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0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2 000,000</w:t>
            </w:r>
          </w:p>
        </w:tc>
        <w:tc>
          <w:tcPr>
            <w:tcW w:w="1429"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r>
      <w:tr w:rsidR="00E24A0A" w:rsidRPr="00142315" w:rsidTr="00E24A0A">
        <w:trPr>
          <w:tblHeader/>
        </w:trPr>
        <w:tc>
          <w:tcPr>
            <w:tcW w:w="1053" w:type="dxa"/>
            <w:vMerge/>
            <w:tcBorders>
              <w:left w:val="single" w:sz="4" w:space="0" w:color="auto"/>
              <w:right w:val="single" w:sz="4" w:space="0" w:color="auto"/>
            </w:tcBorders>
          </w:tcPr>
          <w:p w:rsidR="00E24A0A" w:rsidRPr="00F430F3"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2864" w:type="dxa"/>
            <w:vMerge w:val="restart"/>
            <w:tcBorders>
              <w:top w:val="single" w:sz="4" w:space="0" w:color="auto"/>
              <w:left w:val="single" w:sz="4" w:space="0" w:color="auto"/>
              <w:right w:val="single" w:sz="4" w:space="0" w:color="auto"/>
            </w:tcBorders>
          </w:tcPr>
          <w:p w:rsidR="00E24A0A" w:rsidRPr="00E24A0A" w:rsidRDefault="00E24A0A" w:rsidP="00AE4368">
            <w:pPr>
              <w:autoSpaceDE w:val="0"/>
              <w:autoSpaceDN w:val="0"/>
              <w:adjustRightInd w:val="0"/>
              <w:spacing w:after="0" w:line="240" w:lineRule="auto"/>
              <w:rPr>
                <w:rFonts w:ascii="Times New Roman" w:hAnsi="Times New Roman" w:cs="Times New Roman"/>
                <w:sz w:val="24"/>
                <w:szCs w:val="24"/>
              </w:rPr>
            </w:pPr>
            <w:r w:rsidRPr="00E24A0A">
              <w:rPr>
                <w:rFonts w:ascii="Times New Roman" w:hAnsi="Times New Roman" w:cs="Times New Roman"/>
                <w:sz w:val="24"/>
                <w:szCs w:val="24"/>
              </w:rPr>
              <w:t>капитальный ремонт кладбища «Банная гора (новое)»</w:t>
            </w:r>
          </w:p>
        </w:tc>
        <w:tc>
          <w:tcPr>
            <w:tcW w:w="965" w:type="dxa"/>
            <w:vMerge w:val="restart"/>
            <w:tcBorders>
              <w:top w:val="single" w:sz="4" w:space="0" w:color="auto"/>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992" w:type="dxa"/>
            <w:vMerge w:val="restart"/>
            <w:tcBorders>
              <w:top w:val="single" w:sz="4" w:space="0" w:color="auto"/>
              <w:left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бюджет города Перми</w:t>
            </w:r>
          </w:p>
        </w:tc>
        <w:tc>
          <w:tcPr>
            <w:tcW w:w="129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169,27567</w:t>
            </w:r>
          </w:p>
        </w:tc>
        <w:tc>
          <w:tcPr>
            <w:tcW w:w="150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429"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r>
      <w:tr w:rsidR="00E24A0A" w:rsidRPr="00142315" w:rsidTr="00E24A0A">
        <w:trPr>
          <w:tblHeader/>
        </w:trPr>
        <w:tc>
          <w:tcPr>
            <w:tcW w:w="1053" w:type="dxa"/>
            <w:vMerge/>
            <w:tcBorders>
              <w:left w:val="single" w:sz="4" w:space="0" w:color="auto"/>
              <w:right w:val="single" w:sz="4" w:space="0" w:color="auto"/>
            </w:tcBorders>
          </w:tcPr>
          <w:p w:rsidR="00E24A0A" w:rsidRPr="00F430F3"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2864" w:type="dxa"/>
            <w:vMerge/>
            <w:tcBorders>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rPr>
                <w:rFonts w:ascii="Times New Roman" w:hAnsi="Times New Roman" w:cs="Times New Roman"/>
                <w:sz w:val="24"/>
                <w:szCs w:val="24"/>
              </w:rPr>
            </w:pPr>
          </w:p>
        </w:tc>
        <w:tc>
          <w:tcPr>
            <w:tcW w:w="965" w:type="dxa"/>
            <w:vMerge/>
            <w:tcBorders>
              <w:left w:val="single" w:sz="4" w:space="0" w:color="auto"/>
              <w:bottom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992" w:type="dxa"/>
            <w:vMerge/>
            <w:tcBorders>
              <w:left w:val="single" w:sz="4" w:space="0" w:color="auto"/>
              <w:bottom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bCs/>
                <w:sz w:val="24"/>
                <w:szCs w:val="24"/>
              </w:rPr>
              <w:t>бюджет города Перми (неиспользованные ассигнования отчетного года)</w:t>
            </w:r>
          </w:p>
        </w:tc>
        <w:tc>
          <w:tcPr>
            <w:tcW w:w="129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0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2 000,000</w:t>
            </w:r>
          </w:p>
        </w:tc>
        <w:tc>
          <w:tcPr>
            <w:tcW w:w="1429"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41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r>
      <w:tr w:rsidR="00E24A0A" w:rsidRPr="00142315" w:rsidTr="00E24A0A">
        <w:trPr>
          <w:tblHeader/>
        </w:trPr>
        <w:tc>
          <w:tcPr>
            <w:tcW w:w="1053" w:type="dxa"/>
            <w:vMerge/>
            <w:tcBorders>
              <w:left w:val="single" w:sz="4" w:space="0" w:color="auto"/>
              <w:bottom w:val="single" w:sz="4" w:space="0" w:color="auto"/>
              <w:right w:val="single" w:sz="4" w:space="0" w:color="auto"/>
            </w:tcBorders>
          </w:tcPr>
          <w:p w:rsidR="00E24A0A" w:rsidRPr="00F430F3" w:rsidRDefault="00E24A0A" w:rsidP="00F430F3">
            <w:pPr>
              <w:autoSpaceDE w:val="0"/>
              <w:autoSpaceDN w:val="0"/>
              <w:adjustRightInd w:val="0"/>
              <w:spacing w:after="0" w:line="240" w:lineRule="auto"/>
              <w:jc w:val="center"/>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rPr>
                <w:rFonts w:ascii="Times New Roman" w:hAnsi="Times New Roman" w:cs="Times New Roman"/>
                <w:sz w:val="24"/>
                <w:szCs w:val="24"/>
              </w:rPr>
            </w:pPr>
            <w:r w:rsidRPr="00E24A0A">
              <w:rPr>
                <w:rFonts w:ascii="Times New Roman" w:hAnsi="Times New Roman" w:cs="Times New Roman"/>
                <w:sz w:val="24"/>
                <w:szCs w:val="24"/>
              </w:rPr>
              <w:t>капитальный ремонт кладбища «Егошихинское»</w:t>
            </w:r>
          </w:p>
        </w:tc>
        <w:tc>
          <w:tcPr>
            <w:tcW w:w="965" w:type="dxa"/>
            <w:tcBorders>
              <w:top w:val="single" w:sz="4" w:space="0" w:color="auto"/>
              <w:left w:val="single" w:sz="4" w:space="0" w:color="auto"/>
              <w:bottom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E24A0A" w:rsidRPr="00E24A0A" w:rsidRDefault="00E24A0A" w:rsidP="00F430F3">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2023</w:t>
            </w:r>
          </w:p>
        </w:tc>
        <w:tc>
          <w:tcPr>
            <w:tcW w:w="1925"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бюджет города Перми</w:t>
            </w:r>
          </w:p>
        </w:tc>
        <w:tc>
          <w:tcPr>
            <w:tcW w:w="1294"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31"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0,000</w:t>
            </w:r>
          </w:p>
        </w:tc>
        <w:tc>
          <w:tcPr>
            <w:tcW w:w="1507"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9 711,700</w:t>
            </w:r>
          </w:p>
        </w:tc>
        <w:tc>
          <w:tcPr>
            <w:tcW w:w="1429" w:type="dxa"/>
            <w:tcBorders>
              <w:top w:val="single" w:sz="4" w:space="0" w:color="auto"/>
              <w:left w:val="single" w:sz="4" w:space="0" w:color="auto"/>
              <w:bottom w:val="single" w:sz="4" w:space="0" w:color="auto"/>
              <w:right w:val="single" w:sz="4" w:space="0" w:color="auto"/>
            </w:tcBorders>
          </w:tcPr>
          <w:p w:rsidR="00E24A0A" w:rsidRPr="00E24A0A" w:rsidRDefault="00E24A0A" w:rsidP="00AE4368">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50 000,000</w:t>
            </w:r>
          </w:p>
        </w:tc>
        <w:tc>
          <w:tcPr>
            <w:tcW w:w="1417" w:type="dxa"/>
            <w:tcBorders>
              <w:top w:val="single" w:sz="4" w:space="0" w:color="auto"/>
              <w:left w:val="single" w:sz="4" w:space="0" w:color="auto"/>
              <w:bottom w:val="single" w:sz="4" w:space="0" w:color="auto"/>
              <w:right w:val="single" w:sz="4" w:space="0" w:color="auto"/>
            </w:tcBorders>
          </w:tcPr>
          <w:p w:rsidR="00E24A0A" w:rsidRPr="00E24A0A" w:rsidRDefault="00E24A0A" w:rsidP="00E24A0A">
            <w:pPr>
              <w:autoSpaceDE w:val="0"/>
              <w:autoSpaceDN w:val="0"/>
              <w:adjustRightInd w:val="0"/>
              <w:spacing w:after="0" w:line="240" w:lineRule="auto"/>
              <w:jc w:val="center"/>
              <w:rPr>
                <w:rFonts w:ascii="Times New Roman" w:hAnsi="Times New Roman" w:cs="Times New Roman"/>
                <w:sz w:val="24"/>
                <w:szCs w:val="24"/>
              </w:rPr>
            </w:pPr>
            <w:r w:rsidRPr="00E24A0A">
              <w:rPr>
                <w:rFonts w:ascii="Times New Roman" w:hAnsi="Times New Roman" w:cs="Times New Roman"/>
                <w:sz w:val="24"/>
                <w:szCs w:val="24"/>
              </w:rPr>
              <w:t>100 000,</w:t>
            </w:r>
            <w:r w:rsidRPr="00E24A0A">
              <w:rPr>
                <w:rFonts w:ascii="Times New Roman" w:hAnsi="Times New Roman" w:cs="Times New Roman"/>
                <w:sz w:val="24"/>
                <w:szCs w:val="24"/>
              </w:rPr>
              <w:br/>
              <w:t>000</w:t>
            </w:r>
          </w:p>
        </w:tc>
      </w:tr>
    </w:tbl>
    <w:p w:rsidR="00DC5BD9" w:rsidRPr="006F4BB3" w:rsidRDefault="00DC5BD9" w:rsidP="00DC5BD9">
      <w:pPr>
        <w:pStyle w:val="2"/>
        <w:keepNext w:val="0"/>
        <w:autoSpaceDE w:val="0"/>
        <w:autoSpaceDN w:val="0"/>
        <w:adjustRightInd w:val="0"/>
        <w:ind w:right="0" w:firstLine="709"/>
        <w:rPr>
          <w:sz w:val="28"/>
          <w:szCs w:val="28"/>
        </w:rPr>
      </w:pPr>
    </w:p>
    <w:p w:rsidR="00BF2CEA" w:rsidRPr="006F4BB3" w:rsidRDefault="00BF2CEA" w:rsidP="00206FF7">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 xml:space="preserve">5. В </w:t>
      </w:r>
      <w:r w:rsidR="00B46F41" w:rsidRPr="006F4BB3">
        <w:rPr>
          <w:rFonts w:ascii="Times New Roman" w:eastAsia="Times New Roman" w:hAnsi="Times New Roman" w:cs="Times New Roman"/>
          <w:sz w:val="28"/>
          <w:szCs w:val="28"/>
          <w:lang w:eastAsia="ru-RU"/>
        </w:rPr>
        <w:t>разделе «Таблица</w:t>
      </w:r>
      <w:r w:rsidRPr="006F4BB3">
        <w:rPr>
          <w:rFonts w:ascii="Times New Roman" w:eastAsia="Times New Roman" w:hAnsi="Times New Roman" w:cs="Times New Roman"/>
          <w:sz w:val="28"/>
          <w:szCs w:val="28"/>
          <w:lang w:eastAsia="ru-RU"/>
        </w:rPr>
        <w:t xml:space="preserve"> </w:t>
      </w:r>
      <w:r w:rsidRPr="006F4BB3">
        <w:rPr>
          <w:rFonts w:ascii="Times New Roman" w:hAnsi="Times New Roman" w:cs="Times New Roman"/>
          <w:sz w:val="28"/>
          <w:szCs w:val="28"/>
        </w:rPr>
        <w:t>показателей конечного результата муниципальной программы «Благоустройство города Перми»</w:t>
      </w:r>
      <w:r w:rsidR="00B46F41" w:rsidRPr="006F4BB3">
        <w:rPr>
          <w:rFonts w:ascii="Times New Roman" w:hAnsi="Times New Roman" w:cs="Times New Roman"/>
          <w:sz w:val="28"/>
          <w:szCs w:val="28"/>
        </w:rPr>
        <w:t>:</w:t>
      </w:r>
    </w:p>
    <w:p w:rsidR="00BF2CEA" w:rsidRPr="006F4BB3" w:rsidRDefault="00BF2CEA" w:rsidP="00206FF7">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5.1. строку 1.1.2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65"/>
        <w:gridCol w:w="5029"/>
        <w:gridCol w:w="1125"/>
        <w:gridCol w:w="1787"/>
        <w:gridCol w:w="1835"/>
        <w:gridCol w:w="1389"/>
        <w:gridCol w:w="1324"/>
        <w:gridCol w:w="1389"/>
      </w:tblGrid>
      <w:tr w:rsidR="00BF2CEA" w:rsidRPr="006F4BB3" w:rsidTr="004628BE">
        <w:tc>
          <w:tcPr>
            <w:tcW w:w="325" w:type="pct"/>
            <w:tcBorders>
              <w:top w:val="single" w:sz="4" w:space="0" w:color="auto"/>
              <w:left w:val="single" w:sz="4" w:space="0" w:color="auto"/>
              <w:bottom w:val="single" w:sz="4" w:space="0" w:color="auto"/>
              <w:right w:val="single" w:sz="4" w:space="0" w:color="auto"/>
            </w:tcBorders>
          </w:tcPr>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1.1.2</w:t>
            </w:r>
          </w:p>
        </w:tc>
        <w:tc>
          <w:tcPr>
            <w:tcW w:w="4675" w:type="pct"/>
            <w:gridSpan w:val="7"/>
            <w:tcBorders>
              <w:top w:val="single" w:sz="4" w:space="0" w:color="auto"/>
              <w:left w:val="single" w:sz="4" w:space="0" w:color="auto"/>
              <w:bottom w:val="single" w:sz="4" w:space="0" w:color="auto"/>
              <w:right w:val="single" w:sz="4" w:space="0" w:color="auto"/>
            </w:tcBorders>
          </w:tcPr>
          <w:p w:rsidR="00BF2CEA" w:rsidRPr="006F4BB3" w:rsidRDefault="00BF2CEA" w:rsidP="00BF2CEA">
            <w:pPr>
              <w:autoSpaceDE w:val="0"/>
              <w:autoSpaceDN w:val="0"/>
              <w:adjustRightInd w:val="0"/>
              <w:spacing w:after="0" w:line="240" w:lineRule="auto"/>
              <w:rPr>
                <w:rFonts w:ascii="Times New Roman" w:hAnsi="Times New Roman" w:cs="Times New Roman"/>
                <w:bCs/>
                <w:sz w:val="28"/>
                <w:szCs w:val="28"/>
              </w:rPr>
            </w:pPr>
            <w:r w:rsidRPr="006F4BB3">
              <w:rPr>
                <w:rFonts w:ascii="Times New Roman" w:hAnsi="Times New Roman" w:cs="Times New Roman"/>
                <w:bCs/>
                <w:sz w:val="28"/>
                <w:szCs w:val="28"/>
              </w:rPr>
              <w:t>Задача. Восстановление нормативного состояния объектов озеленения общего пользования</w:t>
            </w:r>
          </w:p>
        </w:tc>
      </w:tr>
      <w:tr w:rsidR="00BF2CEA" w:rsidRPr="006F4BB3" w:rsidTr="004628BE">
        <w:tc>
          <w:tcPr>
            <w:tcW w:w="325" w:type="pct"/>
            <w:tcBorders>
              <w:top w:val="single" w:sz="4" w:space="0" w:color="auto"/>
              <w:left w:val="single" w:sz="4" w:space="0" w:color="auto"/>
              <w:bottom w:val="single" w:sz="4" w:space="0" w:color="auto"/>
              <w:right w:val="single" w:sz="4" w:space="0" w:color="auto"/>
            </w:tcBorders>
          </w:tcPr>
          <w:p w:rsidR="00BF2CEA" w:rsidRPr="006F4BB3" w:rsidRDefault="00BF2CEA" w:rsidP="00BF2CEA">
            <w:pPr>
              <w:autoSpaceDE w:val="0"/>
              <w:autoSpaceDN w:val="0"/>
              <w:adjustRightInd w:val="0"/>
              <w:spacing w:after="0" w:line="240" w:lineRule="auto"/>
              <w:outlineLvl w:val="0"/>
              <w:rPr>
                <w:rFonts w:ascii="Times New Roman" w:hAnsi="Times New Roman" w:cs="Times New Roman"/>
                <w:bCs/>
                <w:sz w:val="28"/>
                <w:szCs w:val="28"/>
              </w:rPr>
            </w:pPr>
          </w:p>
        </w:tc>
        <w:tc>
          <w:tcPr>
            <w:tcW w:w="1694" w:type="pct"/>
            <w:tcBorders>
              <w:top w:val="single" w:sz="4" w:space="0" w:color="auto"/>
              <w:left w:val="single" w:sz="4" w:space="0" w:color="auto"/>
              <w:bottom w:val="single" w:sz="4" w:space="0" w:color="auto"/>
              <w:right w:val="single" w:sz="4" w:space="0" w:color="auto"/>
            </w:tcBorders>
          </w:tcPr>
          <w:p w:rsidR="00BF2CEA" w:rsidRPr="006F4BB3" w:rsidRDefault="00BF2CEA" w:rsidP="00BF2CEA">
            <w:pPr>
              <w:autoSpaceDE w:val="0"/>
              <w:autoSpaceDN w:val="0"/>
              <w:adjustRightInd w:val="0"/>
              <w:spacing w:after="0" w:line="240" w:lineRule="auto"/>
              <w:rPr>
                <w:rFonts w:ascii="Times New Roman" w:hAnsi="Times New Roman" w:cs="Times New Roman"/>
                <w:bCs/>
                <w:sz w:val="28"/>
                <w:szCs w:val="28"/>
              </w:rPr>
            </w:pPr>
            <w:r w:rsidRPr="006F4BB3">
              <w:rPr>
                <w:rFonts w:ascii="Times New Roman" w:hAnsi="Times New Roman" w:cs="Times New Roman"/>
                <w:bCs/>
                <w:sz w:val="28"/>
                <w:szCs w:val="28"/>
              </w:rPr>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379" w:type="pct"/>
            <w:tcBorders>
              <w:top w:val="single" w:sz="4" w:space="0" w:color="auto"/>
              <w:left w:val="single" w:sz="4" w:space="0" w:color="auto"/>
              <w:bottom w:val="single" w:sz="4" w:space="0" w:color="auto"/>
              <w:right w:val="single" w:sz="4" w:space="0" w:color="auto"/>
            </w:tcBorders>
          </w:tcPr>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w:t>
            </w:r>
          </w:p>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(га)</w:t>
            </w:r>
          </w:p>
        </w:tc>
        <w:tc>
          <w:tcPr>
            <w:tcW w:w="602" w:type="pct"/>
            <w:tcBorders>
              <w:top w:val="single" w:sz="4" w:space="0" w:color="auto"/>
              <w:left w:val="single" w:sz="4" w:space="0" w:color="auto"/>
              <w:bottom w:val="single" w:sz="4" w:space="0" w:color="auto"/>
              <w:right w:val="single" w:sz="4" w:space="0" w:color="auto"/>
            </w:tcBorders>
          </w:tcPr>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0,0</w:t>
            </w:r>
          </w:p>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(0,0)</w:t>
            </w:r>
          </w:p>
        </w:tc>
        <w:tc>
          <w:tcPr>
            <w:tcW w:w="618" w:type="pct"/>
            <w:tcBorders>
              <w:top w:val="single" w:sz="4" w:space="0" w:color="auto"/>
              <w:left w:val="single" w:sz="4" w:space="0" w:color="auto"/>
              <w:bottom w:val="single" w:sz="4" w:space="0" w:color="auto"/>
              <w:right w:val="single" w:sz="4" w:space="0" w:color="auto"/>
            </w:tcBorders>
          </w:tcPr>
          <w:p w:rsidR="00BF2CEA" w:rsidRPr="006F4BB3" w:rsidRDefault="00301C0D"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0,9</w:t>
            </w:r>
          </w:p>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(10,4)</w:t>
            </w:r>
          </w:p>
        </w:tc>
        <w:tc>
          <w:tcPr>
            <w:tcW w:w="468" w:type="pct"/>
            <w:tcBorders>
              <w:top w:val="single" w:sz="4" w:space="0" w:color="auto"/>
              <w:left w:val="single" w:sz="4" w:space="0" w:color="auto"/>
              <w:bottom w:val="single" w:sz="4" w:space="0" w:color="auto"/>
              <w:right w:val="single" w:sz="4" w:space="0" w:color="auto"/>
            </w:tcBorders>
          </w:tcPr>
          <w:p w:rsidR="00BF2CEA" w:rsidRPr="006F4BB3" w:rsidRDefault="004B7DAE"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3,3</w:t>
            </w:r>
          </w:p>
          <w:p w:rsidR="00BF2CEA" w:rsidRPr="006F4BB3" w:rsidRDefault="00BF2CEA" w:rsidP="004B7DAE">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w:t>
            </w:r>
            <w:r w:rsidR="004B7DAE" w:rsidRPr="006F4BB3">
              <w:rPr>
                <w:rFonts w:ascii="Times New Roman" w:hAnsi="Times New Roman" w:cs="Times New Roman"/>
                <w:bCs/>
                <w:sz w:val="28"/>
                <w:szCs w:val="28"/>
              </w:rPr>
              <w:t>9,9</w:t>
            </w:r>
            <w:r w:rsidRPr="006F4BB3">
              <w:rPr>
                <w:rFonts w:ascii="Times New Roman" w:hAnsi="Times New Roman" w:cs="Times New Roman"/>
                <w:bCs/>
                <w:sz w:val="28"/>
                <w:szCs w:val="28"/>
              </w:rPr>
              <w:t>)</w:t>
            </w:r>
          </w:p>
        </w:tc>
        <w:tc>
          <w:tcPr>
            <w:tcW w:w="446" w:type="pct"/>
            <w:tcBorders>
              <w:top w:val="single" w:sz="4" w:space="0" w:color="auto"/>
              <w:left w:val="single" w:sz="4" w:space="0" w:color="auto"/>
              <w:bottom w:val="single" w:sz="4" w:space="0" w:color="auto"/>
              <w:right w:val="single" w:sz="4" w:space="0" w:color="auto"/>
            </w:tcBorders>
          </w:tcPr>
          <w:p w:rsidR="00BF2CEA" w:rsidRPr="006F4BB3" w:rsidRDefault="004B7DAE"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10,3</w:t>
            </w:r>
          </w:p>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(31)</w:t>
            </w:r>
          </w:p>
        </w:tc>
        <w:tc>
          <w:tcPr>
            <w:tcW w:w="468" w:type="pct"/>
            <w:tcBorders>
              <w:top w:val="single" w:sz="4" w:space="0" w:color="auto"/>
              <w:left w:val="single" w:sz="4" w:space="0" w:color="auto"/>
              <w:bottom w:val="single" w:sz="4" w:space="0" w:color="auto"/>
              <w:right w:val="single" w:sz="4" w:space="0" w:color="auto"/>
            </w:tcBorders>
          </w:tcPr>
          <w:p w:rsidR="00BF2CEA" w:rsidRPr="006F4BB3" w:rsidRDefault="004B7DAE"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5,9</w:t>
            </w:r>
          </w:p>
          <w:p w:rsidR="00BF2CEA" w:rsidRPr="006F4BB3" w:rsidRDefault="00BF2CEA" w:rsidP="00BF2CEA">
            <w:pPr>
              <w:autoSpaceDE w:val="0"/>
              <w:autoSpaceDN w:val="0"/>
              <w:adjustRightInd w:val="0"/>
              <w:spacing w:after="0" w:line="240" w:lineRule="auto"/>
              <w:jc w:val="center"/>
              <w:rPr>
                <w:rFonts w:ascii="Times New Roman" w:hAnsi="Times New Roman" w:cs="Times New Roman"/>
                <w:bCs/>
                <w:sz w:val="28"/>
                <w:szCs w:val="28"/>
              </w:rPr>
            </w:pPr>
            <w:r w:rsidRPr="006F4BB3">
              <w:rPr>
                <w:rFonts w:ascii="Times New Roman" w:hAnsi="Times New Roman" w:cs="Times New Roman"/>
                <w:bCs/>
                <w:sz w:val="28"/>
                <w:szCs w:val="28"/>
              </w:rPr>
              <w:t>(17,7)</w:t>
            </w:r>
          </w:p>
        </w:tc>
      </w:tr>
    </w:tbl>
    <w:p w:rsidR="00BF2CEA" w:rsidRPr="006F4BB3" w:rsidRDefault="00BF2CEA" w:rsidP="00206FF7">
      <w:pPr>
        <w:pStyle w:val="af8"/>
        <w:keepNext/>
        <w:autoSpaceDE w:val="0"/>
        <w:autoSpaceDN w:val="0"/>
        <w:spacing w:after="0" w:line="240" w:lineRule="auto"/>
        <w:ind w:left="0" w:firstLine="709"/>
        <w:jc w:val="both"/>
        <w:rPr>
          <w:rFonts w:ascii="Times New Roman" w:eastAsia="Times New Roman" w:hAnsi="Times New Roman" w:cs="Times New Roman"/>
          <w:b/>
          <w:sz w:val="28"/>
          <w:szCs w:val="28"/>
          <w:lang w:eastAsia="ru-RU"/>
        </w:rPr>
      </w:pPr>
    </w:p>
    <w:p w:rsidR="001C0DC8" w:rsidRPr="006F4BB3" w:rsidRDefault="001C0DC8" w:rsidP="001C0DC8">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5.2.</w:t>
      </w:r>
      <w:r w:rsidRPr="006F4BB3">
        <w:rPr>
          <w:rFonts w:ascii="Times New Roman" w:eastAsia="Times New Roman" w:hAnsi="Times New Roman" w:cs="Times New Roman"/>
          <w:b/>
          <w:sz w:val="28"/>
          <w:szCs w:val="28"/>
          <w:lang w:eastAsia="ru-RU"/>
        </w:rPr>
        <w:t xml:space="preserve"> </w:t>
      </w:r>
      <w:r w:rsidRPr="006F4BB3">
        <w:rPr>
          <w:rFonts w:ascii="Times New Roman" w:hAnsi="Times New Roman" w:cs="Times New Roman"/>
          <w:sz w:val="28"/>
          <w:szCs w:val="28"/>
        </w:rPr>
        <w:t>строку 1.1.4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65"/>
        <w:gridCol w:w="5029"/>
        <w:gridCol w:w="1125"/>
        <w:gridCol w:w="1787"/>
        <w:gridCol w:w="1835"/>
        <w:gridCol w:w="1389"/>
        <w:gridCol w:w="1324"/>
        <w:gridCol w:w="1389"/>
      </w:tblGrid>
      <w:tr w:rsidR="006D52AB" w:rsidRPr="006F4BB3" w:rsidTr="006D52AB">
        <w:tc>
          <w:tcPr>
            <w:tcW w:w="325"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1.1.4</w:t>
            </w:r>
          </w:p>
        </w:tc>
        <w:tc>
          <w:tcPr>
            <w:tcW w:w="4675" w:type="pct"/>
            <w:gridSpan w:val="7"/>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Задача. Поддержание в нормативном состоянии и строительство искусственных инженерных сооружений, предназначенных для движения пешеходов</w:t>
            </w:r>
          </w:p>
        </w:tc>
      </w:tr>
      <w:tr w:rsidR="006D52AB" w:rsidRPr="006F4BB3" w:rsidTr="006D52AB">
        <w:tc>
          <w:tcPr>
            <w:tcW w:w="325"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outlineLvl w:val="0"/>
              <w:rPr>
                <w:rFonts w:ascii="Times New Roman" w:hAnsi="Times New Roman" w:cs="Times New Roman"/>
                <w:sz w:val="28"/>
                <w:szCs w:val="28"/>
              </w:rPr>
            </w:pPr>
          </w:p>
        </w:tc>
        <w:tc>
          <w:tcPr>
            <w:tcW w:w="1694"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искусственных инженерных сооружений, предназначенных для движения пешеходов</w:t>
            </w:r>
          </w:p>
        </w:tc>
        <w:tc>
          <w:tcPr>
            <w:tcW w:w="379"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w:t>
            </w:r>
          </w:p>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(кв. м)</w:t>
            </w:r>
          </w:p>
        </w:tc>
        <w:tc>
          <w:tcPr>
            <w:tcW w:w="602"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100</w:t>
            </w:r>
          </w:p>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(43</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799,4)</w:t>
            </w:r>
          </w:p>
        </w:tc>
        <w:tc>
          <w:tcPr>
            <w:tcW w:w="618"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100</w:t>
            </w:r>
          </w:p>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(43</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840,2)</w:t>
            </w:r>
          </w:p>
        </w:tc>
        <w:tc>
          <w:tcPr>
            <w:tcW w:w="468"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100</w:t>
            </w:r>
          </w:p>
          <w:p w:rsidR="006D52AB" w:rsidRPr="006F4BB3" w:rsidRDefault="006D52AB" w:rsidP="000C1F18">
            <w:pPr>
              <w:jc w:val="center"/>
              <w:rPr>
                <w:rFonts w:ascii="Times New Roman" w:hAnsi="Times New Roman" w:cs="Times New Roman"/>
                <w:color w:val="000000"/>
                <w:sz w:val="28"/>
                <w:szCs w:val="28"/>
              </w:rPr>
            </w:pPr>
            <w:r w:rsidRPr="006F4BB3">
              <w:rPr>
                <w:rFonts w:ascii="Times New Roman" w:hAnsi="Times New Roman" w:cs="Times New Roman"/>
                <w:sz w:val="28"/>
                <w:szCs w:val="28"/>
              </w:rPr>
              <w:t>(</w:t>
            </w:r>
            <w:r w:rsidR="000C1F18" w:rsidRPr="006F4BB3">
              <w:rPr>
                <w:rFonts w:ascii="Times New Roman" w:hAnsi="Times New Roman" w:cs="Times New Roman"/>
                <w:color w:val="000000"/>
                <w:sz w:val="28"/>
                <w:szCs w:val="28"/>
              </w:rPr>
              <w:t>44</w:t>
            </w:r>
            <w:r w:rsidR="007E1CFE" w:rsidRPr="006F4BB3">
              <w:rPr>
                <w:rFonts w:ascii="Times New Roman" w:hAnsi="Times New Roman" w:cs="Times New Roman"/>
                <w:color w:val="000000"/>
                <w:sz w:val="28"/>
                <w:szCs w:val="28"/>
              </w:rPr>
              <w:t xml:space="preserve"> </w:t>
            </w:r>
            <w:r w:rsidR="000C1F18" w:rsidRPr="006F4BB3">
              <w:rPr>
                <w:rFonts w:ascii="Times New Roman" w:hAnsi="Times New Roman" w:cs="Times New Roman"/>
                <w:color w:val="000000"/>
                <w:sz w:val="28"/>
                <w:szCs w:val="28"/>
              </w:rPr>
              <w:t>490,2</w:t>
            </w:r>
            <w:r w:rsidRPr="006F4BB3">
              <w:rPr>
                <w:rFonts w:ascii="Times New Roman" w:hAnsi="Times New Roman" w:cs="Times New Roman"/>
                <w:sz w:val="28"/>
                <w:szCs w:val="28"/>
              </w:rPr>
              <w:t>)</w:t>
            </w:r>
          </w:p>
        </w:tc>
        <w:tc>
          <w:tcPr>
            <w:tcW w:w="446"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100</w:t>
            </w:r>
          </w:p>
          <w:p w:rsidR="006D52AB" w:rsidRPr="006F4BB3" w:rsidRDefault="006D52AB" w:rsidP="00F35C9B">
            <w:pPr>
              <w:jc w:val="center"/>
              <w:rPr>
                <w:rFonts w:ascii="Times New Roman" w:hAnsi="Times New Roman" w:cs="Times New Roman"/>
                <w:color w:val="000000"/>
                <w:sz w:val="28"/>
                <w:szCs w:val="28"/>
              </w:rPr>
            </w:pPr>
            <w:r w:rsidRPr="006F4BB3">
              <w:rPr>
                <w:rFonts w:ascii="Times New Roman" w:hAnsi="Times New Roman" w:cs="Times New Roman"/>
                <w:sz w:val="28"/>
                <w:szCs w:val="28"/>
              </w:rPr>
              <w:t>(</w:t>
            </w:r>
            <w:r w:rsidR="000C1F18" w:rsidRPr="006F4BB3">
              <w:rPr>
                <w:rFonts w:ascii="Times New Roman" w:hAnsi="Times New Roman" w:cs="Times New Roman"/>
                <w:color w:val="000000"/>
                <w:sz w:val="28"/>
                <w:szCs w:val="28"/>
              </w:rPr>
              <w:t>44</w:t>
            </w:r>
            <w:r w:rsidR="00F35C9B" w:rsidRPr="006F4BB3">
              <w:rPr>
                <w:rFonts w:ascii="Times New Roman" w:hAnsi="Times New Roman" w:cs="Times New Roman"/>
                <w:color w:val="000000"/>
                <w:sz w:val="28"/>
                <w:szCs w:val="28"/>
              </w:rPr>
              <w:t> </w:t>
            </w:r>
            <w:r w:rsidR="000C1F18" w:rsidRPr="006F4BB3">
              <w:rPr>
                <w:rFonts w:ascii="Times New Roman" w:hAnsi="Times New Roman" w:cs="Times New Roman"/>
                <w:color w:val="000000"/>
                <w:sz w:val="28"/>
                <w:szCs w:val="28"/>
              </w:rPr>
              <w:t>4</w:t>
            </w:r>
            <w:r w:rsidR="00F35C9B" w:rsidRPr="006F4BB3">
              <w:rPr>
                <w:rFonts w:ascii="Times New Roman" w:hAnsi="Times New Roman" w:cs="Times New Roman"/>
                <w:color w:val="000000"/>
                <w:sz w:val="28"/>
                <w:szCs w:val="28"/>
              </w:rPr>
              <w:t>57,7</w:t>
            </w:r>
            <w:r w:rsidRPr="006F4BB3">
              <w:rPr>
                <w:rFonts w:ascii="Times New Roman" w:hAnsi="Times New Roman" w:cs="Times New Roman"/>
                <w:sz w:val="28"/>
                <w:szCs w:val="28"/>
              </w:rPr>
              <w:t>)</w:t>
            </w:r>
          </w:p>
        </w:tc>
        <w:tc>
          <w:tcPr>
            <w:tcW w:w="468" w:type="pct"/>
            <w:tcBorders>
              <w:top w:val="single" w:sz="4" w:space="0" w:color="auto"/>
              <w:left w:val="single" w:sz="4" w:space="0" w:color="auto"/>
              <w:bottom w:val="single" w:sz="4" w:space="0" w:color="auto"/>
              <w:right w:val="single" w:sz="4" w:space="0" w:color="auto"/>
            </w:tcBorders>
          </w:tcPr>
          <w:p w:rsidR="006D52AB" w:rsidRPr="006F4BB3" w:rsidRDefault="006D52AB">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100</w:t>
            </w:r>
          </w:p>
          <w:p w:rsidR="006D52AB" w:rsidRPr="006F4BB3" w:rsidRDefault="006D52AB" w:rsidP="000C1F18">
            <w:pPr>
              <w:jc w:val="center"/>
              <w:rPr>
                <w:rFonts w:ascii="Times New Roman" w:hAnsi="Times New Roman" w:cs="Times New Roman"/>
                <w:color w:val="000000"/>
                <w:sz w:val="28"/>
                <w:szCs w:val="28"/>
              </w:rPr>
            </w:pPr>
            <w:r w:rsidRPr="006F4BB3">
              <w:rPr>
                <w:rFonts w:ascii="Times New Roman" w:hAnsi="Times New Roman" w:cs="Times New Roman"/>
                <w:sz w:val="28"/>
                <w:szCs w:val="28"/>
              </w:rPr>
              <w:t>(</w:t>
            </w:r>
            <w:r w:rsidR="00F35C9B" w:rsidRPr="006F4BB3">
              <w:rPr>
                <w:rFonts w:ascii="Times New Roman" w:hAnsi="Times New Roman" w:cs="Times New Roman"/>
                <w:color w:val="000000"/>
                <w:sz w:val="28"/>
                <w:szCs w:val="28"/>
              </w:rPr>
              <w:t>44 457,7</w:t>
            </w:r>
            <w:r w:rsidRPr="006F4BB3">
              <w:rPr>
                <w:rFonts w:ascii="Times New Roman" w:hAnsi="Times New Roman" w:cs="Times New Roman"/>
                <w:sz w:val="28"/>
                <w:szCs w:val="28"/>
              </w:rPr>
              <w:t>)</w:t>
            </w:r>
          </w:p>
        </w:tc>
      </w:tr>
    </w:tbl>
    <w:p w:rsidR="001C0DC8" w:rsidRPr="006F4BB3" w:rsidRDefault="001C0DC8" w:rsidP="00206FF7">
      <w:pPr>
        <w:pStyle w:val="af8"/>
        <w:keepNext/>
        <w:autoSpaceDE w:val="0"/>
        <w:autoSpaceDN w:val="0"/>
        <w:spacing w:after="0" w:line="240" w:lineRule="auto"/>
        <w:ind w:left="0" w:firstLine="709"/>
        <w:jc w:val="both"/>
        <w:rPr>
          <w:rFonts w:ascii="Times New Roman" w:eastAsia="Times New Roman" w:hAnsi="Times New Roman" w:cs="Times New Roman"/>
          <w:b/>
          <w:sz w:val="28"/>
          <w:szCs w:val="28"/>
          <w:lang w:eastAsia="ru-RU"/>
        </w:rPr>
      </w:pPr>
    </w:p>
    <w:p w:rsidR="00206FF7" w:rsidRPr="006F4BB3" w:rsidRDefault="004628BE" w:rsidP="00AB2D3B">
      <w:pPr>
        <w:pStyle w:val="ConsPlusTitle"/>
        <w:keepNext/>
        <w:widowControl/>
        <w:ind w:firstLine="709"/>
        <w:jc w:val="both"/>
        <w:rPr>
          <w:rFonts w:ascii="Times New Roman" w:hAnsi="Times New Roman" w:cs="Times New Roman"/>
          <w:b w:val="0"/>
          <w:sz w:val="28"/>
          <w:szCs w:val="28"/>
        </w:rPr>
      </w:pPr>
      <w:r w:rsidRPr="006F4BB3">
        <w:rPr>
          <w:rFonts w:ascii="Times New Roman" w:hAnsi="Times New Roman" w:cs="Times New Roman"/>
          <w:b w:val="0"/>
          <w:sz w:val="28"/>
          <w:szCs w:val="28"/>
        </w:rPr>
        <w:t>6</w:t>
      </w:r>
      <w:r w:rsidR="00206FF7" w:rsidRPr="006F4BB3">
        <w:rPr>
          <w:rFonts w:ascii="Times New Roman" w:hAnsi="Times New Roman" w:cs="Times New Roman"/>
          <w:b w:val="0"/>
          <w:sz w:val="28"/>
          <w:szCs w:val="28"/>
        </w:rPr>
        <w:t xml:space="preserve">. В </w:t>
      </w:r>
      <w:r w:rsidR="000846E8" w:rsidRPr="006F4BB3">
        <w:rPr>
          <w:rFonts w:ascii="Times New Roman" w:hAnsi="Times New Roman" w:cs="Times New Roman"/>
          <w:b w:val="0"/>
          <w:sz w:val="28"/>
          <w:szCs w:val="28"/>
        </w:rPr>
        <w:t>п</w:t>
      </w:r>
      <w:r w:rsidR="00206FF7" w:rsidRPr="006F4BB3">
        <w:rPr>
          <w:rFonts w:ascii="Times New Roman" w:hAnsi="Times New Roman" w:cs="Times New Roman"/>
          <w:b w:val="0"/>
          <w:sz w:val="28"/>
          <w:szCs w:val="28"/>
        </w:rPr>
        <w:t xml:space="preserve">риложении </w:t>
      </w:r>
      <w:r w:rsidR="00904342" w:rsidRPr="006F4BB3">
        <w:rPr>
          <w:rFonts w:ascii="Times New Roman" w:hAnsi="Times New Roman" w:cs="Times New Roman"/>
          <w:b w:val="0"/>
          <w:sz w:val="28"/>
          <w:szCs w:val="28"/>
        </w:rPr>
        <w:t>1</w:t>
      </w:r>
      <w:r w:rsidR="00206FF7" w:rsidRPr="006F4BB3">
        <w:rPr>
          <w:rFonts w:ascii="Times New Roman" w:hAnsi="Times New Roman" w:cs="Times New Roman"/>
          <w:b w:val="0"/>
          <w:sz w:val="28"/>
          <w:szCs w:val="28"/>
        </w:rPr>
        <w:t>:</w:t>
      </w:r>
    </w:p>
    <w:p w:rsidR="00251849" w:rsidRPr="006F4BB3" w:rsidRDefault="004628BE" w:rsidP="00A46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6</w:t>
      </w:r>
      <w:r w:rsidR="00A463F2" w:rsidRPr="006F4BB3">
        <w:rPr>
          <w:rFonts w:ascii="Times New Roman" w:eastAsia="Times New Roman" w:hAnsi="Times New Roman" w:cs="Times New Roman"/>
          <w:sz w:val="28"/>
          <w:szCs w:val="28"/>
          <w:lang w:eastAsia="ru-RU"/>
        </w:rPr>
        <w:t xml:space="preserve">.1. </w:t>
      </w:r>
      <w:r w:rsidR="00B22D06" w:rsidRPr="006F4BB3">
        <w:rPr>
          <w:rFonts w:ascii="Times New Roman" w:eastAsia="Times New Roman" w:hAnsi="Times New Roman" w:cs="Times New Roman"/>
          <w:sz w:val="28"/>
          <w:szCs w:val="28"/>
          <w:lang w:eastAsia="ru-RU"/>
        </w:rPr>
        <w:t xml:space="preserve">строки </w:t>
      </w:r>
      <w:r w:rsidR="00B22D06" w:rsidRPr="006F4BB3">
        <w:rPr>
          <w:rFonts w:ascii="Times New Roman" w:hAnsi="Times New Roman" w:cs="Times New Roman"/>
          <w:sz w:val="28"/>
          <w:szCs w:val="28"/>
        </w:rPr>
        <w:t>1.1.1.1.1.1</w:t>
      </w:r>
      <w:r w:rsidR="000846E8" w:rsidRPr="006F4BB3">
        <w:rPr>
          <w:rFonts w:ascii="Times New Roman" w:hAnsi="Times New Roman" w:cs="Times New Roman"/>
          <w:sz w:val="28"/>
          <w:szCs w:val="28"/>
        </w:rPr>
        <w:t>-</w:t>
      </w:r>
      <w:r w:rsidR="00B22D06" w:rsidRPr="006F4BB3">
        <w:rPr>
          <w:rFonts w:ascii="Times New Roman" w:hAnsi="Times New Roman" w:cs="Times New Roman"/>
          <w:sz w:val="28"/>
          <w:szCs w:val="28"/>
        </w:rPr>
        <w:t>1.1.1.1.1.4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379"/>
        <w:gridCol w:w="1581"/>
        <w:gridCol w:w="1384"/>
        <w:gridCol w:w="1384"/>
        <w:gridCol w:w="2326"/>
        <w:gridCol w:w="461"/>
        <w:gridCol w:w="1361"/>
        <w:gridCol w:w="1515"/>
        <w:gridCol w:w="1138"/>
      </w:tblGrid>
      <w:tr w:rsidR="00251849" w:rsidRPr="006F4BB3" w:rsidTr="00690E87">
        <w:tc>
          <w:tcPr>
            <w:tcW w:w="434"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1.1.1.1.1.1</w:t>
            </w:r>
          </w:p>
        </w:tc>
        <w:tc>
          <w:tcPr>
            <w:tcW w:w="82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содержание элементов благоустройства объектов озеленения общего пользования</w:t>
            </w:r>
          </w:p>
        </w:tc>
        <w:tc>
          <w:tcPr>
            <w:tcW w:w="557" w:type="pct"/>
            <w:vMerge w:val="restart"/>
            <w:tcBorders>
              <w:top w:val="single" w:sz="4" w:space="0" w:color="auto"/>
              <w:left w:val="single" w:sz="4" w:space="0" w:color="auto"/>
              <w:bottom w:val="single" w:sz="4" w:space="0" w:color="auto"/>
              <w:right w:val="single" w:sz="4" w:space="0" w:color="auto"/>
            </w:tcBorders>
          </w:tcPr>
          <w:p w:rsidR="00251849" w:rsidRPr="006F4BB3" w:rsidRDefault="000846E8">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251849" w:rsidRPr="006F4BB3">
              <w:rPr>
                <w:rFonts w:ascii="Times New Roman" w:hAnsi="Times New Roman" w:cs="Times New Roman"/>
                <w:sz w:val="28"/>
                <w:szCs w:val="28"/>
              </w:rPr>
              <w:t>Благо</w:t>
            </w:r>
            <w:r w:rsidRPr="006F4BB3">
              <w:rPr>
                <w:rFonts w:ascii="Times New Roman" w:hAnsi="Times New Roman" w:cs="Times New Roman"/>
                <w:sz w:val="28"/>
                <w:szCs w:val="28"/>
              </w:rPr>
              <w:t>устройство Дзержинского района»</w:t>
            </w:r>
            <w:r w:rsidR="00251849" w:rsidRPr="006F4BB3">
              <w:rPr>
                <w:rFonts w:ascii="Times New Roman" w:hAnsi="Times New Roman" w:cs="Times New Roman"/>
                <w:sz w:val="28"/>
                <w:szCs w:val="28"/>
              </w:rPr>
              <w:t>, администрация Дзержинского района</w:t>
            </w:r>
          </w:p>
        </w:tc>
        <w:tc>
          <w:tcPr>
            <w:tcW w:w="37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01.01.2021</w:t>
            </w:r>
          </w:p>
        </w:tc>
        <w:tc>
          <w:tcPr>
            <w:tcW w:w="39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31.12.2021</w:t>
            </w:r>
          </w:p>
        </w:tc>
        <w:tc>
          <w:tcPr>
            <w:tcW w:w="808"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объектов озеленения общего пользования, находящихся на содержании</w:t>
            </w:r>
          </w:p>
        </w:tc>
        <w:tc>
          <w:tcPr>
            <w:tcW w:w="180"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83" w:type="pct"/>
            <w:tcBorders>
              <w:top w:val="single" w:sz="4" w:space="0" w:color="auto"/>
              <w:left w:val="single" w:sz="4" w:space="0" w:color="auto"/>
              <w:bottom w:val="single" w:sz="4" w:space="0" w:color="auto"/>
              <w:right w:val="single" w:sz="4" w:space="0" w:color="auto"/>
            </w:tcBorders>
          </w:tcPr>
          <w:p w:rsidR="00251849" w:rsidRPr="006F4BB3" w:rsidRDefault="00D355DE" w:rsidP="00D355D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27</w:t>
            </w:r>
          </w:p>
        </w:tc>
        <w:tc>
          <w:tcPr>
            <w:tcW w:w="535" w:type="pct"/>
            <w:vMerge w:val="restart"/>
            <w:tcBorders>
              <w:top w:val="single" w:sz="4" w:space="0" w:color="auto"/>
              <w:left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09" w:type="pct"/>
            <w:vMerge w:val="restart"/>
            <w:tcBorders>
              <w:top w:val="single" w:sz="4" w:space="0" w:color="auto"/>
              <w:left w:val="single" w:sz="4" w:space="0" w:color="auto"/>
              <w:bottom w:val="single" w:sz="4" w:space="0" w:color="auto"/>
              <w:right w:val="single" w:sz="4" w:space="0" w:color="auto"/>
            </w:tcBorders>
          </w:tcPr>
          <w:p w:rsidR="00251849" w:rsidRPr="006F4BB3" w:rsidRDefault="00B22D0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011,</w:t>
            </w:r>
            <w:r w:rsidR="007E1CFE" w:rsidRPr="006F4BB3">
              <w:rPr>
                <w:rFonts w:ascii="Times New Roman" w:hAnsi="Times New Roman" w:cs="Times New Roman"/>
                <w:sz w:val="28"/>
                <w:szCs w:val="28"/>
              </w:rPr>
              <w:br/>
            </w:r>
            <w:r w:rsidRPr="006F4BB3">
              <w:rPr>
                <w:rFonts w:ascii="Times New Roman" w:hAnsi="Times New Roman" w:cs="Times New Roman"/>
                <w:sz w:val="28"/>
                <w:szCs w:val="28"/>
              </w:rPr>
              <w:t>90058</w:t>
            </w:r>
          </w:p>
        </w:tc>
      </w:tr>
      <w:tr w:rsidR="00251849" w:rsidRPr="006F4BB3" w:rsidTr="00690E87">
        <w:tc>
          <w:tcPr>
            <w:tcW w:w="434"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1.1.1.1.1.2</w:t>
            </w:r>
          </w:p>
        </w:tc>
        <w:tc>
          <w:tcPr>
            <w:tcW w:w="82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ликвидация аварийного или упавшего дерева</w:t>
            </w:r>
          </w:p>
        </w:tc>
        <w:tc>
          <w:tcPr>
            <w:tcW w:w="557" w:type="pct"/>
            <w:vMerge/>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p>
        </w:tc>
        <w:tc>
          <w:tcPr>
            <w:tcW w:w="37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01.01.2021</w:t>
            </w:r>
          </w:p>
        </w:tc>
        <w:tc>
          <w:tcPr>
            <w:tcW w:w="39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31.12.2021</w:t>
            </w:r>
          </w:p>
        </w:tc>
        <w:tc>
          <w:tcPr>
            <w:tcW w:w="808"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ликвидированных аварийных (упавших) деревьев</w:t>
            </w:r>
          </w:p>
        </w:tc>
        <w:tc>
          <w:tcPr>
            <w:tcW w:w="180"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8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535" w:type="pct"/>
            <w:vMerge/>
            <w:tcBorders>
              <w:left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p>
        </w:tc>
        <w:tc>
          <w:tcPr>
            <w:tcW w:w="409" w:type="pct"/>
            <w:vMerge/>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p>
        </w:tc>
      </w:tr>
      <w:tr w:rsidR="00251849" w:rsidRPr="006F4BB3" w:rsidTr="00690E87">
        <w:tc>
          <w:tcPr>
            <w:tcW w:w="434"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1.1.1.1.1.3</w:t>
            </w:r>
          </w:p>
        </w:tc>
        <w:tc>
          <w:tcPr>
            <w:tcW w:w="82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компенсационная посадка ликвидированного дерева</w:t>
            </w:r>
          </w:p>
        </w:tc>
        <w:tc>
          <w:tcPr>
            <w:tcW w:w="557" w:type="pct"/>
            <w:vMerge/>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p>
        </w:tc>
        <w:tc>
          <w:tcPr>
            <w:tcW w:w="37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39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808"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посаженных деревьев взамен ликвидированных аварийных (упавших) деревьев</w:t>
            </w:r>
          </w:p>
        </w:tc>
        <w:tc>
          <w:tcPr>
            <w:tcW w:w="180"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8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535" w:type="pct"/>
            <w:vMerge/>
            <w:tcBorders>
              <w:left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p>
        </w:tc>
        <w:tc>
          <w:tcPr>
            <w:tcW w:w="409" w:type="pct"/>
            <w:vMerge/>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p>
        </w:tc>
      </w:tr>
      <w:tr w:rsidR="00251849" w:rsidRPr="006F4BB3" w:rsidTr="00690E87">
        <w:tc>
          <w:tcPr>
            <w:tcW w:w="434"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1.1.1.1.1.4</w:t>
            </w:r>
          </w:p>
        </w:tc>
        <w:tc>
          <w:tcPr>
            <w:tcW w:w="82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обрезка дерева</w:t>
            </w:r>
          </w:p>
        </w:tc>
        <w:tc>
          <w:tcPr>
            <w:tcW w:w="557" w:type="pct"/>
            <w:vMerge/>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rPr>
                <w:rFonts w:ascii="Times New Roman" w:hAnsi="Times New Roman" w:cs="Times New Roman"/>
                <w:sz w:val="28"/>
                <w:szCs w:val="28"/>
              </w:rPr>
            </w:pPr>
          </w:p>
        </w:tc>
        <w:tc>
          <w:tcPr>
            <w:tcW w:w="376"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01.02.2021</w:t>
            </w:r>
          </w:p>
        </w:tc>
        <w:tc>
          <w:tcPr>
            <w:tcW w:w="39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01.12.2021</w:t>
            </w:r>
          </w:p>
        </w:tc>
        <w:tc>
          <w:tcPr>
            <w:tcW w:w="808"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деревьев, в отношении которых произведена обрезка</w:t>
            </w:r>
          </w:p>
        </w:tc>
        <w:tc>
          <w:tcPr>
            <w:tcW w:w="180"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83" w:type="pct"/>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10</w:t>
            </w:r>
          </w:p>
        </w:tc>
        <w:tc>
          <w:tcPr>
            <w:tcW w:w="535" w:type="pct"/>
            <w:vMerge/>
            <w:tcBorders>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p>
        </w:tc>
        <w:tc>
          <w:tcPr>
            <w:tcW w:w="409" w:type="pct"/>
            <w:vMerge/>
            <w:tcBorders>
              <w:top w:val="single" w:sz="4" w:space="0" w:color="auto"/>
              <w:left w:val="single" w:sz="4" w:space="0" w:color="auto"/>
              <w:bottom w:val="single" w:sz="4" w:space="0" w:color="auto"/>
              <w:right w:val="single" w:sz="4" w:space="0" w:color="auto"/>
            </w:tcBorders>
          </w:tcPr>
          <w:p w:rsidR="00251849" w:rsidRPr="006F4BB3" w:rsidRDefault="00251849">
            <w:pPr>
              <w:autoSpaceDE w:val="0"/>
              <w:autoSpaceDN w:val="0"/>
              <w:adjustRightInd w:val="0"/>
              <w:spacing w:after="0" w:line="240" w:lineRule="auto"/>
              <w:jc w:val="center"/>
              <w:rPr>
                <w:rFonts w:ascii="Times New Roman" w:hAnsi="Times New Roman" w:cs="Times New Roman"/>
                <w:sz w:val="28"/>
                <w:szCs w:val="28"/>
              </w:rPr>
            </w:pPr>
          </w:p>
        </w:tc>
      </w:tr>
    </w:tbl>
    <w:p w:rsidR="00251849" w:rsidRPr="006F4BB3" w:rsidRDefault="00251849" w:rsidP="00A46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B1824" w:rsidRPr="006F4BB3" w:rsidRDefault="004628BE" w:rsidP="00A463F2">
      <w:pPr>
        <w:autoSpaceDE w:val="0"/>
        <w:autoSpaceDN w:val="0"/>
        <w:adjustRightInd w:val="0"/>
        <w:spacing w:after="0" w:line="240" w:lineRule="auto"/>
        <w:ind w:firstLine="709"/>
        <w:jc w:val="both"/>
        <w:rPr>
          <w:rFonts w:ascii="Times New Roman" w:hAnsi="Times New Roman" w:cs="Times New Roman"/>
          <w:sz w:val="28"/>
          <w:szCs w:val="28"/>
        </w:rPr>
      </w:pPr>
      <w:r w:rsidRPr="006F4BB3">
        <w:rPr>
          <w:rFonts w:ascii="Times New Roman" w:eastAsia="Times New Roman" w:hAnsi="Times New Roman" w:cs="Times New Roman"/>
          <w:sz w:val="28"/>
          <w:szCs w:val="28"/>
          <w:lang w:eastAsia="ru-RU"/>
        </w:rPr>
        <w:t>6</w:t>
      </w:r>
      <w:r w:rsidR="008B1824" w:rsidRPr="006F4BB3">
        <w:rPr>
          <w:rFonts w:ascii="Times New Roman" w:eastAsia="Times New Roman" w:hAnsi="Times New Roman" w:cs="Times New Roman"/>
          <w:sz w:val="28"/>
          <w:szCs w:val="28"/>
          <w:lang w:eastAsia="ru-RU"/>
        </w:rPr>
        <w:t xml:space="preserve">.2. строку </w:t>
      </w:r>
      <w:r w:rsidR="00FF12E9" w:rsidRPr="006F4BB3">
        <w:rPr>
          <w:rFonts w:ascii="Times New Roman" w:hAnsi="Times New Roman" w:cs="Times New Roman"/>
          <w:sz w:val="28"/>
          <w:szCs w:val="28"/>
        </w:rPr>
        <w:t>1.1.1.1.1.7</w:t>
      </w:r>
      <w:r w:rsidR="008B1824"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379"/>
        <w:gridCol w:w="1581"/>
        <w:gridCol w:w="1384"/>
        <w:gridCol w:w="1384"/>
        <w:gridCol w:w="2326"/>
        <w:gridCol w:w="461"/>
        <w:gridCol w:w="1361"/>
        <w:gridCol w:w="1515"/>
        <w:gridCol w:w="1138"/>
      </w:tblGrid>
      <w:tr w:rsidR="008B1824" w:rsidRPr="006F4BB3" w:rsidTr="008B1824">
        <w:tc>
          <w:tcPr>
            <w:tcW w:w="434" w:type="pct"/>
            <w:vMerge w:val="restar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1.1.1.1.1.7</w:t>
            </w:r>
          </w:p>
        </w:tc>
        <w:tc>
          <w:tcPr>
            <w:tcW w:w="826" w:type="pct"/>
            <w:vMerge w:val="restar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текущий ремонт объектов озеленения</w:t>
            </w:r>
          </w:p>
        </w:tc>
        <w:tc>
          <w:tcPr>
            <w:tcW w:w="557" w:type="pct"/>
            <w:vMerge w:val="restart"/>
            <w:tcBorders>
              <w:top w:val="single" w:sz="4" w:space="0" w:color="auto"/>
              <w:left w:val="single" w:sz="4" w:space="0" w:color="auto"/>
              <w:right w:val="single" w:sz="4" w:space="0" w:color="auto"/>
            </w:tcBorders>
          </w:tcPr>
          <w:p w:rsidR="008B1824" w:rsidRPr="006F4BB3" w:rsidRDefault="008B1824" w:rsidP="000846E8">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МКУ </w:t>
            </w:r>
            <w:r w:rsidR="000846E8" w:rsidRPr="006F4BB3">
              <w:rPr>
                <w:rFonts w:ascii="Times New Roman" w:hAnsi="Times New Roman" w:cs="Times New Roman"/>
                <w:sz w:val="28"/>
                <w:szCs w:val="28"/>
              </w:rPr>
              <w:t>«</w:t>
            </w:r>
            <w:r w:rsidRPr="006F4BB3">
              <w:rPr>
                <w:rFonts w:ascii="Times New Roman" w:hAnsi="Times New Roman" w:cs="Times New Roman"/>
                <w:sz w:val="28"/>
                <w:szCs w:val="28"/>
              </w:rPr>
              <w:t>Благо</w:t>
            </w:r>
            <w:r w:rsidR="000846E8" w:rsidRPr="006F4BB3">
              <w:rPr>
                <w:rFonts w:ascii="Times New Roman" w:hAnsi="Times New Roman" w:cs="Times New Roman"/>
                <w:sz w:val="28"/>
                <w:szCs w:val="28"/>
              </w:rPr>
              <w:t>устройство Дзержинского района»</w:t>
            </w:r>
            <w:r w:rsidRPr="006F4BB3">
              <w:rPr>
                <w:rFonts w:ascii="Times New Roman" w:hAnsi="Times New Roman" w:cs="Times New Roman"/>
                <w:sz w:val="28"/>
                <w:szCs w:val="28"/>
              </w:rPr>
              <w:t>, администрация Дзержинского района</w:t>
            </w:r>
          </w:p>
        </w:tc>
        <w:tc>
          <w:tcPr>
            <w:tcW w:w="376"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393"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808" w:type="pct"/>
            <w:vMerge w:val="restar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объектов озеленения общего пользования, на которых выполнен ремонт</w:t>
            </w:r>
          </w:p>
        </w:tc>
        <w:tc>
          <w:tcPr>
            <w:tcW w:w="180" w:type="pct"/>
            <w:vMerge w:val="restar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483"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25</w:t>
            </w:r>
          </w:p>
        </w:tc>
        <w:tc>
          <w:tcPr>
            <w:tcW w:w="535"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412,</w:t>
            </w:r>
            <w:r w:rsidR="007E1CFE" w:rsidRPr="006F4BB3">
              <w:rPr>
                <w:rFonts w:ascii="Times New Roman" w:hAnsi="Times New Roman" w:cs="Times New Roman"/>
                <w:sz w:val="28"/>
                <w:szCs w:val="28"/>
              </w:rPr>
              <w:br/>
            </w:r>
            <w:r w:rsidRPr="006F4BB3">
              <w:rPr>
                <w:rFonts w:ascii="Times New Roman" w:hAnsi="Times New Roman" w:cs="Times New Roman"/>
                <w:sz w:val="28"/>
                <w:szCs w:val="28"/>
              </w:rPr>
              <w:t>19942</w:t>
            </w:r>
          </w:p>
        </w:tc>
      </w:tr>
      <w:tr w:rsidR="008B1824" w:rsidRPr="006F4BB3" w:rsidTr="008B1824">
        <w:tc>
          <w:tcPr>
            <w:tcW w:w="434" w:type="pct"/>
            <w:vMerge/>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rPr>
                <w:rFonts w:ascii="Times New Roman" w:hAnsi="Times New Roman" w:cs="Times New Roman"/>
                <w:sz w:val="28"/>
                <w:szCs w:val="28"/>
              </w:rPr>
            </w:pPr>
          </w:p>
        </w:tc>
        <w:tc>
          <w:tcPr>
            <w:tcW w:w="826" w:type="pct"/>
            <w:vMerge/>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rPr>
                <w:rFonts w:ascii="Times New Roman" w:hAnsi="Times New Roman" w:cs="Times New Roman"/>
                <w:sz w:val="28"/>
                <w:szCs w:val="28"/>
              </w:rPr>
            </w:pPr>
          </w:p>
        </w:tc>
        <w:tc>
          <w:tcPr>
            <w:tcW w:w="557" w:type="pct"/>
            <w:vMerge/>
            <w:tcBorders>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rPr>
                <w:rFonts w:ascii="Times New Roman" w:hAnsi="Times New Roman" w:cs="Times New Roman"/>
                <w:sz w:val="28"/>
                <w:szCs w:val="28"/>
              </w:rPr>
            </w:pPr>
          </w:p>
        </w:tc>
        <w:tc>
          <w:tcPr>
            <w:tcW w:w="376"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393"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808" w:type="pct"/>
            <w:vMerge/>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p>
        </w:tc>
        <w:tc>
          <w:tcPr>
            <w:tcW w:w="180" w:type="pct"/>
            <w:vMerge/>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p>
        </w:tc>
        <w:tc>
          <w:tcPr>
            <w:tcW w:w="483"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(сквер по ул. Куфонина)</w:t>
            </w:r>
          </w:p>
        </w:tc>
        <w:tc>
          <w:tcPr>
            <w:tcW w:w="535"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p>
        </w:tc>
        <w:tc>
          <w:tcPr>
            <w:tcW w:w="409" w:type="pct"/>
            <w:tcBorders>
              <w:top w:val="single" w:sz="4" w:space="0" w:color="auto"/>
              <w:left w:val="single" w:sz="4" w:space="0" w:color="auto"/>
              <w:bottom w:val="single" w:sz="4" w:space="0" w:color="auto"/>
              <w:right w:val="single" w:sz="4" w:space="0" w:color="auto"/>
            </w:tcBorders>
          </w:tcPr>
          <w:p w:rsidR="008B1824" w:rsidRPr="006F4BB3" w:rsidRDefault="008B182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875,</w:t>
            </w:r>
            <w:r w:rsidR="007E1CFE" w:rsidRPr="006F4BB3">
              <w:rPr>
                <w:rFonts w:ascii="Times New Roman" w:hAnsi="Times New Roman" w:cs="Times New Roman"/>
                <w:sz w:val="28"/>
                <w:szCs w:val="28"/>
              </w:rPr>
              <w:br/>
            </w:r>
            <w:r w:rsidRPr="006F4BB3">
              <w:rPr>
                <w:rFonts w:ascii="Times New Roman" w:hAnsi="Times New Roman" w:cs="Times New Roman"/>
                <w:sz w:val="28"/>
                <w:szCs w:val="28"/>
              </w:rPr>
              <w:t>9</w:t>
            </w:r>
          </w:p>
        </w:tc>
      </w:tr>
    </w:tbl>
    <w:p w:rsidR="008B1824" w:rsidRPr="006F4BB3" w:rsidRDefault="008B1824" w:rsidP="00A46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B6375" w:rsidRPr="006F4BB3" w:rsidRDefault="003B6375" w:rsidP="00A46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6.3. строк</w:t>
      </w:r>
      <w:r w:rsidR="00B46F41" w:rsidRPr="006F4BB3">
        <w:rPr>
          <w:rFonts w:ascii="Times New Roman" w:eastAsia="Times New Roman" w:hAnsi="Times New Roman" w:cs="Times New Roman"/>
          <w:sz w:val="28"/>
          <w:szCs w:val="28"/>
          <w:lang w:eastAsia="ru-RU"/>
        </w:rPr>
        <w:t>и</w:t>
      </w:r>
      <w:r w:rsidRPr="006F4BB3">
        <w:rPr>
          <w:rFonts w:ascii="Times New Roman" w:eastAsia="Times New Roman" w:hAnsi="Times New Roman" w:cs="Times New Roman"/>
          <w:sz w:val="28"/>
          <w:szCs w:val="28"/>
          <w:lang w:eastAsia="ru-RU"/>
        </w:rPr>
        <w:t xml:space="preserve"> </w:t>
      </w:r>
      <w:r w:rsidR="007E1CFE" w:rsidRPr="006F4BB3">
        <w:rPr>
          <w:rFonts w:ascii="Times New Roman" w:hAnsi="Times New Roman" w:cs="Times New Roman"/>
          <w:sz w:val="28"/>
          <w:szCs w:val="28"/>
        </w:rPr>
        <w:t>1.1.1.1.1.23-</w:t>
      </w:r>
      <w:r w:rsidRPr="006F4BB3">
        <w:rPr>
          <w:rFonts w:ascii="Times New Roman" w:hAnsi="Times New Roman" w:cs="Times New Roman"/>
          <w:sz w:val="28"/>
          <w:szCs w:val="28"/>
        </w:rPr>
        <w:t>1.1.1.1.1.26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54"/>
        <w:gridCol w:w="2327"/>
        <w:gridCol w:w="2226"/>
        <w:gridCol w:w="1384"/>
        <w:gridCol w:w="1384"/>
        <w:gridCol w:w="2262"/>
        <w:gridCol w:w="461"/>
        <w:gridCol w:w="950"/>
        <w:gridCol w:w="1377"/>
        <w:gridCol w:w="1018"/>
      </w:tblGrid>
      <w:tr w:rsidR="003B6375" w:rsidRPr="006F4BB3" w:rsidTr="00690E87">
        <w:tc>
          <w:tcPr>
            <w:tcW w:w="485"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1.1.1.1.1.23</w:t>
            </w:r>
          </w:p>
        </w:tc>
        <w:tc>
          <w:tcPr>
            <w:tcW w:w="786" w:type="pct"/>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содержание элементов благоустройства объектов озеленения общего пользования</w:t>
            </w:r>
          </w:p>
        </w:tc>
        <w:tc>
          <w:tcPr>
            <w:tcW w:w="752" w:type="pct"/>
            <w:vMerge w:val="restart"/>
          </w:tcPr>
          <w:p w:rsidR="003B6375" w:rsidRPr="006F4BB3" w:rsidRDefault="007E1C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3B6375" w:rsidRPr="006F4BB3">
              <w:rPr>
                <w:rFonts w:ascii="Times New Roman" w:hAnsi="Times New Roman" w:cs="Times New Roman"/>
                <w:sz w:val="28"/>
                <w:szCs w:val="28"/>
              </w:rPr>
              <w:t>Благоустройство Ленинского райо</w:t>
            </w:r>
            <w:r w:rsidRPr="006F4BB3">
              <w:rPr>
                <w:rFonts w:ascii="Times New Roman" w:hAnsi="Times New Roman" w:cs="Times New Roman"/>
                <w:sz w:val="28"/>
                <w:szCs w:val="28"/>
              </w:rPr>
              <w:t>на»</w:t>
            </w:r>
            <w:r w:rsidR="003B6375" w:rsidRPr="006F4BB3">
              <w:rPr>
                <w:rFonts w:ascii="Times New Roman" w:hAnsi="Times New Roman" w:cs="Times New Roman"/>
                <w:sz w:val="28"/>
                <w:szCs w:val="28"/>
              </w:rPr>
              <w:t>, администрация Ленинского района</w:t>
            </w: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01.01.2021</w:t>
            </w: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31.12.2021</w:t>
            </w:r>
          </w:p>
        </w:tc>
        <w:tc>
          <w:tcPr>
            <w:tcW w:w="76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объектов озеленения общего пользования, находящихся на содержании</w:t>
            </w:r>
          </w:p>
        </w:tc>
        <w:tc>
          <w:tcPr>
            <w:tcW w:w="15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2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32</w:t>
            </w:r>
          </w:p>
        </w:tc>
        <w:tc>
          <w:tcPr>
            <w:tcW w:w="466" w:type="pct"/>
            <w:vMerge w:val="restar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45" w:type="pct"/>
            <w:vMerge w:val="restart"/>
          </w:tcPr>
          <w:p w:rsidR="003B6375" w:rsidRPr="006F4BB3" w:rsidRDefault="003B6375" w:rsidP="003B6375">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27</w:t>
            </w:r>
            <w:r w:rsidR="007E1CF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069,</w:t>
            </w:r>
            <w:r w:rsidR="007E1CF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204</w:t>
            </w:r>
          </w:p>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r>
      <w:tr w:rsidR="003B6375" w:rsidRPr="006F4BB3" w:rsidTr="00690E87">
        <w:tc>
          <w:tcPr>
            <w:tcW w:w="485"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1.1.1.1.1.24</w:t>
            </w:r>
          </w:p>
        </w:tc>
        <w:tc>
          <w:tcPr>
            <w:tcW w:w="786" w:type="pct"/>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ликвидация аварийного или упавшего дерева</w:t>
            </w:r>
          </w:p>
        </w:tc>
        <w:tc>
          <w:tcPr>
            <w:tcW w:w="752" w:type="pct"/>
            <w:vMerge/>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01.01.2021</w:t>
            </w: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31.12.2021</w:t>
            </w:r>
          </w:p>
        </w:tc>
        <w:tc>
          <w:tcPr>
            <w:tcW w:w="76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ликвидированных аварийных (упавших) деревьев</w:t>
            </w:r>
          </w:p>
        </w:tc>
        <w:tc>
          <w:tcPr>
            <w:tcW w:w="15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2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w:t>
            </w:r>
          </w:p>
        </w:tc>
        <w:tc>
          <w:tcPr>
            <w:tcW w:w="466" w:type="pct"/>
            <w:vMerge/>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c>
          <w:tcPr>
            <w:tcW w:w="345" w:type="pct"/>
            <w:vMerge/>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r>
      <w:tr w:rsidR="003B6375" w:rsidRPr="006F4BB3" w:rsidTr="00690E87">
        <w:tc>
          <w:tcPr>
            <w:tcW w:w="485"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1.1.1.1.1.25</w:t>
            </w:r>
          </w:p>
        </w:tc>
        <w:tc>
          <w:tcPr>
            <w:tcW w:w="786" w:type="pct"/>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компенсационная посадка ликвидированного дерева</w:t>
            </w:r>
          </w:p>
        </w:tc>
        <w:tc>
          <w:tcPr>
            <w:tcW w:w="752" w:type="pct"/>
            <w:vMerge/>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76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посаженных деревьев взамен ликвидированных аварийных (упавших) деревьев</w:t>
            </w:r>
          </w:p>
        </w:tc>
        <w:tc>
          <w:tcPr>
            <w:tcW w:w="15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22" w:type="pct"/>
          </w:tcPr>
          <w:p w:rsidR="003B6375" w:rsidRPr="006F4BB3" w:rsidRDefault="00456D5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34</w:t>
            </w:r>
          </w:p>
        </w:tc>
        <w:tc>
          <w:tcPr>
            <w:tcW w:w="466" w:type="pct"/>
            <w:vMerge/>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c>
          <w:tcPr>
            <w:tcW w:w="345" w:type="pct"/>
            <w:vMerge/>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r>
      <w:tr w:rsidR="003B6375" w:rsidRPr="006F4BB3" w:rsidTr="00690E87">
        <w:tc>
          <w:tcPr>
            <w:tcW w:w="485"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1.1.1.1.1.26</w:t>
            </w:r>
          </w:p>
        </w:tc>
        <w:tc>
          <w:tcPr>
            <w:tcW w:w="786" w:type="pct"/>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обрезка дерева</w:t>
            </w:r>
          </w:p>
        </w:tc>
        <w:tc>
          <w:tcPr>
            <w:tcW w:w="752" w:type="pct"/>
            <w:vMerge/>
          </w:tcPr>
          <w:p w:rsidR="003B6375" w:rsidRPr="006F4BB3" w:rsidRDefault="003B6375">
            <w:pPr>
              <w:autoSpaceDE w:val="0"/>
              <w:autoSpaceDN w:val="0"/>
              <w:adjustRightInd w:val="0"/>
              <w:spacing w:after="0" w:line="240" w:lineRule="auto"/>
              <w:rPr>
                <w:rFonts w:ascii="Times New Roman" w:hAnsi="Times New Roman" w:cs="Times New Roman"/>
                <w:sz w:val="28"/>
                <w:szCs w:val="28"/>
              </w:rPr>
            </w:pP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01.02.2021</w:t>
            </w:r>
          </w:p>
        </w:tc>
        <w:tc>
          <w:tcPr>
            <w:tcW w:w="46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01.12.2021</w:t>
            </w:r>
          </w:p>
        </w:tc>
        <w:tc>
          <w:tcPr>
            <w:tcW w:w="76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деревьев, в отношении которых произведена обрезка</w:t>
            </w:r>
          </w:p>
        </w:tc>
        <w:tc>
          <w:tcPr>
            <w:tcW w:w="154"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22" w:type="pct"/>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50</w:t>
            </w:r>
          </w:p>
        </w:tc>
        <w:tc>
          <w:tcPr>
            <w:tcW w:w="466" w:type="pct"/>
            <w:vMerge/>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c>
          <w:tcPr>
            <w:tcW w:w="345" w:type="pct"/>
            <w:vMerge/>
          </w:tcPr>
          <w:p w:rsidR="003B6375" w:rsidRPr="006F4BB3" w:rsidRDefault="003B6375">
            <w:pPr>
              <w:autoSpaceDE w:val="0"/>
              <w:autoSpaceDN w:val="0"/>
              <w:adjustRightInd w:val="0"/>
              <w:spacing w:after="0" w:line="240" w:lineRule="auto"/>
              <w:jc w:val="center"/>
              <w:rPr>
                <w:rFonts w:ascii="Times New Roman" w:hAnsi="Times New Roman" w:cs="Times New Roman"/>
                <w:sz w:val="28"/>
                <w:szCs w:val="28"/>
              </w:rPr>
            </w:pPr>
          </w:p>
        </w:tc>
      </w:tr>
    </w:tbl>
    <w:p w:rsidR="003B6375" w:rsidRPr="006F4BB3" w:rsidRDefault="003B6375" w:rsidP="00A46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3F2" w:rsidRPr="006F4BB3" w:rsidRDefault="004628BE" w:rsidP="00A463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4BB3">
        <w:rPr>
          <w:rFonts w:ascii="Times New Roman" w:eastAsia="Times New Roman" w:hAnsi="Times New Roman" w:cs="Times New Roman"/>
          <w:sz w:val="28"/>
          <w:szCs w:val="28"/>
          <w:lang w:eastAsia="ru-RU"/>
        </w:rPr>
        <w:t>6</w:t>
      </w:r>
      <w:r w:rsidR="00251849" w:rsidRPr="006F4BB3">
        <w:rPr>
          <w:rFonts w:ascii="Times New Roman" w:eastAsia="Times New Roman" w:hAnsi="Times New Roman" w:cs="Times New Roman"/>
          <w:sz w:val="28"/>
          <w:szCs w:val="28"/>
          <w:lang w:eastAsia="ru-RU"/>
        </w:rPr>
        <w:t>.</w:t>
      </w:r>
      <w:r w:rsidR="00A17CC0" w:rsidRPr="006F4BB3">
        <w:rPr>
          <w:rFonts w:ascii="Times New Roman" w:eastAsia="Times New Roman" w:hAnsi="Times New Roman" w:cs="Times New Roman"/>
          <w:sz w:val="28"/>
          <w:szCs w:val="28"/>
          <w:lang w:eastAsia="ru-RU"/>
        </w:rPr>
        <w:t>4</w:t>
      </w:r>
      <w:r w:rsidR="00251849" w:rsidRPr="006F4BB3">
        <w:rPr>
          <w:rFonts w:ascii="Times New Roman" w:eastAsia="Times New Roman" w:hAnsi="Times New Roman" w:cs="Times New Roman"/>
          <w:sz w:val="28"/>
          <w:szCs w:val="28"/>
          <w:lang w:eastAsia="ru-RU"/>
        </w:rPr>
        <w:t xml:space="preserve">. </w:t>
      </w:r>
      <w:r w:rsidR="00A463F2" w:rsidRPr="006F4BB3">
        <w:rPr>
          <w:rFonts w:ascii="Times New Roman" w:eastAsia="Times New Roman" w:hAnsi="Times New Roman" w:cs="Times New Roman"/>
          <w:sz w:val="28"/>
          <w:szCs w:val="28"/>
          <w:lang w:eastAsia="ru-RU"/>
        </w:rPr>
        <w:t xml:space="preserve">строку </w:t>
      </w:r>
      <w:r w:rsidR="00A463F2" w:rsidRPr="006F4BB3">
        <w:rPr>
          <w:rFonts w:ascii="Times New Roman" w:hAnsi="Times New Roman" w:cs="Times New Roman"/>
          <w:sz w:val="28"/>
          <w:szCs w:val="28"/>
        </w:rPr>
        <w:t>1.1.1.1.1.28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54"/>
        <w:gridCol w:w="2017"/>
        <w:gridCol w:w="2225"/>
        <w:gridCol w:w="1384"/>
        <w:gridCol w:w="1384"/>
        <w:gridCol w:w="1964"/>
        <w:gridCol w:w="461"/>
        <w:gridCol w:w="1893"/>
        <w:gridCol w:w="1044"/>
        <w:gridCol w:w="1017"/>
      </w:tblGrid>
      <w:tr w:rsidR="00A463F2" w:rsidRPr="006F4BB3" w:rsidTr="00690E87">
        <w:tc>
          <w:tcPr>
            <w:tcW w:w="485" w:type="pct"/>
            <w:vMerge w:val="restar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1.1.1.1.1.28</w:t>
            </w:r>
          </w:p>
        </w:tc>
        <w:tc>
          <w:tcPr>
            <w:tcW w:w="682" w:type="pct"/>
            <w:vMerge w:val="restart"/>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текущий ремонт объектов озеленения</w:t>
            </w:r>
          </w:p>
        </w:tc>
        <w:tc>
          <w:tcPr>
            <w:tcW w:w="752" w:type="pct"/>
            <w:vMerge w:val="restart"/>
          </w:tcPr>
          <w:p w:rsidR="00A463F2" w:rsidRPr="006F4BB3" w:rsidRDefault="000846E8" w:rsidP="000846E8">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A463F2" w:rsidRPr="006F4BB3">
              <w:rPr>
                <w:rFonts w:ascii="Times New Roman" w:hAnsi="Times New Roman" w:cs="Times New Roman"/>
                <w:sz w:val="28"/>
                <w:szCs w:val="28"/>
              </w:rPr>
              <w:t>Благоустройство Ленинского райо</w:t>
            </w:r>
            <w:r w:rsidRPr="006F4BB3">
              <w:rPr>
                <w:rFonts w:ascii="Times New Roman" w:hAnsi="Times New Roman" w:cs="Times New Roman"/>
                <w:sz w:val="28"/>
                <w:szCs w:val="28"/>
              </w:rPr>
              <w:t>на»</w:t>
            </w:r>
            <w:r w:rsidR="00A463F2" w:rsidRPr="006F4BB3">
              <w:rPr>
                <w:rFonts w:ascii="Times New Roman" w:hAnsi="Times New Roman" w:cs="Times New Roman"/>
                <w:sz w:val="28"/>
                <w:szCs w:val="28"/>
              </w:rPr>
              <w:t>, администрация Ленинского района</w:t>
            </w:r>
          </w:p>
        </w:tc>
        <w:tc>
          <w:tcPr>
            <w:tcW w:w="462" w:type="pct"/>
            <w:vMerge w:val="restar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462" w:type="pct"/>
            <w:vMerge w:val="restar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664" w:type="pct"/>
            <w:vMerge w:val="restar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объектов озеленения общего пользования, на которых выполнен ремонт</w:t>
            </w:r>
          </w:p>
        </w:tc>
        <w:tc>
          <w:tcPr>
            <w:tcW w:w="154" w:type="pct"/>
            <w:vMerge w:val="restar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640" w:type="pc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w:t>
            </w:r>
          </w:p>
        </w:tc>
        <w:tc>
          <w:tcPr>
            <w:tcW w:w="354" w:type="pct"/>
            <w:vMerge w:val="restar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45" w:type="pc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765,3</w:t>
            </w:r>
          </w:p>
        </w:tc>
      </w:tr>
      <w:tr w:rsidR="00A463F2" w:rsidRPr="006F4BB3" w:rsidTr="00690E87">
        <w:trPr>
          <w:trHeight w:val="452"/>
        </w:trPr>
        <w:tc>
          <w:tcPr>
            <w:tcW w:w="485"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68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75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46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46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664"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154"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640" w:type="pc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(Театральный сад)</w:t>
            </w:r>
          </w:p>
        </w:tc>
        <w:tc>
          <w:tcPr>
            <w:tcW w:w="354" w:type="pct"/>
            <w:vMerge/>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p>
        </w:tc>
        <w:tc>
          <w:tcPr>
            <w:tcW w:w="345" w:type="pc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14</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162,</w:t>
            </w:r>
            <w:r w:rsidR="007E1CFE" w:rsidRPr="006F4BB3">
              <w:rPr>
                <w:rFonts w:ascii="Times New Roman" w:hAnsi="Times New Roman" w:cs="Times New Roman"/>
                <w:sz w:val="28"/>
                <w:szCs w:val="28"/>
              </w:rPr>
              <w:br/>
            </w:r>
            <w:r w:rsidRPr="006F4BB3">
              <w:rPr>
                <w:rFonts w:ascii="Times New Roman" w:hAnsi="Times New Roman" w:cs="Times New Roman"/>
                <w:sz w:val="28"/>
                <w:szCs w:val="28"/>
              </w:rPr>
              <w:t>1</w:t>
            </w:r>
          </w:p>
        </w:tc>
      </w:tr>
      <w:tr w:rsidR="00A463F2" w:rsidRPr="006F4BB3" w:rsidTr="00690E87">
        <w:trPr>
          <w:trHeight w:val="233"/>
        </w:trPr>
        <w:tc>
          <w:tcPr>
            <w:tcW w:w="485"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68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75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46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462"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664"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154" w:type="pct"/>
            <w:vMerge/>
          </w:tcPr>
          <w:p w:rsidR="00A463F2" w:rsidRPr="006F4BB3" w:rsidRDefault="00A463F2" w:rsidP="0028466A">
            <w:pPr>
              <w:autoSpaceDE w:val="0"/>
              <w:autoSpaceDN w:val="0"/>
              <w:adjustRightInd w:val="0"/>
              <w:spacing w:after="0" w:line="240" w:lineRule="auto"/>
              <w:rPr>
                <w:rFonts w:ascii="Times New Roman" w:hAnsi="Times New Roman" w:cs="Times New Roman"/>
                <w:sz w:val="28"/>
                <w:szCs w:val="28"/>
              </w:rPr>
            </w:pPr>
          </w:p>
        </w:tc>
        <w:tc>
          <w:tcPr>
            <w:tcW w:w="640" w:type="pct"/>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(Сквер Уральских Добровольцев)</w:t>
            </w:r>
          </w:p>
        </w:tc>
        <w:tc>
          <w:tcPr>
            <w:tcW w:w="354" w:type="pct"/>
            <w:vMerge/>
          </w:tcPr>
          <w:p w:rsidR="00A463F2" w:rsidRPr="006F4BB3" w:rsidRDefault="00A463F2" w:rsidP="0028466A">
            <w:pPr>
              <w:autoSpaceDE w:val="0"/>
              <w:autoSpaceDN w:val="0"/>
              <w:adjustRightInd w:val="0"/>
              <w:spacing w:after="0" w:line="240" w:lineRule="auto"/>
              <w:jc w:val="center"/>
              <w:rPr>
                <w:rFonts w:ascii="Times New Roman" w:hAnsi="Times New Roman" w:cs="Times New Roman"/>
                <w:sz w:val="28"/>
                <w:szCs w:val="28"/>
              </w:rPr>
            </w:pPr>
          </w:p>
        </w:tc>
        <w:tc>
          <w:tcPr>
            <w:tcW w:w="345" w:type="pct"/>
          </w:tcPr>
          <w:p w:rsidR="003B6375" w:rsidRPr="006F4BB3" w:rsidRDefault="003B6375" w:rsidP="003B6375">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7</w:t>
            </w:r>
            <w:r w:rsidR="007E1CF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384,</w:t>
            </w:r>
            <w:r w:rsidR="007E1CF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896</w:t>
            </w:r>
          </w:p>
          <w:p w:rsidR="00A463F2" w:rsidRPr="006F4BB3" w:rsidRDefault="00A463F2" w:rsidP="00107923">
            <w:pPr>
              <w:autoSpaceDE w:val="0"/>
              <w:autoSpaceDN w:val="0"/>
              <w:adjustRightInd w:val="0"/>
              <w:spacing w:after="0" w:line="240" w:lineRule="auto"/>
              <w:rPr>
                <w:rFonts w:ascii="Times New Roman" w:hAnsi="Times New Roman" w:cs="Times New Roman"/>
                <w:b/>
                <w:sz w:val="28"/>
                <w:szCs w:val="28"/>
              </w:rPr>
            </w:pPr>
          </w:p>
        </w:tc>
      </w:tr>
    </w:tbl>
    <w:p w:rsidR="00A463F2" w:rsidRPr="006F4BB3" w:rsidRDefault="00A463F2" w:rsidP="00AB2D3B">
      <w:pPr>
        <w:pStyle w:val="af8"/>
        <w:keepNext/>
        <w:autoSpaceDE w:val="0"/>
        <w:autoSpaceDN w:val="0"/>
        <w:spacing w:after="0" w:line="240" w:lineRule="auto"/>
        <w:ind w:left="0" w:firstLine="709"/>
        <w:jc w:val="both"/>
        <w:rPr>
          <w:rFonts w:ascii="Times New Roman" w:hAnsi="Times New Roman" w:cs="Times New Roman"/>
          <w:sz w:val="28"/>
          <w:szCs w:val="28"/>
        </w:rPr>
      </w:pPr>
    </w:p>
    <w:p w:rsidR="00AB50BC" w:rsidRPr="006F4BB3" w:rsidRDefault="004628BE" w:rsidP="00AB2D3B">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AB50BC" w:rsidRPr="006F4BB3">
        <w:rPr>
          <w:rFonts w:ascii="Times New Roman" w:hAnsi="Times New Roman" w:cs="Times New Roman"/>
          <w:sz w:val="28"/>
          <w:szCs w:val="28"/>
        </w:rPr>
        <w:t>.</w:t>
      </w:r>
      <w:r w:rsidR="00A17CC0" w:rsidRPr="006F4BB3">
        <w:rPr>
          <w:rFonts w:ascii="Times New Roman" w:hAnsi="Times New Roman" w:cs="Times New Roman"/>
          <w:sz w:val="28"/>
          <w:szCs w:val="28"/>
        </w:rPr>
        <w:t>5</w:t>
      </w:r>
      <w:r w:rsidR="00AB50BC" w:rsidRPr="006F4BB3">
        <w:rPr>
          <w:rFonts w:ascii="Times New Roman" w:hAnsi="Times New Roman" w:cs="Times New Roman"/>
          <w:sz w:val="28"/>
          <w:szCs w:val="28"/>
        </w:rPr>
        <w:t>. строк</w:t>
      </w:r>
      <w:r w:rsidR="003832C5" w:rsidRPr="006F4BB3">
        <w:rPr>
          <w:rFonts w:ascii="Times New Roman" w:hAnsi="Times New Roman" w:cs="Times New Roman"/>
          <w:sz w:val="28"/>
          <w:szCs w:val="28"/>
        </w:rPr>
        <w:t>и 1.1.1.1.1.31</w:t>
      </w:r>
      <w:r w:rsidR="000846E8" w:rsidRPr="006F4BB3">
        <w:rPr>
          <w:rFonts w:ascii="Times New Roman" w:hAnsi="Times New Roman" w:cs="Times New Roman"/>
          <w:sz w:val="28"/>
          <w:szCs w:val="28"/>
        </w:rPr>
        <w:t>-1.1.1.1.1.36</w:t>
      </w:r>
      <w:r w:rsidR="00AB50BC" w:rsidRPr="006F4BB3">
        <w:rPr>
          <w:rFonts w:ascii="Times New Roman" w:hAnsi="Times New Roman" w:cs="Times New Roman"/>
          <w:sz w:val="28"/>
          <w:szCs w:val="28"/>
        </w:rPr>
        <w:t xml:space="preserve">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13"/>
        <w:gridCol w:w="2121"/>
        <w:gridCol w:w="2198"/>
        <w:gridCol w:w="1251"/>
        <w:gridCol w:w="1251"/>
        <w:gridCol w:w="2060"/>
        <w:gridCol w:w="425"/>
        <w:gridCol w:w="1300"/>
        <w:gridCol w:w="1737"/>
        <w:gridCol w:w="1187"/>
      </w:tblGrid>
      <w:tr w:rsidR="00701C6E" w:rsidRPr="006F4BB3" w:rsidTr="00690E87">
        <w:tc>
          <w:tcPr>
            <w:tcW w:w="442"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1.1.1.1.1.31</w:t>
            </w:r>
          </w:p>
        </w:tc>
        <w:tc>
          <w:tcPr>
            <w:tcW w:w="714"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содержание элементов благоустройства объектов озеленения общего пользования</w:t>
            </w:r>
          </w:p>
        </w:tc>
        <w:tc>
          <w:tcPr>
            <w:tcW w:w="740" w:type="pct"/>
            <w:vMerge w:val="restart"/>
          </w:tcPr>
          <w:p w:rsidR="00701C6E" w:rsidRPr="006F4BB3" w:rsidRDefault="000846E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701C6E" w:rsidRPr="006F4BB3">
              <w:rPr>
                <w:rFonts w:ascii="Times New Roman" w:hAnsi="Times New Roman" w:cs="Times New Roman"/>
                <w:sz w:val="24"/>
                <w:szCs w:val="24"/>
              </w:rPr>
              <w:t>Благоустройство Мо</w:t>
            </w:r>
            <w:r w:rsidRPr="006F4BB3">
              <w:rPr>
                <w:rFonts w:ascii="Times New Roman" w:hAnsi="Times New Roman" w:cs="Times New Roman"/>
                <w:sz w:val="24"/>
                <w:szCs w:val="24"/>
              </w:rPr>
              <w:t>товилихинского района»</w:t>
            </w:r>
            <w:r w:rsidR="00701C6E" w:rsidRPr="006F4BB3">
              <w:rPr>
                <w:rFonts w:ascii="Times New Roman" w:hAnsi="Times New Roman" w:cs="Times New Roman"/>
                <w:sz w:val="24"/>
                <w:szCs w:val="24"/>
              </w:rPr>
              <w:t>, администрация Мотовилихинского района</w:t>
            </w: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01.01.2021</w:t>
            </w: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31.12.2021</w:t>
            </w:r>
          </w:p>
        </w:tc>
        <w:tc>
          <w:tcPr>
            <w:tcW w:w="694"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143"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438"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32</w:t>
            </w:r>
          </w:p>
        </w:tc>
        <w:tc>
          <w:tcPr>
            <w:tcW w:w="585" w:type="pct"/>
            <w:vMerge w:val="restar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400" w:type="pct"/>
            <w:vMerge w:val="restart"/>
          </w:tcPr>
          <w:p w:rsidR="00701C6E" w:rsidRPr="006F4BB3" w:rsidRDefault="00701C6E" w:rsidP="00DF2793">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18</w:t>
            </w:r>
            <w:r w:rsidR="007E1CFE"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657,</w:t>
            </w:r>
            <w:r w:rsidR="007E1CFE" w:rsidRPr="006F4BB3">
              <w:rPr>
                <w:rFonts w:ascii="Times New Roman" w:hAnsi="Times New Roman" w:cs="Times New Roman"/>
                <w:color w:val="000000"/>
                <w:sz w:val="24"/>
                <w:szCs w:val="24"/>
              </w:rPr>
              <w:br/>
            </w:r>
            <w:r w:rsidRPr="006F4BB3">
              <w:rPr>
                <w:rFonts w:ascii="Times New Roman" w:hAnsi="Times New Roman" w:cs="Times New Roman"/>
                <w:color w:val="000000"/>
                <w:sz w:val="24"/>
                <w:szCs w:val="24"/>
              </w:rPr>
              <w:t>733</w:t>
            </w:r>
          </w:p>
          <w:p w:rsidR="00701C6E" w:rsidRPr="006F4BB3" w:rsidRDefault="00701C6E">
            <w:pPr>
              <w:autoSpaceDE w:val="0"/>
              <w:autoSpaceDN w:val="0"/>
              <w:adjustRightInd w:val="0"/>
              <w:spacing w:after="0" w:line="240" w:lineRule="auto"/>
              <w:jc w:val="center"/>
              <w:rPr>
                <w:rFonts w:ascii="Times New Roman" w:hAnsi="Times New Roman" w:cs="Times New Roman"/>
                <w:color w:val="FF0000"/>
                <w:sz w:val="24"/>
                <w:szCs w:val="24"/>
              </w:rPr>
            </w:pPr>
          </w:p>
        </w:tc>
      </w:tr>
      <w:tr w:rsidR="00701C6E" w:rsidRPr="006F4BB3" w:rsidTr="00690E87">
        <w:tc>
          <w:tcPr>
            <w:tcW w:w="442"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1.1.1.1.1.32</w:t>
            </w:r>
          </w:p>
        </w:tc>
        <w:tc>
          <w:tcPr>
            <w:tcW w:w="714"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ликвидация аварийного или упавшего дерева</w:t>
            </w:r>
          </w:p>
        </w:tc>
        <w:tc>
          <w:tcPr>
            <w:tcW w:w="740"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01.01.2021</w:t>
            </w: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31.12.2021</w:t>
            </w:r>
          </w:p>
        </w:tc>
        <w:tc>
          <w:tcPr>
            <w:tcW w:w="694"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ликвидированных аварийных (упавших) деревьев</w:t>
            </w:r>
          </w:p>
        </w:tc>
        <w:tc>
          <w:tcPr>
            <w:tcW w:w="143"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438"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w:t>
            </w:r>
          </w:p>
        </w:tc>
        <w:tc>
          <w:tcPr>
            <w:tcW w:w="585" w:type="pct"/>
            <w:vMerge/>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p>
        </w:tc>
        <w:tc>
          <w:tcPr>
            <w:tcW w:w="400" w:type="pct"/>
            <w:vMerge/>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p>
        </w:tc>
      </w:tr>
      <w:tr w:rsidR="00701C6E" w:rsidRPr="006F4BB3" w:rsidTr="00690E87">
        <w:tc>
          <w:tcPr>
            <w:tcW w:w="442"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1.1.1.1.1.33</w:t>
            </w:r>
          </w:p>
        </w:tc>
        <w:tc>
          <w:tcPr>
            <w:tcW w:w="714"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компенсационная посадка ликвидированного дерева</w:t>
            </w:r>
          </w:p>
        </w:tc>
        <w:tc>
          <w:tcPr>
            <w:tcW w:w="740"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01.04.2021</w:t>
            </w: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01.11.2021</w:t>
            </w:r>
          </w:p>
        </w:tc>
        <w:tc>
          <w:tcPr>
            <w:tcW w:w="694"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посаженных деревьев взамен ликвидированных аварийных (упавших) деревьев</w:t>
            </w:r>
          </w:p>
        </w:tc>
        <w:tc>
          <w:tcPr>
            <w:tcW w:w="143"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438"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w:t>
            </w:r>
          </w:p>
        </w:tc>
        <w:tc>
          <w:tcPr>
            <w:tcW w:w="585" w:type="pct"/>
            <w:vMerge/>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p>
        </w:tc>
        <w:tc>
          <w:tcPr>
            <w:tcW w:w="400" w:type="pct"/>
            <w:vMerge/>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p>
        </w:tc>
      </w:tr>
      <w:tr w:rsidR="00701C6E" w:rsidRPr="006F4BB3" w:rsidTr="00690E87">
        <w:tc>
          <w:tcPr>
            <w:tcW w:w="442"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1.1.1.1.1.34</w:t>
            </w:r>
          </w:p>
        </w:tc>
        <w:tc>
          <w:tcPr>
            <w:tcW w:w="714"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обрезка дерева</w:t>
            </w:r>
          </w:p>
        </w:tc>
        <w:tc>
          <w:tcPr>
            <w:tcW w:w="740"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01.02.2021</w:t>
            </w:r>
          </w:p>
        </w:tc>
        <w:tc>
          <w:tcPr>
            <w:tcW w:w="421"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01.12.2021</w:t>
            </w:r>
          </w:p>
        </w:tc>
        <w:tc>
          <w:tcPr>
            <w:tcW w:w="694"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деревьев, в отношении которых произведена обрезка</w:t>
            </w:r>
          </w:p>
        </w:tc>
        <w:tc>
          <w:tcPr>
            <w:tcW w:w="143"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438" w:type="pct"/>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300</w:t>
            </w:r>
          </w:p>
        </w:tc>
        <w:tc>
          <w:tcPr>
            <w:tcW w:w="585" w:type="pct"/>
            <w:vMerge/>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p>
        </w:tc>
        <w:tc>
          <w:tcPr>
            <w:tcW w:w="400" w:type="pct"/>
            <w:vMerge/>
          </w:tcPr>
          <w:p w:rsidR="00701C6E" w:rsidRPr="006F4BB3" w:rsidRDefault="00701C6E">
            <w:pPr>
              <w:autoSpaceDE w:val="0"/>
              <w:autoSpaceDN w:val="0"/>
              <w:adjustRightInd w:val="0"/>
              <w:spacing w:after="0" w:line="240" w:lineRule="auto"/>
              <w:jc w:val="center"/>
              <w:rPr>
                <w:rFonts w:ascii="Times New Roman" w:hAnsi="Times New Roman" w:cs="Times New Roman"/>
                <w:sz w:val="24"/>
                <w:szCs w:val="24"/>
              </w:rPr>
            </w:pPr>
          </w:p>
        </w:tc>
      </w:tr>
      <w:tr w:rsidR="00701C6E" w:rsidRPr="006F4BB3" w:rsidTr="00690E87">
        <w:tc>
          <w:tcPr>
            <w:tcW w:w="442" w:type="pct"/>
          </w:tcPr>
          <w:p w:rsidR="00701C6E" w:rsidRPr="006F4BB3" w:rsidRDefault="00701C6E" w:rsidP="000846E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1.1.1.1.1.35</w:t>
            </w:r>
          </w:p>
        </w:tc>
        <w:tc>
          <w:tcPr>
            <w:tcW w:w="714"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проведение акаризации и дератизации территории</w:t>
            </w:r>
          </w:p>
        </w:tc>
        <w:tc>
          <w:tcPr>
            <w:tcW w:w="740"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21"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15.04.2021</w:t>
            </w:r>
          </w:p>
        </w:tc>
        <w:tc>
          <w:tcPr>
            <w:tcW w:w="421"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30.08.2021</w:t>
            </w:r>
          </w:p>
        </w:tc>
        <w:tc>
          <w:tcPr>
            <w:tcW w:w="694"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площадь акаризации и дератизации</w:t>
            </w:r>
          </w:p>
        </w:tc>
        <w:tc>
          <w:tcPr>
            <w:tcW w:w="143" w:type="pc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га</w:t>
            </w:r>
          </w:p>
        </w:tc>
        <w:tc>
          <w:tcPr>
            <w:tcW w:w="438" w:type="pct"/>
          </w:tcPr>
          <w:p w:rsidR="00701C6E" w:rsidRPr="006F4BB3" w:rsidRDefault="00701C6E" w:rsidP="00690E8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22,5</w:t>
            </w:r>
          </w:p>
        </w:tc>
        <w:tc>
          <w:tcPr>
            <w:tcW w:w="585"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00" w:type="pct"/>
          </w:tcPr>
          <w:p w:rsidR="00701C6E" w:rsidRPr="006F4BB3" w:rsidRDefault="00701C6E" w:rsidP="00701C6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172,0</w:t>
            </w:r>
          </w:p>
        </w:tc>
      </w:tr>
      <w:tr w:rsidR="00701C6E" w:rsidRPr="006F4BB3" w:rsidTr="00690E87">
        <w:tc>
          <w:tcPr>
            <w:tcW w:w="442" w:type="pct"/>
            <w:vMerge w:val="restart"/>
          </w:tcPr>
          <w:p w:rsidR="00701C6E" w:rsidRPr="006F4BB3" w:rsidRDefault="00701C6E" w:rsidP="000846E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1.1.1.1.1.36</w:t>
            </w:r>
          </w:p>
        </w:tc>
        <w:tc>
          <w:tcPr>
            <w:tcW w:w="714" w:type="pct"/>
            <w:vMerge w:val="restart"/>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текущий ремонт объектов озеленения</w:t>
            </w:r>
          </w:p>
        </w:tc>
        <w:tc>
          <w:tcPr>
            <w:tcW w:w="740"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21" w:type="pct"/>
            <w:vMerge w:val="restar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01.04.2021</w:t>
            </w:r>
          </w:p>
        </w:tc>
        <w:tc>
          <w:tcPr>
            <w:tcW w:w="421" w:type="pct"/>
            <w:vMerge w:val="restar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01.11.2021</w:t>
            </w:r>
          </w:p>
        </w:tc>
        <w:tc>
          <w:tcPr>
            <w:tcW w:w="694" w:type="pct"/>
            <w:vMerge w:val="restar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объектов озеленения общего пользования, на которых выполнен ремонт</w:t>
            </w:r>
          </w:p>
        </w:tc>
        <w:tc>
          <w:tcPr>
            <w:tcW w:w="143" w:type="pct"/>
            <w:vMerge w:val="restar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438" w:type="pc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30</w:t>
            </w:r>
          </w:p>
        </w:tc>
        <w:tc>
          <w:tcPr>
            <w:tcW w:w="585" w:type="pct"/>
            <w:vMerge/>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p>
        </w:tc>
        <w:tc>
          <w:tcPr>
            <w:tcW w:w="400" w:type="pc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w:t>
            </w:r>
            <w:r w:rsidR="007E1CFE" w:rsidRPr="006F4BB3">
              <w:rPr>
                <w:rFonts w:ascii="Times New Roman" w:hAnsi="Times New Roman" w:cs="Times New Roman"/>
                <w:sz w:val="24"/>
                <w:szCs w:val="24"/>
              </w:rPr>
              <w:t xml:space="preserve"> </w:t>
            </w:r>
            <w:r w:rsidRPr="006F4BB3">
              <w:rPr>
                <w:rFonts w:ascii="Times New Roman" w:hAnsi="Times New Roman" w:cs="Times New Roman"/>
                <w:sz w:val="24"/>
                <w:szCs w:val="24"/>
              </w:rPr>
              <w:t>448,7</w:t>
            </w:r>
          </w:p>
        </w:tc>
      </w:tr>
      <w:tr w:rsidR="00701C6E" w:rsidRPr="006F4BB3" w:rsidTr="00690E87">
        <w:tc>
          <w:tcPr>
            <w:tcW w:w="442"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714"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740" w:type="pct"/>
            <w:vMerge/>
          </w:tcPr>
          <w:p w:rsidR="00701C6E" w:rsidRPr="006F4BB3" w:rsidRDefault="00701C6E">
            <w:pPr>
              <w:autoSpaceDE w:val="0"/>
              <w:autoSpaceDN w:val="0"/>
              <w:adjustRightInd w:val="0"/>
              <w:spacing w:after="0" w:line="240" w:lineRule="auto"/>
              <w:rPr>
                <w:rFonts w:ascii="Times New Roman" w:hAnsi="Times New Roman" w:cs="Times New Roman"/>
                <w:sz w:val="24"/>
                <w:szCs w:val="24"/>
              </w:rPr>
            </w:pPr>
          </w:p>
        </w:tc>
        <w:tc>
          <w:tcPr>
            <w:tcW w:w="421" w:type="pct"/>
            <w:vMerge/>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p>
        </w:tc>
        <w:tc>
          <w:tcPr>
            <w:tcW w:w="421" w:type="pct"/>
            <w:vMerge/>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p>
        </w:tc>
        <w:tc>
          <w:tcPr>
            <w:tcW w:w="694" w:type="pct"/>
            <w:vMerge/>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p>
        </w:tc>
        <w:tc>
          <w:tcPr>
            <w:tcW w:w="143" w:type="pct"/>
            <w:vMerge/>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p>
        </w:tc>
        <w:tc>
          <w:tcPr>
            <w:tcW w:w="438" w:type="pc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 (Бульвар по ул. Дружбы)</w:t>
            </w:r>
          </w:p>
        </w:tc>
        <w:tc>
          <w:tcPr>
            <w:tcW w:w="585" w:type="pct"/>
            <w:vMerge/>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p>
        </w:tc>
        <w:tc>
          <w:tcPr>
            <w:tcW w:w="400" w:type="pct"/>
          </w:tcPr>
          <w:p w:rsidR="00701C6E"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w:t>
            </w:r>
            <w:r w:rsidR="007E1CFE" w:rsidRPr="006F4BB3">
              <w:rPr>
                <w:rFonts w:ascii="Times New Roman" w:hAnsi="Times New Roman" w:cs="Times New Roman"/>
                <w:sz w:val="24"/>
                <w:szCs w:val="24"/>
              </w:rPr>
              <w:t xml:space="preserve"> </w:t>
            </w:r>
            <w:r w:rsidRPr="006F4BB3">
              <w:rPr>
                <w:rFonts w:ascii="Times New Roman" w:hAnsi="Times New Roman" w:cs="Times New Roman"/>
                <w:sz w:val="24"/>
                <w:szCs w:val="24"/>
              </w:rPr>
              <w:t>560,0</w:t>
            </w:r>
          </w:p>
        </w:tc>
      </w:tr>
      <w:tr w:rsidR="00DF2793" w:rsidRPr="006F4BB3" w:rsidTr="00690E87">
        <w:tc>
          <w:tcPr>
            <w:tcW w:w="442" w:type="pct"/>
            <w:vMerge/>
          </w:tcPr>
          <w:p w:rsidR="00DF2793" w:rsidRPr="006F4BB3" w:rsidRDefault="00DF2793">
            <w:pPr>
              <w:autoSpaceDE w:val="0"/>
              <w:autoSpaceDN w:val="0"/>
              <w:adjustRightInd w:val="0"/>
              <w:spacing w:after="0" w:line="240" w:lineRule="auto"/>
              <w:rPr>
                <w:rFonts w:ascii="Times New Roman" w:hAnsi="Times New Roman" w:cs="Times New Roman"/>
                <w:sz w:val="24"/>
                <w:szCs w:val="24"/>
              </w:rPr>
            </w:pPr>
          </w:p>
        </w:tc>
        <w:tc>
          <w:tcPr>
            <w:tcW w:w="714" w:type="pct"/>
            <w:vMerge/>
          </w:tcPr>
          <w:p w:rsidR="00DF2793" w:rsidRPr="006F4BB3" w:rsidRDefault="00DF2793">
            <w:pPr>
              <w:autoSpaceDE w:val="0"/>
              <w:autoSpaceDN w:val="0"/>
              <w:adjustRightInd w:val="0"/>
              <w:spacing w:after="0" w:line="240" w:lineRule="auto"/>
              <w:rPr>
                <w:rFonts w:ascii="Times New Roman" w:hAnsi="Times New Roman" w:cs="Times New Roman"/>
                <w:sz w:val="24"/>
                <w:szCs w:val="24"/>
              </w:rPr>
            </w:pPr>
          </w:p>
        </w:tc>
        <w:tc>
          <w:tcPr>
            <w:tcW w:w="740" w:type="pct"/>
            <w:vMerge/>
          </w:tcPr>
          <w:p w:rsidR="00DF2793" w:rsidRPr="006F4BB3" w:rsidRDefault="00DF2793">
            <w:pPr>
              <w:autoSpaceDE w:val="0"/>
              <w:autoSpaceDN w:val="0"/>
              <w:adjustRightInd w:val="0"/>
              <w:spacing w:after="0" w:line="240" w:lineRule="auto"/>
              <w:rPr>
                <w:rFonts w:ascii="Times New Roman" w:hAnsi="Times New Roman" w:cs="Times New Roman"/>
                <w:sz w:val="24"/>
                <w:szCs w:val="24"/>
              </w:rPr>
            </w:pPr>
          </w:p>
        </w:tc>
        <w:tc>
          <w:tcPr>
            <w:tcW w:w="421" w:type="pct"/>
          </w:tcPr>
          <w:p w:rsidR="00DF2793" w:rsidRPr="006F4BB3" w:rsidRDefault="00DF2793"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01.04.2021</w:t>
            </w:r>
          </w:p>
        </w:tc>
        <w:tc>
          <w:tcPr>
            <w:tcW w:w="421" w:type="pct"/>
          </w:tcPr>
          <w:p w:rsidR="00DF2793" w:rsidRPr="006F4BB3" w:rsidRDefault="00DF2793"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31.12.2021</w:t>
            </w:r>
          </w:p>
        </w:tc>
        <w:tc>
          <w:tcPr>
            <w:tcW w:w="694" w:type="pct"/>
            <w:vMerge/>
          </w:tcPr>
          <w:p w:rsidR="00DF2793" w:rsidRPr="006F4BB3" w:rsidRDefault="00DF2793" w:rsidP="003832C5">
            <w:pPr>
              <w:autoSpaceDE w:val="0"/>
              <w:autoSpaceDN w:val="0"/>
              <w:adjustRightInd w:val="0"/>
              <w:spacing w:after="0" w:line="240" w:lineRule="auto"/>
              <w:jc w:val="center"/>
              <w:rPr>
                <w:rFonts w:ascii="Times New Roman" w:hAnsi="Times New Roman" w:cs="Times New Roman"/>
                <w:sz w:val="24"/>
                <w:szCs w:val="24"/>
              </w:rPr>
            </w:pPr>
          </w:p>
        </w:tc>
        <w:tc>
          <w:tcPr>
            <w:tcW w:w="143" w:type="pct"/>
            <w:vMerge/>
          </w:tcPr>
          <w:p w:rsidR="00DF2793" w:rsidRPr="006F4BB3" w:rsidRDefault="00DF2793" w:rsidP="003832C5">
            <w:pPr>
              <w:autoSpaceDE w:val="0"/>
              <w:autoSpaceDN w:val="0"/>
              <w:adjustRightInd w:val="0"/>
              <w:spacing w:after="0" w:line="240" w:lineRule="auto"/>
              <w:jc w:val="center"/>
              <w:rPr>
                <w:rFonts w:ascii="Times New Roman" w:hAnsi="Times New Roman" w:cs="Times New Roman"/>
                <w:sz w:val="24"/>
                <w:szCs w:val="24"/>
              </w:rPr>
            </w:pPr>
          </w:p>
        </w:tc>
        <w:tc>
          <w:tcPr>
            <w:tcW w:w="438" w:type="pct"/>
          </w:tcPr>
          <w:p w:rsidR="00DF2793" w:rsidRPr="006F4BB3" w:rsidRDefault="00DF2793"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 (Сквер у здания по ул. Уральская, 93 (ДК Ленина)</w:t>
            </w:r>
          </w:p>
        </w:tc>
        <w:tc>
          <w:tcPr>
            <w:tcW w:w="585" w:type="pct"/>
          </w:tcPr>
          <w:p w:rsidR="00DF2793" w:rsidRPr="006F4BB3" w:rsidRDefault="00701C6E"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внебюджетные источники</w:t>
            </w:r>
          </w:p>
        </w:tc>
        <w:tc>
          <w:tcPr>
            <w:tcW w:w="400" w:type="pct"/>
          </w:tcPr>
          <w:p w:rsidR="00DF2793" w:rsidRPr="006F4BB3" w:rsidRDefault="00DF2793" w:rsidP="003832C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13</w:t>
            </w:r>
            <w:r w:rsidR="007E1CFE" w:rsidRPr="006F4BB3">
              <w:rPr>
                <w:rFonts w:ascii="Times New Roman" w:hAnsi="Times New Roman" w:cs="Times New Roman"/>
                <w:sz w:val="24"/>
                <w:szCs w:val="24"/>
              </w:rPr>
              <w:t xml:space="preserve"> </w:t>
            </w:r>
            <w:r w:rsidRPr="006F4BB3">
              <w:rPr>
                <w:rFonts w:ascii="Times New Roman" w:hAnsi="Times New Roman" w:cs="Times New Roman"/>
                <w:sz w:val="24"/>
                <w:szCs w:val="24"/>
              </w:rPr>
              <w:t>684,4</w:t>
            </w:r>
          </w:p>
        </w:tc>
      </w:tr>
    </w:tbl>
    <w:p w:rsidR="00121197" w:rsidRPr="006F4BB3" w:rsidRDefault="00121197" w:rsidP="008D7545">
      <w:pPr>
        <w:pStyle w:val="af8"/>
        <w:keepNext/>
        <w:autoSpaceDE w:val="0"/>
        <w:autoSpaceDN w:val="0"/>
        <w:spacing w:after="0" w:line="240" w:lineRule="auto"/>
        <w:ind w:left="0" w:firstLine="709"/>
        <w:jc w:val="both"/>
        <w:rPr>
          <w:rFonts w:ascii="Times New Roman" w:hAnsi="Times New Roman" w:cs="Times New Roman"/>
          <w:sz w:val="28"/>
          <w:szCs w:val="28"/>
        </w:rPr>
      </w:pPr>
    </w:p>
    <w:p w:rsidR="00A250E0" w:rsidRPr="006F4BB3" w:rsidRDefault="00A250E0" w:rsidP="008D7545">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A17CC0" w:rsidRPr="006F4BB3">
        <w:rPr>
          <w:rFonts w:ascii="Times New Roman" w:hAnsi="Times New Roman" w:cs="Times New Roman"/>
          <w:sz w:val="28"/>
          <w:szCs w:val="28"/>
        </w:rPr>
        <w:t>6</w:t>
      </w:r>
      <w:r w:rsidRPr="006F4BB3">
        <w:rPr>
          <w:rFonts w:ascii="Times New Roman" w:hAnsi="Times New Roman" w:cs="Times New Roman"/>
          <w:sz w:val="28"/>
          <w:szCs w:val="28"/>
        </w:rPr>
        <w:t xml:space="preserve">. сроку </w:t>
      </w:r>
      <w:r w:rsidR="001E34B2" w:rsidRPr="006F4BB3">
        <w:rPr>
          <w:rFonts w:ascii="Times New Roman" w:hAnsi="Times New Roman" w:cs="Times New Roman"/>
          <w:sz w:val="28"/>
          <w:szCs w:val="28"/>
        </w:rPr>
        <w:t>1.1.1.1.1.4</w:t>
      </w:r>
      <w:r w:rsidR="00B46F41" w:rsidRPr="006F4BB3">
        <w:rPr>
          <w:rFonts w:ascii="Times New Roman" w:hAnsi="Times New Roman" w:cs="Times New Roman"/>
          <w:sz w:val="28"/>
          <w:szCs w:val="28"/>
        </w:rPr>
        <w:t>4</w:t>
      </w:r>
      <w:r w:rsidR="001E34B2" w:rsidRPr="006F4BB3">
        <w:rPr>
          <w:rFonts w:ascii="Times New Roman" w:hAnsi="Times New Roman" w:cs="Times New Roman"/>
          <w:sz w:val="28"/>
          <w:szCs w:val="28"/>
        </w:rPr>
        <w:t xml:space="preserve"> </w:t>
      </w:r>
      <w:r w:rsidRPr="006F4BB3">
        <w:rPr>
          <w:rFonts w:ascii="Times New Roman" w:hAnsi="Times New Roman" w:cs="Times New Roman"/>
          <w:sz w:val="28"/>
          <w:szCs w:val="28"/>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454"/>
        <w:gridCol w:w="1795"/>
        <w:gridCol w:w="2588"/>
        <w:gridCol w:w="1384"/>
        <w:gridCol w:w="1384"/>
        <w:gridCol w:w="1745"/>
        <w:gridCol w:w="461"/>
        <w:gridCol w:w="1817"/>
        <w:gridCol w:w="971"/>
        <w:gridCol w:w="1244"/>
      </w:tblGrid>
      <w:tr w:rsidR="00A250E0" w:rsidRPr="006F4BB3" w:rsidTr="00A250E0">
        <w:tc>
          <w:tcPr>
            <w:tcW w:w="485" w:type="pct"/>
            <w:vMerge w:val="restar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1.1.1.1.1.44</w:t>
            </w:r>
          </w:p>
        </w:tc>
        <w:tc>
          <w:tcPr>
            <w:tcW w:w="632" w:type="pct"/>
            <w:vMerge w:val="restar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текущий ремонт объектов озеленения</w:t>
            </w:r>
          </w:p>
        </w:tc>
        <w:tc>
          <w:tcPr>
            <w:tcW w:w="899" w:type="pct"/>
            <w:tcBorders>
              <w:top w:val="single" w:sz="4" w:space="0" w:color="auto"/>
              <w:left w:val="single" w:sz="4" w:space="0" w:color="auto"/>
              <w:bottom w:val="single" w:sz="4" w:space="0" w:color="auto"/>
              <w:right w:val="single" w:sz="4" w:space="0" w:color="auto"/>
            </w:tcBorders>
          </w:tcPr>
          <w:p w:rsidR="00A250E0" w:rsidRPr="006F4BB3" w:rsidRDefault="007E1CFE" w:rsidP="00A250E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МКУ «</w:t>
            </w:r>
            <w:r w:rsidR="00A250E0" w:rsidRPr="006F4BB3">
              <w:rPr>
                <w:rFonts w:ascii="Times New Roman" w:hAnsi="Times New Roman" w:cs="Times New Roman"/>
                <w:sz w:val="28"/>
                <w:szCs w:val="28"/>
              </w:rPr>
              <w:t>Благоустройство Орджоникид</w:t>
            </w:r>
            <w:r w:rsidRPr="006F4BB3">
              <w:rPr>
                <w:rFonts w:ascii="Times New Roman" w:hAnsi="Times New Roman" w:cs="Times New Roman"/>
                <w:sz w:val="28"/>
                <w:szCs w:val="28"/>
              </w:rPr>
              <w:t>зевского района»</w:t>
            </w:r>
            <w:r w:rsidR="00A250E0" w:rsidRPr="006F4BB3">
              <w:rPr>
                <w:rFonts w:ascii="Times New Roman" w:hAnsi="Times New Roman" w:cs="Times New Roman"/>
                <w:sz w:val="28"/>
                <w:szCs w:val="28"/>
              </w:rPr>
              <w:t>, администрация Орджоникидзевского района</w:t>
            </w:r>
          </w:p>
        </w:tc>
        <w:tc>
          <w:tcPr>
            <w:tcW w:w="462"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462"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615" w:type="pct"/>
            <w:vMerge w:val="restar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объектов озеленения общего пользования, на которых выполнен ремонт</w:t>
            </w:r>
          </w:p>
        </w:tc>
        <w:tc>
          <w:tcPr>
            <w:tcW w:w="154" w:type="pct"/>
            <w:vMerge w:val="restar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639"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w:t>
            </w:r>
          </w:p>
        </w:tc>
        <w:tc>
          <w:tcPr>
            <w:tcW w:w="354"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298"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4</w:t>
            </w:r>
            <w:r w:rsidR="007E1CFE" w:rsidRPr="006F4BB3">
              <w:rPr>
                <w:rFonts w:ascii="Times New Roman" w:hAnsi="Times New Roman" w:cs="Times New Roman"/>
                <w:sz w:val="28"/>
                <w:szCs w:val="28"/>
              </w:rPr>
              <w:t xml:space="preserve"> </w:t>
            </w:r>
            <w:r w:rsidRPr="006F4BB3">
              <w:rPr>
                <w:rFonts w:ascii="Times New Roman" w:hAnsi="Times New Roman" w:cs="Times New Roman"/>
                <w:sz w:val="28"/>
                <w:szCs w:val="28"/>
              </w:rPr>
              <w:t>780,6</w:t>
            </w:r>
          </w:p>
        </w:tc>
      </w:tr>
      <w:tr w:rsidR="00A250E0" w:rsidRPr="006F4BB3" w:rsidTr="00A250E0">
        <w:tc>
          <w:tcPr>
            <w:tcW w:w="485" w:type="pct"/>
            <w:vMerge/>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rPr>
                <w:rFonts w:ascii="Times New Roman" w:hAnsi="Times New Roman" w:cs="Times New Roman"/>
                <w:sz w:val="28"/>
                <w:szCs w:val="28"/>
              </w:rPr>
            </w:pPr>
          </w:p>
        </w:tc>
        <w:tc>
          <w:tcPr>
            <w:tcW w:w="632" w:type="pct"/>
            <w:vMerge/>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rPr>
                <w:rFonts w:ascii="Times New Roman" w:hAnsi="Times New Roman" w:cs="Times New Roman"/>
                <w:sz w:val="28"/>
                <w:szCs w:val="28"/>
              </w:rPr>
            </w:pPr>
          </w:p>
        </w:tc>
        <w:tc>
          <w:tcPr>
            <w:tcW w:w="899"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462"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01.11.2021</w:t>
            </w:r>
          </w:p>
        </w:tc>
        <w:tc>
          <w:tcPr>
            <w:tcW w:w="615" w:type="pct"/>
            <w:vMerge/>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p>
        </w:tc>
        <w:tc>
          <w:tcPr>
            <w:tcW w:w="154" w:type="pct"/>
            <w:vMerge/>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p>
        </w:tc>
        <w:tc>
          <w:tcPr>
            <w:tcW w:w="639" w:type="pct"/>
            <w:tcBorders>
              <w:top w:val="single" w:sz="4" w:space="0" w:color="auto"/>
              <w:left w:val="single" w:sz="4" w:space="0" w:color="auto"/>
              <w:bottom w:val="single" w:sz="4" w:space="0" w:color="auto"/>
              <w:right w:val="single" w:sz="4" w:space="0" w:color="auto"/>
            </w:tcBorders>
          </w:tcPr>
          <w:p w:rsidR="00A250E0" w:rsidRPr="006F4BB3" w:rsidRDefault="007E1CFE" w:rsidP="00A250E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 (Сквер «</w:t>
            </w:r>
            <w:r w:rsidR="00A250E0" w:rsidRPr="006F4BB3">
              <w:rPr>
                <w:rFonts w:ascii="Times New Roman" w:hAnsi="Times New Roman" w:cs="Times New Roman"/>
                <w:sz w:val="28"/>
                <w:szCs w:val="28"/>
              </w:rPr>
              <w:t>Пи</w:t>
            </w:r>
            <w:r w:rsidRPr="006F4BB3">
              <w:rPr>
                <w:rFonts w:ascii="Times New Roman" w:hAnsi="Times New Roman" w:cs="Times New Roman"/>
                <w:sz w:val="28"/>
                <w:szCs w:val="28"/>
              </w:rPr>
              <w:t>онерский»</w:t>
            </w:r>
            <w:r w:rsidR="00A250E0" w:rsidRPr="006F4BB3">
              <w:rPr>
                <w:rFonts w:ascii="Times New Roman" w:hAnsi="Times New Roman" w:cs="Times New Roman"/>
                <w:sz w:val="28"/>
                <w:szCs w:val="28"/>
              </w:rPr>
              <w:t>)</w:t>
            </w:r>
          </w:p>
        </w:tc>
        <w:tc>
          <w:tcPr>
            <w:tcW w:w="354"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p>
        </w:tc>
        <w:tc>
          <w:tcPr>
            <w:tcW w:w="298" w:type="pct"/>
            <w:tcBorders>
              <w:top w:val="single" w:sz="4" w:space="0" w:color="auto"/>
              <w:left w:val="single" w:sz="4" w:space="0" w:color="auto"/>
              <w:bottom w:val="single" w:sz="4" w:space="0" w:color="auto"/>
              <w:right w:val="single" w:sz="4" w:space="0" w:color="auto"/>
            </w:tcBorders>
          </w:tcPr>
          <w:p w:rsidR="00A250E0" w:rsidRPr="006F4BB3" w:rsidRDefault="00A250E0" w:rsidP="00A250E0">
            <w:pPr>
              <w:jc w:val="center"/>
              <w:rPr>
                <w:rFonts w:ascii="Times New Roman" w:hAnsi="Times New Roman" w:cs="Times New Roman"/>
                <w:sz w:val="28"/>
                <w:szCs w:val="28"/>
              </w:rPr>
            </w:pPr>
            <w:r w:rsidRPr="006F4BB3">
              <w:rPr>
                <w:rFonts w:ascii="Times New Roman" w:hAnsi="Times New Roman" w:cs="Times New Roman"/>
                <w:sz w:val="28"/>
                <w:szCs w:val="28"/>
              </w:rPr>
              <w:t>3 802,826</w:t>
            </w:r>
          </w:p>
          <w:p w:rsidR="00A250E0" w:rsidRPr="006F4BB3" w:rsidRDefault="00A250E0" w:rsidP="00A250E0">
            <w:pPr>
              <w:autoSpaceDE w:val="0"/>
              <w:autoSpaceDN w:val="0"/>
              <w:adjustRightInd w:val="0"/>
              <w:spacing w:after="0" w:line="240" w:lineRule="auto"/>
              <w:jc w:val="center"/>
              <w:rPr>
                <w:rFonts w:ascii="Times New Roman" w:hAnsi="Times New Roman" w:cs="Times New Roman"/>
                <w:sz w:val="28"/>
                <w:szCs w:val="28"/>
              </w:rPr>
            </w:pPr>
          </w:p>
        </w:tc>
      </w:tr>
    </w:tbl>
    <w:p w:rsidR="00A250E0" w:rsidRPr="006F4BB3" w:rsidRDefault="00A250E0" w:rsidP="008D7545">
      <w:pPr>
        <w:pStyle w:val="af8"/>
        <w:keepNext/>
        <w:autoSpaceDE w:val="0"/>
        <w:autoSpaceDN w:val="0"/>
        <w:spacing w:after="0" w:line="240" w:lineRule="auto"/>
        <w:ind w:left="0" w:firstLine="709"/>
        <w:jc w:val="both"/>
        <w:rPr>
          <w:rFonts w:ascii="Times New Roman" w:hAnsi="Times New Roman" w:cs="Times New Roman"/>
          <w:sz w:val="28"/>
          <w:szCs w:val="28"/>
        </w:rPr>
      </w:pPr>
    </w:p>
    <w:p w:rsidR="008D7545" w:rsidRPr="006F4BB3" w:rsidRDefault="004628BE" w:rsidP="008D7545">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8D7545" w:rsidRPr="006F4BB3">
        <w:rPr>
          <w:rFonts w:ascii="Times New Roman" w:hAnsi="Times New Roman" w:cs="Times New Roman"/>
          <w:sz w:val="28"/>
          <w:szCs w:val="28"/>
        </w:rPr>
        <w:t>.</w:t>
      </w:r>
      <w:r w:rsidR="00A17CC0" w:rsidRPr="006F4BB3">
        <w:rPr>
          <w:rFonts w:ascii="Times New Roman" w:hAnsi="Times New Roman" w:cs="Times New Roman"/>
          <w:sz w:val="28"/>
          <w:szCs w:val="28"/>
        </w:rPr>
        <w:t>7</w:t>
      </w:r>
      <w:r w:rsidR="008D7545" w:rsidRPr="006F4BB3">
        <w:rPr>
          <w:rFonts w:ascii="Times New Roman" w:hAnsi="Times New Roman" w:cs="Times New Roman"/>
          <w:sz w:val="28"/>
          <w:szCs w:val="28"/>
        </w:rPr>
        <w:t>.</w:t>
      </w:r>
      <w:r w:rsidR="008D7545" w:rsidRPr="006F4BB3">
        <w:rPr>
          <w:rFonts w:ascii="Times New Roman" w:hAnsi="Times New Roman" w:cs="Times New Roman"/>
          <w:b/>
          <w:sz w:val="28"/>
          <w:szCs w:val="28"/>
        </w:rPr>
        <w:t xml:space="preserve"> </w:t>
      </w:r>
      <w:r w:rsidR="008D7545" w:rsidRPr="006F4BB3">
        <w:rPr>
          <w:rFonts w:ascii="Times New Roman" w:hAnsi="Times New Roman" w:cs="Times New Roman"/>
          <w:sz w:val="28"/>
          <w:szCs w:val="28"/>
        </w:rPr>
        <w:t>строки «Итого по мероприятию 1.1.1.1.1, в том числе по источникам финансирования», «</w:t>
      </w:r>
      <w:r w:rsidR="0052310F" w:rsidRPr="006F4BB3">
        <w:rPr>
          <w:rFonts w:ascii="Times New Roman" w:hAnsi="Times New Roman" w:cs="Times New Roman"/>
          <w:sz w:val="28"/>
          <w:szCs w:val="28"/>
        </w:rPr>
        <w:t>Итого по основному мероприятию 1.1.1.1, в том числе по источникам финансирования</w:t>
      </w:r>
      <w:r w:rsidR="008D7545" w:rsidRPr="006F4BB3">
        <w:rPr>
          <w:rFonts w:ascii="Times New Roman" w:hAnsi="Times New Roman" w:cs="Times New Roman"/>
          <w:sz w:val="28"/>
          <w:szCs w:val="28"/>
        </w:rPr>
        <w:t>»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1494"/>
        <w:gridCol w:w="1909"/>
        <w:gridCol w:w="1440"/>
      </w:tblGrid>
      <w:tr w:rsidR="00D055C6" w:rsidRPr="006F4BB3" w:rsidTr="003832C5">
        <w:tc>
          <w:tcPr>
            <w:tcW w:w="3871" w:type="pct"/>
            <w:vMerge w:val="restart"/>
            <w:tcBorders>
              <w:top w:val="single" w:sz="4" w:space="0" w:color="auto"/>
              <w:left w:val="single" w:sz="4" w:space="0" w:color="auto"/>
              <w:right w:val="single" w:sz="4" w:space="0" w:color="auto"/>
            </w:tcBorders>
          </w:tcPr>
          <w:p w:rsidR="00D055C6" w:rsidRPr="006F4BB3" w:rsidRDefault="00D055C6" w:rsidP="008D754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1.1.1.1.1, в том числе по источникам финансирования</w:t>
            </w:r>
          </w:p>
        </w:tc>
        <w:tc>
          <w:tcPr>
            <w:tcW w:w="643" w:type="pct"/>
            <w:tcBorders>
              <w:top w:val="single" w:sz="4" w:space="0" w:color="auto"/>
              <w:left w:val="single" w:sz="4" w:space="0" w:color="auto"/>
              <w:bottom w:val="single" w:sz="4" w:space="0" w:color="auto"/>
              <w:right w:val="single" w:sz="4" w:space="0" w:color="auto"/>
            </w:tcBorders>
          </w:tcPr>
          <w:p w:rsidR="00D055C6" w:rsidRPr="006F4BB3" w:rsidRDefault="00D055C6" w:rsidP="008D754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D055C6" w:rsidRPr="006F4BB3" w:rsidRDefault="00D055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215</w:t>
            </w:r>
            <w:r w:rsidR="007E1CF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w:t>
            </w:r>
            <w:r w:rsidR="007E1CF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759</w:t>
            </w:r>
          </w:p>
        </w:tc>
      </w:tr>
      <w:tr w:rsidR="00D055C6" w:rsidRPr="006F4BB3" w:rsidTr="003832C5">
        <w:tc>
          <w:tcPr>
            <w:tcW w:w="3871" w:type="pct"/>
            <w:vMerge/>
            <w:tcBorders>
              <w:left w:val="single" w:sz="4" w:space="0" w:color="auto"/>
              <w:right w:val="single" w:sz="4" w:space="0" w:color="auto"/>
            </w:tcBorders>
          </w:tcPr>
          <w:p w:rsidR="00D055C6" w:rsidRPr="006F4BB3" w:rsidRDefault="00D055C6" w:rsidP="008D7545">
            <w:pPr>
              <w:autoSpaceDE w:val="0"/>
              <w:autoSpaceDN w:val="0"/>
              <w:adjustRightInd w:val="0"/>
              <w:spacing w:after="0" w:line="240" w:lineRule="auto"/>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D055C6" w:rsidRPr="006F4BB3" w:rsidRDefault="00D055C6" w:rsidP="008D754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85" w:type="pct"/>
            <w:tcBorders>
              <w:top w:val="single" w:sz="4" w:space="0" w:color="auto"/>
              <w:left w:val="single" w:sz="4" w:space="0" w:color="auto"/>
              <w:bottom w:val="single" w:sz="4" w:space="0" w:color="auto"/>
              <w:right w:val="single" w:sz="4" w:space="0" w:color="auto"/>
            </w:tcBorders>
            <w:vAlign w:val="center"/>
          </w:tcPr>
          <w:p w:rsidR="00D055C6" w:rsidRPr="006F4BB3" w:rsidRDefault="00D055C6">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202</w:t>
            </w:r>
            <w:r w:rsidR="007E1CF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w:t>
            </w:r>
            <w:r w:rsidR="007E1CF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359</w:t>
            </w:r>
          </w:p>
        </w:tc>
      </w:tr>
      <w:tr w:rsidR="0052310F" w:rsidRPr="006F4BB3" w:rsidTr="003832C5">
        <w:tc>
          <w:tcPr>
            <w:tcW w:w="3871" w:type="pct"/>
            <w:vMerge/>
            <w:tcBorders>
              <w:left w:val="single" w:sz="4" w:space="0" w:color="auto"/>
              <w:bottom w:val="single" w:sz="4" w:space="0" w:color="auto"/>
              <w:right w:val="single" w:sz="4" w:space="0" w:color="auto"/>
            </w:tcBorders>
          </w:tcPr>
          <w:p w:rsidR="0052310F" w:rsidRPr="006F4BB3" w:rsidRDefault="0052310F" w:rsidP="008D7545">
            <w:pPr>
              <w:autoSpaceDE w:val="0"/>
              <w:autoSpaceDN w:val="0"/>
              <w:adjustRightInd w:val="0"/>
              <w:spacing w:after="0" w:line="240" w:lineRule="auto"/>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52310F" w:rsidRPr="006F4BB3" w:rsidRDefault="0052310F" w:rsidP="008D754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485" w:type="pct"/>
            <w:tcBorders>
              <w:top w:val="single" w:sz="4" w:space="0" w:color="auto"/>
              <w:left w:val="single" w:sz="4" w:space="0" w:color="auto"/>
              <w:bottom w:val="single" w:sz="4" w:space="0" w:color="auto"/>
              <w:right w:val="single" w:sz="4" w:space="0" w:color="auto"/>
            </w:tcBorders>
          </w:tcPr>
          <w:p w:rsidR="0052310F" w:rsidRPr="006F4BB3" w:rsidRDefault="00123323" w:rsidP="008D754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684,4</w:t>
            </w:r>
          </w:p>
        </w:tc>
      </w:tr>
      <w:tr w:rsidR="00D055C6" w:rsidRPr="006F4BB3" w:rsidTr="003832C5">
        <w:tc>
          <w:tcPr>
            <w:tcW w:w="3871" w:type="pct"/>
            <w:vMerge w:val="restart"/>
            <w:tcBorders>
              <w:top w:val="single" w:sz="4" w:space="0" w:color="auto"/>
              <w:left w:val="single" w:sz="4" w:space="0" w:color="auto"/>
              <w:right w:val="single" w:sz="4" w:space="0" w:color="auto"/>
            </w:tcBorders>
          </w:tcPr>
          <w:p w:rsidR="00D055C6" w:rsidRPr="006F4BB3" w:rsidRDefault="00D055C6" w:rsidP="008D754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1.1.1.1, в том числе по источникам финансирования</w:t>
            </w:r>
          </w:p>
        </w:tc>
        <w:tc>
          <w:tcPr>
            <w:tcW w:w="643" w:type="pct"/>
            <w:tcBorders>
              <w:top w:val="single" w:sz="4" w:space="0" w:color="auto"/>
              <w:left w:val="single" w:sz="4" w:space="0" w:color="auto"/>
              <w:bottom w:val="single" w:sz="4" w:space="0" w:color="auto"/>
              <w:right w:val="single" w:sz="4" w:space="0" w:color="auto"/>
            </w:tcBorders>
          </w:tcPr>
          <w:p w:rsidR="00D055C6" w:rsidRPr="006F4BB3" w:rsidRDefault="00D055C6" w:rsidP="00605E8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485" w:type="pct"/>
            <w:tcBorders>
              <w:top w:val="single" w:sz="4" w:space="0" w:color="auto"/>
              <w:left w:val="single" w:sz="4" w:space="0" w:color="auto"/>
              <w:bottom w:val="single" w:sz="4" w:space="0" w:color="auto"/>
              <w:right w:val="single" w:sz="4" w:space="0" w:color="auto"/>
            </w:tcBorders>
            <w:vAlign w:val="center"/>
          </w:tcPr>
          <w:p w:rsidR="00D055C6" w:rsidRPr="006F4BB3" w:rsidRDefault="00D055C6" w:rsidP="000C1F18">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215</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684,</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759</w:t>
            </w:r>
          </w:p>
        </w:tc>
      </w:tr>
      <w:tr w:rsidR="00D055C6" w:rsidRPr="006F4BB3" w:rsidTr="003832C5">
        <w:tc>
          <w:tcPr>
            <w:tcW w:w="3871" w:type="pct"/>
            <w:vMerge/>
            <w:tcBorders>
              <w:left w:val="single" w:sz="4" w:space="0" w:color="auto"/>
              <w:right w:val="single" w:sz="4" w:space="0" w:color="auto"/>
            </w:tcBorders>
          </w:tcPr>
          <w:p w:rsidR="00D055C6" w:rsidRPr="006F4BB3" w:rsidRDefault="00D055C6" w:rsidP="008D7545">
            <w:pPr>
              <w:autoSpaceDE w:val="0"/>
              <w:autoSpaceDN w:val="0"/>
              <w:adjustRightInd w:val="0"/>
              <w:spacing w:after="0" w:line="240" w:lineRule="auto"/>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D055C6" w:rsidRPr="006F4BB3" w:rsidRDefault="00D055C6" w:rsidP="00605E8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85" w:type="pct"/>
            <w:tcBorders>
              <w:top w:val="single" w:sz="4" w:space="0" w:color="auto"/>
              <w:left w:val="single" w:sz="4" w:space="0" w:color="auto"/>
              <w:bottom w:val="single" w:sz="4" w:space="0" w:color="auto"/>
              <w:right w:val="single" w:sz="4" w:space="0" w:color="auto"/>
            </w:tcBorders>
            <w:vAlign w:val="center"/>
          </w:tcPr>
          <w:p w:rsidR="00D055C6" w:rsidRPr="006F4BB3" w:rsidRDefault="00D055C6" w:rsidP="000C1F18">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202</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000,</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359</w:t>
            </w:r>
          </w:p>
        </w:tc>
      </w:tr>
      <w:tr w:rsidR="0052310F" w:rsidRPr="006F4BB3" w:rsidTr="003832C5">
        <w:tc>
          <w:tcPr>
            <w:tcW w:w="3871" w:type="pct"/>
            <w:vMerge/>
            <w:tcBorders>
              <w:left w:val="single" w:sz="4" w:space="0" w:color="auto"/>
              <w:bottom w:val="single" w:sz="4" w:space="0" w:color="auto"/>
              <w:right w:val="single" w:sz="4" w:space="0" w:color="auto"/>
            </w:tcBorders>
          </w:tcPr>
          <w:p w:rsidR="0052310F" w:rsidRPr="006F4BB3" w:rsidRDefault="0052310F" w:rsidP="008D7545">
            <w:pPr>
              <w:autoSpaceDE w:val="0"/>
              <w:autoSpaceDN w:val="0"/>
              <w:adjustRightInd w:val="0"/>
              <w:spacing w:after="0" w:line="240" w:lineRule="auto"/>
              <w:rPr>
                <w:rFonts w:ascii="Times New Roman" w:hAnsi="Times New Roman" w:cs="Times New Roman"/>
                <w:sz w:val="28"/>
                <w:szCs w:val="28"/>
              </w:rPr>
            </w:pPr>
          </w:p>
        </w:tc>
        <w:tc>
          <w:tcPr>
            <w:tcW w:w="643" w:type="pct"/>
            <w:tcBorders>
              <w:top w:val="single" w:sz="4" w:space="0" w:color="auto"/>
              <w:left w:val="single" w:sz="4" w:space="0" w:color="auto"/>
              <w:bottom w:val="single" w:sz="4" w:space="0" w:color="auto"/>
              <w:right w:val="single" w:sz="4" w:space="0" w:color="auto"/>
            </w:tcBorders>
          </w:tcPr>
          <w:p w:rsidR="0052310F" w:rsidRPr="006F4BB3" w:rsidRDefault="0052310F" w:rsidP="00605E8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внебюджетные источники</w:t>
            </w:r>
          </w:p>
        </w:tc>
        <w:tc>
          <w:tcPr>
            <w:tcW w:w="485" w:type="pct"/>
            <w:tcBorders>
              <w:top w:val="single" w:sz="4" w:space="0" w:color="auto"/>
              <w:left w:val="single" w:sz="4" w:space="0" w:color="auto"/>
              <w:bottom w:val="single" w:sz="4" w:space="0" w:color="auto"/>
              <w:right w:val="single" w:sz="4" w:space="0" w:color="auto"/>
            </w:tcBorders>
          </w:tcPr>
          <w:p w:rsidR="0052310F" w:rsidRPr="006F4BB3" w:rsidRDefault="00467BCA" w:rsidP="00605E8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13</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684,4</w:t>
            </w:r>
          </w:p>
        </w:tc>
      </w:tr>
    </w:tbl>
    <w:p w:rsidR="008D7545" w:rsidRPr="006F4BB3" w:rsidRDefault="008D7545"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424029" w:rsidRPr="006F4BB3" w:rsidRDefault="004628BE" w:rsidP="00424029">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424029" w:rsidRPr="006F4BB3">
        <w:rPr>
          <w:rFonts w:ascii="Times New Roman" w:hAnsi="Times New Roman" w:cs="Times New Roman"/>
          <w:sz w:val="28"/>
          <w:szCs w:val="28"/>
        </w:rPr>
        <w:t>.</w:t>
      </w:r>
      <w:r w:rsidR="00A17CC0" w:rsidRPr="006F4BB3">
        <w:rPr>
          <w:rFonts w:ascii="Times New Roman" w:hAnsi="Times New Roman" w:cs="Times New Roman"/>
          <w:sz w:val="28"/>
          <w:szCs w:val="28"/>
        </w:rPr>
        <w:t>8</w:t>
      </w:r>
      <w:r w:rsidR="00424029" w:rsidRPr="006F4BB3">
        <w:rPr>
          <w:rFonts w:ascii="Times New Roman" w:hAnsi="Times New Roman" w:cs="Times New Roman"/>
          <w:sz w:val="28"/>
          <w:szCs w:val="28"/>
        </w:rPr>
        <w:t xml:space="preserve">. строки </w:t>
      </w:r>
      <w:r w:rsidR="00424029" w:rsidRPr="006F4BB3">
        <w:rPr>
          <w:rFonts w:ascii="Times New Roman" w:hAnsi="Times New Roman" w:cs="Times New Roman"/>
          <w:bCs/>
          <w:sz w:val="28"/>
          <w:szCs w:val="28"/>
        </w:rPr>
        <w:t>1.1.1.3.1.1</w:t>
      </w:r>
      <w:r w:rsidR="00424029" w:rsidRPr="006F4BB3">
        <w:rPr>
          <w:rFonts w:ascii="Times New Roman" w:hAnsi="Times New Roman" w:cs="Times New Roman"/>
          <w:sz w:val="28"/>
          <w:szCs w:val="28"/>
        </w:rPr>
        <w:t>, «</w:t>
      </w:r>
      <w:r w:rsidR="00424029" w:rsidRPr="006F4BB3">
        <w:rPr>
          <w:rFonts w:ascii="Times New Roman" w:hAnsi="Times New Roman" w:cs="Times New Roman"/>
          <w:bCs/>
          <w:sz w:val="28"/>
          <w:szCs w:val="28"/>
        </w:rPr>
        <w:t>Итого по мероприятию 1.1.1.3.1, в том числе по источникам финансирования</w:t>
      </w:r>
      <w:r w:rsidR="00424029" w:rsidRPr="006F4BB3">
        <w:rPr>
          <w:rFonts w:ascii="Times New Roman" w:hAnsi="Times New Roman" w:cs="Times New Roman"/>
          <w:sz w:val="28"/>
          <w:szCs w:val="28"/>
        </w:rPr>
        <w:t>», «</w:t>
      </w:r>
      <w:r w:rsidR="00424029" w:rsidRPr="006F4BB3">
        <w:rPr>
          <w:rFonts w:ascii="Times New Roman" w:hAnsi="Times New Roman" w:cs="Times New Roman"/>
          <w:bCs/>
          <w:sz w:val="28"/>
          <w:szCs w:val="28"/>
        </w:rPr>
        <w:t>Итого по основному мероприятию 1.1.1.3, в том числе по источникам финансирования</w:t>
      </w:r>
      <w:r w:rsidR="00424029" w:rsidRPr="006F4BB3">
        <w:rPr>
          <w:rFonts w:ascii="Times New Roman" w:hAnsi="Times New Roman" w:cs="Times New Roman"/>
          <w:sz w:val="28"/>
          <w:szCs w:val="28"/>
        </w:rPr>
        <w:t>», «</w:t>
      </w:r>
      <w:r w:rsidR="00424029" w:rsidRPr="006F4BB3">
        <w:rPr>
          <w:rFonts w:ascii="Times New Roman" w:hAnsi="Times New Roman" w:cs="Times New Roman"/>
          <w:bCs/>
          <w:sz w:val="28"/>
          <w:szCs w:val="28"/>
        </w:rPr>
        <w:t>Итого по задаче 1.1.1, в том числе по источникам финансирования</w:t>
      </w:r>
      <w:r w:rsidR="00424029" w:rsidRPr="006F4BB3">
        <w:rPr>
          <w:rFonts w:ascii="Times New Roman" w:hAnsi="Times New Roman" w:cs="Times New Roman"/>
          <w:sz w:val="28"/>
          <w:szCs w:val="28"/>
        </w:rPr>
        <w:t>»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299"/>
        <w:gridCol w:w="1603"/>
        <w:gridCol w:w="3010"/>
        <w:gridCol w:w="1369"/>
        <w:gridCol w:w="1369"/>
        <w:gridCol w:w="1992"/>
        <w:gridCol w:w="457"/>
        <w:gridCol w:w="401"/>
        <w:gridCol w:w="1906"/>
        <w:gridCol w:w="1437"/>
      </w:tblGrid>
      <w:tr w:rsidR="00424029" w:rsidRPr="006F4BB3" w:rsidTr="00D055C6">
        <w:tc>
          <w:tcPr>
            <w:tcW w:w="438"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1.1.1.3.1.1</w:t>
            </w:r>
          </w:p>
        </w:tc>
        <w:tc>
          <w:tcPr>
            <w:tcW w:w="540"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rPr>
                <w:rFonts w:ascii="Times New Roman" w:hAnsi="Times New Roman" w:cs="Times New Roman"/>
                <w:bCs/>
                <w:sz w:val="24"/>
                <w:szCs w:val="24"/>
              </w:rPr>
            </w:pPr>
            <w:r w:rsidRPr="006F4BB3">
              <w:rPr>
                <w:rFonts w:ascii="Times New Roman" w:hAnsi="Times New Roman" w:cs="Times New Roman"/>
                <w:bCs/>
                <w:sz w:val="24"/>
                <w:szCs w:val="24"/>
              </w:rPr>
              <w:t>выполнение работ по содержанию и ремонту фонтанов</w:t>
            </w:r>
          </w:p>
        </w:tc>
        <w:tc>
          <w:tcPr>
            <w:tcW w:w="1014" w:type="pct"/>
            <w:tcBorders>
              <w:top w:val="single" w:sz="4" w:space="0" w:color="auto"/>
              <w:left w:val="single" w:sz="4" w:space="0" w:color="auto"/>
              <w:bottom w:val="single" w:sz="4" w:space="0" w:color="auto"/>
              <w:right w:val="single" w:sz="4" w:space="0" w:color="auto"/>
            </w:tcBorders>
          </w:tcPr>
          <w:p w:rsidR="00424029" w:rsidRPr="006F4BB3" w:rsidRDefault="000846E8"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МКУ «</w:t>
            </w:r>
            <w:r w:rsidR="00424029" w:rsidRPr="006F4BB3">
              <w:rPr>
                <w:rFonts w:ascii="Times New Roman" w:hAnsi="Times New Roman" w:cs="Times New Roman"/>
                <w:bCs/>
                <w:sz w:val="24"/>
                <w:szCs w:val="24"/>
              </w:rPr>
              <w:t>Пермблаго</w:t>
            </w:r>
            <w:r w:rsidRPr="006F4BB3">
              <w:rPr>
                <w:rFonts w:ascii="Times New Roman" w:hAnsi="Times New Roman" w:cs="Times New Roman"/>
                <w:bCs/>
                <w:sz w:val="24"/>
                <w:szCs w:val="24"/>
              </w:rPr>
              <w:t>устройство»</w:t>
            </w:r>
          </w:p>
        </w:tc>
        <w:tc>
          <w:tcPr>
            <w:tcW w:w="461"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11.01.2021</w:t>
            </w:r>
          </w:p>
        </w:tc>
        <w:tc>
          <w:tcPr>
            <w:tcW w:w="461"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31.12.2021</w:t>
            </w:r>
          </w:p>
        </w:tc>
        <w:tc>
          <w:tcPr>
            <w:tcW w:w="671"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количество фонтанов, в отношении которых осуществляется содержание и ремонт</w:t>
            </w:r>
          </w:p>
        </w:tc>
        <w:tc>
          <w:tcPr>
            <w:tcW w:w="154"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ед.</w:t>
            </w:r>
          </w:p>
        </w:tc>
        <w:tc>
          <w:tcPr>
            <w:tcW w:w="135"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15</w:t>
            </w:r>
          </w:p>
        </w:tc>
        <w:tc>
          <w:tcPr>
            <w:tcW w:w="642"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бюджет города Перми</w:t>
            </w:r>
          </w:p>
        </w:tc>
        <w:tc>
          <w:tcPr>
            <w:tcW w:w="484"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18</w:t>
            </w:r>
            <w:r w:rsidR="0011561E"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373,000</w:t>
            </w:r>
          </w:p>
          <w:p w:rsidR="00424029" w:rsidRPr="006F4BB3" w:rsidRDefault="00424029" w:rsidP="006B12B5">
            <w:pPr>
              <w:jc w:val="center"/>
              <w:rPr>
                <w:rFonts w:ascii="Times New Roman" w:hAnsi="Times New Roman" w:cs="Times New Roman"/>
                <w:color w:val="000000"/>
                <w:sz w:val="24"/>
                <w:szCs w:val="24"/>
              </w:rPr>
            </w:pPr>
          </w:p>
        </w:tc>
      </w:tr>
      <w:tr w:rsidR="00424029" w:rsidRPr="006F4BB3" w:rsidTr="00D055C6">
        <w:tc>
          <w:tcPr>
            <w:tcW w:w="3874" w:type="pct"/>
            <w:gridSpan w:val="8"/>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rPr>
                <w:rFonts w:ascii="Times New Roman" w:hAnsi="Times New Roman" w:cs="Times New Roman"/>
                <w:bCs/>
                <w:sz w:val="24"/>
                <w:szCs w:val="24"/>
              </w:rPr>
            </w:pPr>
            <w:r w:rsidRPr="006F4BB3">
              <w:rPr>
                <w:rFonts w:ascii="Times New Roman" w:hAnsi="Times New Roman" w:cs="Times New Roman"/>
                <w:bCs/>
                <w:sz w:val="24"/>
                <w:szCs w:val="24"/>
              </w:rPr>
              <w:t>Итого по мероприятию 1.1.1.3.1, в том числе по источникам финансирования</w:t>
            </w:r>
          </w:p>
        </w:tc>
        <w:tc>
          <w:tcPr>
            <w:tcW w:w="642"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бюджет города Перми</w:t>
            </w:r>
          </w:p>
        </w:tc>
        <w:tc>
          <w:tcPr>
            <w:tcW w:w="484"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18</w:t>
            </w:r>
            <w:r w:rsidR="0011561E"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373,000</w:t>
            </w:r>
          </w:p>
        </w:tc>
      </w:tr>
      <w:tr w:rsidR="00424029" w:rsidRPr="006F4BB3" w:rsidTr="00D055C6">
        <w:tc>
          <w:tcPr>
            <w:tcW w:w="3874" w:type="pct"/>
            <w:gridSpan w:val="8"/>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rPr>
                <w:rFonts w:ascii="Times New Roman" w:hAnsi="Times New Roman" w:cs="Times New Roman"/>
                <w:bCs/>
                <w:sz w:val="24"/>
                <w:szCs w:val="24"/>
              </w:rPr>
            </w:pPr>
            <w:r w:rsidRPr="006F4BB3">
              <w:rPr>
                <w:rFonts w:ascii="Times New Roman" w:hAnsi="Times New Roman" w:cs="Times New Roman"/>
                <w:bCs/>
                <w:sz w:val="24"/>
                <w:szCs w:val="24"/>
              </w:rPr>
              <w:t>Итого по основному мероприятию 1.1.1.3, в том числе по источникам финансирования</w:t>
            </w:r>
          </w:p>
        </w:tc>
        <w:tc>
          <w:tcPr>
            <w:tcW w:w="642"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бюджет города Перми</w:t>
            </w:r>
          </w:p>
        </w:tc>
        <w:tc>
          <w:tcPr>
            <w:tcW w:w="484"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18</w:t>
            </w:r>
            <w:r w:rsidR="0011561E"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373,000</w:t>
            </w:r>
          </w:p>
        </w:tc>
      </w:tr>
      <w:tr w:rsidR="00D055C6" w:rsidRPr="006F4BB3" w:rsidTr="00D055C6">
        <w:tc>
          <w:tcPr>
            <w:tcW w:w="3874" w:type="pct"/>
            <w:gridSpan w:val="8"/>
            <w:vMerge w:val="restart"/>
            <w:tcBorders>
              <w:top w:val="single" w:sz="4" w:space="0" w:color="auto"/>
              <w:left w:val="single" w:sz="4" w:space="0" w:color="auto"/>
              <w:right w:val="single" w:sz="4" w:space="0" w:color="auto"/>
            </w:tcBorders>
          </w:tcPr>
          <w:p w:rsidR="00D055C6" w:rsidRPr="006F4BB3" w:rsidRDefault="00D055C6" w:rsidP="006B12B5">
            <w:pPr>
              <w:autoSpaceDE w:val="0"/>
              <w:autoSpaceDN w:val="0"/>
              <w:adjustRightInd w:val="0"/>
              <w:spacing w:after="0" w:line="240" w:lineRule="auto"/>
              <w:rPr>
                <w:rFonts w:ascii="Times New Roman" w:hAnsi="Times New Roman" w:cs="Times New Roman"/>
                <w:bCs/>
                <w:sz w:val="24"/>
                <w:szCs w:val="24"/>
              </w:rPr>
            </w:pPr>
            <w:r w:rsidRPr="006F4BB3">
              <w:rPr>
                <w:rFonts w:ascii="Times New Roman" w:hAnsi="Times New Roman" w:cs="Times New Roman"/>
                <w:bCs/>
                <w:sz w:val="24"/>
                <w:szCs w:val="24"/>
              </w:rPr>
              <w:t>Итого по задаче 1.1.1, в том числе по источникам финансирования</w:t>
            </w:r>
          </w:p>
        </w:tc>
        <w:tc>
          <w:tcPr>
            <w:tcW w:w="642" w:type="pct"/>
            <w:tcBorders>
              <w:top w:val="single" w:sz="4" w:space="0" w:color="auto"/>
              <w:left w:val="single" w:sz="4" w:space="0" w:color="auto"/>
              <w:bottom w:val="single" w:sz="4" w:space="0" w:color="auto"/>
              <w:right w:val="single" w:sz="4" w:space="0" w:color="auto"/>
            </w:tcBorders>
          </w:tcPr>
          <w:p w:rsidR="00D055C6" w:rsidRPr="006F4BB3" w:rsidRDefault="00D055C6"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всего, в том числе</w:t>
            </w:r>
          </w:p>
        </w:tc>
        <w:tc>
          <w:tcPr>
            <w:tcW w:w="484" w:type="pct"/>
            <w:tcBorders>
              <w:top w:val="single" w:sz="4" w:space="0" w:color="auto"/>
              <w:left w:val="single" w:sz="4" w:space="0" w:color="auto"/>
              <w:bottom w:val="single" w:sz="4" w:space="0" w:color="auto"/>
              <w:right w:val="single" w:sz="4" w:space="0" w:color="auto"/>
            </w:tcBorders>
            <w:vAlign w:val="center"/>
          </w:tcPr>
          <w:p w:rsidR="00D055C6" w:rsidRPr="006F4BB3" w:rsidRDefault="00D055C6">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249</w:t>
            </w:r>
            <w:r w:rsidR="0011561E"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746,059</w:t>
            </w:r>
          </w:p>
        </w:tc>
      </w:tr>
      <w:tr w:rsidR="00D055C6" w:rsidRPr="006F4BB3" w:rsidTr="00D055C6">
        <w:tc>
          <w:tcPr>
            <w:tcW w:w="3874" w:type="pct"/>
            <w:gridSpan w:val="8"/>
            <w:vMerge/>
            <w:tcBorders>
              <w:left w:val="single" w:sz="4" w:space="0" w:color="auto"/>
              <w:right w:val="single" w:sz="4" w:space="0" w:color="auto"/>
            </w:tcBorders>
          </w:tcPr>
          <w:p w:rsidR="00D055C6" w:rsidRPr="006F4BB3" w:rsidRDefault="00D055C6" w:rsidP="006B12B5">
            <w:pPr>
              <w:autoSpaceDE w:val="0"/>
              <w:autoSpaceDN w:val="0"/>
              <w:adjustRightInd w:val="0"/>
              <w:spacing w:after="0" w:line="240" w:lineRule="auto"/>
              <w:rPr>
                <w:rFonts w:ascii="Times New Roman" w:hAnsi="Times New Roman" w:cs="Times New Roman"/>
                <w:bCs/>
                <w:sz w:val="24"/>
                <w:szCs w:val="24"/>
              </w:rPr>
            </w:pPr>
          </w:p>
        </w:tc>
        <w:tc>
          <w:tcPr>
            <w:tcW w:w="642" w:type="pct"/>
            <w:tcBorders>
              <w:top w:val="single" w:sz="4" w:space="0" w:color="auto"/>
              <w:left w:val="single" w:sz="4" w:space="0" w:color="auto"/>
              <w:bottom w:val="single" w:sz="4" w:space="0" w:color="auto"/>
              <w:right w:val="single" w:sz="4" w:space="0" w:color="auto"/>
            </w:tcBorders>
          </w:tcPr>
          <w:p w:rsidR="00D055C6" w:rsidRPr="006F4BB3" w:rsidRDefault="00D055C6"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bCs/>
                <w:sz w:val="24"/>
                <w:szCs w:val="24"/>
              </w:rPr>
              <w:t>бюджет города Перми</w:t>
            </w:r>
          </w:p>
        </w:tc>
        <w:tc>
          <w:tcPr>
            <w:tcW w:w="484" w:type="pct"/>
            <w:tcBorders>
              <w:top w:val="single" w:sz="4" w:space="0" w:color="auto"/>
              <w:left w:val="single" w:sz="4" w:space="0" w:color="auto"/>
              <w:bottom w:val="single" w:sz="4" w:space="0" w:color="auto"/>
              <w:right w:val="single" w:sz="4" w:space="0" w:color="auto"/>
            </w:tcBorders>
            <w:vAlign w:val="center"/>
          </w:tcPr>
          <w:p w:rsidR="00D055C6" w:rsidRPr="006F4BB3" w:rsidRDefault="00D055C6">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236</w:t>
            </w:r>
            <w:r w:rsidR="0011561E" w:rsidRPr="006F4BB3">
              <w:rPr>
                <w:rFonts w:ascii="Times New Roman" w:hAnsi="Times New Roman" w:cs="Times New Roman"/>
                <w:color w:val="000000"/>
                <w:sz w:val="24"/>
                <w:szCs w:val="24"/>
              </w:rPr>
              <w:t xml:space="preserve"> </w:t>
            </w:r>
            <w:r w:rsidRPr="006F4BB3">
              <w:rPr>
                <w:rFonts w:ascii="Times New Roman" w:hAnsi="Times New Roman" w:cs="Times New Roman"/>
                <w:color w:val="000000"/>
                <w:sz w:val="24"/>
                <w:szCs w:val="24"/>
              </w:rPr>
              <w:t>061,659</w:t>
            </w:r>
          </w:p>
        </w:tc>
      </w:tr>
      <w:tr w:rsidR="00424029" w:rsidRPr="006F4BB3" w:rsidTr="00D055C6">
        <w:tc>
          <w:tcPr>
            <w:tcW w:w="3874" w:type="pct"/>
            <w:gridSpan w:val="8"/>
            <w:vMerge/>
            <w:tcBorders>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rPr>
                <w:rFonts w:ascii="Times New Roman" w:hAnsi="Times New Roman" w:cs="Times New Roman"/>
                <w:bCs/>
                <w:sz w:val="24"/>
                <w:szCs w:val="24"/>
              </w:rPr>
            </w:pPr>
          </w:p>
        </w:tc>
        <w:tc>
          <w:tcPr>
            <w:tcW w:w="642"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sz w:val="24"/>
                <w:szCs w:val="24"/>
              </w:rPr>
              <w:t>внебюджетные источники</w:t>
            </w:r>
          </w:p>
        </w:tc>
        <w:tc>
          <w:tcPr>
            <w:tcW w:w="484" w:type="pct"/>
            <w:tcBorders>
              <w:top w:val="single" w:sz="4" w:space="0" w:color="auto"/>
              <w:left w:val="single" w:sz="4" w:space="0" w:color="auto"/>
              <w:bottom w:val="single" w:sz="4" w:space="0" w:color="auto"/>
              <w:right w:val="single" w:sz="4" w:space="0" w:color="auto"/>
            </w:tcBorders>
          </w:tcPr>
          <w:p w:rsidR="00424029" w:rsidRPr="006F4BB3" w:rsidRDefault="00424029" w:rsidP="006B12B5">
            <w:pPr>
              <w:autoSpaceDE w:val="0"/>
              <w:autoSpaceDN w:val="0"/>
              <w:adjustRightInd w:val="0"/>
              <w:spacing w:after="0" w:line="240" w:lineRule="auto"/>
              <w:jc w:val="center"/>
              <w:rPr>
                <w:rFonts w:ascii="Times New Roman" w:hAnsi="Times New Roman" w:cs="Times New Roman"/>
                <w:bCs/>
                <w:sz w:val="24"/>
                <w:szCs w:val="24"/>
              </w:rPr>
            </w:pPr>
            <w:r w:rsidRPr="006F4BB3">
              <w:rPr>
                <w:rFonts w:ascii="Times New Roman" w:hAnsi="Times New Roman" w:cs="Times New Roman"/>
                <w:sz w:val="24"/>
                <w:szCs w:val="24"/>
              </w:rPr>
              <w:t>13</w:t>
            </w:r>
            <w:r w:rsidR="0011561E" w:rsidRPr="006F4BB3">
              <w:rPr>
                <w:rFonts w:ascii="Times New Roman" w:hAnsi="Times New Roman" w:cs="Times New Roman"/>
                <w:sz w:val="24"/>
                <w:szCs w:val="24"/>
              </w:rPr>
              <w:t xml:space="preserve"> </w:t>
            </w:r>
            <w:r w:rsidRPr="006F4BB3">
              <w:rPr>
                <w:rFonts w:ascii="Times New Roman" w:hAnsi="Times New Roman" w:cs="Times New Roman"/>
                <w:sz w:val="24"/>
                <w:szCs w:val="24"/>
              </w:rPr>
              <w:t>684,4</w:t>
            </w:r>
          </w:p>
        </w:tc>
      </w:tr>
    </w:tbl>
    <w:p w:rsidR="00424029" w:rsidRPr="006F4BB3" w:rsidRDefault="00424029"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8802E2" w:rsidRPr="006F4BB3" w:rsidRDefault="004628BE" w:rsidP="008802E2">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8802E2" w:rsidRPr="006F4BB3">
        <w:rPr>
          <w:rFonts w:ascii="Times New Roman" w:hAnsi="Times New Roman" w:cs="Times New Roman"/>
          <w:sz w:val="28"/>
          <w:szCs w:val="28"/>
        </w:rPr>
        <w:t>.</w:t>
      </w:r>
      <w:r w:rsidR="00A17CC0" w:rsidRPr="006F4BB3">
        <w:rPr>
          <w:rFonts w:ascii="Times New Roman" w:hAnsi="Times New Roman" w:cs="Times New Roman"/>
          <w:sz w:val="28"/>
          <w:szCs w:val="28"/>
        </w:rPr>
        <w:t>9</w:t>
      </w:r>
      <w:r w:rsidR="008802E2" w:rsidRPr="006F4BB3">
        <w:rPr>
          <w:rFonts w:ascii="Times New Roman" w:hAnsi="Times New Roman" w:cs="Times New Roman"/>
          <w:sz w:val="28"/>
          <w:szCs w:val="28"/>
        </w:rPr>
        <w:t xml:space="preserve">. строки 1.1.2.1.1.1.2, 1.1.2.1.1.1.2.1 </w:t>
      </w:r>
      <w:r w:rsidR="000F282C" w:rsidRPr="006F4BB3">
        <w:rPr>
          <w:rFonts w:ascii="Times New Roman" w:hAnsi="Times New Roman" w:cs="Times New Roman"/>
          <w:sz w:val="28"/>
          <w:szCs w:val="28"/>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660"/>
        <w:gridCol w:w="1728"/>
        <w:gridCol w:w="2912"/>
        <w:gridCol w:w="1327"/>
        <w:gridCol w:w="1327"/>
        <w:gridCol w:w="1728"/>
        <w:gridCol w:w="445"/>
        <w:gridCol w:w="255"/>
        <w:gridCol w:w="2336"/>
        <w:gridCol w:w="1125"/>
      </w:tblGrid>
      <w:tr w:rsidR="003C79FD" w:rsidRPr="006F4BB3" w:rsidTr="000846E8">
        <w:tc>
          <w:tcPr>
            <w:tcW w:w="559"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1.1.2.1.1.1.2</w:t>
            </w:r>
          </w:p>
        </w:tc>
        <w:tc>
          <w:tcPr>
            <w:tcW w:w="4441" w:type="pct"/>
            <w:gridSpan w:val="9"/>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Капитальный ремонт сквера в 66 квартале, эспланада</w:t>
            </w:r>
          </w:p>
        </w:tc>
      </w:tr>
      <w:tr w:rsidR="003C79FD" w:rsidRPr="006F4BB3" w:rsidTr="000846E8">
        <w:tc>
          <w:tcPr>
            <w:tcW w:w="559"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1.1.2.1.1.1.2.1</w:t>
            </w:r>
          </w:p>
        </w:tc>
        <w:tc>
          <w:tcPr>
            <w:tcW w:w="582"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выполнение строительно-монтажных работ по капитальному ремонту сквера в 66 квартале, эспланада</w:t>
            </w:r>
          </w:p>
        </w:tc>
        <w:tc>
          <w:tcPr>
            <w:tcW w:w="981" w:type="pct"/>
            <w:tcBorders>
              <w:top w:val="single" w:sz="4" w:space="0" w:color="auto"/>
              <w:left w:val="single" w:sz="4" w:space="0" w:color="auto"/>
              <w:bottom w:val="single" w:sz="4" w:space="0" w:color="auto"/>
              <w:right w:val="single" w:sz="4" w:space="0" w:color="auto"/>
            </w:tcBorders>
          </w:tcPr>
          <w:p w:rsidR="003C79FD" w:rsidRPr="006F4BB3" w:rsidRDefault="000846E8">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3C79FD"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447"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11.01.2021</w:t>
            </w:r>
          </w:p>
        </w:tc>
        <w:tc>
          <w:tcPr>
            <w:tcW w:w="447"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25.12.2021</w:t>
            </w:r>
          </w:p>
        </w:tc>
        <w:tc>
          <w:tcPr>
            <w:tcW w:w="582"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количество подписанных актов приемки выполненных строительно-монтажных работ по капитальному ремонту </w:t>
            </w:r>
            <w:r w:rsidR="00FF01D1" w:rsidRPr="006F4BB3">
              <w:rPr>
                <w:rFonts w:ascii="Times New Roman" w:hAnsi="Times New Roman" w:cs="Times New Roman"/>
                <w:sz w:val="24"/>
                <w:szCs w:val="24"/>
              </w:rPr>
              <w:t>сквера в 66 квартале, эспланада</w:t>
            </w:r>
          </w:p>
        </w:tc>
        <w:tc>
          <w:tcPr>
            <w:tcW w:w="150"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86" w:type="pct"/>
            <w:tcBorders>
              <w:top w:val="single" w:sz="4" w:space="0" w:color="auto"/>
              <w:left w:val="single" w:sz="4" w:space="0" w:color="auto"/>
              <w:bottom w:val="single" w:sz="4" w:space="0" w:color="auto"/>
              <w:right w:val="single" w:sz="4" w:space="0" w:color="auto"/>
            </w:tcBorders>
          </w:tcPr>
          <w:p w:rsidR="003C79FD" w:rsidRPr="006F4BB3" w:rsidRDefault="003C79FD">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787" w:type="pct"/>
            <w:tcBorders>
              <w:top w:val="single" w:sz="4" w:space="0" w:color="auto"/>
              <w:left w:val="single" w:sz="4" w:space="0" w:color="auto"/>
              <w:bottom w:val="single" w:sz="4" w:space="0" w:color="auto"/>
              <w:right w:val="single" w:sz="4" w:space="0" w:color="auto"/>
            </w:tcBorders>
          </w:tcPr>
          <w:p w:rsidR="003C79FD" w:rsidRPr="006F4BB3" w:rsidRDefault="003C79FD" w:rsidP="006B12B5">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бюджет города Перми (неиспользованные ассигнования </w:t>
            </w:r>
            <w:r w:rsidR="006F2C4C" w:rsidRPr="006F4BB3">
              <w:rPr>
                <w:rFonts w:ascii="Times New Roman" w:hAnsi="Times New Roman" w:cs="Times New Roman"/>
                <w:sz w:val="24"/>
                <w:szCs w:val="24"/>
              </w:rPr>
              <w:t>2020 года</w:t>
            </w:r>
            <w:r w:rsidRPr="006F4BB3">
              <w:rPr>
                <w:rFonts w:ascii="Times New Roman" w:hAnsi="Times New Roman" w:cs="Times New Roman"/>
                <w:sz w:val="24"/>
                <w:szCs w:val="24"/>
              </w:rPr>
              <w:t>)</w:t>
            </w:r>
          </w:p>
        </w:tc>
        <w:tc>
          <w:tcPr>
            <w:tcW w:w="379" w:type="pct"/>
            <w:tcBorders>
              <w:top w:val="single" w:sz="4" w:space="0" w:color="auto"/>
              <w:left w:val="single" w:sz="4" w:space="0" w:color="auto"/>
              <w:bottom w:val="single" w:sz="4" w:space="0" w:color="auto"/>
              <w:right w:val="single" w:sz="4" w:space="0" w:color="auto"/>
            </w:tcBorders>
          </w:tcPr>
          <w:p w:rsidR="003C79FD" w:rsidRPr="006F4BB3" w:rsidRDefault="003C79FD" w:rsidP="006B12B5">
            <w:pPr>
              <w:jc w:val="center"/>
              <w:rPr>
                <w:rFonts w:ascii="Times New Roman" w:hAnsi="Times New Roman" w:cs="Times New Roman"/>
                <w:color w:val="000000"/>
                <w:sz w:val="24"/>
                <w:szCs w:val="24"/>
              </w:rPr>
            </w:pPr>
            <w:r w:rsidRPr="006F4BB3">
              <w:rPr>
                <w:rFonts w:ascii="Times New Roman" w:hAnsi="Times New Roman" w:cs="Times New Roman"/>
                <w:color w:val="000000"/>
                <w:sz w:val="24"/>
                <w:szCs w:val="24"/>
              </w:rPr>
              <w:t>10,62576</w:t>
            </w:r>
          </w:p>
        </w:tc>
      </w:tr>
    </w:tbl>
    <w:p w:rsidR="00121197" w:rsidRPr="006F4BB3" w:rsidRDefault="00121197" w:rsidP="008802E2">
      <w:pPr>
        <w:pStyle w:val="af8"/>
        <w:keepNext/>
        <w:autoSpaceDE w:val="0"/>
        <w:autoSpaceDN w:val="0"/>
        <w:spacing w:after="0" w:line="240" w:lineRule="auto"/>
        <w:ind w:left="0" w:firstLine="709"/>
        <w:jc w:val="both"/>
        <w:rPr>
          <w:rFonts w:ascii="Times New Roman" w:hAnsi="Times New Roman" w:cs="Times New Roman"/>
          <w:sz w:val="28"/>
          <w:szCs w:val="28"/>
        </w:rPr>
      </w:pPr>
    </w:p>
    <w:p w:rsidR="00620BD3" w:rsidRPr="006F4BB3" w:rsidRDefault="004628BE" w:rsidP="00620BD3">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620BD3" w:rsidRPr="006F4BB3">
        <w:rPr>
          <w:rFonts w:ascii="Times New Roman" w:hAnsi="Times New Roman" w:cs="Times New Roman"/>
          <w:sz w:val="28"/>
          <w:szCs w:val="28"/>
        </w:rPr>
        <w:t>.</w:t>
      </w:r>
      <w:r w:rsidR="00A17CC0" w:rsidRPr="006F4BB3">
        <w:rPr>
          <w:rFonts w:ascii="Times New Roman" w:hAnsi="Times New Roman" w:cs="Times New Roman"/>
          <w:sz w:val="28"/>
          <w:szCs w:val="28"/>
        </w:rPr>
        <w:t>10</w:t>
      </w:r>
      <w:r w:rsidR="00620BD3" w:rsidRPr="006F4BB3">
        <w:rPr>
          <w:rFonts w:ascii="Times New Roman" w:hAnsi="Times New Roman" w:cs="Times New Roman"/>
          <w:sz w:val="28"/>
          <w:szCs w:val="28"/>
        </w:rPr>
        <w:t xml:space="preserve">. строку «Итого по мероприятию 1.1.2.1.1, в том числе по источникам финансирования» изложить в следующей </w:t>
      </w:r>
      <w:r w:rsidR="00620BD3" w:rsidRPr="006F4BB3">
        <w:rPr>
          <w:rFonts w:ascii="Times New Roman" w:hAnsi="Times New Roman" w:cs="Times New Roman"/>
          <w:sz w:val="28"/>
          <w:szCs w:val="28"/>
        </w:rPr>
        <w:br/>
        <w:t>редакции:</w:t>
      </w:r>
    </w:p>
    <w:tbl>
      <w:tblPr>
        <w:tblW w:w="5000" w:type="pct"/>
        <w:tblCellMar>
          <w:top w:w="102" w:type="dxa"/>
          <w:left w:w="62" w:type="dxa"/>
          <w:bottom w:w="102" w:type="dxa"/>
          <w:right w:w="62" w:type="dxa"/>
        </w:tblCellMar>
        <w:tblLook w:val="04A0" w:firstRow="1" w:lastRow="0" w:firstColumn="1" w:lastColumn="0" w:noHBand="0" w:noVBand="1"/>
      </w:tblPr>
      <w:tblGrid>
        <w:gridCol w:w="11255"/>
        <w:gridCol w:w="2414"/>
        <w:gridCol w:w="1174"/>
      </w:tblGrid>
      <w:tr w:rsidR="00620BD3" w:rsidRPr="006F4BB3" w:rsidTr="00DB715E">
        <w:tc>
          <w:tcPr>
            <w:tcW w:w="3793" w:type="pct"/>
            <w:vMerge w:val="restart"/>
            <w:tcBorders>
              <w:top w:val="single" w:sz="4" w:space="0" w:color="auto"/>
              <w:left w:val="single" w:sz="4" w:space="0" w:color="auto"/>
              <w:right w:val="single" w:sz="4" w:space="0" w:color="auto"/>
            </w:tcBorders>
          </w:tcPr>
          <w:p w:rsidR="00620BD3" w:rsidRPr="006F4BB3" w:rsidRDefault="00620BD3" w:rsidP="00DB715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1.1.2.1.1, в том числе по источникам финансирования</w:t>
            </w:r>
          </w:p>
        </w:tc>
        <w:tc>
          <w:tcPr>
            <w:tcW w:w="815" w:type="pct"/>
            <w:tcBorders>
              <w:top w:val="single" w:sz="4" w:space="0" w:color="auto"/>
              <w:left w:val="single" w:sz="4" w:space="0" w:color="auto"/>
              <w:bottom w:val="single" w:sz="4" w:space="0" w:color="auto"/>
              <w:right w:val="single" w:sz="4" w:space="0" w:color="auto"/>
            </w:tcBorders>
          </w:tcPr>
          <w:p w:rsidR="00620BD3" w:rsidRPr="006F4BB3" w:rsidRDefault="00620BD3"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392" w:type="pct"/>
            <w:tcBorders>
              <w:top w:val="single" w:sz="4" w:space="0" w:color="auto"/>
              <w:left w:val="single" w:sz="4" w:space="0" w:color="auto"/>
              <w:bottom w:val="single" w:sz="4" w:space="0" w:color="auto"/>
              <w:right w:val="single" w:sz="4" w:space="0" w:color="auto"/>
            </w:tcBorders>
          </w:tcPr>
          <w:p w:rsidR="00620BD3" w:rsidRPr="006F4BB3" w:rsidRDefault="00620BD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51 644, 22576</w:t>
            </w:r>
          </w:p>
        </w:tc>
      </w:tr>
      <w:tr w:rsidR="00620BD3" w:rsidRPr="006F4BB3" w:rsidTr="00DB715E">
        <w:tc>
          <w:tcPr>
            <w:tcW w:w="3793" w:type="pct"/>
            <w:vMerge/>
            <w:tcBorders>
              <w:left w:val="single" w:sz="4" w:space="0" w:color="auto"/>
              <w:right w:val="single" w:sz="4" w:space="0" w:color="auto"/>
            </w:tcBorders>
            <w:hideMark/>
          </w:tcPr>
          <w:p w:rsidR="00620BD3" w:rsidRPr="006F4BB3" w:rsidRDefault="00620BD3" w:rsidP="00DB715E">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hideMark/>
          </w:tcPr>
          <w:p w:rsidR="00620BD3" w:rsidRPr="006F4BB3" w:rsidRDefault="00620BD3"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92" w:type="pct"/>
            <w:tcBorders>
              <w:top w:val="single" w:sz="4" w:space="0" w:color="auto"/>
              <w:left w:val="single" w:sz="4" w:space="0" w:color="auto"/>
              <w:bottom w:val="single" w:sz="4" w:space="0" w:color="auto"/>
              <w:right w:val="single" w:sz="4" w:space="0" w:color="auto"/>
            </w:tcBorders>
          </w:tcPr>
          <w:p w:rsidR="00620BD3" w:rsidRPr="006F4BB3" w:rsidRDefault="00620BD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51 633,6</w:t>
            </w:r>
          </w:p>
          <w:p w:rsidR="00620BD3" w:rsidRPr="006F4BB3" w:rsidRDefault="00620BD3" w:rsidP="00DB715E">
            <w:pPr>
              <w:autoSpaceDE w:val="0"/>
              <w:autoSpaceDN w:val="0"/>
              <w:adjustRightInd w:val="0"/>
              <w:spacing w:after="0" w:line="240" w:lineRule="auto"/>
              <w:jc w:val="center"/>
              <w:rPr>
                <w:rFonts w:ascii="Times New Roman" w:hAnsi="Times New Roman" w:cs="Times New Roman"/>
                <w:sz w:val="28"/>
                <w:szCs w:val="28"/>
              </w:rPr>
            </w:pPr>
          </w:p>
        </w:tc>
      </w:tr>
      <w:tr w:rsidR="00620BD3" w:rsidRPr="006F4BB3" w:rsidTr="00DB715E">
        <w:tc>
          <w:tcPr>
            <w:tcW w:w="3793" w:type="pct"/>
            <w:vMerge/>
            <w:tcBorders>
              <w:left w:val="single" w:sz="4" w:space="0" w:color="auto"/>
              <w:bottom w:val="single" w:sz="4" w:space="0" w:color="auto"/>
              <w:right w:val="single" w:sz="4" w:space="0" w:color="auto"/>
            </w:tcBorders>
          </w:tcPr>
          <w:p w:rsidR="00620BD3" w:rsidRPr="006F4BB3" w:rsidRDefault="00620BD3" w:rsidP="00DB715E">
            <w:pPr>
              <w:autoSpaceDE w:val="0"/>
              <w:autoSpaceDN w:val="0"/>
              <w:adjustRightInd w:val="0"/>
              <w:spacing w:after="0" w:line="240" w:lineRule="auto"/>
              <w:rPr>
                <w:rFonts w:ascii="Times New Roman" w:hAnsi="Times New Roman" w:cs="Times New Roman"/>
                <w:sz w:val="28"/>
                <w:szCs w:val="28"/>
              </w:rPr>
            </w:pPr>
          </w:p>
        </w:tc>
        <w:tc>
          <w:tcPr>
            <w:tcW w:w="815" w:type="pct"/>
            <w:tcBorders>
              <w:top w:val="single" w:sz="4" w:space="0" w:color="auto"/>
              <w:left w:val="single" w:sz="4" w:space="0" w:color="auto"/>
              <w:bottom w:val="single" w:sz="4" w:space="0" w:color="auto"/>
              <w:right w:val="single" w:sz="4" w:space="0" w:color="auto"/>
            </w:tcBorders>
          </w:tcPr>
          <w:p w:rsidR="00620BD3" w:rsidRPr="006F4BB3" w:rsidRDefault="00620BD3" w:rsidP="006F2C4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F2C4C"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392" w:type="pct"/>
            <w:tcBorders>
              <w:top w:val="single" w:sz="4" w:space="0" w:color="auto"/>
              <w:left w:val="single" w:sz="4" w:space="0" w:color="auto"/>
              <w:bottom w:val="single" w:sz="4" w:space="0" w:color="auto"/>
              <w:right w:val="single" w:sz="4" w:space="0" w:color="auto"/>
            </w:tcBorders>
          </w:tcPr>
          <w:p w:rsidR="00620BD3" w:rsidRPr="006F4BB3" w:rsidRDefault="00620BD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10,62576</w:t>
            </w:r>
          </w:p>
        </w:tc>
      </w:tr>
    </w:tbl>
    <w:p w:rsidR="00620BD3" w:rsidRPr="006F4BB3" w:rsidRDefault="00620BD3" w:rsidP="008802E2">
      <w:pPr>
        <w:pStyle w:val="af8"/>
        <w:keepNext/>
        <w:autoSpaceDE w:val="0"/>
        <w:autoSpaceDN w:val="0"/>
        <w:spacing w:after="0" w:line="240" w:lineRule="auto"/>
        <w:ind w:left="0" w:firstLine="709"/>
        <w:jc w:val="both"/>
        <w:rPr>
          <w:rFonts w:ascii="Times New Roman" w:hAnsi="Times New Roman" w:cs="Times New Roman"/>
          <w:sz w:val="28"/>
          <w:szCs w:val="28"/>
        </w:rPr>
      </w:pPr>
    </w:p>
    <w:p w:rsidR="00620BD3" w:rsidRPr="006F4BB3" w:rsidRDefault="004628BE" w:rsidP="00620BD3">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1E34D4" w:rsidRPr="006F4BB3">
        <w:rPr>
          <w:rFonts w:ascii="Times New Roman" w:hAnsi="Times New Roman" w:cs="Times New Roman"/>
          <w:sz w:val="28"/>
          <w:szCs w:val="28"/>
        </w:rPr>
        <w:t>.</w:t>
      </w:r>
      <w:r w:rsidR="00A17CC0" w:rsidRPr="006F4BB3">
        <w:rPr>
          <w:rFonts w:ascii="Times New Roman" w:hAnsi="Times New Roman" w:cs="Times New Roman"/>
          <w:sz w:val="28"/>
          <w:szCs w:val="28"/>
        </w:rPr>
        <w:t>11</w:t>
      </w:r>
      <w:r w:rsidR="001E34D4" w:rsidRPr="006F4BB3">
        <w:rPr>
          <w:rFonts w:ascii="Times New Roman" w:hAnsi="Times New Roman" w:cs="Times New Roman"/>
          <w:sz w:val="28"/>
          <w:szCs w:val="28"/>
        </w:rPr>
        <w:t xml:space="preserve">. </w:t>
      </w:r>
      <w:r w:rsidR="00FA0993" w:rsidRPr="006F4BB3">
        <w:rPr>
          <w:rFonts w:ascii="Times New Roman" w:hAnsi="Times New Roman" w:cs="Times New Roman"/>
          <w:sz w:val="28"/>
          <w:szCs w:val="28"/>
        </w:rPr>
        <w:t>с</w:t>
      </w:r>
      <w:r w:rsidR="001E34D4" w:rsidRPr="006F4BB3">
        <w:rPr>
          <w:rFonts w:ascii="Times New Roman" w:hAnsi="Times New Roman" w:cs="Times New Roman"/>
          <w:sz w:val="28"/>
          <w:szCs w:val="28"/>
        </w:rPr>
        <w:t>трок</w:t>
      </w:r>
      <w:r w:rsidR="0011561E" w:rsidRPr="006F4BB3">
        <w:rPr>
          <w:rFonts w:ascii="Times New Roman" w:hAnsi="Times New Roman" w:cs="Times New Roman"/>
          <w:sz w:val="28"/>
          <w:szCs w:val="28"/>
        </w:rPr>
        <w:t>и</w:t>
      </w:r>
      <w:r w:rsidR="001E34D4" w:rsidRPr="006F4BB3">
        <w:rPr>
          <w:rFonts w:ascii="Times New Roman" w:hAnsi="Times New Roman" w:cs="Times New Roman"/>
          <w:sz w:val="28"/>
          <w:szCs w:val="28"/>
        </w:rPr>
        <w:t xml:space="preserve"> </w:t>
      </w:r>
      <w:r w:rsidR="00FA0993" w:rsidRPr="006F4BB3">
        <w:rPr>
          <w:rFonts w:ascii="Times New Roman" w:hAnsi="Times New Roman" w:cs="Times New Roman"/>
          <w:sz w:val="28"/>
          <w:szCs w:val="28"/>
        </w:rPr>
        <w:t>1.1.2.1.</w:t>
      </w:r>
      <w:r w:rsidR="003D0CC7" w:rsidRPr="006F4BB3">
        <w:rPr>
          <w:rFonts w:ascii="Times New Roman" w:hAnsi="Times New Roman" w:cs="Times New Roman"/>
          <w:sz w:val="28"/>
          <w:szCs w:val="28"/>
        </w:rPr>
        <w:t>2</w:t>
      </w:r>
      <w:r w:rsidR="0011561E" w:rsidRPr="006F4BB3">
        <w:rPr>
          <w:rFonts w:ascii="Times New Roman" w:hAnsi="Times New Roman" w:cs="Times New Roman"/>
          <w:sz w:val="28"/>
          <w:szCs w:val="28"/>
        </w:rPr>
        <w:t>, 1.1.2.1.2.1,</w:t>
      </w:r>
      <w:r w:rsidR="005A6C2E" w:rsidRPr="006F4BB3">
        <w:rPr>
          <w:rFonts w:ascii="Times New Roman" w:hAnsi="Times New Roman" w:cs="Times New Roman"/>
          <w:sz w:val="28"/>
          <w:szCs w:val="28"/>
        </w:rPr>
        <w:t xml:space="preserve"> </w:t>
      </w:r>
      <w:r w:rsidR="00C91E16" w:rsidRPr="006F4BB3">
        <w:rPr>
          <w:rFonts w:ascii="Times New Roman" w:hAnsi="Times New Roman" w:cs="Times New Roman"/>
          <w:sz w:val="28"/>
          <w:szCs w:val="28"/>
        </w:rPr>
        <w:t xml:space="preserve">1.1.2.1.2.1.1, </w:t>
      </w:r>
      <w:r w:rsidR="005A6C2E" w:rsidRPr="006F4BB3">
        <w:rPr>
          <w:rFonts w:ascii="Times New Roman" w:hAnsi="Times New Roman" w:cs="Times New Roman"/>
          <w:sz w:val="28"/>
          <w:szCs w:val="28"/>
        </w:rPr>
        <w:t>1.1.2.1.2.2,</w:t>
      </w:r>
      <w:r w:rsidR="0011561E" w:rsidRPr="006F4BB3">
        <w:rPr>
          <w:rFonts w:ascii="Times New Roman" w:hAnsi="Times New Roman" w:cs="Times New Roman"/>
          <w:sz w:val="28"/>
          <w:szCs w:val="28"/>
        </w:rPr>
        <w:t xml:space="preserve"> </w:t>
      </w:r>
      <w:r w:rsidR="005A6C2E" w:rsidRPr="006F4BB3">
        <w:rPr>
          <w:rFonts w:ascii="Times New Roman" w:hAnsi="Times New Roman" w:cs="Times New Roman"/>
          <w:sz w:val="28"/>
          <w:szCs w:val="28"/>
        </w:rPr>
        <w:t xml:space="preserve">1.1.2.1.2.2.1 </w:t>
      </w:r>
      <w:r w:rsidR="001E34D4" w:rsidRPr="006F4BB3">
        <w:rPr>
          <w:rFonts w:ascii="Times New Roman" w:hAnsi="Times New Roman" w:cs="Times New Roman"/>
          <w:sz w:val="28"/>
          <w:szCs w:val="28"/>
        </w:rPr>
        <w:t>изложить в следующей редакции:</w:t>
      </w:r>
    </w:p>
    <w:tbl>
      <w:tblPr>
        <w:tblW w:w="0" w:type="auto"/>
        <w:tblCellMar>
          <w:top w:w="102" w:type="dxa"/>
          <w:left w:w="62" w:type="dxa"/>
          <w:bottom w:w="102" w:type="dxa"/>
          <w:right w:w="62" w:type="dxa"/>
        </w:tblCellMar>
        <w:tblLook w:val="0000" w:firstRow="0" w:lastRow="0" w:firstColumn="0" w:lastColumn="0" w:noHBand="0" w:noVBand="0"/>
      </w:tblPr>
      <w:tblGrid>
        <w:gridCol w:w="1324"/>
        <w:gridCol w:w="2239"/>
        <w:gridCol w:w="1410"/>
        <w:gridCol w:w="1204"/>
        <w:gridCol w:w="1204"/>
        <w:gridCol w:w="2643"/>
        <w:gridCol w:w="413"/>
        <w:gridCol w:w="244"/>
        <w:gridCol w:w="2430"/>
        <w:gridCol w:w="1732"/>
      </w:tblGrid>
      <w:tr w:rsidR="00620BD3" w:rsidRPr="006F4BB3" w:rsidTr="00620BD3">
        <w:tc>
          <w:tcPr>
            <w:tcW w:w="0" w:type="auto"/>
            <w:tcBorders>
              <w:top w:val="single" w:sz="4" w:space="0" w:color="auto"/>
              <w:left w:val="single" w:sz="4" w:space="0" w:color="auto"/>
              <w:bottom w:val="single" w:sz="4" w:space="0" w:color="auto"/>
              <w:right w:val="single" w:sz="4" w:space="0" w:color="auto"/>
            </w:tcBorders>
          </w:tcPr>
          <w:p w:rsidR="00620BD3" w:rsidRPr="006F4BB3" w:rsidRDefault="00620BD3">
            <w:pPr>
              <w:autoSpaceDE w:val="0"/>
              <w:autoSpaceDN w:val="0"/>
              <w:adjustRightInd w:val="0"/>
              <w:spacing w:after="0" w:line="240" w:lineRule="auto"/>
              <w:jc w:val="center"/>
              <w:outlineLvl w:val="0"/>
              <w:rPr>
                <w:rFonts w:ascii="Times New Roman" w:hAnsi="Times New Roman" w:cs="Times New Roman"/>
                <w:sz w:val="24"/>
                <w:szCs w:val="24"/>
              </w:rPr>
            </w:pPr>
            <w:r w:rsidRPr="006F4BB3">
              <w:rPr>
                <w:rFonts w:ascii="Times New Roman" w:hAnsi="Times New Roman" w:cs="Times New Roman"/>
                <w:sz w:val="24"/>
                <w:szCs w:val="24"/>
              </w:rPr>
              <w:t>1.1.2.1.2</w:t>
            </w:r>
          </w:p>
        </w:tc>
        <w:tc>
          <w:tcPr>
            <w:tcW w:w="0" w:type="auto"/>
            <w:gridSpan w:val="9"/>
            <w:tcBorders>
              <w:top w:val="single" w:sz="4" w:space="0" w:color="auto"/>
              <w:left w:val="single" w:sz="4" w:space="0" w:color="auto"/>
              <w:bottom w:val="single" w:sz="4" w:space="0" w:color="auto"/>
              <w:right w:val="single" w:sz="4" w:space="0" w:color="auto"/>
            </w:tcBorders>
          </w:tcPr>
          <w:p w:rsidR="00620BD3" w:rsidRPr="006F4BB3" w:rsidRDefault="00620BD3">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Развитие городского пространства</w:t>
            </w:r>
          </w:p>
        </w:tc>
      </w:tr>
      <w:tr w:rsidR="00FA0993" w:rsidRPr="006F4BB3" w:rsidTr="00620BD3">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3D0CC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1.1.2.1.2.</w:t>
            </w:r>
            <w:r w:rsidR="003D0CC7" w:rsidRPr="006F4BB3">
              <w:rPr>
                <w:rFonts w:ascii="Times New Roman" w:hAnsi="Times New Roman" w:cs="Times New Roman"/>
                <w:sz w:val="24"/>
                <w:szCs w:val="24"/>
              </w:rPr>
              <w:t>1</w:t>
            </w:r>
          </w:p>
        </w:tc>
        <w:tc>
          <w:tcPr>
            <w:tcW w:w="0" w:type="auto"/>
            <w:gridSpan w:val="9"/>
            <w:tcBorders>
              <w:top w:val="single" w:sz="4" w:space="0" w:color="auto"/>
              <w:left w:val="single" w:sz="4" w:space="0" w:color="auto"/>
              <w:bottom w:val="single" w:sz="4" w:space="0" w:color="auto"/>
              <w:right w:val="single" w:sz="4" w:space="0" w:color="auto"/>
            </w:tcBorders>
          </w:tcPr>
          <w:p w:rsidR="00FA0993" w:rsidRPr="006F4BB3" w:rsidRDefault="00FA0993" w:rsidP="00FF51C2">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Капитальный ремонт сквера на набережной реки Камы </w:t>
            </w:r>
            <w:r w:rsidR="00FF51C2" w:rsidRPr="006F4BB3">
              <w:rPr>
                <w:rFonts w:ascii="Times New Roman" w:hAnsi="Times New Roman" w:cs="Times New Roman"/>
                <w:sz w:val="24"/>
                <w:szCs w:val="24"/>
              </w:rPr>
              <w:t>в Кировском районе города Перми</w:t>
            </w:r>
          </w:p>
        </w:tc>
      </w:tr>
      <w:tr w:rsidR="00FA0993" w:rsidRPr="006F4BB3" w:rsidTr="0011561E">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3D0CC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1.1.2.1.2.</w:t>
            </w:r>
            <w:r w:rsidR="003D0CC7" w:rsidRPr="006F4BB3">
              <w:rPr>
                <w:rFonts w:ascii="Times New Roman" w:hAnsi="Times New Roman" w:cs="Times New Roman"/>
                <w:sz w:val="24"/>
                <w:szCs w:val="24"/>
              </w:rPr>
              <w:t>1</w:t>
            </w:r>
            <w:r w:rsidRPr="006F4BB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 xml:space="preserve">разработанная проектная документация по капитальному ремонту сквера на набережной реки Камы (набережная реки Камы от ул. Чистопольской </w:t>
            </w:r>
            <w:r w:rsidR="00B83CC2" w:rsidRPr="006F4BB3">
              <w:rPr>
                <w:rFonts w:ascii="Times New Roman" w:hAnsi="Times New Roman" w:cs="Times New Roman"/>
                <w:sz w:val="24"/>
                <w:szCs w:val="24"/>
              </w:rPr>
              <w:br/>
            </w:r>
            <w:r w:rsidRPr="006F4BB3">
              <w:rPr>
                <w:rFonts w:ascii="Times New Roman" w:hAnsi="Times New Roman" w:cs="Times New Roman"/>
                <w:sz w:val="24"/>
                <w:szCs w:val="24"/>
              </w:rPr>
              <w:t>до ул. Шишкина)</w:t>
            </w:r>
          </w:p>
          <w:p w:rsidR="00FA0993" w:rsidRPr="006F4BB3" w:rsidRDefault="00FA0993" w:rsidP="00DB715E">
            <w:pPr>
              <w:autoSpaceDE w:val="0"/>
              <w:autoSpaceDN w:val="0"/>
              <w:adjustRightInd w:val="0"/>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11561E"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FA0993"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11.01.2021</w:t>
            </w: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25.12.2021</w:t>
            </w: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количество подписанных актов приемки разработанных проектных документаций по капитальному ремонту сквера на набережной реки Камы (набережная реки Камы от ул. Чистопольской до </w:t>
            </w:r>
            <w:r w:rsidR="00C91E16" w:rsidRPr="006F4BB3">
              <w:rPr>
                <w:rFonts w:ascii="Times New Roman" w:hAnsi="Times New Roman" w:cs="Times New Roman"/>
                <w:sz w:val="24"/>
                <w:szCs w:val="24"/>
              </w:rPr>
              <w:br/>
            </w:r>
            <w:r w:rsidRPr="006F4BB3">
              <w:rPr>
                <w:rFonts w:ascii="Times New Roman" w:hAnsi="Times New Roman" w:cs="Times New Roman"/>
                <w:sz w:val="24"/>
                <w:szCs w:val="24"/>
              </w:rPr>
              <w:t>ул. Шишкина)</w:t>
            </w: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 xml:space="preserve">бюджет города Перми (неиспользованные ассигнования </w:t>
            </w:r>
            <w:r w:rsidR="006F2C4C" w:rsidRPr="006F4BB3">
              <w:rPr>
                <w:rFonts w:ascii="Times New Roman" w:hAnsi="Times New Roman" w:cs="Times New Roman"/>
                <w:sz w:val="24"/>
                <w:szCs w:val="24"/>
              </w:rPr>
              <w:t>2020 года</w:t>
            </w:r>
            <w:r w:rsidRPr="006F4BB3">
              <w:rPr>
                <w:rFonts w:ascii="Times New Roman" w:hAnsi="Times New Roman" w:cs="Times New Roman"/>
                <w:sz w:val="24"/>
                <w:szCs w:val="24"/>
              </w:rPr>
              <w:t>)</w:t>
            </w:r>
          </w:p>
        </w:tc>
        <w:tc>
          <w:tcPr>
            <w:tcW w:w="1732" w:type="dxa"/>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8 100,0</w:t>
            </w:r>
          </w:p>
        </w:tc>
      </w:tr>
      <w:tr w:rsidR="00FA0993" w:rsidRPr="006F4BB3" w:rsidTr="00DB715E">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3D0CC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1.1.2.1.2.</w:t>
            </w:r>
            <w:r w:rsidR="003D0CC7" w:rsidRPr="006F4BB3">
              <w:rPr>
                <w:rFonts w:ascii="Times New Roman" w:hAnsi="Times New Roman" w:cs="Times New Roman"/>
                <w:sz w:val="24"/>
                <w:szCs w:val="24"/>
              </w:rPr>
              <w:t>2</w:t>
            </w:r>
          </w:p>
        </w:tc>
        <w:tc>
          <w:tcPr>
            <w:tcW w:w="0" w:type="auto"/>
            <w:gridSpan w:val="9"/>
            <w:tcBorders>
              <w:top w:val="single" w:sz="4" w:space="0" w:color="auto"/>
              <w:left w:val="single" w:sz="4" w:space="0" w:color="auto"/>
              <w:bottom w:val="single" w:sz="4" w:space="0" w:color="auto"/>
              <w:right w:val="single" w:sz="4" w:space="0" w:color="auto"/>
            </w:tcBorders>
          </w:tcPr>
          <w:p w:rsidR="00FA0993" w:rsidRPr="006F4BB3" w:rsidRDefault="00FA0993" w:rsidP="00DB715E">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Капитальный ремонт бульвара по Комсомольскому проспекту (от ул. Монастырской до ул. Чкалова)</w:t>
            </w:r>
          </w:p>
        </w:tc>
      </w:tr>
      <w:tr w:rsidR="000779B3" w:rsidRPr="006F4BB3" w:rsidTr="0011561E">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rsidP="003D0CC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1.1.2.1.2.</w:t>
            </w:r>
            <w:r w:rsidR="003D0CC7" w:rsidRPr="006F4BB3">
              <w:rPr>
                <w:rFonts w:ascii="Times New Roman" w:hAnsi="Times New Roman" w:cs="Times New Roman"/>
                <w:sz w:val="24"/>
                <w:szCs w:val="24"/>
              </w:rPr>
              <w:t>2</w:t>
            </w:r>
            <w:r w:rsidRPr="006F4BB3">
              <w:rPr>
                <w:rFonts w:ascii="Times New Roman" w:hAnsi="Times New Roman" w:cs="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выполнение строительно-монтажных работ по капитальному ремонту бульвара по Комсомольскому проспекту (от ул. Монастырской до ул. Чкалова)</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11561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FA0993"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11.01.2021</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25.12.2021</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подписанных актов приемки выполненных строительно-монтажных работ по капитальному ремонту бульвара по Комсомольскому проспекту (от ул. Монастырской до ул. Чкалова)</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0" w:type="auto"/>
            <w:vMerge w:val="restart"/>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1732" w:type="dxa"/>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70</w:t>
            </w:r>
            <w:r w:rsidR="0011561E" w:rsidRPr="006F4BB3">
              <w:rPr>
                <w:rFonts w:ascii="Times New Roman" w:hAnsi="Times New Roman" w:cs="Times New Roman"/>
                <w:sz w:val="24"/>
                <w:szCs w:val="24"/>
              </w:rPr>
              <w:t xml:space="preserve"> </w:t>
            </w:r>
            <w:r w:rsidRPr="006F4BB3">
              <w:rPr>
                <w:rFonts w:ascii="Times New Roman" w:hAnsi="Times New Roman" w:cs="Times New Roman"/>
                <w:sz w:val="24"/>
                <w:szCs w:val="24"/>
              </w:rPr>
              <w:t>893,400</w:t>
            </w:r>
          </w:p>
        </w:tc>
      </w:tr>
      <w:tr w:rsidR="000779B3" w:rsidRPr="006F4BB3" w:rsidTr="0011561E">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Пермского края</w:t>
            </w:r>
          </w:p>
        </w:tc>
        <w:tc>
          <w:tcPr>
            <w:tcW w:w="1732" w:type="dxa"/>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258</w:t>
            </w:r>
            <w:r w:rsidR="0011561E" w:rsidRPr="006F4BB3">
              <w:rPr>
                <w:rFonts w:ascii="Times New Roman" w:hAnsi="Times New Roman" w:cs="Times New Roman"/>
                <w:sz w:val="24"/>
                <w:szCs w:val="24"/>
              </w:rPr>
              <w:t xml:space="preserve"> </w:t>
            </w:r>
            <w:r w:rsidRPr="006F4BB3">
              <w:rPr>
                <w:rFonts w:ascii="Times New Roman" w:hAnsi="Times New Roman" w:cs="Times New Roman"/>
                <w:sz w:val="24"/>
                <w:szCs w:val="24"/>
              </w:rPr>
              <w:t>111,000</w:t>
            </w:r>
          </w:p>
        </w:tc>
      </w:tr>
    </w:tbl>
    <w:p w:rsidR="005A6C2E" w:rsidRPr="006F4BB3" w:rsidRDefault="005A6C2E" w:rsidP="005A6C2E">
      <w:pPr>
        <w:spacing w:after="0" w:line="240" w:lineRule="auto"/>
        <w:ind w:firstLine="709"/>
        <w:rPr>
          <w:rFonts w:ascii="Times New Roman" w:hAnsi="Times New Roman" w:cs="Times New Roman"/>
          <w:sz w:val="28"/>
          <w:szCs w:val="28"/>
        </w:rPr>
      </w:pPr>
    </w:p>
    <w:p w:rsidR="005A6C2E" w:rsidRPr="006F4BB3" w:rsidRDefault="005A6C2E" w:rsidP="005A6C2E">
      <w:pPr>
        <w:spacing w:after="0" w:line="240" w:lineRule="auto"/>
        <w:ind w:firstLine="709"/>
        <w:rPr>
          <w:rFonts w:ascii="Times New Roman" w:hAnsi="Times New Roman" w:cs="Times New Roman"/>
          <w:sz w:val="28"/>
          <w:szCs w:val="28"/>
        </w:rPr>
      </w:pPr>
      <w:r w:rsidRPr="006F4BB3">
        <w:rPr>
          <w:rFonts w:ascii="Times New Roman" w:hAnsi="Times New Roman" w:cs="Times New Roman"/>
          <w:sz w:val="28"/>
          <w:szCs w:val="28"/>
        </w:rPr>
        <w:t>6.12. после строки 1.1.2.1.2.2.1 дополнить строками 1.1.2.1.2.3, 1.1.2.1.2.3.1 следующего содержания:</w:t>
      </w:r>
    </w:p>
    <w:tbl>
      <w:tblPr>
        <w:tblW w:w="0" w:type="auto"/>
        <w:tblCellMar>
          <w:top w:w="102" w:type="dxa"/>
          <w:left w:w="62" w:type="dxa"/>
          <w:bottom w:w="102" w:type="dxa"/>
          <w:right w:w="62" w:type="dxa"/>
        </w:tblCellMar>
        <w:tblLook w:val="0000" w:firstRow="0" w:lastRow="0" w:firstColumn="0" w:lastColumn="0" w:noHBand="0" w:noVBand="0"/>
      </w:tblPr>
      <w:tblGrid>
        <w:gridCol w:w="1324"/>
        <w:gridCol w:w="2127"/>
        <w:gridCol w:w="1480"/>
        <w:gridCol w:w="1204"/>
        <w:gridCol w:w="1204"/>
        <w:gridCol w:w="2685"/>
        <w:gridCol w:w="413"/>
        <w:gridCol w:w="244"/>
        <w:gridCol w:w="2430"/>
        <w:gridCol w:w="1732"/>
      </w:tblGrid>
      <w:tr w:rsidR="00FA0993" w:rsidRPr="006F4BB3" w:rsidTr="00620BD3">
        <w:tc>
          <w:tcPr>
            <w:tcW w:w="0" w:type="auto"/>
            <w:tcBorders>
              <w:top w:val="single" w:sz="4" w:space="0" w:color="auto"/>
              <w:left w:val="single" w:sz="4" w:space="0" w:color="auto"/>
              <w:bottom w:val="single" w:sz="4" w:space="0" w:color="auto"/>
              <w:right w:val="single" w:sz="4" w:space="0" w:color="auto"/>
            </w:tcBorders>
          </w:tcPr>
          <w:p w:rsidR="00FA0993" w:rsidRPr="006F4BB3" w:rsidRDefault="00FA0993" w:rsidP="003D0CC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1.1.2.1.2.</w:t>
            </w:r>
            <w:r w:rsidR="003D0CC7" w:rsidRPr="006F4BB3">
              <w:rPr>
                <w:rFonts w:ascii="Times New Roman" w:hAnsi="Times New Roman" w:cs="Times New Roman"/>
                <w:sz w:val="24"/>
                <w:szCs w:val="24"/>
              </w:rPr>
              <w:t>3</w:t>
            </w:r>
          </w:p>
        </w:tc>
        <w:tc>
          <w:tcPr>
            <w:tcW w:w="0" w:type="auto"/>
            <w:gridSpan w:val="9"/>
            <w:tcBorders>
              <w:top w:val="single" w:sz="4" w:space="0" w:color="auto"/>
              <w:left w:val="single" w:sz="4" w:space="0" w:color="auto"/>
              <w:bottom w:val="single" w:sz="4" w:space="0" w:color="auto"/>
              <w:right w:val="single" w:sz="4" w:space="0" w:color="auto"/>
            </w:tcBorders>
          </w:tcPr>
          <w:p w:rsidR="00FA0993" w:rsidRPr="006F4BB3" w:rsidRDefault="00FA0993">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Капитальный ремонт сквера в 66 квартале, эспланада</w:t>
            </w:r>
          </w:p>
        </w:tc>
      </w:tr>
      <w:tr w:rsidR="000779B3" w:rsidRPr="006F4BB3" w:rsidTr="0011561E">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rsidP="003D0CC7">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1.1.2.1.2.3.1</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r w:rsidRPr="006F4BB3">
              <w:rPr>
                <w:rFonts w:ascii="Times New Roman" w:hAnsi="Times New Roman" w:cs="Times New Roman"/>
                <w:sz w:val="24"/>
                <w:szCs w:val="24"/>
              </w:rPr>
              <w:t>выполнение строительно-монтажных работ по капитальному ремонту сквера в 66 квартале, эспланада</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11561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МКУ «</w:t>
            </w:r>
            <w:r w:rsidR="000779B3" w:rsidRPr="006F4BB3">
              <w:rPr>
                <w:rFonts w:ascii="Times New Roman" w:hAnsi="Times New Roman" w:cs="Times New Roman"/>
                <w:sz w:val="24"/>
                <w:szCs w:val="24"/>
              </w:rPr>
              <w:t>Пермблаго</w:t>
            </w:r>
            <w:r w:rsidRPr="006F4BB3">
              <w:rPr>
                <w:rFonts w:ascii="Times New Roman" w:hAnsi="Times New Roman" w:cs="Times New Roman"/>
                <w:sz w:val="24"/>
                <w:szCs w:val="24"/>
              </w:rPr>
              <w:t>устройство»</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11.01.2021</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25.12.2021</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количество подписанных актов приемки выполненных строительно-монтажных работ по капитальному ремонту сквера в 66 квартале, эспланада</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ед.</w:t>
            </w:r>
          </w:p>
        </w:tc>
        <w:tc>
          <w:tcPr>
            <w:tcW w:w="0" w:type="auto"/>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w:t>
            </w:r>
          </w:p>
        </w:tc>
        <w:tc>
          <w:tcPr>
            <w:tcW w:w="2430" w:type="dxa"/>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города Перми</w:t>
            </w:r>
          </w:p>
        </w:tc>
        <w:tc>
          <w:tcPr>
            <w:tcW w:w="1732" w:type="dxa"/>
            <w:tcBorders>
              <w:top w:val="single" w:sz="4" w:space="0" w:color="auto"/>
              <w:left w:val="single" w:sz="4" w:space="0" w:color="auto"/>
              <w:bottom w:val="single" w:sz="4" w:space="0" w:color="auto"/>
              <w:right w:val="single" w:sz="4" w:space="0" w:color="auto"/>
            </w:tcBorders>
          </w:tcPr>
          <w:p w:rsidR="000779B3" w:rsidRPr="006F4BB3" w:rsidRDefault="000779B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156</w:t>
            </w:r>
            <w:r w:rsidR="0011561E" w:rsidRPr="006F4BB3">
              <w:rPr>
                <w:rFonts w:ascii="Times New Roman" w:hAnsi="Times New Roman" w:cs="Times New Roman"/>
                <w:sz w:val="24"/>
                <w:szCs w:val="24"/>
              </w:rPr>
              <w:t xml:space="preserve"> </w:t>
            </w:r>
            <w:r w:rsidRPr="006F4BB3">
              <w:rPr>
                <w:rFonts w:ascii="Times New Roman" w:hAnsi="Times New Roman" w:cs="Times New Roman"/>
                <w:sz w:val="24"/>
                <w:szCs w:val="24"/>
              </w:rPr>
              <w:t>992,000</w:t>
            </w:r>
          </w:p>
        </w:tc>
      </w:tr>
      <w:tr w:rsidR="000779B3" w:rsidRPr="006F4BB3" w:rsidTr="0011561E">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бюджет Пермского края</w:t>
            </w:r>
          </w:p>
        </w:tc>
        <w:tc>
          <w:tcPr>
            <w:tcW w:w="1732" w:type="dxa"/>
            <w:tcBorders>
              <w:top w:val="single" w:sz="4" w:space="0" w:color="auto"/>
              <w:left w:val="single" w:sz="4" w:space="0" w:color="auto"/>
              <w:bottom w:val="single" w:sz="4" w:space="0" w:color="auto"/>
              <w:right w:val="single" w:sz="4" w:space="0" w:color="auto"/>
            </w:tcBorders>
          </w:tcPr>
          <w:p w:rsidR="000779B3" w:rsidRPr="006F4BB3" w:rsidRDefault="000779B3" w:rsidP="00DB715E">
            <w:pPr>
              <w:autoSpaceDE w:val="0"/>
              <w:autoSpaceDN w:val="0"/>
              <w:adjustRightInd w:val="0"/>
              <w:spacing w:after="0" w:line="240" w:lineRule="auto"/>
              <w:jc w:val="center"/>
              <w:rPr>
                <w:rFonts w:ascii="Times New Roman" w:hAnsi="Times New Roman" w:cs="Times New Roman"/>
                <w:sz w:val="24"/>
                <w:szCs w:val="24"/>
              </w:rPr>
            </w:pPr>
            <w:r w:rsidRPr="006F4BB3">
              <w:rPr>
                <w:rFonts w:ascii="Times New Roman" w:hAnsi="Times New Roman" w:cs="Times New Roman"/>
                <w:sz w:val="24"/>
                <w:szCs w:val="24"/>
              </w:rPr>
              <w:t>146</w:t>
            </w:r>
            <w:r w:rsidR="0011561E" w:rsidRPr="006F4BB3">
              <w:rPr>
                <w:rFonts w:ascii="Times New Roman" w:hAnsi="Times New Roman" w:cs="Times New Roman"/>
                <w:sz w:val="24"/>
                <w:szCs w:val="24"/>
              </w:rPr>
              <w:t xml:space="preserve"> </w:t>
            </w:r>
            <w:r w:rsidRPr="006F4BB3">
              <w:rPr>
                <w:rFonts w:ascii="Times New Roman" w:hAnsi="Times New Roman" w:cs="Times New Roman"/>
                <w:sz w:val="24"/>
                <w:szCs w:val="24"/>
              </w:rPr>
              <w:t>123,950</w:t>
            </w:r>
          </w:p>
        </w:tc>
      </w:tr>
    </w:tbl>
    <w:p w:rsidR="005A6C2E" w:rsidRPr="006F4BB3" w:rsidRDefault="005A6C2E" w:rsidP="005A6C2E">
      <w:pPr>
        <w:spacing w:after="0" w:line="240" w:lineRule="auto"/>
        <w:ind w:firstLine="709"/>
        <w:rPr>
          <w:rFonts w:ascii="Times New Roman" w:hAnsi="Times New Roman" w:cs="Times New Roman"/>
          <w:sz w:val="28"/>
          <w:szCs w:val="28"/>
        </w:rPr>
      </w:pPr>
    </w:p>
    <w:p w:rsidR="005A6C2E" w:rsidRPr="006F4BB3" w:rsidRDefault="005A6C2E" w:rsidP="009D6103">
      <w:pPr>
        <w:spacing w:after="0" w:line="240" w:lineRule="auto"/>
        <w:ind w:firstLine="709"/>
        <w:jc w:val="both"/>
        <w:rPr>
          <w:rFonts w:ascii="Times New Roman" w:hAnsi="Times New Roman" w:cs="Times New Roman"/>
          <w:sz w:val="28"/>
          <w:szCs w:val="28"/>
        </w:rPr>
      </w:pPr>
      <w:r w:rsidRPr="006F4BB3">
        <w:rPr>
          <w:rFonts w:ascii="Times New Roman" w:hAnsi="Times New Roman" w:cs="Times New Roman"/>
          <w:sz w:val="28"/>
          <w:szCs w:val="28"/>
        </w:rPr>
        <w:t>6.13. строки «Итого по мероприятию 1.1.2.1.2, в том числе по источникам финансирования», «Итого по основному мероприятию 1.1.2.1, в том числе по источникам финансирования», «Итого по задаче 1.1.2,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0636"/>
        <w:gridCol w:w="2461"/>
        <w:gridCol w:w="1746"/>
      </w:tblGrid>
      <w:tr w:rsidR="000779B3" w:rsidRPr="006F4BB3" w:rsidTr="005A6C2E">
        <w:tc>
          <w:tcPr>
            <w:tcW w:w="3582" w:type="pct"/>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1.1.2.1.2, в том числе по источникам финансирования</w:t>
            </w: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iCs/>
                <w:sz w:val="28"/>
                <w:szCs w:val="28"/>
              </w:rPr>
            </w:pPr>
            <w:r w:rsidRPr="006F4BB3">
              <w:rPr>
                <w:rFonts w:ascii="Times New Roman" w:hAnsi="Times New Roman" w:cs="Times New Roman"/>
                <w:iCs/>
                <w:sz w:val="28"/>
                <w:szCs w:val="28"/>
              </w:rPr>
              <w:t>640</w:t>
            </w:r>
            <w:r w:rsidR="0011561E" w:rsidRPr="006F4BB3">
              <w:rPr>
                <w:rFonts w:ascii="Times New Roman" w:hAnsi="Times New Roman" w:cs="Times New Roman"/>
                <w:iCs/>
                <w:sz w:val="28"/>
                <w:szCs w:val="28"/>
              </w:rPr>
              <w:t xml:space="preserve"> </w:t>
            </w:r>
            <w:r w:rsidRPr="006F4BB3">
              <w:rPr>
                <w:rFonts w:ascii="Times New Roman" w:hAnsi="Times New Roman" w:cs="Times New Roman"/>
                <w:iCs/>
                <w:sz w:val="28"/>
                <w:szCs w:val="28"/>
              </w:rPr>
              <w:t>220,350</w:t>
            </w:r>
          </w:p>
        </w:tc>
      </w:tr>
      <w:tr w:rsidR="000779B3" w:rsidRPr="006F4BB3" w:rsidTr="005A6C2E">
        <w:trPr>
          <w:trHeight w:val="824"/>
        </w:trPr>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iCs/>
                <w:sz w:val="28"/>
                <w:szCs w:val="28"/>
              </w:rPr>
            </w:pPr>
            <w:r w:rsidRPr="006F4BB3">
              <w:rPr>
                <w:rFonts w:ascii="Times New Roman" w:hAnsi="Times New Roman" w:cs="Times New Roman"/>
                <w:iCs/>
                <w:sz w:val="28"/>
                <w:szCs w:val="28"/>
              </w:rPr>
              <w:t>227</w:t>
            </w:r>
            <w:r w:rsidR="0011561E" w:rsidRPr="006F4BB3">
              <w:rPr>
                <w:rFonts w:ascii="Times New Roman" w:hAnsi="Times New Roman" w:cs="Times New Roman"/>
                <w:iCs/>
                <w:sz w:val="28"/>
                <w:szCs w:val="28"/>
              </w:rPr>
              <w:t xml:space="preserve"> </w:t>
            </w:r>
            <w:r w:rsidRPr="006F4BB3">
              <w:rPr>
                <w:rFonts w:ascii="Times New Roman" w:hAnsi="Times New Roman" w:cs="Times New Roman"/>
                <w:iCs/>
                <w:sz w:val="28"/>
                <w:szCs w:val="28"/>
              </w:rPr>
              <w:t>885</w:t>
            </w:r>
            <w:r w:rsidR="0011561E" w:rsidRPr="006F4BB3">
              <w:rPr>
                <w:rFonts w:ascii="Times New Roman" w:hAnsi="Times New Roman" w:cs="Times New Roman"/>
                <w:iCs/>
                <w:sz w:val="28"/>
                <w:szCs w:val="28"/>
              </w:rPr>
              <w:t>,</w:t>
            </w:r>
            <w:r w:rsidRPr="006F4BB3">
              <w:rPr>
                <w:rFonts w:ascii="Times New Roman" w:hAnsi="Times New Roman" w:cs="Times New Roman"/>
                <w:iCs/>
                <w:sz w:val="28"/>
                <w:szCs w:val="28"/>
              </w:rPr>
              <w:t>400</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F2C4C"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iCs/>
                <w:sz w:val="28"/>
                <w:szCs w:val="28"/>
              </w:rPr>
            </w:pPr>
            <w:r w:rsidRPr="006F4BB3">
              <w:rPr>
                <w:rFonts w:ascii="Times New Roman" w:hAnsi="Times New Roman" w:cs="Times New Roman"/>
                <w:iCs/>
                <w:sz w:val="28"/>
                <w:szCs w:val="28"/>
              </w:rPr>
              <w:t>8</w:t>
            </w:r>
            <w:r w:rsidR="0011561E" w:rsidRPr="006F4BB3">
              <w:rPr>
                <w:rFonts w:ascii="Times New Roman" w:hAnsi="Times New Roman" w:cs="Times New Roman"/>
                <w:iCs/>
                <w:sz w:val="28"/>
                <w:szCs w:val="28"/>
              </w:rPr>
              <w:t xml:space="preserve"> </w:t>
            </w:r>
            <w:r w:rsidRPr="006F4BB3">
              <w:rPr>
                <w:rFonts w:ascii="Times New Roman" w:hAnsi="Times New Roman" w:cs="Times New Roman"/>
                <w:iCs/>
                <w:sz w:val="28"/>
                <w:szCs w:val="28"/>
              </w:rPr>
              <w:t>100,000</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iCs/>
                <w:sz w:val="28"/>
                <w:szCs w:val="28"/>
              </w:rPr>
            </w:pPr>
            <w:r w:rsidRPr="006F4BB3">
              <w:rPr>
                <w:rFonts w:ascii="Times New Roman" w:hAnsi="Times New Roman" w:cs="Times New Roman"/>
                <w:iCs/>
                <w:sz w:val="28"/>
                <w:szCs w:val="28"/>
              </w:rPr>
              <w:t>404</w:t>
            </w:r>
            <w:r w:rsidR="0011561E" w:rsidRPr="006F4BB3">
              <w:rPr>
                <w:rFonts w:ascii="Times New Roman" w:hAnsi="Times New Roman" w:cs="Times New Roman"/>
                <w:iCs/>
                <w:sz w:val="28"/>
                <w:szCs w:val="28"/>
              </w:rPr>
              <w:t xml:space="preserve"> </w:t>
            </w:r>
            <w:r w:rsidRPr="006F4BB3">
              <w:rPr>
                <w:rFonts w:ascii="Times New Roman" w:hAnsi="Times New Roman" w:cs="Times New Roman"/>
                <w:iCs/>
                <w:sz w:val="28"/>
                <w:szCs w:val="28"/>
              </w:rPr>
              <w:t>234,950</w:t>
            </w:r>
          </w:p>
        </w:tc>
      </w:tr>
      <w:tr w:rsidR="000779B3" w:rsidRPr="006F4BB3" w:rsidTr="005A6C2E">
        <w:tc>
          <w:tcPr>
            <w:tcW w:w="3582" w:type="pct"/>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1.1.2.1, в том числе по источникам финансирования</w:t>
            </w: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691</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864,</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57576</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279</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519,0</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F2C4C"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110,</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62576</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404</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234,</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950</w:t>
            </w:r>
          </w:p>
        </w:tc>
      </w:tr>
      <w:tr w:rsidR="000779B3" w:rsidRPr="006F4BB3" w:rsidTr="005A6C2E">
        <w:tc>
          <w:tcPr>
            <w:tcW w:w="3582" w:type="pct"/>
            <w:vMerge w:val="restar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задаче 1.1.2, в том числе по источникам финансирования</w:t>
            </w: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691</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864,</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57576</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279</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519,0</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F2C4C"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8</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110,</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62576</w:t>
            </w:r>
          </w:p>
        </w:tc>
      </w:tr>
      <w:tr w:rsidR="000779B3" w:rsidRPr="006F4BB3" w:rsidTr="005A6C2E">
        <w:tc>
          <w:tcPr>
            <w:tcW w:w="3582" w:type="pct"/>
            <w:vMerge/>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rPr>
                <w:rFonts w:ascii="Times New Roman" w:hAnsi="Times New Roman" w:cs="Times New Roman"/>
                <w:sz w:val="28"/>
                <w:szCs w:val="28"/>
              </w:rPr>
            </w:pPr>
          </w:p>
        </w:tc>
        <w:tc>
          <w:tcPr>
            <w:tcW w:w="829" w:type="pct"/>
            <w:tcBorders>
              <w:top w:val="single" w:sz="4" w:space="0" w:color="auto"/>
              <w:left w:val="single" w:sz="4" w:space="0" w:color="auto"/>
              <w:bottom w:val="single" w:sz="4" w:space="0" w:color="auto"/>
              <w:right w:val="single" w:sz="4" w:space="0" w:color="auto"/>
            </w:tcBorders>
          </w:tcPr>
          <w:p w:rsidR="000779B3" w:rsidRPr="006F4BB3" w:rsidRDefault="000779B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Пермского края</w:t>
            </w:r>
          </w:p>
        </w:tc>
        <w:tc>
          <w:tcPr>
            <w:tcW w:w="588" w:type="pct"/>
            <w:tcBorders>
              <w:top w:val="single" w:sz="4" w:space="0" w:color="auto"/>
              <w:left w:val="single" w:sz="4" w:space="0" w:color="auto"/>
              <w:bottom w:val="single" w:sz="4" w:space="0" w:color="auto"/>
              <w:right w:val="single" w:sz="4" w:space="0" w:color="auto"/>
            </w:tcBorders>
          </w:tcPr>
          <w:p w:rsidR="000779B3" w:rsidRPr="006F4BB3" w:rsidRDefault="000779B3"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404</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234,</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950</w:t>
            </w:r>
          </w:p>
        </w:tc>
      </w:tr>
    </w:tbl>
    <w:p w:rsidR="008802E2" w:rsidRPr="006F4BB3" w:rsidRDefault="000F282C" w:rsidP="00BB6A72">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 xml:space="preserve"> </w:t>
      </w:r>
    </w:p>
    <w:p w:rsidR="00FB35F6" w:rsidRPr="006F4BB3" w:rsidRDefault="004628BE" w:rsidP="00F84580">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FB35F6" w:rsidRPr="006F4BB3">
        <w:rPr>
          <w:rFonts w:ascii="Times New Roman" w:hAnsi="Times New Roman" w:cs="Times New Roman"/>
          <w:sz w:val="28"/>
          <w:szCs w:val="28"/>
        </w:rPr>
        <w:t>.</w:t>
      </w:r>
      <w:r w:rsidR="00121197" w:rsidRPr="006F4BB3">
        <w:rPr>
          <w:rFonts w:ascii="Times New Roman" w:hAnsi="Times New Roman" w:cs="Times New Roman"/>
          <w:sz w:val="28"/>
          <w:szCs w:val="28"/>
        </w:rPr>
        <w:t>1</w:t>
      </w:r>
      <w:r w:rsidR="005A6C2E" w:rsidRPr="006F4BB3">
        <w:rPr>
          <w:rFonts w:ascii="Times New Roman" w:hAnsi="Times New Roman" w:cs="Times New Roman"/>
          <w:sz w:val="28"/>
          <w:szCs w:val="28"/>
        </w:rPr>
        <w:t>4</w:t>
      </w:r>
      <w:r w:rsidR="00FB35F6" w:rsidRPr="006F4BB3">
        <w:rPr>
          <w:rFonts w:ascii="Times New Roman" w:hAnsi="Times New Roman" w:cs="Times New Roman"/>
          <w:sz w:val="28"/>
          <w:szCs w:val="28"/>
        </w:rPr>
        <w:t>. строки 1.1.3.1.1.1</w:t>
      </w:r>
      <w:r w:rsidR="000846E8" w:rsidRPr="006F4BB3">
        <w:rPr>
          <w:rFonts w:ascii="Times New Roman" w:hAnsi="Times New Roman" w:cs="Times New Roman"/>
          <w:sz w:val="28"/>
          <w:szCs w:val="28"/>
        </w:rPr>
        <w:t>-</w:t>
      </w:r>
      <w:r w:rsidR="00651CC1" w:rsidRPr="006F4BB3">
        <w:rPr>
          <w:rFonts w:ascii="Times New Roman" w:hAnsi="Times New Roman" w:cs="Times New Roman"/>
          <w:sz w:val="28"/>
          <w:szCs w:val="28"/>
        </w:rPr>
        <w:t>1.1.3.1.1.</w:t>
      </w:r>
      <w:r w:rsidR="00A93CA8" w:rsidRPr="006F4BB3">
        <w:rPr>
          <w:rFonts w:ascii="Times New Roman" w:hAnsi="Times New Roman" w:cs="Times New Roman"/>
          <w:sz w:val="28"/>
          <w:szCs w:val="28"/>
        </w:rPr>
        <w:t>4</w:t>
      </w:r>
      <w:r w:rsidR="00FB35F6"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101"/>
        <w:gridCol w:w="3012"/>
        <w:gridCol w:w="1384"/>
        <w:gridCol w:w="1384"/>
        <w:gridCol w:w="2044"/>
        <w:gridCol w:w="461"/>
        <w:gridCol w:w="659"/>
        <w:gridCol w:w="1190"/>
        <w:gridCol w:w="1294"/>
      </w:tblGrid>
      <w:tr w:rsidR="00BD487A" w:rsidRPr="006F4BB3" w:rsidTr="00DB715E">
        <w:tc>
          <w:tcPr>
            <w:tcW w:w="439"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1.1.3.1.1.1</w:t>
            </w:r>
          </w:p>
        </w:tc>
        <w:tc>
          <w:tcPr>
            <w:tcW w:w="710"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размещение аукционной документации на выполнение строительно-монтажных работ по строительству сквера по ул. Гашкова, 20</w:t>
            </w:r>
          </w:p>
        </w:tc>
        <w:tc>
          <w:tcPr>
            <w:tcW w:w="1017" w:type="pct"/>
            <w:vMerge w:val="restart"/>
            <w:tcBorders>
              <w:top w:val="single" w:sz="4" w:space="0" w:color="auto"/>
              <w:left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rsidP="003A20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30.04.2021</w:t>
            </w: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rsidP="003A20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30.06.2021</w:t>
            </w:r>
          </w:p>
        </w:tc>
        <w:tc>
          <w:tcPr>
            <w:tcW w:w="691"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размещенная аукционная документация на выполнение строительно-монтажных работ по строительству сквера по ул. Гашкова, 20</w:t>
            </w:r>
          </w:p>
        </w:tc>
        <w:tc>
          <w:tcPr>
            <w:tcW w:w="154"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24"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03" w:type="pct"/>
            <w:vMerge w:val="restar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38" w:type="pct"/>
            <w:vMerge w:val="restart"/>
            <w:tcBorders>
              <w:top w:val="single" w:sz="4" w:space="0" w:color="auto"/>
              <w:left w:val="single" w:sz="4" w:space="0" w:color="auto"/>
              <w:bottom w:val="single" w:sz="4" w:space="0" w:color="auto"/>
              <w:right w:val="single" w:sz="4" w:space="0" w:color="auto"/>
            </w:tcBorders>
          </w:tcPr>
          <w:p w:rsidR="00BD487A" w:rsidRPr="006F4BB3" w:rsidRDefault="00BD487A" w:rsidP="00DB715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31</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941,</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680</w:t>
            </w:r>
          </w:p>
          <w:p w:rsidR="00BD487A" w:rsidRPr="006F4BB3" w:rsidRDefault="00BD487A" w:rsidP="0005748D">
            <w:pPr>
              <w:jc w:val="center"/>
              <w:rPr>
                <w:rFonts w:ascii="Times New Roman" w:hAnsi="Times New Roman" w:cs="Times New Roman"/>
                <w:sz w:val="28"/>
                <w:szCs w:val="28"/>
              </w:rPr>
            </w:pPr>
          </w:p>
        </w:tc>
      </w:tr>
      <w:tr w:rsidR="00BD487A" w:rsidRPr="006F4BB3" w:rsidTr="00DB715E">
        <w:tc>
          <w:tcPr>
            <w:tcW w:w="439"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1.1.3.1.1.2</w:t>
            </w:r>
          </w:p>
        </w:tc>
        <w:tc>
          <w:tcPr>
            <w:tcW w:w="710"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заключение муниципального контракта на выполнение строительно-монтажных работ по строительству сквера по ул. Гашкова, 20</w:t>
            </w:r>
          </w:p>
        </w:tc>
        <w:tc>
          <w:tcPr>
            <w:tcW w:w="1017" w:type="pct"/>
            <w:vMerge/>
            <w:tcBorders>
              <w:left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rsidP="003A20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30.07.2021</w:t>
            </w: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rsidP="00BA380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30.08.2021</w:t>
            </w:r>
          </w:p>
        </w:tc>
        <w:tc>
          <w:tcPr>
            <w:tcW w:w="691"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заключенный муниципальный контракт на выполнение строительно-монтажных работ по строительству сквера по ул. Гашкова, 20</w:t>
            </w:r>
          </w:p>
        </w:tc>
        <w:tc>
          <w:tcPr>
            <w:tcW w:w="154"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24"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03" w:type="pct"/>
            <w:vMerge/>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p>
        </w:tc>
        <w:tc>
          <w:tcPr>
            <w:tcW w:w="438" w:type="pct"/>
            <w:vMerge/>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p>
        </w:tc>
      </w:tr>
      <w:tr w:rsidR="00BD487A" w:rsidRPr="006F4BB3" w:rsidTr="00DB715E">
        <w:tc>
          <w:tcPr>
            <w:tcW w:w="439"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1.1.3.1.1.3</w:t>
            </w:r>
          </w:p>
        </w:tc>
        <w:tc>
          <w:tcPr>
            <w:tcW w:w="710"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выполнение строительно-монтажных работ по строительству сквера по ул. Гашкова, 20</w:t>
            </w:r>
          </w:p>
        </w:tc>
        <w:tc>
          <w:tcPr>
            <w:tcW w:w="1017" w:type="pct"/>
            <w:vMerge/>
            <w:tcBorders>
              <w:left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30.08.2021</w:t>
            </w: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25.12.2021</w:t>
            </w:r>
          </w:p>
        </w:tc>
        <w:tc>
          <w:tcPr>
            <w:tcW w:w="691"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подписанных актов приемки выполненных строительно-монтажных работ по строительству (сквер по ул. Гашкова, 20)</w:t>
            </w:r>
          </w:p>
        </w:tc>
        <w:tc>
          <w:tcPr>
            <w:tcW w:w="154"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24"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03" w:type="pct"/>
            <w:vMerge/>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p>
        </w:tc>
        <w:tc>
          <w:tcPr>
            <w:tcW w:w="438" w:type="pct"/>
            <w:vMerge/>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jc w:val="center"/>
              <w:rPr>
                <w:rFonts w:ascii="Times New Roman" w:hAnsi="Times New Roman" w:cs="Times New Roman"/>
                <w:sz w:val="28"/>
                <w:szCs w:val="28"/>
              </w:rPr>
            </w:pPr>
          </w:p>
        </w:tc>
      </w:tr>
      <w:tr w:rsidR="00BD487A" w:rsidRPr="006F4BB3" w:rsidTr="00DB715E">
        <w:tc>
          <w:tcPr>
            <w:tcW w:w="439" w:type="pct"/>
            <w:tcBorders>
              <w:top w:val="single" w:sz="4" w:space="0" w:color="auto"/>
              <w:left w:val="single" w:sz="4" w:space="0" w:color="auto"/>
              <w:bottom w:val="single" w:sz="4" w:space="0" w:color="auto"/>
              <w:right w:val="single" w:sz="4" w:space="0" w:color="auto"/>
            </w:tcBorders>
          </w:tcPr>
          <w:p w:rsidR="00BD487A" w:rsidRPr="006F4BB3" w:rsidRDefault="00BD487A" w:rsidP="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1.1.3.1.1.4</w:t>
            </w:r>
          </w:p>
        </w:tc>
        <w:tc>
          <w:tcPr>
            <w:tcW w:w="710" w:type="pct"/>
            <w:tcBorders>
              <w:top w:val="single" w:sz="4" w:space="0" w:color="auto"/>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 xml:space="preserve">выполнение работ по корректировке проектно-сметной документации на строительство сквера по </w:t>
            </w:r>
            <w:r w:rsidR="003E16A5">
              <w:rPr>
                <w:rFonts w:ascii="Times New Roman" w:hAnsi="Times New Roman" w:cs="Times New Roman"/>
                <w:sz w:val="28"/>
                <w:szCs w:val="28"/>
              </w:rPr>
              <w:br/>
            </w:r>
            <w:r w:rsidRPr="006F4BB3">
              <w:rPr>
                <w:rFonts w:ascii="Times New Roman" w:hAnsi="Times New Roman" w:cs="Times New Roman"/>
                <w:sz w:val="28"/>
                <w:szCs w:val="28"/>
              </w:rPr>
              <w:t>ул. Гашкова, 20</w:t>
            </w:r>
          </w:p>
        </w:tc>
        <w:tc>
          <w:tcPr>
            <w:tcW w:w="1017" w:type="pct"/>
            <w:vMerge/>
            <w:tcBorders>
              <w:left w:val="single" w:sz="4" w:space="0" w:color="auto"/>
              <w:bottom w:val="single" w:sz="4" w:space="0" w:color="auto"/>
              <w:right w:val="single" w:sz="4" w:space="0" w:color="auto"/>
            </w:tcBorders>
          </w:tcPr>
          <w:p w:rsidR="00BD487A" w:rsidRPr="006F4BB3" w:rsidRDefault="00BD487A">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BD487A" w:rsidP="00921EF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w:t>
            </w:r>
            <w:r w:rsidR="00921EFF" w:rsidRPr="006F4BB3">
              <w:rPr>
                <w:rFonts w:ascii="Times New Roman" w:hAnsi="Times New Roman" w:cs="Times New Roman"/>
                <w:sz w:val="28"/>
                <w:szCs w:val="28"/>
              </w:rPr>
              <w:t>3</w:t>
            </w:r>
            <w:r w:rsidRPr="006F4BB3">
              <w:rPr>
                <w:rFonts w:ascii="Times New Roman" w:hAnsi="Times New Roman" w:cs="Times New Roman"/>
                <w:sz w:val="28"/>
                <w:szCs w:val="28"/>
              </w:rPr>
              <w:t>.2021</w:t>
            </w:r>
          </w:p>
        </w:tc>
        <w:tc>
          <w:tcPr>
            <w:tcW w:w="462" w:type="pct"/>
            <w:tcBorders>
              <w:top w:val="single" w:sz="4" w:space="0" w:color="auto"/>
              <w:left w:val="single" w:sz="4" w:space="0" w:color="auto"/>
              <w:bottom w:val="single" w:sz="4" w:space="0" w:color="auto"/>
              <w:right w:val="single" w:sz="4" w:space="0" w:color="auto"/>
            </w:tcBorders>
          </w:tcPr>
          <w:p w:rsidR="00BD487A" w:rsidRPr="006F4BB3" w:rsidRDefault="00921EFF" w:rsidP="00921EF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w:t>
            </w:r>
            <w:r w:rsidR="00BD487A" w:rsidRPr="006F4BB3">
              <w:rPr>
                <w:rFonts w:ascii="Times New Roman" w:hAnsi="Times New Roman" w:cs="Times New Roman"/>
                <w:sz w:val="28"/>
                <w:szCs w:val="28"/>
              </w:rPr>
              <w:t>.0</w:t>
            </w:r>
            <w:r w:rsidRPr="006F4BB3">
              <w:rPr>
                <w:rFonts w:ascii="Times New Roman" w:hAnsi="Times New Roman" w:cs="Times New Roman"/>
                <w:sz w:val="28"/>
                <w:szCs w:val="28"/>
              </w:rPr>
              <w:t>7</w:t>
            </w:r>
            <w:r w:rsidR="00BD487A" w:rsidRPr="006F4BB3">
              <w:rPr>
                <w:rFonts w:ascii="Times New Roman" w:hAnsi="Times New Roman" w:cs="Times New Roman"/>
                <w:sz w:val="28"/>
                <w:szCs w:val="28"/>
              </w:rPr>
              <w:t>.2021</w:t>
            </w:r>
          </w:p>
        </w:tc>
        <w:tc>
          <w:tcPr>
            <w:tcW w:w="691" w:type="pct"/>
            <w:tcBorders>
              <w:top w:val="single" w:sz="4" w:space="0" w:color="auto"/>
              <w:left w:val="single" w:sz="4" w:space="0" w:color="auto"/>
              <w:bottom w:val="single" w:sz="4" w:space="0" w:color="auto"/>
              <w:right w:val="single" w:sz="4" w:space="0" w:color="auto"/>
            </w:tcBorders>
          </w:tcPr>
          <w:p w:rsidR="00BD487A" w:rsidRPr="006F4BB3" w:rsidRDefault="00BD487A" w:rsidP="00BD487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подписанных актов приемки выполненных работ по корректировке проектно-сметной документации на строительство сквера по ул. Гашкова, 20</w:t>
            </w:r>
          </w:p>
        </w:tc>
        <w:tc>
          <w:tcPr>
            <w:tcW w:w="154" w:type="pct"/>
            <w:tcBorders>
              <w:top w:val="single" w:sz="4" w:space="0" w:color="auto"/>
              <w:left w:val="single" w:sz="4" w:space="0" w:color="auto"/>
              <w:bottom w:val="single" w:sz="4" w:space="0" w:color="auto"/>
              <w:right w:val="single" w:sz="4" w:space="0" w:color="auto"/>
            </w:tcBorders>
          </w:tcPr>
          <w:p w:rsidR="00BD487A" w:rsidRPr="006F4BB3" w:rsidRDefault="00BD487A"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24" w:type="pct"/>
            <w:tcBorders>
              <w:top w:val="single" w:sz="4" w:space="0" w:color="auto"/>
              <w:left w:val="single" w:sz="4" w:space="0" w:color="auto"/>
              <w:bottom w:val="single" w:sz="4" w:space="0" w:color="auto"/>
              <w:right w:val="single" w:sz="4" w:space="0" w:color="auto"/>
            </w:tcBorders>
          </w:tcPr>
          <w:p w:rsidR="00BD487A" w:rsidRPr="006F4BB3" w:rsidRDefault="00BD487A"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03" w:type="pct"/>
            <w:tcBorders>
              <w:top w:val="single" w:sz="4" w:space="0" w:color="auto"/>
              <w:left w:val="single" w:sz="4" w:space="0" w:color="auto"/>
              <w:bottom w:val="single" w:sz="4" w:space="0" w:color="auto"/>
              <w:right w:val="single" w:sz="4" w:space="0" w:color="auto"/>
            </w:tcBorders>
          </w:tcPr>
          <w:p w:rsidR="00BD487A" w:rsidRPr="006F4BB3" w:rsidRDefault="00DF2F2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38" w:type="pct"/>
            <w:tcBorders>
              <w:top w:val="single" w:sz="4" w:space="0" w:color="auto"/>
              <w:left w:val="single" w:sz="4" w:space="0" w:color="auto"/>
              <w:bottom w:val="single" w:sz="4" w:space="0" w:color="auto"/>
              <w:right w:val="single" w:sz="4" w:space="0" w:color="auto"/>
            </w:tcBorders>
          </w:tcPr>
          <w:p w:rsidR="00BD487A" w:rsidRPr="006F4BB3" w:rsidRDefault="00BD487A"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188,590</w:t>
            </w:r>
          </w:p>
        </w:tc>
      </w:tr>
    </w:tbl>
    <w:p w:rsidR="00651CC1" w:rsidRPr="006F4BB3" w:rsidRDefault="00651CC1" w:rsidP="00651CC1">
      <w:pPr>
        <w:spacing w:after="0" w:line="240" w:lineRule="auto"/>
        <w:ind w:firstLine="709"/>
        <w:rPr>
          <w:rFonts w:ascii="Times New Roman" w:hAnsi="Times New Roman" w:cs="Times New Roman"/>
          <w:sz w:val="28"/>
          <w:szCs w:val="28"/>
        </w:rPr>
      </w:pPr>
    </w:p>
    <w:p w:rsidR="00651CC1" w:rsidRPr="006F4BB3" w:rsidRDefault="004628BE" w:rsidP="00651CC1">
      <w:pPr>
        <w:spacing w:after="0" w:line="240" w:lineRule="auto"/>
        <w:ind w:firstLine="709"/>
        <w:rPr>
          <w:rFonts w:ascii="Times New Roman" w:hAnsi="Times New Roman" w:cs="Times New Roman"/>
          <w:sz w:val="28"/>
          <w:szCs w:val="28"/>
        </w:rPr>
      </w:pPr>
      <w:r w:rsidRPr="006F4BB3">
        <w:rPr>
          <w:rFonts w:ascii="Times New Roman" w:hAnsi="Times New Roman" w:cs="Times New Roman"/>
          <w:sz w:val="28"/>
          <w:szCs w:val="28"/>
        </w:rPr>
        <w:t>6</w:t>
      </w:r>
      <w:r w:rsidR="00651CC1" w:rsidRPr="006F4BB3">
        <w:rPr>
          <w:rFonts w:ascii="Times New Roman" w:hAnsi="Times New Roman" w:cs="Times New Roman"/>
          <w:sz w:val="28"/>
          <w:szCs w:val="28"/>
        </w:rPr>
        <w:t>.1</w:t>
      </w:r>
      <w:r w:rsidR="005A6C2E" w:rsidRPr="006F4BB3">
        <w:rPr>
          <w:rFonts w:ascii="Times New Roman" w:hAnsi="Times New Roman" w:cs="Times New Roman"/>
          <w:sz w:val="28"/>
          <w:szCs w:val="28"/>
        </w:rPr>
        <w:t>5</w:t>
      </w:r>
      <w:r w:rsidR="00651CC1" w:rsidRPr="006F4BB3">
        <w:rPr>
          <w:rFonts w:ascii="Times New Roman" w:hAnsi="Times New Roman" w:cs="Times New Roman"/>
          <w:sz w:val="28"/>
          <w:szCs w:val="28"/>
        </w:rPr>
        <w:t>. строку «Итого по мероприятию 1.1.3.1.1,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2344"/>
        <w:gridCol w:w="1196"/>
        <w:gridCol w:w="1303"/>
      </w:tblGrid>
      <w:tr w:rsidR="003A2023" w:rsidRPr="006F4BB3" w:rsidTr="00651CC1">
        <w:tc>
          <w:tcPr>
            <w:tcW w:w="4158" w:type="pct"/>
            <w:tcBorders>
              <w:top w:val="single" w:sz="4" w:space="0" w:color="auto"/>
              <w:left w:val="single" w:sz="4" w:space="0" w:color="auto"/>
              <w:bottom w:val="single" w:sz="4" w:space="0" w:color="auto"/>
              <w:right w:val="single" w:sz="4" w:space="0" w:color="auto"/>
            </w:tcBorders>
          </w:tcPr>
          <w:p w:rsidR="003A2023" w:rsidRPr="006F4BB3" w:rsidRDefault="003A202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1.1.3.1.1, в том числе по источникам финансирования</w:t>
            </w:r>
          </w:p>
        </w:tc>
        <w:tc>
          <w:tcPr>
            <w:tcW w:w="403" w:type="pct"/>
            <w:tcBorders>
              <w:top w:val="single" w:sz="4" w:space="0" w:color="auto"/>
              <w:left w:val="single" w:sz="4" w:space="0" w:color="auto"/>
              <w:bottom w:val="single" w:sz="4" w:space="0" w:color="auto"/>
              <w:right w:val="single" w:sz="4" w:space="0" w:color="auto"/>
            </w:tcBorders>
          </w:tcPr>
          <w:p w:rsidR="003A2023" w:rsidRPr="006F4BB3" w:rsidRDefault="003A20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39" w:type="pct"/>
            <w:tcBorders>
              <w:top w:val="single" w:sz="4" w:space="0" w:color="auto"/>
              <w:left w:val="single" w:sz="4" w:space="0" w:color="auto"/>
              <w:bottom w:val="single" w:sz="4" w:space="0" w:color="auto"/>
              <w:right w:val="single" w:sz="4" w:space="0" w:color="auto"/>
            </w:tcBorders>
          </w:tcPr>
          <w:p w:rsidR="003A2023" w:rsidRPr="006F4BB3" w:rsidRDefault="003A2023" w:rsidP="0011561E">
            <w:pPr>
              <w:jc w:val="center"/>
              <w:rPr>
                <w:rFonts w:ascii="Times New Roman" w:hAnsi="Times New Roman" w:cs="Times New Roman"/>
                <w:sz w:val="28"/>
                <w:szCs w:val="28"/>
              </w:rPr>
            </w:pPr>
            <w:r w:rsidRPr="006F4BB3">
              <w:rPr>
                <w:rFonts w:ascii="Times New Roman" w:hAnsi="Times New Roman" w:cs="Times New Roman"/>
                <w:sz w:val="28"/>
                <w:szCs w:val="28"/>
              </w:rPr>
              <w:t>32</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130,</w:t>
            </w:r>
            <w:r w:rsidR="0011561E" w:rsidRPr="006F4BB3">
              <w:rPr>
                <w:rFonts w:ascii="Times New Roman" w:hAnsi="Times New Roman" w:cs="Times New Roman"/>
                <w:sz w:val="28"/>
                <w:szCs w:val="28"/>
              </w:rPr>
              <w:br/>
              <w:t>270</w:t>
            </w:r>
          </w:p>
        </w:tc>
      </w:tr>
    </w:tbl>
    <w:p w:rsidR="0011561E" w:rsidRPr="006F4BB3" w:rsidRDefault="0011561E"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A82C23" w:rsidRPr="006F4BB3" w:rsidRDefault="004628BE" w:rsidP="00F84580">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A82C23" w:rsidRPr="006F4BB3">
        <w:rPr>
          <w:rFonts w:ascii="Times New Roman" w:hAnsi="Times New Roman" w:cs="Times New Roman"/>
          <w:sz w:val="28"/>
          <w:szCs w:val="28"/>
        </w:rPr>
        <w:t>.</w:t>
      </w:r>
      <w:r w:rsidR="00121197" w:rsidRPr="006F4BB3">
        <w:rPr>
          <w:rFonts w:ascii="Times New Roman" w:hAnsi="Times New Roman" w:cs="Times New Roman"/>
          <w:sz w:val="28"/>
          <w:szCs w:val="28"/>
        </w:rPr>
        <w:t>1</w:t>
      </w:r>
      <w:r w:rsidR="005A6C2E" w:rsidRPr="006F4BB3">
        <w:rPr>
          <w:rFonts w:ascii="Times New Roman" w:hAnsi="Times New Roman" w:cs="Times New Roman"/>
          <w:sz w:val="28"/>
          <w:szCs w:val="28"/>
        </w:rPr>
        <w:t>6</w:t>
      </w:r>
      <w:r w:rsidR="00A82C23" w:rsidRPr="006F4BB3">
        <w:rPr>
          <w:rFonts w:ascii="Times New Roman" w:hAnsi="Times New Roman" w:cs="Times New Roman"/>
          <w:sz w:val="28"/>
          <w:szCs w:val="28"/>
        </w:rPr>
        <w:t xml:space="preserve">. строки </w:t>
      </w:r>
      <w:r w:rsidR="007F270C" w:rsidRPr="006F4BB3">
        <w:rPr>
          <w:rFonts w:ascii="Times New Roman" w:hAnsi="Times New Roman" w:cs="Times New Roman"/>
          <w:sz w:val="28"/>
          <w:szCs w:val="28"/>
        </w:rPr>
        <w:t>1.1.3.1.5.1</w:t>
      </w:r>
      <w:r w:rsidR="00AF4BF6" w:rsidRPr="006F4BB3">
        <w:rPr>
          <w:rFonts w:ascii="Times New Roman" w:hAnsi="Times New Roman" w:cs="Times New Roman"/>
          <w:sz w:val="28"/>
          <w:szCs w:val="28"/>
        </w:rPr>
        <w:t>-</w:t>
      </w:r>
      <w:r w:rsidR="007F270C" w:rsidRPr="006F4BB3">
        <w:rPr>
          <w:rFonts w:ascii="Times New Roman" w:hAnsi="Times New Roman" w:cs="Times New Roman"/>
          <w:sz w:val="28"/>
          <w:szCs w:val="28"/>
        </w:rPr>
        <w:t>1.1.3.1.5.3</w:t>
      </w:r>
      <w:r w:rsidR="00A82C23" w:rsidRPr="006F4BB3">
        <w:rPr>
          <w:rFonts w:ascii="Times New Roman" w:hAnsi="Times New Roman" w:cs="Times New Roman"/>
          <w:sz w:val="28"/>
          <w:szCs w:val="28"/>
        </w:rPr>
        <w:t>, «</w:t>
      </w:r>
      <w:r w:rsidR="007F270C" w:rsidRPr="006F4BB3">
        <w:rPr>
          <w:rFonts w:ascii="Times New Roman" w:hAnsi="Times New Roman" w:cs="Times New Roman"/>
          <w:sz w:val="28"/>
          <w:szCs w:val="28"/>
        </w:rPr>
        <w:t>Итого по мероприятию 1.1.3.1.5, в том числе по источникам финансирования</w:t>
      </w:r>
      <w:r w:rsidR="005A6C2E" w:rsidRPr="006F4BB3">
        <w:rPr>
          <w:rFonts w:ascii="Times New Roman" w:hAnsi="Times New Roman" w:cs="Times New Roman"/>
          <w:sz w:val="28"/>
          <w:szCs w:val="28"/>
        </w:rPr>
        <w:t>»</w:t>
      </w:r>
      <w:r w:rsidR="00A82C23"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119"/>
        <w:gridCol w:w="2959"/>
        <w:gridCol w:w="1384"/>
        <w:gridCol w:w="1384"/>
        <w:gridCol w:w="2065"/>
        <w:gridCol w:w="461"/>
        <w:gridCol w:w="881"/>
        <w:gridCol w:w="1258"/>
        <w:gridCol w:w="1018"/>
      </w:tblGrid>
      <w:tr w:rsidR="00A82C23" w:rsidRPr="006F4BB3" w:rsidTr="007F270C">
        <w:tc>
          <w:tcPr>
            <w:tcW w:w="439"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1.1.3.1.5.1</w:t>
            </w:r>
          </w:p>
        </w:tc>
        <w:tc>
          <w:tcPr>
            <w:tcW w:w="716"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размещение аукционной документации на выполнение строительно-монтажных работ по строительству сквера по ул. Генерала Черняховского</w:t>
            </w:r>
          </w:p>
        </w:tc>
        <w:tc>
          <w:tcPr>
            <w:tcW w:w="999" w:type="pct"/>
            <w:vMerge w:val="restart"/>
            <w:tcBorders>
              <w:top w:val="single" w:sz="4" w:space="0" w:color="auto"/>
              <w:left w:val="single" w:sz="4" w:space="0" w:color="auto"/>
              <w:bottom w:val="single" w:sz="4" w:space="0" w:color="auto"/>
              <w:right w:val="single" w:sz="4" w:space="0" w:color="auto"/>
            </w:tcBorders>
          </w:tcPr>
          <w:p w:rsidR="00A82C23" w:rsidRPr="006F4BB3" w:rsidRDefault="00AF4BF6"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A82C23"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462"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11.01.2021</w:t>
            </w:r>
          </w:p>
        </w:tc>
        <w:tc>
          <w:tcPr>
            <w:tcW w:w="462"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15.03.2021</w:t>
            </w:r>
          </w:p>
        </w:tc>
        <w:tc>
          <w:tcPr>
            <w:tcW w:w="698"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размещенная аукционная документация на выполнение строительно-монтажных работ по строительству сквера по ул. Генерала Черняховского</w:t>
            </w:r>
          </w:p>
        </w:tc>
        <w:tc>
          <w:tcPr>
            <w:tcW w:w="154"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99"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26" w:type="pct"/>
            <w:vMerge w:val="restar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45" w:type="pct"/>
            <w:vMerge w:val="restart"/>
            <w:tcBorders>
              <w:top w:val="single" w:sz="4" w:space="0" w:color="auto"/>
              <w:left w:val="single" w:sz="4" w:space="0" w:color="auto"/>
              <w:bottom w:val="single" w:sz="4" w:space="0" w:color="auto"/>
              <w:right w:val="single" w:sz="4" w:space="0" w:color="auto"/>
            </w:tcBorders>
          </w:tcPr>
          <w:p w:rsidR="00A82C23" w:rsidRPr="006F4BB3" w:rsidRDefault="00A82C23" w:rsidP="00A82C23">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39</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038,</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w:t>
            </w:r>
          </w:p>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p>
        </w:tc>
      </w:tr>
      <w:tr w:rsidR="00A82C23" w:rsidRPr="006F4BB3" w:rsidTr="007F270C">
        <w:tc>
          <w:tcPr>
            <w:tcW w:w="439"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1.1.3.1.5.2</w:t>
            </w:r>
          </w:p>
        </w:tc>
        <w:tc>
          <w:tcPr>
            <w:tcW w:w="716"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заключение муниципального контракта на выполнение строительно-монтажных работ по строительству сквера по ул. Генерала Черняховского</w:t>
            </w:r>
          </w:p>
        </w:tc>
        <w:tc>
          <w:tcPr>
            <w:tcW w:w="999" w:type="pct"/>
            <w:vMerge/>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15.03.2021</w:t>
            </w:r>
          </w:p>
        </w:tc>
        <w:tc>
          <w:tcPr>
            <w:tcW w:w="462"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30.05.2021</w:t>
            </w:r>
          </w:p>
        </w:tc>
        <w:tc>
          <w:tcPr>
            <w:tcW w:w="698"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заключенный муниципальный контракт на выполнение строительно-монтажных работ по строительству сквера по ул. Генерала Черняховского</w:t>
            </w:r>
          </w:p>
        </w:tc>
        <w:tc>
          <w:tcPr>
            <w:tcW w:w="154"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99"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26" w:type="pct"/>
            <w:vMerge/>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p>
        </w:tc>
        <w:tc>
          <w:tcPr>
            <w:tcW w:w="345" w:type="pct"/>
            <w:vMerge/>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p>
        </w:tc>
      </w:tr>
      <w:tr w:rsidR="00A82C23" w:rsidRPr="006F4BB3" w:rsidTr="007F270C">
        <w:tc>
          <w:tcPr>
            <w:tcW w:w="439"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1.1.3.1.5.3</w:t>
            </w:r>
          </w:p>
        </w:tc>
        <w:tc>
          <w:tcPr>
            <w:tcW w:w="716"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выполнение строительно-монтажных работ по строительству сквера по ул. Генерала Черняховского</w:t>
            </w:r>
          </w:p>
        </w:tc>
        <w:tc>
          <w:tcPr>
            <w:tcW w:w="999" w:type="pct"/>
            <w:vMerge/>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01.06.2021</w:t>
            </w:r>
          </w:p>
        </w:tc>
        <w:tc>
          <w:tcPr>
            <w:tcW w:w="462"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25.12.2021</w:t>
            </w:r>
          </w:p>
        </w:tc>
        <w:tc>
          <w:tcPr>
            <w:tcW w:w="698"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подписанных актов приемки выполненных строительно-монтажных работ I этапа строительства (сквер по ул. Генерала Черняховского)</w:t>
            </w:r>
          </w:p>
        </w:tc>
        <w:tc>
          <w:tcPr>
            <w:tcW w:w="154"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299"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26" w:type="pct"/>
            <w:vMerge/>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p>
        </w:tc>
        <w:tc>
          <w:tcPr>
            <w:tcW w:w="345" w:type="pct"/>
            <w:vMerge/>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p>
        </w:tc>
      </w:tr>
      <w:tr w:rsidR="00A82C23" w:rsidRPr="006F4BB3" w:rsidTr="007F270C">
        <w:tc>
          <w:tcPr>
            <w:tcW w:w="4229" w:type="pct"/>
            <w:gridSpan w:val="8"/>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1.1.3.1.5, в том числе по источникам финансирования</w:t>
            </w:r>
          </w:p>
        </w:tc>
        <w:tc>
          <w:tcPr>
            <w:tcW w:w="426"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45" w:type="pct"/>
            <w:tcBorders>
              <w:top w:val="single" w:sz="4" w:space="0" w:color="auto"/>
              <w:left w:val="single" w:sz="4" w:space="0" w:color="auto"/>
              <w:bottom w:val="single" w:sz="4" w:space="0" w:color="auto"/>
              <w:right w:val="single" w:sz="4" w:space="0" w:color="auto"/>
            </w:tcBorders>
          </w:tcPr>
          <w:p w:rsidR="00A82C23" w:rsidRPr="006F4BB3" w:rsidRDefault="00A82C23" w:rsidP="00A82C23">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39</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038,</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2</w:t>
            </w:r>
          </w:p>
          <w:p w:rsidR="00A82C23" w:rsidRPr="006F4BB3" w:rsidRDefault="00A82C23" w:rsidP="00A82C23">
            <w:pPr>
              <w:autoSpaceDE w:val="0"/>
              <w:autoSpaceDN w:val="0"/>
              <w:adjustRightInd w:val="0"/>
              <w:spacing w:after="0" w:line="240" w:lineRule="auto"/>
              <w:jc w:val="center"/>
              <w:rPr>
                <w:rFonts w:ascii="Times New Roman" w:hAnsi="Times New Roman" w:cs="Times New Roman"/>
                <w:sz w:val="28"/>
                <w:szCs w:val="28"/>
              </w:rPr>
            </w:pPr>
          </w:p>
        </w:tc>
      </w:tr>
    </w:tbl>
    <w:p w:rsidR="00A82C23" w:rsidRPr="006F4BB3" w:rsidRDefault="00A82C23"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BA2A9B" w:rsidRPr="006F4BB3" w:rsidRDefault="004628BE" w:rsidP="00BA2A9B">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A82C23" w:rsidRPr="006F4BB3">
        <w:rPr>
          <w:rFonts w:ascii="Times New Roman" w:hAnsi="Times New Roman" w:cs="Times New Roman"/>
          <w:sz w:val="28"/>
          <w:szCs w:val="28"/>
        </w:rPr>
        <w:t>.</w:t>
      </w:r>
      <w:r w:rsidR="00121197" w:rsidRPr="006F4BB3">
        <w:rPr>
          <w:rFonts w:ascii="Times New Roman" w:hAnsi="Times New Roman" w:cs="Times New Roman"/>
          <w:sz w:val="28"/>
          <w:szCs w:val="28"/>
        </w:rPr>
        <w:t>1</w:t>
      </w:r>
      <w:r w:rsidR="005A6C2E" w:rsidRPr="006F4BB3">
        <w:rPr>
          <w:rFonts w:ascii="Times New Roman" w:hAnsi="Times New Roman" w:cs="Times New Roman"/>
          <w:sz w:val="28"/>
          <w:szCs w:val="28"/>
        </w:rPr>
        <w:t>7</w:t>
      </w:r>
      <w:r w:rsidR="00A82C23" w:rsidRPr="006F4BB3">
        <w:rPr>
          <w:rFonts w:ascii="Times New Roman" w:hAnsi="Times New Roman" w:cs="Times New Roman"/>
          <w:sz w:val="28"/>
          <w:szCs w:val="28"/>
        </w:rPr>
        <w:t>.</w:t>
      </w:r>
      <w:r w:rsidR="00BA2A9B" w:rsidRPr="006F4BB3">
        <w:rPr>
          <w:rFonts w:ascii="Times New Roman" w:hAnsi="Times New Roman" w:cs="Times New Roman"/>
          <w:sz w:val="28"/>
          <w:szCs w:val="28"/>
        </w:rPr>
        <w:t xml:space="preserve"> строки 1.1.3.1.7.1</w:t>
      </w:r>
      <w:r w:rsidR="00AF4BF6" w:rsidRPr="006F4BB3">
        <w:rPr>
          <w:rFonts w:ascii="Times New Roman" w:hAnsi="Times New Roman" w:cs="Times New Roman"/>
          <w:sz w:val="28"/>
          <w:szCs w:val="28"/>
        </w:rPr>
        <w:t>-</w:t>
      </w:r>
      <w:r w:rsidR="00BA2A9B" w:rsidRPr="006F4BB3">
        <w:rPr>
          <w:rFonts w:ascii="Times New Roman" w:hAnsi="Times New Roman" w:cs="Times New Roman"/>
          <w:sz w:val="28"/>
          <w:szCs w:val="28"/>
        </w:rPr>
        <w:t>1.1.3.1.7.3, «Итого по мероприятию 1.1.3.1.7, в том числ</w:t>
      </w:r>
      <w:r w:rsidR="00AF4BF6" w:rsidRPr="006F4BB3">
        <w:rPr>
          <w:rFonts w:ascii="Times New Roman" w:hAnsi="Times New Roman" w:cs="Times New Roman"/>
          <w:sz w:val="28"/>
          <w:szCs w:val="28"/>
        </w:rPr>
        <w:t>е по источникам финансирования»</w:t>
      </w:r>
      <w:r w:rsidR="00BA2A9B"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136"/>
        <w:gridCol w:w="3012"/>
        <w:gridCol w:w="1384"/>
        <w:gridCol w:w="1384"/>
        <w:gridCol w:w="2086"/>
        <w:gridCol w:w="461"/>
        <w:gridCol w:w="893"/>
        <w:gridCol w:w="1045"/>
        <w:gridCol w:w="1128"/>
      </w:tblGrid>
      <w:tr w:rsidR="00B64F0C" w:rsidRPr="006F4BB3" w:rsidTr="0011561E">
        <w:tc>
          <w:tcPr>
            <w:tcW w:w="439"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1.1.3.1.7.1</w:t>
            </w:r>
          </w:p>
        </w:tc>
        <w:tc>
          <w:tcPr>
            <w:tcW w:w="72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Размещение аукционной документации на выполнение строительно-монтажных работ по строительству сквера по ул. Корсуньской, 31</w:t>
            </w:r>
          </w:p>
        </w:tc>
        <w:tc>
          <w:tcPr>
            <w:tcW w:w="1017" w:type="pct"/>
            <w:vMerge w:val="restart"/>
            <w:tcBorders>
              <w:top w:val="single" w:sz="4" w:space="0" w:color="auto"/>
              <w:left w:val="single" w:sz="4" w:space="0" w:color="auto"/>
              <w:bottom w:val="single" w:sz="4" w:space="0" w:color="auto"/>
              <w:right w:val="single" w:sz="4" w:space="0" w:color="auto"/>
            </w:tcBorders>
          </w:tcPr>
          <w:p w:rsidR="00B64F0C" w:rsidRPr="006F4BB3" w:rsidRDefault="00AF4BF6"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B64F0C"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46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11.01.2021</w:t>
            </w:r>
          </w:p>
        </w:tc>
        <w:tc>
          <w:tcPr>
            <w:tcW w:w="46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26.02.2021</w:t>
            </w:r>
          </w:p>
        </w:tc>
        <w:tc>
          <w:tcPr>
            <w:tcW w:w="705"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размещенная аукционная документация на выполнение строительно-монтажных работ по строительству сквера по ул. Корсуньской, 31</w:t>
            </w:r>
          </w:p>
        </w:tc>
        <w:tc>
          <w:tcPr>
            <w:tcW w:w="154"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03"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4" w:type="pct"/>
            <w:vMerge w:val="restar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83" w:type="pct"/>
            <w:vMerge w:val="restart"/>
            <w:tcBorders>
              <w:top w:val="single" w:sz="4" w:space="0" w:color="auto"/>
              <w:left w:val="single" w:sz="4" w:space="0" w:color="auto"/>
              <w:bottom w:val="single" w:sz="4" w:space="0" w:color="auto"/>
              <w:right w:val="single" w:sz="4" w:space="0" w:color="auto"/>
            </w:tcBorders>
          </w:tcPr>
          <w:p w:rsidR="00BA2A9B" w:rsidRPr="006F4BB3" w:rsidRDefault="00BA2A9B" w:rsidP="00BA2A9B">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61</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910,</w:t>
            </w:r>
            <w:r w:rsidR="0011561E" w:rsidRPr="006F4BB3">
              <w:rPr>
                <w:rFonts w:ascii="Times New Roman" w:hAnsi="Times New Roman" w:cs="Times New Roman"/>
                <w:color w:val="000000"/>
                <w:sz w:val="28"/>
                <w:szCs w:val="28"/>
              </w:rPr>
              <w:br/>
            </w:r>
            <w:r w:rsidRPr="006F4BB3">
              <w:rPr>
                <w:rFonts w:ascii="Times New Roman" w:hAnsi="Times New Roman" w:cs="Times New Roman"/>
                <w:color w:val="000000"/>
                <w:sz w:val="28"/>
                <w:szCs w:val="28"/>
              </w:rPr>
              <w:t>0</w:t>
            </w:r>
          </w:p>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p>
        </w:tc>
      </w:tr>
      <w:tr w:rsidR="00B64F0C" w:rsidRPr="006F4BB3" w:rsidTr="0011561E">
        <w:tc>
          <w:tcPr>
            <w:tcW w:w="439"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1.1.3.1.7.2</w:t>
            </w:r>
          </w:p>
        </w:tc>
        <w:tc>
          <w:tcPr>
            <w:tcW w:w="72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заключение муниципального контракта на выполнение строительно-монтажных работ по строительству сквера по ул. Корсуньской, 31</w:t>
            </w:r>
          </w:p>
        </w:tc>
        <w:tc>
          <w:tcPr>
            <w:tcW w:w="1017" w:type="pct"/>
            <w:vMerge/>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01.03.2021</w:t>
            </w:r>
          </w:p>
        </w:tc>
        <w:tc>
          <w:tcPr>
            <w:tcW w:w="46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31.03.2021</w:t>
            </w:r>
          </w:p>
        </w:tc>
        <w:tc>
          <w:tcPr>
            <w:tcW w:w="705"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заключенный муниципальный контракт на выполнение строительно-монтажных работ по строительству сквера по ул. Корсуньской, 31</w:t>
            </w:r>
          </w:p>
        </w:tc>
        <w:tc>
          <w:tcPr>
            <w:tcW w:w="154"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03"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4" w:type="pct"/>
            <w:vMerge/>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p>
        </w:tc>
        <w:tc>
          <w:tcPr>
            <w:tcW w:w="383" w:type="pct"/>
            <w:vMerge/>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p>
        </w:tc>
      </w:tr>
      <w:tr w:rsidR="00B64F0C" w:rsidRPr="006F4BB3" w:rsidTr="0011561E">
        <w:tc>
          <w:tcPr>
            <w:tcW w:w="439"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1.1.3.1.7.3</w:t>
            </w:r>
          </w:p>
        </w:tc>
        <w:tc>
          <w:tcPr>
            <w:tcW w:w="72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выполнение строительно-монтажных работ по строительству сквера по ул. Корсуньской, 31</w:t>
            </w:r>
          </w:p>
        </w:tc>
        <w:tc>
          <w:tcPr>
            <w:tcW w:w="1017" w:type="pct"/>
            <w:vMerge/>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rPr>
                <w:rFonts w:ascii="Times New Roman" w:hAnsi="Times New Roman" w:cs="Times New Roman"/>
                <w:sz w:val="28"/>
                <w:szCs w:val="28"/>
              </w:rPr>
            </w:pPr>
          </w:p>
        </w:tc>
        <w:tc>
          <w:tcPr>
            <w:tcW w:w="46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01.12.2021</w:t>
            </w:r>
          </w:p>
        </w:tc>
        <w:tc>
          <w:tcPr>
            <w:tcW w:w="462"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25.12.2021</w:t>
            </w:r>
          </w:p>
        </w:tc>
        <w:tc>
          <w:tcPr>
            <w:tcW w:w="705"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количество подписанных актов приемки выполненных строительно-монтажных работ I этапа строительства (сквер по ул. Корсуньской, 31)</w:t>
            </w:r>
          </w:p>
        </w:tc>
        <w:tc>
          <w:tcPr>
            <w:tcW w:w="154"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303"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354" w:type="pct"/>
            <w:vMerge/>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p>
        </w:tc>
        <w:tc>
          <w:tcPr>
            <w:tcW w:w="383" w:type="pct"/>
            <w:vMerge/>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p>
        </w:tc>
      </w:tr>
      <w:tr w:rsidR="00B64F0C" w:rsidRPr="006F4BB3" w:rsidTr="0011561E">
        <w:tc>
          <w:tcPr>
            <w:tcW w:w="4263" w:type="pct"/>
            <w:gridSpan w:val="8"/>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1.1.3.1.7, в том числе по источникам финансирования</w:t>
            </w:r>
          </w:p>
        </w:tc>
        <w:tc>
          <w:tcPr>
            <w:tcW w:w="354" w:type="pct"/>
            <w:tcBorders>
              <w:top w:val="single" w:sz="4" w:space="0" w:color="auto"/>
              <w:left w:val="single" w:sz="4" w:space="0" w:color="auto"/>
              <w:bottom w:val="single" w:sz="4" w:space="0" w:color="auto"/>
              <w:right w:val="single" w:sz="4" w:space="0" w:color="auto"/>
            </w:tcBorders>
          </w:tcPr>
          <w:p w:rsidR="00B64F0C" w:rsidRPr="006F4BB3" w:rsidRDefault="00B64F0C" w:rsidP="00B64F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83" w:type="pct"/>
            <w:tcBorders>
              <w:top w:val="single" w:sz="4" w:space="0" w:color="auto"/>
              <w:left w:val="single" w:sz="4" w:space="0" w:color="auto"/>
              <w:bottom w:val="single" w:sz="4" w:space="0" w:color="auto"/>
              <w:right w:val="single" w:sz="4" w:space="0" w:color="auto"/>
            </w:tcBorders>
          </w:tcPr>
          <w:p w:rsidR="00B64F0C" w:rsidRPr="006F4BB3" w:rsidRDefault="00BA2A9B" w:rsidP="0011561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61</w:t>
            </w:r>
            <w:r w:rsidR="0011561E" w:rsidRPr="006F4BB3">
              <w:rPr>
                <w:rFonts w:ascii="Times New Roman" w:hAnsi="Times New Roman" w:cs="Times New Roman"/>
                <w:color w:val="000000"/>
                <w:sz w:val="28"/>
                <w:szCs w:val="28"/>
              </w:rPr>
              <w:t xml:space="preserve"> </w:t>
            </w:r>
            <w:r w:rsidRPr="006F4BB3">
              <w:rPr>
                <w:rFonts w:ascii="Times New Roman" w:hAnsi="Times New Roman" w:cs="Times New Roman"/>
                <w:color w:val="000000"/>
                <w:sz w:val="28"/>
                <w:szCs w:val="28"/>
              </w:rPr>
              <w:t>910,</w:t>
            </w:r>
            <w:r w:rsidR="0011561E" w:rsidRPr="006F4BB3">
              <w:rPr>
                <w:rFonts w:ascii="Times New Roman" w:hAnsi="Times New Roman" w:cs="Times New Roman"/>
                <w:color w:val="000000"/>
                <w:sz w:val="28"/>
                <w:szCs w:val="28"/>
              </w:rPr>
              <w:br/>
              <w:t>0</w:t>
            </w:r>
          </w:p>
        </w:tc>
      </w:tr>
    </w:tbl>
    <w:p w:rsidR="00A82C23" w:rsidRPr="006F4BB3" w:rsidRDefault="00A82C23"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D13510" w:rsidRPr="006F4BB3" w:rsidRDefault="004628BE" w:rsidP="00D13510">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D13510" w:rsidRPr="006F4BB3">
        <w:rPr>
          <w:rFonts w:ascii="Times New Roman" w:hAnsi="Times New Roman" w:cs="Times New Roman"/>
          <w:sz w:val="28"/>
          <w:szCs w:val="28"/>
        </w:rPr>
        <w:t>.</w:t>
      </w:r>
      <w:r w:rsidR="00121197" w:rsidRPr="006F4BB3">
        <w:rPr>
          <w:rFonts w:ascii="Times New Roman" w:hAnsi="Times New Roman" w:cs="Times New Roman"/>
          <w:sz w:val="28"/>
          <w:szCs w:val="28"/>
        </w:rPr>
        <w:t>1</w:t>
      </w:r>
      <w:r w:rsidR="005A6C2E" w:rsidRPr="006F4BB3">
        <w:rPr>
          <w:rFonts w:ascii="Times New Roman" w:hAnsi="Times New Roman" w:cs="Times New Roman"/>
          <w:sz w:val="28"/>
          <w:szCs w:val="28"/>
        </w:rPr>
        <w:t>8</w:t>
      </w:r>
      <w:r w:rsidR="00D13510" w:rsidRPr="006F4BB3">
        <w:rPr>
          <w:rFonts w:ascii="Times New Roman" w:hAnsi="Times New Roman" w:cs="Times New Roman"/>
          <w:sz w:val="28"/>
          <w:szCs w:val="28"/>
        </w:rPr>
        <w:t>. строки «Итого по основному мероприятию 1.1.3.1, в том числе по источникам финансирования», «</w:t>
      </w:r>
      <w:r w:rsidR="00027A28" w:rsidRPr="006F4BB3">
        <w:rPr>
          <w:rFonts w:ascii="Times New Roman" w:hAnsi="Times New Roman" w:cs="Times New Roman"/>
          <w:sz w:val="28"/>
          <w:szCs w:val="28"/>
        </w:rPr>
        <w:t>Итого по задаче 1.1.3, в том числе по источникам финансирования</w:t>
      </w:r>
      <w:r w:rsidR="00AF4BF6" w:rsidRPr="006F4BB3">
        <w:rPr>
          <w:rFonts w:ascii="Times New Roman" w:hAnsi="Times New Roman" w:cs="Times New Roman"/>
          <w:sz w:val="28"/>
          <w:szCs w:val="28"/>
        </w:rPr>
        <w:t>»</w:t>
      </w:r>
      <w:r w:rsidR="00D13510" w:rsidRPr="006F4BB3">
        <w:rPr>
          <w:rFonts w:ascii="Times New Roman" w:hAnsi="Times New Roman" w:cs="Times New Roman"/>
          <w:sz w:val="28"/>
          <w:szCs w:val="28"/>
        </w:rPr>
        <w:t xml:space="preserve">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2041"/>
        <w:gridCol w:w="1588"/>
        <w:gridCol w:w="1214"/>
      </w:tblGrid>
      <w:tr w:rsidR="00D13510" w:rsidRPr="006F4BB3" w:rsidTr="007C6953">
        <w:tc>
          <w:tcPr>
            <w:tcW w:w="4056" w:type="pct"/>
            <w:tcBorders>
              <w:top w:val="single" w:sz="4" w:space="0" w:color="auto"/>
              <w:left w:val="single" w:sz="4" w:space="0" w:color="auto"/>
              <w:bottom w:val="single" w:sz="4" w:space="0" w:color="auto"/>
              <w:right w:val="single" w:sz="4" w:space="0" w:color="auto"/>
            </w:tcBorders>
          </w:tcPr>
          <w:p w:rsidR="00D13510" w:rsidRPr="006F4BB3" w:rsidRDefault="00D13510" w:rsidP="00D1351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1.1.3.1, в том числе по источникам финансирования</w:t>
            </w:r>
          </w:p>
        </w:tc>
        <w:tc>
          <w:tcPr>
            <w:tcW w:w="535" w:type="pct"/>
            <w:tcBorders>
              <w:top w:val="single" w:sz="4" w:space="0" w:color="auto"/>
              <w:left w:val="single" w:sz="4" w:space="0" w:color="auto"/>
              <w:bottom w:val="single" w:sz="4" w:space="0" w:color="auto"/>
              <w:right w:val="single" w:sz="4" w:space="0" w:color="auto"/>
            </w:tcBorders>
          </w:tcPr>
          <w:p w:rsidR="00D13510" w:rsidRPr="006F4BB3" w:rsidRDefault="00D13510" w:rsidP="00D1351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D13510" w:rsidRPr="006F4BB3" w:rsidRDefault="0011561E" w:rsidP="0011561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151 236,</w:t>
            </w:r>
            <w:r w:rsidRPr="006F4BB3">
              <w:rPr>
                <w:rFonts w:ascii="Times New Roman" w:hAnsi="Times New Roman" w:cs="Times New Roman"/>
                <w:color w:val="000000"/>
                <w:sz w:val="28"/>
                <w:szCs w:val="28"/>
              </w:rPr>
              <w:br/>
              <w:t>970</w:t>
            </w:r>
          </w:p>
        </w:tc>
      </w:tr>
      <w:tr w:rsidR="00D13510" w:rsidRPr="006F4BB3" w:rsidTr="007C6953">
        <w:tc>
          <w:tcPr>
            <w:tcW w:w="4056" w:type="pct"/>
            <w:tcBorders>
              <w:top w:val="single" w:sz="4" w:space="0" w:color="auto"/>
              <w:left w:val="single" w:sz="4" w:space="0" w:color="auto"/>
              <w:bottom w:val="single" w:sz="4" w:space="0" w:color="auto"/>
              <w:right w:val="single" w:sz="4" w:space="0" w:color="auto"/>
            </w:tcBorders>
          </w:tcPr>
          <w:p w:rsidR="00D13510" w:rsidRPr="006F4BB3" w:rsidRDefault="00D13510" w:rsidP="00D13510">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задаче 1.1.3, в том числе по источникам финансирования</w:t>
            </w:r>
          </w:p>
        </w:tc>
        <w:tc>
          <w:tcPr>
            <w:tcW w:w="535" w:type="pct"/>
            <w:tcBorders>
              <w:top w:val="single" w:sz="4" w:space="0" w:color="auto"/>
              <w:left w:val="single" w:sz="4" w:space="0" w:color="auto"/>
              <w:bottom w:val="single" w:sz="4" w:space="0" w:color="auto"/>
              <w:right w:val="single" w:sz="4" w:space="0" w:color="auto"/>
            </w:tcBorders>
          </w:tcPr>
          <w:p w:rsidR="00D13510" w:rsidRPr="006F4BB3" w:rsidRDefault="00D13510" w:rsidP="00D13510">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09" w:type="pct"/>
            <w:tcBorders>
              <w:top w:val="single" w:sz="4" w:space="0" w:color="auto"/>
              <w:left w:val="single" w:sz="4" w:space="0" w:color="auto"/>
              <w:bottom w:val="single" w:sz="4" w:space="0" w:color="auto"/>
              <w:right w:val="single" w:sz="4" w:space="0" w:color="auto"/>
            </w:tcBorders>
          </w:tcPr>
          <w:p w:rsidR="00D13510" w:rsidRPr="006F4BB3" w:rsidRDefault="0011561E" w:rsidP="0011561E">
            <w:pPr>
              <w:jc w:val="center"/>
              <w:rPr>
                <w:rFonts w:ascii="Times New Roman" w:hAnsi="Times New Roman" w:cs="Times New Roman"/>
                <w:color w:val="000000"/>
                <w:sz w:val="28"/>
                <w:szCs w:val="28"/>
              </w:rPr>
            </w:pPr>
            <w:r w:rsidRPr="006F4BB3">
              <w:rPr>
                <w:rFonts w:ascii="Times New Roman" w:hAnsi="Times New Roman" w:cs="Times New Roman"/>
                <w:color w:val="000000"/>
                <w:sz w:val="28"/>
                <w:szCs w:val="28"/>
              </w:rPr>
              <w:t>151 236,</w:t>
            </w:r>
            <w:r w:rsidRPr="006F4BB3">
              <w:rPr>
                <w:rFonts w:ascii="Times New Roman" w:hAnsi="Times New Roman" w:cs="Times New Roman"/>
                <w:color w:val="000000"/>
                <w:sz w:val="28"/>
                <w:szCs w:val="28"/>
              </w:rPr>
              <w:br/>
              <w:t>970</w:t>
            </w:r>
          </w:p>
        </w:tc>
      </w:tr>
    </w:tbl>
    <w:p w:rsidR="00D13510" w:rsidRPr="006F4BB3" w:rsidRDefault="00D13510"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6C51EA" w:rsidRPr="006F4BB3" w:rsidRDefault="004628BE" w:rsidP="00F84580">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6C51EA" w:rsidRPr="006F4BB3">
        <w:rPr>
          <w:rFonts w:ascii="Times New Roman" w:hAnsi="Times New Roman" w:cs="Times New Roman"/>
          <w:sz w:val="28"/>
          <w:szCs w:val="28"/>
        </w:rPr>
        <w:t>.</w:t>
      </w:r>
      <w:r w:rsidR="00121197" w:rsidRPr="006F4BB3">
        <w:rPr>
          <w:rFonts w:ascii="Times New Roman" w:hAnsi="Times New Roman" w:cs="Times New Roman"/>
          <w:sz w:val="28"/>
          <w:szCs w:val="28"/>
        </w:rPr>
        <w:t>1</w:t>
      </w:r>
      <w:r w:rsidR="005A6C2E" w:rsidRPr="006F4BB3">
        <w:rPr>
          <w:rFonts w:ascii="Times New Roman" w:hAnsi="Times New Roman" w:cs="Times New Roman"/>
          <w:sz w:val="28"/>
          <w:szCs w:val="28"/>
        </w:rPr>
        <w:t>9</w:t>
      </w:r>
      <w:r w:rsidR="006C51EA" w:rsidRPr="006F4BB3">
        <w:rPr>
          <w:rFonts w:ascii="Times New Roman" w:hAnsi="Times New Roman" w:cs="Times New Roman"/>
          <w:sz w:val="28"/>
          <w:szCs w:val="28"/>
        </w:rPr>
        <w:t xml:space="preserve">. строку 1.1.4.1.1.1 </w:t>
      </w:r>
      <w:r w:rsidR="006C51EA" w:rsidRPr="006F4BB3">
        <w:rPr>
          <w:rFonts w:ascii="Times New Roman" w:hAnsi="Times New Roman" w:cs="Times New Roman"/>
          <w:sz w:val="28"/>
          <w:szCs w:val="28"/>
          <w:lang w:eastAsia="ru-RU"/>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235"/>
        <w:gridCol w:w="2226"/>
        <w:gridCol w:w="1384"/>
        <w:gridCol w:w="1384"/>
        <w:gridCol w:w="2206"/>
        <w:gridCol w:w="463"/>
        <w:gridCol w:w="1098"/>
        <w:gridCol w:w="1374"/>
        <w:gridCol w:w="1159"/>
      </w:tblGrid>
      <w:tr w:rsidR="006C51EA" w:rsidRPr="006F4BB3" w:rsidTr="006C51EA">
        <w:tc>
          <w:tcPr>
            <w:tcW w:w="439"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1.1.4.1.1.1</w:t>
            </w:r>
          </w:p>
        </w:tc>
        <w:tc>
          <w:tcPr>
            <w:tcW w:w="755"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выполнение работ по содержанию и ремонту искусственных инженерных сооружений, предназначенных для движения пешеходов</w:t>
            </w:r>
          </w:p>
        </w:tc>
        <w:tc>
          <w:tcPr>
            <w:tcW w:w="752" w:type="pct"/>
            <w:tcBorders>
              <w:top w:val="single" w:sz="4" w:space="0" w:color="auto"/>
              <w:left w:val="single" w:sz="4" w:space="0" w:color="auto"/>
              <w:bottom w:val="single" w:sz="4" w:space="0" w:color="auto"/>
              <w:right w:val="single" w:sz="4" w:space="0" w:color="auto"/>
            </w:tcBorders>
          </w:tcPr>
          <w:p w:rsidR="006C51EA" w:rsidRPr="006F4BB3" w:rsidRDefault="00AF4BF6"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6C51EA" w:rsidRPr="006F4BB3">
              <w:rPr>
                <w:rFonts w:ascii="Times New Roman" w:hAnsi="Times New Roman" w:cs="Times New Roman"/>
                <w:sz w:val="28"/>
                <w:szCs w:val="28"/>
              </w:rPr>
              <w:t>Благо</w:t>
            </w:r>
            <w:r w:rsidRPr="006F4BB3">
              <w:rPr>
                <w:rFonts w:ascii="Times New Roman" w:hAnsi="Times New Roman" w:cs="Times New Roman"/>
                <w:sz w:val="28"/>
                <w:szCs w:val="28"/>
              </w:rPr>
              <w:t>устройство Дзержинского района»</w:t>
            </w:r>
          </w:p>
        </w:tc>
        <w:tc>
          <w:tcPr>
            <w:tcW w:w="462"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11.01.2021</w:t>
            </w:r>
          </w:p>
        </w:tc>
        <w:tc>
          <w:tcPr>
            <w:tcW w:w="462"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31.12.2021</w:t>
            </w:r>
          </w:p>
        </w:tc>
        <w:tc>
          <w:tcPr>
            <w:tcW w:w="745"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площадь искусственных инженерных сооружений, предназначенных для движения пешеходов, находящихся на содержании</w:t>
            </w:r>
          </w:p>
        </w:tc>
        <w:tc>
          <w:tcPr>
            <w:tcW w:w="155"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кв. м</w:t>
            </w:r>
          </w:p>
        </w:tc>
        <w:tc>
          <w:tcPr>
            <w:tcW w:w="372"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3594,7</w:t>
            </w:r>
          </w:p>
        </w:tc>
        <w:tc>
          <w:tcPr>
            <w:tcW w:w="465"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92" w:type="pct"/>
            <w:tcBorders>
              <w:top w:val="single" w:sz="4" w:space="0" w:color="auto"/>
              <w:left w:val="single" w:sz="4" w:space="0" w:color="auto"/>
              <w:bottom w:val="single" w:sz="4" w:space="0" w:color="auto"/>
              <w:right w:val="single" w:sz="4" w:space="0" w:color="auto"/>
            </w:tcBorders>
          </w:tcPr>
          <w:p w:rsidR="006C51EA" w:rsidRPr="006F4BB3" w:rsidRDefault="006C51EA" w:rsidP="006C51EA">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552,</w:t>
            </w:r>
            <w:r w:rsidR="0011561E" w:rsidRPr="006F4BB3">
              <w:rPr>
                <w:rFonts w:ascii="Times New Roman" w:hAnsi="Times New Roman" w:cs="Times New Roman"/>
                <w:sz w:val="28"/>
                <w:szCs w:val="28"/>
              </w:rPr>
              <w:br/>
            </w:r>
            <w:r w:rsidRPr="006F4BB3">
              <w:rPr>
                <w:rFonts w:ascii="Times New Roman" w:hAnsi="Times New Roman" w:cs="Times New Roman"/>
                <w:sz w:val="28"/>
                <w:szCs w:val="28"/>
              </w:rPr>
              <w:t>300</w:t>
            </w:r>
          </w:p>
        </w:tc>
      </w:tr>
    </w:tbl>
    <w:p w:rsidR="006C51EA" w:rsidRPr="006F4BB3" w:rsidRDefault="006C51EA"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591836" w:rsidRPr="006F4BB3" w:rsidRDefault="00591836" w:rsidP="00591836">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6.</w:t>
      </w:r>
      <w:r w:rsidR="005A6C2E" w:rsidRPr="006F4BB3">
        <w:rPr>
          <w:rFonts w:ascii="Times New Roman" w:hAnsi="Times New Roman" w:cs="Times New Roman"/>
          <w:sz w:val="28"/>
          <w:szCs w:val="28"/>
        </w:rPr>
        <w:t>20</w:t>
      </w:r>
      <w:r w:rsidRPr="006F4BB3">
        <w:rPr>
          <w:rFonts w:ascii="Times New Roman" w:hAnsi="Times New Roman" w:cs="Times New Roman"/>
          <w:sz w:val="28"/>
          <w:szCs w:val="28"/>
        </w:rPr>
        <w:t>. строку 1.1.4.1.1.</w:t>
      </w:r>
      <w:r w:rsidR="005A6C2E" w:rsidRPr="006F4BB3">
        <w:rPr>
          <w:rFonts w:ascii="Times New Roman" w:hAnsi="Times New Roman" w:cs="Times New Roman"/>
          <w:sz w:val="28"/>
          <w:szCs w:val="28"/>
        </w:rPr>
        <w:t>8</w:t>
      </w:r>
      <w:r w:rsidRPr="006F4BB3">
        <w:rPr>
          <w:rFonts w:ascii="Times New Roman" w:hAnsi="Times New Roman" w:cs="Times New Roman"/>
          <w:sz w:val="28"/>
          <w:szCs w:val="28"/>
        </w:rPr>
        <w:t xml:space="preserve"> </w:t>
      </w:r>
      <w:r w:rsidRPr="006F4BB3">
        <w:rPr>
          <w:rFonts w:ascii="Times New Roman" w:hAnsi="Times New Roman" w:cs="Times New Roman"/>
          <w:sz w:val="28"/>
          <w:szCs w:val="28"/>
          <w:lang w:eastAsia="ru-RU"/>
        </w:rPr>
        <w:t>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235"/>
        <w:gridCol w:w="2226"/>
        <w:gridCol w:w="1384"/>
        <w:gridCol w:w="1384"/>
        <w:gridCol w:w="2206"/>
        <w:gridCol w:w="463"/>
        <w:gridCol w:w="1098"/>
        <w:gridCol w:w="1374"/>
        <w:gridCol w:w="1159"/>
      </w:tblGrid>
      <w:tr w:rsidR="00591836" w:rsidRPr="006F4BB3" w:rsidTr="00E25A65">
        <w:tc>
          <w:tcPr>
            <w:tcW w:w="439" w:type="pct"/>
            <w:tcBorders>
              <w:top w:val="single" w:sz="4" w:space="0" w:color="auto"/>
              <w:left w:val="single" w:sz="4" w:space="0" w:color="auto"/>
              <w:bottom w:val="single" w:sz="4" w:space="0" w:color="auto"/>
              <w:right w:val="single" w:sz="4" w:space="0" w:color="auto"/>
            </w:tcBorders>
          </w:tcPr>
          <w:p w:rsidR="00591836" w:rsidRPr="006F4BB3" w:rsidRDefault="00591836" w:rsidP="00591836">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1.1.4.1.1.8</w:t>
            </w:r>
          </w:p>
        </w:tc>
        <w:tc>
          <w:tcPr>
            <w:tcW w:w="755"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выполнение работ по содержанию и ремонту искусственных инженерных сооружений, предназначенных для движения пешеходов</w:t>
            </w:r>
          </w:p>
        </w:tc>
        <w:tc>
          <w:tcPr>
            <w:tcW w:w="752" w:type="pct"/>
            <w:tcBorders>
              <w:top w:val="single" w:sz="4" w:space="0" w:color="auto"/>
              <w:left w:val="single" w:sz="4" w:space="0" w:color="auto"/>
              <w:bottom w:val="single" w:sz="4" w:space="0" w:color="auto"/>
              <w:right w:val="single" w:sz="4" w:space="0" w:color="auto"/>
            </w:tcBorders>
          </w:tcPr>
          <w:p w:rsidR="00591836" w:rsidRPr="006F4BB3" w:rsidRDefault="0011561E"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F113B8" w:rsidRPr="006F4BB3">
              <w:rPr>
                <w:rFonts w:ascii="Times New Roman" w:hAnsi="Times New Roman" w:cs="Times New Roman"/>
                <w:sz w:val="28"/>
                <w:szCs w:val="28"/>
              </w:rPr>
              <w:t>Благоустройство поселка Новые Ля</w:t>
            </w:r>
            <w:r w:rsidRPr="006F4BB3">
              <w:rPr>
                <w:rFonts w:ascii="Times New Roman" w:hAnsi="Times New Roman" w:cs="Times New Roman"/>
                <w:sz w:val="28"/>
                <w:szCs w:val="28"/>
              </w:rPr>
              <w:t>ды»</w:t>
            </w:r>
          </w:p>
        </w:tc>
        <w:tc>
          <w:tcPr>
            <w:tcW w:w="462"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11.01.2021</w:t>
            </w:r>
          </w:p>
        </w:tc>
        <w:tc>
          <w:tcPr>
            <w:tcW w:w="462"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31.12.2021</w:t>
            </w:r>
          </w:p>
        </w:tc>
        <w:tc>
          <w:tcPr>
            <w:tcW w:w="745"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площадь искусственных инженерных сооружений, предназначенных для движения пешеходов, находящихся на содержании</w:t>
            </w:r>
          </w:p>
        </w:tc>
        <w:tc>
          <w:tcPr>
            <w:tcW w:w="155"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кв. м</w:t>
            </w:r>
          </w:p>
        </w:tc>
        <w:tc>
          <w:tcPr>
            <w:tcW w:w="372"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973,0</w:t>
            </w:r>
          </w:p>
        </w:tc>
        <w:tc>
          <w:tcPr>
            <w:tcW w:w="465"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392" w:type="pct"/>
            <w:tcBorders>
              <w:top w:val="single" w:sz="4" w:space="0" w:color="auto"/>
              <w:left w:val="single" w:sz="4" w:space="0" w:color="auto"/>
              <w:bottom w:val="single" w:sz="4" w:space="0" w:color="auto"/>
              <w:right w:val="single" w:sz="4" w:space="0" w:color="auto"/>
            </w:tcBorders>
          </w:tcPr>
          <w:p w:rsidR="00591836" w:rsidRPr="006F4BB3" w:rsidRDefault="00591836"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519,200</w:t>
            </w:r>
          </w:p>
        </w:tc>
      </w:tr>
    </w:tbl>
    <w:p w:rsidR="000C1F18" w:rsidRPr="006F4BB3" w:rsidRDefault="000C1F18" w:rsidP="00F84580">
      <w:pPr>
        <w:pStyle w:val="af8"/>
        <w:keepNext/>
        <w:autoSpaceDE w:val="0"/>
        <w:autoSpaceDN w:val="0"/>
        <w:spacing w:after="0" w:line="240" w:lineRule="auto"/>
        <w:ind w:left="0" w:firstLine="709"/>
        <w:jc w:val="both"/>
        <w:rPr>
          <w:rFonts w:ascii="Times New Roman" w:hAnsi="Times New Roman" w:cs="Times New Roman"/>
          <w:sz w:val="28"/>
          <w:szCs w:val="28"/>
        </w:rPr>
      </w:pPr>
    </w:p>
    <w:p w:rsidR="00F84580" w:rsidRPr="006F4BB3" w:rsidRDefault="004628BE" w:rsidP="00F84580">
      <w:pPr>
        <w:pStyle w:val="af8"/>
        <w:keepNext/>
        <w:autoSpaceDE w:val="0"/>
        <w:autoSpaceDN w:val="0"/>
        <w:spacing w:after="0" w:line="240" w:lineRule="auto"/>
        <w:ind w:left="0" w:firstLine="709"/>
        <w:jc w:val="both"/>
        <w:rPr>
          <w:rFonts w:ascii="Times New Roman" w:hAnsi="Times New Roman" w:cs="Times New Roman"/>
          <w:sz w:val="28"/>
          <w:szCs w:val="28"/>
          <w:lang w:eastAsia="ru-RU"/>
        </w:rPr>
      </w:pPr>
      <w:r w:rsidRPr="006F4BB3">
        <w:rPr>
          <w:rFonts w:ascii="Times New Roman" w:hAnsi="Times New Roman" w:cs="Times New Roman"/>
          <w:sz w:val="28"/>
          <w:szCs w:val="28"/>
        </w:rPr>
        <w:t>6</w:t>
      </w:r>
      <w:r w:rsidR="00F84580" w:rsidRPr="006F4BB3">
        <w:rPr>
          <w:rFonts w:ascii="Times New Roman" w:hAnsi="Times New Roman" w:cs="Times New Roman"/>
          <w:sz w:val="28"/>
          <w:szCs w:val="28"/>
        </w:rPr>
        <w:t>.</w:t>
      </w:r>
      <w:r w:rsidR="005A6C2E" w:rsidRPr="006F4BB3">
        <w:rPr>
          <w:rFonts w:ascii="Times New Roman" w:hAnsi="Times New Roman" w:cs="Times New Roman"/>
          <w:sz w:val="28"/>
          <w:szCs w:val="28"/>
        </w:rPr>
        <w:t>21</w:t>
      </w:r>
      <w:r w:rsidR="00F84580" w:rsidRPr="006F4BB3">
        <w:rPr>
          <w:rFonts w:ascii="Times New Roman" w:hAnsi="Times New Roman" w:cs="Times New Roman"/>
          <w:sz w:val="28"/>
          <w:szCs w:val="28"/>
        </w:rPr>
        <w:t xml:space="preserve">. строку </w:t>
      </w:r>
      <w:r w:rsidR="001B4B0A" w:rsidRPr="006F4BB3">
        <w:rPr>
          <w:rFonts w:ascii="Times New Roman" w:hAnsi="Times New Roman" w:cs="Times New Roman"/>
          <w:sz w:val="28"/>
          <w:szCs w:val="28"/>
        </w:rPr>
        <w:t>«</w:t>
      </w:r>
      <w:r w:rsidR="001B4B0A" w:rsidRPr="006F4BB3">
        <w:rPr>
          <w:rFonts w:ascii="Times New Roman" w:hAnsi="Times New Roman" w:cs="Times New Roman"/>
          <w:spacing w:val="-4"/>
          <w:sz w:val="28"/>
          <w:szCs w:val="28"/>
        </w:rPr>
        <w:t>Всего по подпрограмме 1.1, в том числе по источникам финансирования</w:t>
      </w:r>
      <w:r w:rsidR="001B4B0A" w:rsidRPr="006F4BB3">
        <w:rPr>
          <w:rFonts w:ascii="Times New Roman" w:hAnsi="Times New Roman" w:cs="Times New Roman"/>
          <w:sz w:val="28"/>
          <w:szCs w:val="28"/>
        </w:rPr>
        <w:t>»</w:t>
      </w:r>
      <w:r w:rsidR="00F84580" w:rsidRPr="006F4BB3">
        <w:rPr>
          <w:rFonts w:ascii="Times New Roman" w:hAnsi="Times New Roman" w:cs="Times New Roman"/>
          <w:sz w:val="28"/>
          <w:szCs w:val="28"/>
        </w:rPr>
        <w:t xml:space="preserve"> </w:t>
      </w:r>
      <w:r w:rsidR="00F84580" w:rsidRPr="006F4BB3">
        <w:rPr>
          <w:rFonts w:ascii="Times New Roman" w:hAnsi="Times New Roman" w:cs="Times New Roman"/>
          <w:sz w:val="28"/>
          <w:szCs w:val="28"/>
          <w:lang w:eastAsia="ru-RU"/>
        </w:rPr>
        <w:t>изложить в следующей редакции:</w:t>
      </w:r>
    </w:p>
    <w:tbl>
      <w:tblPr>
        <w:tblStyle w:val="0-19"/>
        <w:tblW w:w="0" w:type="auto"/>
        <w:tblLayout w:type="fixed"/>
        <w:tblLook w:val="0000" w:firstRow="0" w:lastRow="0" w:firstColumn="0" w:lastColumn="0" w:noHBand="0" w:noVBand="0"/>
      </w:tblPr>
      <w:tblGrid>
        <w:gridCol w:w="5778"/>
        <w:gridCol w:w="5103"/>
        <w:gridCol w:w="3962"/>
      </w:tblGrid>
      <w:tr w:rsidR="00B755F4" w:rsidRPr="006F4BB3" w:rsidTr="0011561E">
        <w:tc>
          <w:tcPr>
            <w:tcW w:w="5778" w:type="dxa"/>
            <w:vMerge w:val="restart"/>
          </w:tcPr>
          <w:p w:rsidR="00B755F4" w:rsidRPr="006F4BB3" w:rsidRDefault="00B755F4" w:rsidP="0046522B">
            <w:pPr>
              <w:pStyle w:val="ConsPlusNormal"/>
              <w:ind w:left="-57" w:right="-57"/>
              <w:rPr>
                <w:rFonts w:ascii="Times New Roman" w:hAnsi="Times New Roman" w:cs="Times New Roman"/>
                <w:spacing w:val="-4"/>
                <w:szCs w:val="28"/>
              </w:rPr>
            </w:pPr>
            <w:r w:rsidRPr="006F4BB3">
              <w:rPr>
                <w:rFonts w:ascii="Times New Roman" w:hAnsi="Times New Roman" w:cs="Times New Roman"/>
                <w:spacing w:val="-4"/>
                <w:szCs w:val="28"/>
              </w:rPr>
              <w:t>Всего по подпрограмме 1.1, в том числе по источникам финансирования</w:t>
            </w:r>
          </w:p>
        </w:tc>
        <w:tc>
          <w:tcPr>
            <w:tcW w:w="5103" w:type="dxa"/>
          </w:tcPr>
          <w:p w:rsidR="00B755F4" w:rsidRPr="006F4BB3" w:rsidRDefault="00B755F4" w:rsidP="0046522B">
            <w:pPr>
              <w:pStyle w:val="ConsPlusNormal"/>
              <w:ind w:left="-57" w:right="-57"/>
              <w:jc w:val="center"/>
              <w:rPr>
                <w:rFonts w:ascii="Times New Roman" w:hAnsi="Times New Roman" w:cs="Times New Roman"/>
                <w:spacing w:val="-4"/>
                <w:szCs w:val="28"/>
              </w:rPr>
            </w:pPr>
            <w:r w:rsidRPr="006F4BB3">
              <w:rPr>
                <w:rFonts w:ascii="Times New Roman" w:hAnsi="Times New Roman" w:cs="Times New Roman"/>
                <w:spacing w:val="-4"/>
                <w:szCs w:val="28"/>
              </w:rPr>
              <w:t>всего, в том числе</w:t>
            </w:r>
          </w:p>
        </w:tc>
        <w:tc>
          <w:tcPr>
            <w:tcW w:w="3962" w:type="dxa"/>
            <w:vAlign w:val="center"/>
          </w:tcPr>
          <w:p w:rsidR="00B755F4" w:rsidRPr="006F4BB3" w:rsidRDefault="00B755F4">
            <w:pPr>
              <w:jc w:val="center"/>
              <w:rPr>
                <w:color w:val="000000"/>
                <w:szCs w:val="28"/>
              </w:rPr>
            </w:pPr>
            <w:r w:rsidRPr="006F4BB3">
              <w:rPr>
                <w:color w:val="000000"/>
                <w:szCs w:val="28"/>
              </w:rPr>
              <w:t>1</w:t>
            </w:r>
            <w:r w:rsidR="0011561E" w:rsidRPr="006F4BB3">
              <w:rPr>
                <w:color w:val="000000"/>
                <w:szCs w:val="28"/>
              </w:rPr>
              <w:t xml:space="preserve"> </w:t>
            </w:r>
            <w:r w:rsidRPr="006F4BB3">
              <w:rPr>
                <w:color w:val="000000"/>
                <w:szCs w:val="28"/>
              </w:rPr>
              <w:t>123</w:t>
            </w:r>
            <w:r w:rsidR="0011561E" w:rsidRPr="006F4BB3">
              <w:rPr>
                <w:color w:val="000000"/>
                <w:szCs w:val="28"/>
              </w:rPr>
              <w:t xml:space="preserve"> </w:t>
            </w:r>
            <w:r w:rsidRPr="006F4BB3">
              <w:rPr>
                <w:color w:val="000000"/>
                <w:szCs w:val="28"/>
              </w:rPr>
              <w:t>642,00476</w:t>
            </w:r>
          </w:p>
        </w:tc>
      </w:tr>
      <w:tr w:rsidR="00B755F4" w:rsidRPr="006F4BB3" w:rsidTr="0011561E">
        <w:tc>
          <w:tcPr>
            <w:tcW w:w="5778" w:type="dxa"/>
            <w:vMerge/>
          </w:tcPr>
          <w:p w:rsidR="00B755F4" w:rsidRPr="006F4BB3" w:rsidRDefault="00B755F4" w:rsidP="0046522B">
            <w:pPr>
              <w:pStyle w:val="ConsPlusNormal"/>
              <w:ind w:left="-57" w:right="-57"/>
              <w:rPr>
                <w:rFonts w:ascii="Times New Roman" w:hAnsi="Times New Roman" w:cs="Times New Roman"/>
                <w:spacing w:val="-4"/>
                <w:szCs w:val="28"/>
              </w:rPr>
            </w:pPr>
          </w:p>
        </w:tc>
        <w:tc>
          <w:tcPr>
            <w:tcW w:w="5103" w:type="dxa"/>
          </w:tcPr>
          <w:p w:rsidR="00B755F4" w:rsidRPr="006F4BB3" w:rsidRDefault="00B755F4" w:rsidP="0046522B">
            <w:pPr>
              <w:pStyle w:val="ConsPlusNormal"/>
              <w:ind w:left="-57" w:right="-57"/>
              <w:jc w:val="center"/>
              <w:rPr>
                <w:rFonts w:ascii="Times New Roman" w:hAnsi="Times New Roman" w:cs="Times New Roman"/>
                <w:spacing w:val="-4"/>
                <w:szCs w:val="28"/>
              </w:rPr>
            </w:pPr>
            <w:r w:rsidRPr="006F4BB3">
              <w:rPr>
                <w:rFonts w:ascii="Times New Roman" w:hAnsi="Times New Roman" w:cs="Times New Roman"/>
                <w:spacing w:val="-4"/>
                <w:szCs w:val="28"/>
              </w:rPr>
              <w:t>бюджет города Перми</w:t>
            </w:r>
          </w:p>
        </w:tc>
        <w:tc>
          <w:tcPr>
            <w:tcW w:w="3962" w:type="dxa"/>
            <w:vAlign w:val="center"/>
          </w:tcPr>
          <w:p w:rsidR="00B755F4" w:rsidRPr="006F4BB3" w:rsidRDefault="00B755F4">
            <w:pPr>
              <w:jc w:val="center"/>
              <w:rPr>
                <w:color w:val="000000"/>
                <w:szCs w:val="28"/>
              </w:rPr>
            </w:pPr>
            <w:r w:rsidRPr="006F4BB3">
              <w:rPr>
                <w:color w:val="000000"/>
                <w:szCs w:val="28"/>
              </w:rPr>
              <w:t>697</w:t>
            </w:r>
            <w:r w:rsidR="0011561E" w:rsidRPr="006F4BB3">
              <w:rPr>
                <w:color w:val="000000"/>
                <w:szCs w:val="28"/>
              </w:rPr>
              <w:t xml:space="preserve"> </w:t>
            </w:r>
            <w:r w:rsidRPr="006F4BB3">
              <w:rPr>
                <w:color w:val="000000"/>
                <w:szCs w:val="28"/>
              </w:rPr>
              <w:t>612,02900</w:t>
            </w:r>
          </w:p>
        </w:tc>
      </w:tr>
      <w:tr w:rsidR="00C74E37" w:rsidRPr="006F4BB3" w:rsidTr="0011561E">
        <w:tc>
          <w:tcPr>
            <w:tcW w:w="5778" w:type="dxa"/>
            <w:vMerge/>
          </w:tcPr>
          <w:p w:rsidR="00C74E37" w:rsidRPr="006F4BB3" w:rsidRDefault="00C74E37" w:rsidP="0046522B">
            <w:pPr>
              <w:pStyle w:val="ConsPlusNormal"/>
              <w:ind w:left="-57" w:right="-57"/>
              <w:rPr>
                <w:rFonts w:ascii="Times New Roman" w:hAnsi="Times New Roman" w:cs="Times New Roman"/>
                <w:spacing w:val="-4"/>
                <w:szCs w:val="28"/>
              </w:rPr>
            </w:pPr>
          </w:p>
        </w:tc>
        <w:tc>
          <w:tcPr>
            <w:tcW w:w="5103" w:type="dxa"/>
          </w:tcPr>
          <w:p w:rsidR="00C74E37" w:rsidRPr="006F4BB3" w:rsidRDefault="00C74E37" w:rsidP="0046522B">
            <w:pPr>
              <w:pStyle w:val="ConsPlusNormal"/>
              <w:ind w:left="-57" w:right="-57"/>
              <w:jc w:val="center"/>
              <w:rPr>
                <w:rFonts w:ascii="Times New Roman" w:hAnsi="Times New Roman" w:cs="Times New Roman"/>
                <w:spacing w:val="-4"/>
                <w:szCs w:val="28"/>
              </w:rPr>
            </w:pPr>
            <w:r w:rsidRPr="006F4BB3">
              <w:rPr>
                <w:rFonts w:ascii="Times New Roman" w:hAnsi="Times New Roman" w:cs="Times New Roman"/>
                <w:szCs w:val="28"/>
              </w:rPr>
              <w:t xml:space="preserve">бюджет города Перми (неиспользованные ассигнования </w:t>
            </w:r>
            <w:r w:rsidR="006F2C4C" w:rsidRPr="006F4BB3">
              <w:rPr>
                <w:rFonts w:ascii="Times New Roman" w:hAnsi="Times New Roman" w:cs="Times New Roman"/>
                <w:szCs w:val="28"/>
              </w:rPr>
              <w:t>2020 года</w:t>
            </w:r>
            <w:r w:rsidRPr="006F4BB3">
              <w:rPr>
                <w:rFonts w:ascii="Times New Roman" w:hAnsi="Times New Roman" w:cs="Times New Roman"/>
                <w:szCs w:val="28"/>
              </w:rPr>
              <w:t>)</w:t>
            </w:r>
          </w:p>
        </w:tc>
        <w:tc>
          <w:tcPr>
            <w:tcW w:w="3962" w:type="dxa"/>
          </w:tcPr>
          <w:p w:rsidR="00C74E37" w:rsidRPr="006F4BB3" w:rsidRDefault="00C74E37" w:rsidP="00C74E37">
            <w:pPr>
              <w:jc w:val="center"/>
              <w:rPr>
                <w:color w:val="000000"/>
                <w:szCs w:val="28"/>
              </w:rPr>
            </w:pPr>
            <w:r w:rsidRPr="006F4BB3">
              <w:rPr>
                <w:color w:val="000000"/>
                <w:szCs w:val="28"/>
              </w:rPr>
              <w:t>8</w:t>
            </w:r>
            <w:r w:rsidR="0011561E" w:rsidRPr="006F4BB3">
              <w:rPr>
                <w:color w:val="000000"/>
                <w:szCs w:val="28"/>
              </w:rPr>
              <w:t xml:space="preserve"> </w:t>
            </w:r>
            <w:r w:rsidRPr="006F4BB3">
              <w:rPr>
                <w:color w:val="000000"/>
                <w:szCs w:val="28"/>
              </w:rPr>
              <w:t>110,62576</w:t>
            </w:r>
          </w:p>
        </w:tc>
      </w:tr>
      <w:tr w:rsidR="00C74E37" w:rsidRPr="006F4BB3" w:rsidTr="0011561E">
        <w:tc>
          <w:tcPr>
            <w:tcW w:w="5778" w:type="dxa"/>
            <w:vMerge/>
          </w:tcPr>
          <w:p w:rsidR="00C74E37" w:rsidRPr="006F4BB3" w:rsidRDefault="00C74E37" w:rsidP="0046522B">
            <w:pPr>
              <w:pStyle w:val="ConsPlusNormal"/>
              <w:ind w:left="-57" w:right="-57"/>
              <w:rPr>
                <w:rFonts w:ascii="Times New Roman" w:hAnsi="Times New Roman" w:cs="Times New Roman"/>
                <w:spacing w:val="-4"/>
                <w:szCs w:val="28"/>
              </w:rPr>
            </w:pPr>
          </w:p>
        </w:tc>
        <w:tc>
          <w:tcPr>
            <w:tcW w:w="5103" w:type="dxa"/>
          </w:tcPr>
          <w:p w:rsidR="00C74E37" w:rsidRPr="006F4BB3" w:rsidRDefault="00C74E37" w:rsidP="0046522B">
            <w:pPr>
              <w:pStyle w:val="ConsPlusNormal"/>
              <w:ind w:left="-57" w:right="-57"/>
              <w:jc w:val="center"/>
              <w:rPr>
                <w:rFonts w:ascii="Times New Roman" w:hAnsi="Times New Roman" w:cs="Times New Roman"/>
                <w:spacing w:val="-4"/>
                <w:szCs w:val="28"/>
              </w:rPr>
            </w:pPr>
            <w:r w:rsidRPr="006F4BB3">
              <w:rPr>
                <w:rFonts w:ascii="Times New Roman" w:hAnsi="Times New Roman" w:cs="Times New Roman"/>
                <w:spacing w:val="-4"/>
                <w:szCs w:val="28"/>
              </w:rPr>
              <w:t>бюджет Пермского края</w:t>
            </w:r>
          </w:p>
        </w:tc>
        <w:tc>
          <w:tcPr>
            <w:tcW w:w="3962" w:type="dxa"/>
          </w:tcPr>
          <w:p w:rsidR="00C74E37" w:rsidRPr="006F4BB3" w:rsidRDefault="00C74E37" w:rsidP="00C74E37">
            <w:pPr>
              <w:jc w:val="center"/>
              <w:rPr>
                <w:color w:val="000000"/>
                <w:szCs w:val="28"/>
              </w:rPr>
            </w:pPr>
            <w:r w:rsidRPr="006F4BB3">
              <w:rPr>
                <w:color w:val="000000"/>
                <w:szCs w:val="28"/>
              </w:rPr>
              <w:t>404</w:t>
            </w:r>
            <w:r w:rsidR="0011561E" w:rsidRPr="006F4BB3">
              <w:rPr>
                <w:color w:val="000000"/>
                <w:szCs w:val="28"/>
              </w:rPr>
              <w:t xml:space="preserve"> </w:t>
            </w:r>
            <w:r w:rsidRPr="006F4BB3">
              <w:rPr>
                <w:color w:val="000000"/>
                <w:szCs w:val="28"/>
              </w:rPr>
              <w:t>234,950</w:t>
            </w:r>
          </w:p>
        </w:tc>
      </w:tr>
      <w:tr w:rsidR="00C74E37" w:rsidRPr="006F4BB3" w:rsidTr="0011561E">
        <w:tc>
          <w:tcPr>
            <w:tcW w:w="5778" w:type="dxa"/>
            <w:vMerge/>
          </w:tcPr>
          <w:p w:rsidR="00C74E37" w:rsidRPr="006F4BB3" w:rsidRDefault="00C74E37" w:rsidP="0046522B">
            <w:pPr>
              <w:pStyle w:val="ConsPlusNormal"/>
              <w:ind w:left="-57" w:right="-57"/>
              <w:rPr>
                <w:rFonts w:ascii="Times New Roman" w:hAnsi="Times New Roman" w:cs="Times New Roman"/>
                <w:spacing w:val="-4"/>
                <w:szCs w:val="28"/>
              </w:rPr>
            </w:pPr>
          </w:p>
        </w:tc>
        <w:tc>
          <w:tcPr>
            <w:tcW w:w="5103" w:type="dxa"/>
          </w:tcPr>
          <w:p w:rsidR="00C74E37" w:rsidRPr="006F4BB3" w:rsidRDefault="00C74E37" w:rsidP="00AE5DCE">
            <w:pPr>
              <w:jc w:val="center"/>
              <w:rPr>
                <w:color w:val="000000"/>
                <w:szCs w:val="28"/>
              </w:rPr>
            </w:pPr>
            <w:r w:rsidRPr="006F4BB3">
              <w:rPr>
                <w:color w:val="000000"/>
                <w:szCs w:val="28"/>
              </w:rPr>
              <w:t>внебюджетные источники</w:t>
            </w:r>
          </w:p>
        </w:tc>
        <w:tc>
          <w:tcPr>
            <w:tcW w:w="3962" w:type="dxa"/>
          </w:tcPr>
          <w:p w:rsidR="00C74E37" w:rsidRPr="006F4BB3" w:rsidRDefault="00C74E37" w:rsidP="00C74E37">
            <w:pPr>
              <w:jc w:val="center"/>
              <w:rPr>
                <w:color w:val="000000"/>
                <w:szCs w:val="28"/>
              </w:rPr>
            </w:pPr>
            <w:r w:rsidRPr="006F4BB3">
              <w:rPr>
                <w:color w:val="000000"/>
                <w:szCs w:val="28"/>
              </w:rPr>
              <w:t>13</w:t>
            </w:r>
            <w:r w:rsidR="0011561E" w:rsidRPr="006F4BB3">
              <w:rPr>
                <w:color w:val="000000"/>
                <w:szCs w:val="28"/>
              </w:rPr>
              <w:t xml:space="preserve"> </w:t>
            </w:r>
            <w:r w:rsidRPr="006F4BB3">
              <w:rPr>
                <w:color w:val="000000"/>
                <w:szCs w:val="28"/>
              </w:rPr>
              <w:t>684,400</w:t>
            </w:r>
          </w:p>
        </w:tc>
      </w:tr>
    </w:tbl>
    <w:p w:rsidR="00624D3F" w:rsidRPr="006F4BB3" w:rsidRDefault="00624D3F" w:rsidP="00206FF7">
      <w:pPr>
        <w:pStyle w:val="ConsPlusNormal"/>
        <w:keepNext/>
        <w:widowControl/>
        <w:ind w:firstLine="709"/>
        <w:jc w:val="both"/>
        <w:outlineLvl w:val="1"/>
        <w:rPr>
          <w:rFonts w:ascii="Times New Roman" w:hAnsi="Times New Roman" w:cs="Times New Roman"/>
          <w:sz w:val="28"/>
          <w:szCs w:val="28"/>
        </w:rPr>
      </w:pPr>
    </w:p>
    <w:p w:rsidR="00904342" w:rsidRPr="006F4BB3" w:rsidRDefault="004628BE" w:rsidP="00AF4BF6">
      <w:pPr>
        <w:pStyle w:val="ConsPlusTitle"/>
        <w:keepNext/>
        <w:widowControl/>
        <w:ind w:firstLine="709"/>
        <w:jc w:val="both"/>
        <w:rPr>
          <w:rFonts w:ascii="Times New Roman" w:hAnsi="Times New Roman" w:cs="Times New Roman"/>
          <w:b w:val="0"/>
          <w:sz w:val="28"/>
          <w:szCs w:val="28"/>
        </w:rPr>
      </w:pPr>
      <w:r w:rsidRPr="006F4BB3">
        <w:rPr>
          <w:rFonts w:ascii="Times New Roman" w:hAnsi="Times New Roman" w:cs="Times New Roman"/>
          <w:b w:val="0"/>
          <w:sz w:val="28"/>
          <w:szCs w:val="28"/>
        </w:rPr>
        <w:t>7</w:t>
      </w:r>
      <w:r w:rsidR="00904342" w:rsidRPr="006F4BB3">
        <w:rPr>
          <w:rFonts w:ascii="Times New Roman" w:hAnsi="Times New Roman" w:cs="Times New Roman"/>
          <w:b w:val="0"/>
          <w:sz w:val="28"/>
          <w:szCs w:val="28"/>
        </w:rPr>
        <w:t xml:space="preserve">. В </w:t>
      </w:r>
      <w:r w:rsidR="00AF4BF6" w:rsidRPr="006F4BB3">
        <w:rPr>
          <w:rFonts w:ascii="Times New Roman" w:hAnsi="Times New Roman" w:cs="Times New Roman"/>
          <w:b w:val="0"/>
          <w:sz w:val="28"/>
          <w:szCs w:val="28"/>
        </w:rPr>
        <w:t>п</w:t>
      </w:r>
      <w:r w:rsidR="00904342" w:rsidRPr="006F4BB3">
        <w:rPr>
          <w:rFonts w:ascii="Times New Roman" w:hAnsi="Times New Roman" w:cs="Times New Roman"/>
          <w:b w:val="0"/>
          <w:sz w:val="28"/>
          <w:szCs w:val="28"/>
        </w:rPr>
        <w:t>риложении 2:</w:t>
      </w:r>
    </w:p>
    <w:p w:rsidR="009C37F8" w:rsidRPr="006F4BB3" w:rsidRDefault="004628BE" w:rsidP="00AF4BF6">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7</w:t>
      </w:r>
      <w:r w:rsidR="009C37F8" w:rsidRPr="006F4BB3">
        <w:rPr>
          <w:rFonts w:ascii="Times New Roman" w:hAnsi="Times New Roman" w:cs="Times New Roman"/>
          <w:sz w:val="28"/>
          <w:szCs w:val="28"/>
        </w:rPr>
        <w:t xml:space="preserve">.1. </w:t>
      </w:r>
      <w:r w:rsidR="00522B27" w:rsidRPr="006F4BB3">
        <w:rPr>
          <w:rFonts w:ascii="Times New Roman" w:hAnsi="Times New Roman" w:cs="Times New Roman"/>
          <w:sz w:val="28"/>
          <w:szCs w:val="28"/>
        </w:rPr>
        <w:t xml:space="preserve">после </w:t>
      </w:r>
      <w:r w:rsidR="00AF4BF6" w:rsidRPr="006F4BB3">
        <w:rPr>
          <w:rFonts w:ascii="Times New Roman" w:hAnsi="Times New Roman" w:cs="Times New Roman"/>
          <w:sz w:val="28"/>
          <w:szCs w:val="28"/>
        </w:rPr>
        <w:t>строки 2.1.2.1.1.1</w:t>
      </w:r>
      <w:r w:rsidR="00401534" w:rsidRPr="006F4BB3">
        <w:rPr>
          <w:rFonts w:ascii="Times New Roman" w:hAnsi="Times New Roman" w:cs="Times New Roman"/>
          <w:sz w:val="28"/>
          <w:szCs w:val="28"/>
        </w:rPr>
        <w:t xml:space="preserve"> дополнить</w:t>
      </w:r>
      <w:r w:rsidR="00522B27" w:rsidRPr="006F4BB3">
        <w:rPr>
          <w:rFonts w:ascii="Times New Roman" w:hAnsi="Times New Roman" w:cs="Times New Roman"/>
          <w:sz w:val="28"/>
          <w:szCs w:val="28"/>
        </w:rPr>
        <w:t xml:space="preserve"> строкой </w:t>
      </w:r>
      <w:r w:rsidR="005A6C2E" w:rsidRPr="006F4BB3">
        <w:rPr>
          <w:rFonts w:ascii="Times New Roman" w:hAnsi="Times New Roman" w:cs="Times New Roman"/>
          <w:sz w:val="28"/>
          <w:szCs w:val="28"/>
        </w:rPr>
        <w:t>2.1.2.1.1.1</w:t>
      </w:r>
      <w:r w:rsidR="005A6C2E" w:rsidRPr="006F4BB3">
        <w:rPr>
          <w:rFonts w:ascii="Times New Roman" w:hAnsi="Times New Roman" w:cs="Times New Roman"/>
          <w:sz w:val="28"/>
          <w:szCs w:val="28"/>
          <w:vertAlign w:val="superscript"/>
        </w:rPr>
        <w:t xml:space="preserve">1 </w:t>
      </w:r>
      <w:r w:rsidR="00522B27" w:rsidRPr="006F4BB3">
        <w:rPr>
          <w:rFonts w:ascii="Times New Roman" w:hAnsi="Times New Roman" w:cs="Times New Roman"/>
          <w:sz w:val="28"/>
          <w:szCs w:val="28"/>
        </w:rPr>
        <w:t>следующего содержания:</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462"/>
        <w:gridCol w:w="1731"/>
        <w:gridCol w:w="3019"/>
        <w:gridCol w:w="1371"/>
        <w:gridCol w:w="1371"/>
        <w:gridCol w:w="2004"/>
        <w:gridCol w:w="457"/>
        <w:gridCol w:w="261"/>
        <w:gridCol w:w="2152"/>
        <w:gridCol w:w="1015"/>
      </w:tblGrid>
      <w:tr w:rsidR="0044545F" w:rsidRPr="006F4BB3" w:rsidTr="0011561E">
        <w:tc>
          <w:tcPr>
            <w:tcW w:w="492"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2.1.2.1.1.1</w:t>
            </w:r>
            <w:r w:rsidR="00027C32" w:rsidRPr="006F4BB3">
              <w:rPr>
                <w:rFonts w:ascii="Times New Roman" w:hAnsi="Times New Roman" w:cs="Times New Roman"/>
                <w:sz w:val="28"/>
                <w:szCs w:val="28"/>
                <w:vertAlign w:val="superscript"/>
              </w:rPr>
              <w:t>1</w:t>
            </w:r>
          </w:p>
        </w:tc>
        <w:tc>
          <w:tcPr>
            <w:tcW w:w="583"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капиталь</w:t>
            </w:r>
            <w:r w:rsidR="00AF4BF6" w:rsidRPr="006F4BB3">
              <w:rPr>
                <w:rFonts w:ascii="Times New Roman" w:hAnsi="Times New Roman" w:cs="Times New Roman"/>
                <w:sz w:val="28"/>
                <w:szCs w:val="28"/>
              </w:rPr>
              <w:t>ный ремонт кладбища «</w:t>
            </w:r>
            <w:r w:rsidRPr="006F4BB3">
              <w:rPr>
                <w:rFonts w:ascii="Times New Roman" w:hAnsi="Times New Roman" w:cs="Times New Roman"/>
                <w:sz w:val="28"/>
                <w:szCs w:val="28"/>
              </w:rPr>
              <w:t>Банная го</w:t>
            </w:r>
            <w:r w:rsidR="00AF4BF6" w:rsidRPr="006F4BB3">
              <w:rPr>
                <w:rFonts w:ascii="Times New Roman" w:hAnsi="Times New Roman" w:cs="Times New Roman"/>
                <w:sz w:val="28"/>
                <w:szCs w:val="28"/>
              </w:rPr>
              <w:t>ра (новое)»</w:t>
            </w:r>
          </w:p>
        </w:tc>
        <w:tc>
          <w:tcPr>
            <w:tcW w:w="1017" w:type="pct"/>
            <w:tcBorders>
              <w:top w:val="single" w:sz="4" w:space="0" w:color="auto"/>
              <w:left w:val="single" w:sz="4" w:space="0" w:color="auto"/>
              <w:bottom w:val="single" w:sz="4" w:space="0" w:color="auto"/>
              <w:right w:val="single" w:sz="4" w:space="0" w:color="auto"/>
            </w:tcBorders>
          </w:tcPr>
          <w:p w:rsidR="0044545F" w:rsidRPr="006F4BB3" w:rsidRDefault="00AF4BF6"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w:t>
            </w:r>
            <w:r w:rsidR="0044545F" w:rsidRPr="006F4BB3">
              <w:rPr>
                <w:rFonts w:ascii="Times New Roman" w:hAnsi="Times New Roman" w:cs="Times New Roman"/>
                <w:sz w:val="28"/>
                <w:szCs w:val="28"/>
              </w:rPr>
              <w:t>Пермблаго</w:t>
            </w:r>
            <w:r w:rsidRPr="006F4BB3">
              <w:rPr>
                <w:rFonts w:ascii="Times New Roman" w:hAnsi="Times New Roman" w:cs="Times New Roman"/>
                <w:sz w:val="28"/>
                <w:szCs w:val="28"/>
              </w:rPr>
              <w:t>устройство»</w:t>
            </w:r>
          </w:p>
        </w:tc>
        <w:tc>
          <w:tcPr>
            <w:tcW w:w="462"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11.01.2021</w:t>
            </w:r>
          </w:p>
        </w:tc>
        <w:tc>
          <w:tcPr>
            <w:tcW w:w="462"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25.12.2021</w:t>
            </w:r>
          </w:p>
        </w:tc>
        <w:tc>
          <w:tcPr>
            <w:tcW w:w="675"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акт приемки выполненных проектно-изыскательских работ по капитальному ремонту клад</w:t>
            </w:r>
            <w:r w:rsidR="00AF4BF6" w:rsidRPr="006F4BB3">
              <w:rPr>
                <w:rFonts w:ascii="Times New Roman" w:hAnsi="Times New Roman" w:cs="Times New Roman"/>
                <w:sz w:val="28"/>
                <w:szCs w:val="28"/>
              </w:rPr>
              <w:t>бища «Банная гора (новое)»</w:t>
            </w:r>
          </w:p>
        </w:tc>
        <w:tc>
          <w:tcPr>
            <w:tcW w:w="154"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8"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725"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713D7"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342" w:type="pct"/>
            <w:tcBorders>
              <w:top w:val="single" w:sz="4" w:space="0" w:color="auto"/>
              <w:left w:val="single" w:sz="4" w:space="0" w:color="auto"/>
              <w:bottom w:val="single" w:sz="4" w:space="0" w:color="auto"/>
              <w:right w:val="single" w:sz="4" w:space="0" w:color="auto"/>
            </w:tcBorders>
          </w:tcPr>
          <w:p w:rsidR="0044545F" w:rsidRPr="006F4BB3" w:rsidRDefault="0044545F" w:rsidP="0044545F">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000,0</w:t>
            </w:r>
          </w:p>
        </w:tc>
      </w:tr>
    </w:tbl>
    <w:p w:rsidR="0044545F" w:rsidRPr="006F4BB3" w:rsidRDefault="0044545F" w:rsidP="00904342">
      <w:pPr>
        <w:pStyle w:val="af8"/>
        <w:keepNext/>
        <w:autoSpaceDE w:val="0"/>
        <w:autoSpaceDN w:val="0"/>
        <w:spacing w:after="0" w:line="240" w:lineRule="auto"/>
        <w:ind w:left="0" w:firstLine="709"/>
        <w:jc w:val="both"/>
        <w:rPr>
          <w:rFonts w:ascii="Times New Roman" w:hAnsi="Times New Roman" w:cs="Times New Roman"/>
          <w:sz w:val="28"/>
          <w:szCs w:val="28"/>
        </w:rPr>
      </w:pPr>
    </w:p>
    <w:p w:rsidR="00F670FE" w:rsidRPr="006F4BB3" w:rsidRDefault="004628BE" w:rsidP="00904342">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7</w:t>
      </w:r>
      <w:r w:rsidR="00F670FE" w:rsidRPr="006F4BB3">
        <w:rPr>
          <w:rFonts w:ascii="Times New Roman" w:hAnsi="Times New Roman" w:cs="Times New Roman"/>
          <w:sz w:val="28"/>
          <w:szCs w:val="28"/>
        </w:rPr>
        <w:t>.2. строки «Итого по мероприятию 2.1.2.1.1, в том числе по источникам финансирования», «Итого по основному мероприятию 2.1.2.1, том числе по источникам финансирования», «Итого по задаче 2.1.2, в том числе по источникам финансирования» изложить в следующей редакции:</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121"/>
        <w:gridCol w:w="2146"/>
        <w:gridCol w:w="1576"/>
      </w:tblGrid>
      <w:tr w:rsidR="00157AEE" w:rsidRPr="006F4BB3" w:rsidTr="0011561E">
        <w:tc>
          <w:tcPr>
            <w:tcW w:w="3746" w:type="pct"/>
            <w:vMerge w:val="restart"/>
            <w:tcBorders>
              <w:top w:val="single" w:sz="4" w:space="0" w:color="auto"/>
              <w:left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мероприятию 2.1.2.1.1, в том числе по источникам финансирования</w:t>
            </w: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711,700</w:t>
            </w:r>
          </w:p>
        </w:tc>
      </w:tr>
      <w:tr w:rsidR="00157AEE" w:rsidRPr="006F4BB3" w:rsidTr="0011561E">
        <w:tc>
          <w:tcPr>
            <w:tcW w:w="3746" w:type="pct"/>
            <w:vMerge/>
            <w:tcBorders>
              <w:left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711,700</w:t>
            </w:r>
          </w:p>
        </w:tc>
      </w:tr>
      <w:tr w:rsidR="00157AEE" w:rsidRPr="006F4BB3" w:rsidTr="0011561E">
        <w:tc>
          <w:tcPr>
            <w:tcW w:w="3746" w:type="pct"/>
            <w:vMerge/>
            <w:tcBorders>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713D7"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000,0</w:t>
            </w:r>
          </w:p>
        </w:tc>
      </w:tr>
      <w:tr w:rsidR="00157AEE" w:rsidRPr="006F4BB3" w:rsidTr="0011561E">
        <w:tc>
          <w:tcPr>
            <w:tcW w:w="3746" w:type="pct"/>
            <w:vMerge w:val="restart"/>
            <w:tcBorders>
              <w:top w:val="single" w:sz="4" w:space="0" w:color="auto"/>
              <w:left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основному мероприятию 2.1.2.1, том числе по источникам финансирования</w:t>
            </w: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711,700</w:t>
            </w:r>
          </w:p>
        </w:tc>
      </w:tr>
      <w:tr w:rsidR="00157AEE" w:rsidRPr="006F4BB3" w:rsidTr="0011561E">
        <w:tc>
          <w:tcPr>
            <w:tcW w:w="3746" w:type="pct"/>
            <w:vMerge/>
            <w:tcBorders>
              <w:left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711,700</w:t>
            </w:r>
          </w:p>
        </w:tc>
      </w:tr>
      <w:tr w:rsidR="00157AEE" w:rsidRPr="006F4BB3" w:rsidTr="0011561E">
        <w:tc>
          <w:tcPr>
            <w:tcW w:w="3746" w:type="pct"/>
            <w:vMerge/>
            <w:tcBorders>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DB715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713D7" w:rsidRPr="006F4BB3">
              <w:rPr>
                <w:rFonts w:ascii="Times New Roman" w:hAnsi="Times New Roman" w:cs="Times New Roman"/>
                <w:sz w:val="28"/>
                <w:szCs w:val="28"/>
              </w:rPr>
              <w:t>2020 года</w:t>
            </w:r>
            <w:r w:rsidRPr="006F4BB3">
              <w:rPr>
                <w:rFonts w:ascii="Times New Roman" w:hAnsi="Times New Roman" w:cs="Times New Roman"/>
                <w:sz w:val="28"/>
                <w:szCs w:val="28"/>
              </w:rPr>
              <w:t>)</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000,0</w:t>
            </w:r>
          </w:p>
        </w:tc>
      </w:tr>
      <w:tr w:rsidR="00157AEE" w:rsidRPr="006F4BB3" w:rsidTr="0011561E">
        <w:tc>
          <w:tcPr>
            <w:tcW w:w="3746" w:type="pct"/>
            <w:vMerge w:val="restart"/>
            <w:tcBorders>
              <w:top w:val="single" w:sz="4" w:space="0" w:color="auto"/>
              <w:left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Итого по задаче 2.1.2, в том числе по источникам финансирования</w:t>
            </w: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11</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711,700</w:t>
            </w:r>
          </w:p>
        </w:tc>
      </w:tr>
      <w:tr w:rsidR="00157AEE" w:rsidRPr="006F4BB3" w:rsidTr="0011561E">
        <w:tc>
          <w:tcPr>
            <w:tcW w:w="3746" w:type="pct"/>
            <w:vMerge/>
            <w:tcBorders>
              <w:left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9</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711,700</w:t>
            </w:r>
          </w:p>
        </w:tc>
      </w:tr>
      <w:tr w:rsidR="00157AEE" w:rsidRPr="006F4BB3" w:rsidTr="0011561E">
        <w:tc>
          <w:tcPr>
            <w:tcW w:w="3746" w:type="pct"/>
            <w:vMerge/>
            <w:tcBorders>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rPr>
                <w:rFonts w:ascii="Times New Roman" w:hAnsi="Times New Roman" w:cs="Times New Roman"/>
                <w:sz w:val="28"/>
                <w:szCs w:val="28"/>
              </w:rPr>
            </w:pPr>
          </w:p>
        </w:tc>
        <w:tc>
          <w:tcPr>
            <w:tcW w:w="723" w:type="pct"/>
            <w:tcBorders>
              <w:top w:val="single" w:sz="4" w:space="0" w:color="auto"/>
              <w:left w:val="single" w:sz="4" w:space="0" w:color="auto"/>
              <w:bottom w:val="single" w:sz="4" w:space="0" w:color="auto"/>
              <w:right w:val="single" w:sz="4" w:space="0" w:color="auto"/>
            </w:tcBorders>
          </w:tcPr>
          <w:p w:rsidR="00157AEE" w:rsidRPr="006F4BB3" w:rsidRDefault="00157AEE" w:rsidP="006713D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713D7" w:rsidRPr="006F4BB3">
              <w:rPr>
                <w:rFonts w:ascii="Times New Roman" w:hAnsi="Times New Roman" w:cs="Times New Roman"/>
                <w:sz w:val="28"/>
                <w:szCs w:val="28"/>
              </w:rPr>
              <w:t xml:space="preserve">2020 </w:t>
            </w:r>
            <w:r w:rsidRPr="006F4BB3">
              <w:rPr>
                <w:rFonts w:ascii="Times New Roman" w:hAnsi="Times New Roman" w:cs="Times New Roman"/>
                <w:sz w:val="28"/>
                <w:szCs w:val="28"/>
              </w:rPr>
              <w:t>года)</w:t>
            </w:r>
          </w:p>
        </w:tc>
        <w:tc>
          <w:tcPr>
            <w:tcW w:w="531" w:type="pct"/>
            <w:tcBorders>
              <w:top w:val="single" w:sz="4" w:space="0" w:color="auto"/>
              <w:left w:val="single" w:sz="4" w:space="0" w:color="auto"/>
              <w:bottom w:val="single" w:sz="4" w:space="0" w:color="auto"/>
              <w:right w:val="single" w:sz="4" w:space="0" w:color="auto"/>
            </w:tcBorders>
          </w:tcPr>
          <w:p w:rsidR="00157AEE" w:rsidRPr="006F4BB3" w:rsidRDefault="00157AEE" w:rsidP="00F670FE">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000,0</w:t>
            </w:r>
          </w:p>
        </w:tc>
      </w:tr>
    </w:tbl>
    <w:p w:rsidR="00F670FE" w:rsidRPr="006F4BB3" w:rsidRDefault="00F670FE" w:rsidP="00904342">
      <w:pPr>
        <w:pStyle w:val="af8"/>
        <w:keepNext/>
        <w:autoSpaceDE w:val="0"/>
        <w:autoSpaceDN w:val="0"/>
        <w:spacing w:after="0" w:line="240" w:lineRule="auto"/>
        <w:ind w:left="0" w:firstLine="709"/>
        <w:jc w:val="both"/>
        <w:rPr>
          <w:rFonts w:ascii="Times New Roman" w:hAnsi="Times New Roman" w:cs="Times New Roman"/>
          <w:sz w:val="28"/>
          <w:szCs w:val="28"/>
        </w:rPr>
      </w:pPr>
    </w:p>
    <w:p w:rsidR="00D92E2A" w:rsidRPr="006F4BB3" w:rsidRDefault="004628BE" w:rsidP="00904342">
      <w:pPr>
        <w:pStyle w:val="af8"/>
        <w:keepNext/>
        <w:autoSpaceDE w:val="0"/>
        <w:autoSpaceDN w:val="0"/>
        <w:spacing w:after="0" w:line="240" w:lineRule="auto"/>
        <w:ind w:left="0" w:firstLine="709"/>
        <w:jc w:val="both"/>
        <w:rPr>
          <w:rFonts w:ascii="Times New Roman" w:hAnsi="Times New Roman" w:cs="Times New Roman"/>
          <w:sz w:val="28"/>
          <w:szCs w:val="28"/>
        </w:rPr>
      </w:pPr>
      <w:r w:rsidRPr="006F4BB3">
        <w:rPr>
          <w:rFonts w:ascii="Times New Roman" w:hAnsi="Times New Roman" w:cs="Times New Roman"/>
          <w:sz w:val="28"/>
          <w:szCs w:val="28"/>
        </w:rPr>
        <w:t>7</w:t>
      </w:r>
      <w:r w:rsidR="00035C20" w:rsidRPr="006F4BB3">
        <w:rPr>
          <w:rFonts w:ascii="Times New Roman" w:hAnsi="Times New Roman" w:cs="Times New Roman"/>
          <w:sz w:val="28"/>
          <w:szCs w:val="28"/>
        </w:rPr>
        <w:t>.</w:t>
      </w:r>
      <w:r w:rsidR="00121197" w:rsidRPr="006F4BB3">
        <w:rPr>
          <w:rFonts w:ascii="Times New Roman" w:hAnsi="Times New Roman" w:cs="Times New Roman"/>
          <w:sz w:val="28"/>
          <w:szCs w:val="28"/>
        </w:rPr>
        <w:t>3</w:t>
      </w:r>
      <w:r w:rsidR="00FC36D0" w:rsidRPr="006F4BB3">
        <w:rPr>
          <w:rFonts w:ascii="Times New Roman" w:hAnsi="Times New Roman" w:cs="Times New Roman"/>
          <w:sz w:val="28"/>
          <w:szCs w:val="28"/>
        </w:rPr>
        <w:t xml:space="preserve">. </w:t>
      </w:r>
      <w:r w:rsidR="0044545F" w:rsidRPr="006F4BB3">
        <w:rPr>
          <w:rFonts w:ascii="Times New Roman" w:hAnsi="Times New Roman" w:cs="Times New Roman"/>
          <w:sz w:val="28"/>
          <w:szCs w:val="28"/>
        </w:rPr>
        <w:t>строку 2.1.3.1.4.2 изложить в следующей редакции</w:t>
      </w:r>
      <w:r w:rsidR="00D92E2A" w:rsidRPr="006F4BB3">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1314"/>
        <w:gridCol w:w="2301"/>
        <w:gridCol w:w="3010"/>
        <w:gridCol w:w="1384"/>
        <w:gridCol w:w="1384"/>
        <w:gridCol w:w="2242"/>
        <w:gridCol w:w="461"/>
        <w:gridCol w:w="264"/>
        <w:gridCol w:w="1188"/>
        <w:gridCol w:w="1295"/>
      </w:tblGrid>
      <w:tr w:rsidR="006D3E31" w:rsidRPr="006F4BB3" w:rsidTr="006D3E31">
        <w:tc>
          <w:tcPr>
            <w:tcW w:w="439"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2.1.3.1.4.2</w:t>
            </w:r>
          </w:p>
        </w:tc>
        <w:tc>
          <w:tcPr>
            <w:tcW w:w="778" w:type="pct"/>
            <w:tcBorders>
              <w:top w:val="single" w:sz="4" w:space="0" w:color="auto"/>
              <w:left w:val="single" w:sz="4" w:space="0" w:color="auto"/>
              <w:bottom w:val="single" w:sz="4" w:space="0" w:color="auto"/>
              <w:right w:val="single" w:sz="4" w:space="0" w:color="auto"/>
            </w:tcBorders>
          </w:tcPr>
          <w:p w:rsidR="00E25A65" w:rsidRPr="006F4BB3" w:rsidRDefault="00E25A65" w:rsidP="00E25A65">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выполнение работ по корректировке проектно-сметной документ</w:t>
            </w:r>
            <w:r w:rsidR="00F30892" w:rsidRPr="006F4BB3">
              <w:rPr>
                <w:rFonts w:ascii="Times New Roman" w:hAnsi="Times New Roman" w:cs="Times New Roman"/>
                <w:sz w:val="28"/>
                <w:szCs w:val="28"/>
              </w:rPr>
              <w:t>ации на строительство кладбища «</w:t>
            </w:r>
            <w:r w:rsidRPr="006F4BB3">
              <w:rPr>
                <w:rFonts w:ascii="Times New Roman" w:hAnsi="Times New Roman" w:cs="Times New Roman"/>
                <w:sz w:val="28"/>
                <w:szCs w:val="28"/>
              </w:rPr>
              <w:t>Во</w:t>
            </w:r>
            <w:r w:rsidR="00F30892" w:rsidRPr="006F4BB3">
              <w:rPr>
                <w:rFonts w:ascii="Times New Roman" w:hAnsi="Times New Roman" w:cs="Times New Roman"/>
                <w:sz w:val="28"/>
                <w:szCs w:val="28"/>
              </w:rPr>
              <w:t>сточное»</w:t>
            </w:r>
            <w:r w:rsidRPr="006F4BB3">
              <w:rPr>
                <w:rFonts w:ascii="Times New Roman" w:hAnsi="Times New Roman" w:cs="Times New Roman"/>
                <w:sz w:val="28"/>
                <w:szCs w:val="28"/>
              </w:rPr>
              <w:t xml:space="preserve"> с крематорием</w:t>
            </w:r>
          </w:p>
          <w:p w:rsidR="00745C72" w:rsidRPr="006F4BB3" w:rsidRDefault="00745C72" w:rsidP="00745C72">
            <w:pPr>
              <w:autoSpaceDE w:val="0"/>
              <w:autoSpaceDN w:val="0"/>
              <w:spacing w:line="240" w:lineRule="auto"/>
              <w:rPr>
                <w:rFonts w:ascii="Times New Roman" w:hAnsi="Times New Roman" w:cs="Times New Roman"/>
                <w:sz w:val="28"/>
                <w:szCs w:val="28"/>
              </w:rPr>
            </w:pPr>
          </w:p>
        </w:tc>
        <w:tc>
          <w:tcPr>
            <w:tcW w:w="1017"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МКУ «Пермблагоустройство»</w:t>
            </w:r>
          </w:p>
        </w:tc>
        <w:tc>
          <w:tcPr>
            <w:tcW w:w="462"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01.04.2021</w:t>
            </w:r>
          </w:p>
        </w:tc>
        <w:tc>
          <w:tcPr>
            <w:tcW w:w="462"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25.12.2021</w:t>
            </w:r>
          </w:p>
        </w:tc>
        <w:tc>
          <w:tcPr>
            <w:tcW w:w="758" w:type="pct"/>
            <w:tcBorders>
              <w:top w:val="single" w:sz="4" w:space="0" w:color="auto"/>
              <w:left w:val="single" w:sz="4" w:space="0" w:color="auto"/>
              <w:bottom w:val="single" w:sz="4" w:space="0" w:color="auto"/>
              <w:right w:val="single" w:sz="4" w:space="0" w:color="auto"/>
            </w:tcBorders>
          </w:tcPr>
          <w:p w:rsidR="00E25A65" w:rsidRPr="006F4BB3" w:rsidRDefault="00784F9F" w:rsidP="00E25A65">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количество подписанных актов приемки выполненных </w:t>
            </w:r>
            <w:r w:rsidR="00E25A65" w:rsidRPr="006F4BB3">
              <w:rPr>
                <w:rFonts w:ascii="Times New Roman" w:hAnsi="Times New Roman" w:cs="Times New Roman"/>
                <w:sz w:val="28"/>
                <w:szCs w:val="28"/>
              </w:rPr>
              <w:t>работ по корректировке проектно-сметной документ</w:t>
            </w:r>
            <w:r w:rsidR="00106ED2" w:rsidRPr="006F4BB3">
              <w:rPr>
                <w:rFonts w:ascii="Times New Roman" w:hAnsi="Times New Roman" w:cs="Times New Roman"/>
                <w:sz w:val="28"/>
                <w:szCs w:val="28"/>
              </w:rPr>
              <w:t>ации на строительство кладбища «</w:t>
            </w:r>
            <w:r w:rsidR="00E25A65" w:rsidRPr="006F4BB3">
              <w:rPr>
                <w:rFonts w:ascii="Times New Roman" w:hAnsi="Times New Roman" w:cs="Times New Roman"/>
                <w:sz w:val="28"/>
                <w:szCs w:val="28"/>
              </w:rPr>
              <w:t>Во</w:t>
            </w:r>
            <w:r w:rsidR="00106ED2" w:rsidRPr="006F4BB3">
              <w:rPr>
                <w:rFonts w:ascii="Times New Roman" w:hAnsi="Times New Roman" w:cs="Times New Roman"/>
                <w:sz w:val="28"/>
                <w:szCs w:val="28"/>
              </w:rPr>
              <w:t>сточное»</w:t>
            </w:r>
            <w:r w:rsidR="00E25A65" w:rsidRPr="006F4BB3">
              <w:rPr>
                <w:rFonts w:ascii="Times New Roman" w:hAnsi="Times New Roman" w:cs="Times New Roman"/>
                <w:sz w:val="28"/>
                <w:szCs w:val="28"/>
              </w:rPr>
              <w:t xml:space="preserve"> с крематорием</w:t>
            </w:r>
          </w:p>
          <w:p w:rsidR="006D3E31" w:rsidRPr="006F4BB3" w:rsidRDefault="006D3E31" w:rsidP="00D13C00">
            <w:pPr>
              <w:autoSpaceDE w:val="0"/>
              <w:autoSpaceDN w:val="0"/>
              <w:spacing w:line="240" w:lineRule="auto"/>
              <w:jc w:val="center"/>
              <w:rPr>
                <w:rFonts w:ascii="Times New Roman" w:hAnsi="Times New Roman" w:cs="Times New Roman"/>
                <w:sz w:val="28"/>
                <w:szCs w:val="28"/>
              </w:rPr>
            </w:pPr>
          </w:p>
        </w:tc>
        <w:tc>
          <w:tcPr>
            <w:tcW w:w="154"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ед.</w:t>
            </w:r>
          </w:p>
        </w:tc>
        <w:tc>
          <w:tcPr>
            <w:tcW w:w="88"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1</w:t>
            </w:r>
          </w:p>
        </w:tc>
        <w:tc>
          <w:tcPr>
            <w:tcW w:w="403"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39" w:type="pct"/>
            <w:tcBorders>
              <w:top w:val="single" w:sz="4" w:space="0" w:color="auto"/>
              <w:left w:val="single" w:sz="4" w:space="0" w:color="auto"/>
              <w:bottom w:val="single" w:sz="4" w:space="0" w:color="auto"/>
              <w:right w:val="single" w:sz="4" w:space="0" w:color="auto"/>
            </w:tcBorders>
          </w:tcPr>
          <w:p w:rsidR="006D3E31" w:rsidRPr="006F4BB3" w:rsidRDefault="006D3E31" w:rsidP="00AF4BF6">
            <w:pPr>
              <w:autoSpaceDE w:val="0"/>
              <w:autoSpaceDN w:val="0"/>
              <w:spacing w:line="240" w:lineRule="auto"/>
              <w:jc w:val="center"/>
              <w:rPr>
                <w:rFonts w:ascii="Times New Roman" w:hAnsi="Times New Roman" w:cs="Times New Roman"/>
                <w:sz w:val="28"/>
                <w:szCs w:val="28"/>
              </w:rPr>
            </w:pPr>
            <w:r w:rsidRPr="006F4BB3">
              <w:rPr>
                <w:rFonts w:ascii="Times New Roman" w:hAnsi="Times New Roman" w:cs="Times New Roman"/>
                <w:sz w:val="28"/>
                <w:szCs w:val="28"/>
              </w:rPr>
              <w:t>21</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381,</w:t>
            </w:r>
            <w:r w:rsidR="0011561E" w:rsidRPr="006F4BB3">
              <w:rPr>
                <w:rFonts w:ascii="Times New Roman" w:hAnsi="Times New Roman" w:cs="Times New Roman"/>
                <w:sz w:val="28"/>
                <w:szCs w:val="28"/>
              </w:rPr>
              <w:br/>
            </w:r>
            <w:r w:rsidRPr="006F4BB3">
              <w:rPr>
                <w:rFonts w:ascii="Times New Roman" w:hAnsi="Times New Roman" w:cs="Times New Roman"/>
                <w:sz w:val="28"/>
                <w:szCs w:val="28"/>
              </w:rPr>
              <w:t>100</w:t>
            </w:r>
          </w:p>
        </w:tc>
      </w:tr>
    </w:tbl>
    <w:p w:rsidR="00AE52E1" w:rsidRPr="006F4BB3" w:rsidRDefault="00AE52E1" w:rsidP="00904342">
      <w:pPr>
        <w:pStyle w:val="af8"/>
        <w:keepNext/>
        <w:autoSpaceDE w:val="0"/>
        <w:autoSpaceDN w:val="0"/>
        <w:spacing w:after="0" w:line="240" w:lineRule="auto"/>
        <w:ind w:left="0" w:firstLine="709"/>
        <w:jc w:val="both"/>
        <w:rPr>
          <w:rFonts w:ascii="Times New Roman" w:hAnsi="Times New Roman" w:cs="Times New Roman"/>
          <w:sz w:val="28"/>
          <w:szCs w:val="28"/>
        </w:rPr>
      </w:pPr>
    </w:p>
    <w:p w:rsidR="00904342" w:rsidRPr="006F4BB3" w:rsidRDefault="004628BE" w:rsidP="00522B27">
      <w:pPr>
        <w:pStyle w:val="ConsPlusNormal"/>
        <w:spacing w:line="240" w:lineRule="exact"/>
        <w:ind w:firstLine="709"/>
        <w:outlineLvl w:val="2"/>
        <w:rPr>
          <w:rFonts w:ascii="Times New Roman" w:hAnsi="Times New Roman" w:cs="Times New Roman"/>
          <w:sz w:val="28"/>
          <w:szCs w:val="28"/>
        </w:rPr>
      </w:pPr>
      <w:r w:rsidRPr="006F4BB3">
        <w:rPr>
          <w:rFonts w:ascii="Times New Roman" w:hAnsi="Times New Roman" w:cs="Times New Roman"/>
          <w:sz w:val="28"/>
          <w:szCs w:val="28"/>
        </w:rPr>
        <w:t>7</w:t>
      </w:r>
      <w:r w:rsidR="007E170C" w:rsidRPr="006F4BB3">
        <w:rPr>
          <w:rFonts w:ascii="Times New Roman" w:hAnsi="Times New Roman" w:cs="Times New Roman"/>
          <w:sz w:val="28"/>
          <w:szCs w:val="28"/>
        </w:rPr>
        <w:t>.</w:t>
      </w:r>
      <w:r w:rsidR="00121197" w:rsidRPr="006F4BB3">
        <w:rPr>
          <w:rFonts w:ascii="Times New Roman" w:hAnsi="Times New Roman" w:cs="Times New Roman"/>
          <w:sz w:val="28"/>
          <w:szCs w:val="28"/>
        </w:rPr>
        <w:t>4</w:t>
      </w:r>
      <w:r w:rsidR="007E170C" w:rsidRPr="006F4BB3">
        <w:rPr>
          <w:rFonts w:ascii="Times New Roman" w:hAnsi="Times New Roman" w:cs="Times New Roman"/>
          <w:sz w:val="28"/>
          <w:szCs w:val="28"/>
        </w:rPr>
        <w:t>. строку «Всего по подпрограмме 2.1, в том числе по источникам финансирования» изложить в следующей редакции:</w:t>
      </w:r>
    </w:p>
    <w:tbl>
      <w:tblPr>
        <w:tblW w:w="5000" w:type="pct"/>
        <w:tblCellMar>
          <w:top w:w="102" w:type="dxa"/>
          <w:left w:w="62" w:type="dxa"/>
          <w:bottom w:w="102" w:type="dxa"/>
          <w:right w:w="62" w:type="dxa"/>
        </w:tblCellMar>
        <w:tblLook w:val="0000" w:firstRow="0" w:lastRow="0" w:firstColumn="0" w:lastColumn="0" w:noHBand="0" w:noVBand="0"/>
      </w:tblPr>
      <w:tblGrid>
        <w:gridCol w:w="9897"/>
        <w:gridCol w:w="3512"/>
        <w:gridCol w:w="1434"/>
      </w:tblGrid>
      <w:tr w:rsidR="00001D55" w:rsidRPr="006F4BB3" w:rsidTr="00245E0B">
        <w:tc>
          <w:tcPr>
            <w:tcW w:w="3333" w:type="pct"/>
            <w:vMerge w:val="restart"/>
            <w:tcBorders>
              <w:top w:val="single" w:sz="4" w:space="0" w:color="auto"/>
              <w:left w:val="single" w:sz="4" w:space="0" w:color="auto"/>
              <w:bottom w:val="single" w:sz="4" w:space="0" w:color="auto"/>
              <w:right w:val="single" w:sz="4" w:space="0" w:color="auto"/>
            </w:tcBorders>
          </w:tcPr>
          <w:p w:rsidR="00001D55" w:rsidRPr="006F4BB3" w:rsidRDefault="00001D55" w:rsidP="00454614">
            <w:pPr>
              <w:autoSpaceDE w:val="0"/>
              <w:autoSpaceDN w:val="0"/>
              <w:adjustRightInd w:val="0"/>
              <w:spacing w:after="0" w:line="240" w:lineRule="auto"/>
              <w:rPr>
                <w:rFonts w:ascii="Times New Roman" w:hAnsi="Times New Roman" w:cs="Times New Roman"/>
                <w:sz w:val="28"/>
                <w:szCs w:val="28"/>
              </w:rPr>
            </w:pPr>
            <w:r w:rsidRPr="006F4BB3">
              <w:rPr>
                <w:rFonts w:ascii="Times New Roman" w:hAnsi="Times New Roman" w:cs="Times New Roman"/>
                <w:sz w:val="28"/>
                <w:szCs w:val="28"/>
              </w:rPr>
              <w:t>Всего по подпрограмме 2.1, в том числе по источникам финансирования</w:t>
            </w:r>
          </w:p>
        </w:tc>
        <w:tc>
          <w:tcPr>
            <w:tcW w:w="1183" w:type="pct"/>
            <w:tcBorders>
              <w:top w:val="single" w:sz="4" w:space="0" w:color="auto"/>
              <w:left w:val="single" w:sz="4" w:space="0" w:color="auto"/>
              <w:bottom w:val="single" w:sz="4" w:space="0" w:color="auto"/>
              <w:right w:val="single" w:sz="4" w:space="0" w:color="auto"/>
            </w:tcBorders>
          </w:tcPr>
          <w:p w:rsidR="00001D55" w:rsidRPr="006F4BB3" w:rsidRDefault="00001D55" w:rsidP="0045461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всего, в том числе</w:t>
            </w:r>
          </w:p>
        </w:tc>
        <w:tc>
          <w:tcPr>
            <w:tcW w:w="483" w:type="pct"/>
            <w:tcBorders>
              <w:top w:val="single" w:sz="4" w:space="0" w:color="auto"/>
              <w:left w:val="single" w:sz="4" w:space="0" w:color="auto"/>
              <w:bottom w:val="single" w:sz="4" w:space="0" w:color="auto"/>
              <w:right w:val="single" w:sz="4" w:space="0" w:color="auto"/>
            </w:tcBorders>
          </w:tcPr>
          <w:p w:rsidR="00001D55" w:rsidRPr="006F4BB3" w:rsidRDefault="00001D55" w:rsidP="007E170C">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68</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670,4</w:t>
            </w:r>
          </w:p>
        </w:tc>
      </w:tr>
      <w:tr w:rsidR="00001D55" w:rsidRPr="006F4BB3" w:rsidTr="00245E0B">
        <w:tc>
          <w:tcPr>
            <w:tcW w:w="3333" w:type="pct"/>
            <w:vMerge/>
            <w:tcBorders>
              <w:top w:val="single" w:sz="4" w:space="0" w:color="auto"/>
              <w:left w:val="single" w:sz="4" w:space="0" w:color="auto"/>
              <w:bottom w:val="single" w:sz="4" w:space="0" w:color="auto"/>
              <w:right w:val="single" w:sz="4" w:space="0" w:color="auto"/>
            </w:tcBorders>
          </w:tcPr>
          <w:p w:rsidR="00001D55" w:rsidRPr="006F4BB3" w:rsidRDefault="00001D55" w:rsidP="00454614">
            <w:pPr>
              <w:autoSpaceDE w:val="0"/>
              <w:autoSpaceDN w:val="0"/>
              <w:adjustRightInd w:val="0"/>
              <w:spacing w:after="0" w:line="240" w:lineRule="auto"/>
              <w:rPr>
                <w:rFonts w:ascii="Times New Roman" w:hAnsi="Times New Roman" w:cs="Times New Roman"/>
                <w:sz w:val="28"/>
                <w:szCs w:val="28"/>
              </w:rPr>
            </w:pPr>
          </w:p>
        </w:tc>
        <w:tc>
          <w:tcPr>
            <w:tcW w:w="1183" w:type="pct"/>
            <w:tcBorders>
              <w:top w:val="single" w:sz="4" w:space="0" w:color="auto"/>
              <w:left w:val="single" w:sz="4" w:space="0" w:color="auto"/>
              <w:bottom w:val="single" w:sz="4" w:space="0" w:color="auto"/>
              <w:right w:val="single" w:sz="4" w:space="0" w:color="auto"/>
            </w:tcBorders>
          </w:tcPr>
          <w:p w:rsidR="00001D55" w:rsidRPr="006F4BB3" w:rsidRDefault="00001D55" w:rsidP="0045461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бюджет города Перми</w:t>
            </w:r>
          </w:p>
        </w:tc>
        <w:tc>
          <w:tcPr>
            <w:tcW w:w="483" w:type="pct"/>
            <w:tcBorders>
              <w:top w:val="single" w:sz="4" w:space="0" w:color="auto"/>
              <w:left w:val="single" w:sz="4" w:space="0" w:color="auto"/>
              <w:bottom w:val="single" w:sz="4" w:space="0" w:color="auto"/>
              <w:right w:val="single" w:sz="4" w:space="0" w:color="auto"/>
            </w:tcBorders>
          </w:tcPr>
          <w:p w:rsidR="00001D55" w:rsidRPr="006F4BB3" w:rsidRDefault="00001D55" w:rsidP="0045461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66</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670,4</w:t>
            </w:r>
          </w:p>
        </w:tc>
      </w:tr>
      <w:tr w:rsidR="00001D55" w:rsidRPr="00790B56" w:rsidTr="00245E0B">
        <w:tc>
          <w:tcPr>
            <w:tcW w:w="3333" w:type="pct"/>
            <w:vMerge/>
            <w:tcBorders>
              <w:top w:val="single" w:sz="4" w:space="0" w:color="auto"/>
              <w:left w:val="single" w:sz="4" w:space="0" w:color="auto"/>
              <w:bottom w:val="single" w:sz="4" w:space="0" w:color="auto"/>
              <w:right w:val="single" w:sz="4" w:space="0" w:color="auto"/>
            </w:tcBorders>
          </w:tcPr>
          <w:p w:rsidR="00001D55" w:rsidRPr="006F4BB3" w:rsidRDefault="00001D55" w:rsidP="00454614">
            <w:pPr>
              <w:autoSpaceDE w:val="0"/>
              <w:autoSpaceDN w:val="0"/>
              <w:adjustRightInd w:val="0"/>
              <w:spacing w:after="0" w:line="240" w:lineRule="auto"/>
              <w:rPr>
                <w:rFonts w:ascii="Times New Roman" w:hAnsi="Times New Roman" w:cs="Times New Roman"/>
                <w:sz w:val="28"/>
                <w:szCs w:val="28"/>
              </w:rPr>
            </w:pPr>
          </w:p>
        </w:tc>
        <w:tc>
          <w:tcPr>
            <w:tcW w:w="1183" w:type="pct"/>
            <w:tcBorders>
              <w:top w:val="single" w:sz="4" w:space="0" w:color="auto"/>
              <w:left w:val="single" w:sz="4" w:space="0" w:color="auto"/>
              <w:bottom w:val="single" w:sz="4" w:space="0" w:color="auto"/>
              <w:right w:val="single" w:sz="4" w:space="0" w:color="auto"/>
            </w:tcBorders>
          </w:tcPr>
          <w:p w:rsidR="00001D55" w:rsidRPr="006F4BB3" w:rsidRDefault="00001D55" w:rsidP="00635A57">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 xml:space="preserve">бюджет города Перми (неиспользованные ассигнования </w:t>
            </w:r>
            <w:r w:rsidR="00635A57" w:rsidRPr="006F4BB3">
              <w:rPr>
                <w:rFonts w:ascii="Times New Roman" w:hAnsi="Times New Roman" w:cs="Times New Roman"/>
                <w:sz w:val="28"/>
                <w:szCs w:val="28"/>
              </w:rPr>
              <w:t>2020</w:t>
            </w:r>
            <w:r w:rsidRPr="006F4BB3">
              <w:rPr>
                <w:rFonts w:ascii="Times New Roman" w:hAnsi="Times New Roman" w:cs="Times New Roman"/>
                <w:sz w:val="28"/>
                <w:szCs w:val="28"/>
              </w:rPr>
              <w:t xml:space="preserve"> года)</w:t>
            </w:r>
          </w:p>
        </w:tc>
        <w:tc>
          <w:tcPr>
            <w:tcW w:w="483" w:type="pct"/>
            <w:tcBorders>
              <w:top w:val="single" w:sz="4" w:space="0" w:color="auto"/>
              <w:left w:val="single" w:sz="4" w:space="0" w:color="auto"/>
              <w:bottom w:val="single" w:sz="4" w:space="0" w:color="auto"/>
              <w:right w:val="single" w:sz="4" w:space="0" w:color="auto"/>
            </w:tcBorders>
          </w:tcPr>
          <w:p w:rsidR="00001D55" w:rsidRPr="00790B56" w:rsidRDefault="00001D55" w:rsidP="00454614">
            <w:pPr>
              <w:autoSpaceDE w:val="0"/>
              <w:autoSpaceDN w:val="0"/>
              <w:adjustRightInd w:val="0"/>
              <w:spacing w:after="0" w:line="240" w:lineRule="auto"/>
              <w:jc w:val="center"/>
              <w:rPr>
                <w:rFonts w:ascii="Times New Roman" w:hAnsi="Times New Roman" w:cs="Times New Roman"/>
                <w:sz w:val="28"/>
                <w:szCs w:val="28"/>
              </w:rPr>
            </w:pPr>
            <w:r w:rsidRPr="006F4BB3">
              <w:rPr>
                <w:rFonts w:ascii="Times New Roman" w:hAnsi="Times New Roman" w:cs="Times New Roman"/>
                <w:sz w:val="28"/>
                <w:szCs w:val="28"/>
              </w:rPr>
              <w:t>2</w:t>
            </w:r>
            <w:r w:rsidR="0011561E" w:rsidRPr="006F4BB3">
              <w:rPr>
                <w:rFonts w:ascii="Times New Roman" w:hAnsi="Times New Roman" w:cs="Times New Roman"/>
                <w:sz w:val="28"/>
                <w:szCs w:val="28"/>
              </w:rPr>
              <w:t xml:space="preserve"> </w:t>
            </w:r>
            <w:r w:rsidRPr="006F4BB3">
              <w:rPr>
                <w:rFonts w:ascii="Times New Roman" w:hAnsi="Times New Roman" w:cs="Times New Roman"/>
                <w:sz w:val="28"/>
                <w:szCs w:val="28"/>
              </w:rPr>
              <w:t>000,000</w:t>
            </w:r>
          </w:p>
        </w:tc>
      </w:tr>
    </w:tbl>
    <w:p w:rsidR="005D356A" w:rsidRPr="00790B56" w:rsidRDefault="005D356A" w:rsidP="00D40F87">
      <w:pPr>
        <w:spacing w:after="0" w:line="240" w:lineRule="auto"/>
        <w:ind w:firstLine="709"/>
        <w:jc w:val="both"/>
        <w:rPr>
          <w:rFonts w:ascii="Times New Roman" w:eastAsia="Times New Roman" w:hAnsi="Times New Roman" w:cs="Times New Roman"/>
          <w:sz w:val="28"/>
          <w:szCs w:val="28"/>
          <w:lang w:eastAsia="ru-RU"/>
        </w:rPr>
      </w:pPr>
    </w:p>
    <w:sectPr w:rsidR="005D356A" w:rsidRPr="00790B56" w:rsidSect="003008B8">
      <w:headerReference w:type="even" r:id="rId33"/>
      <w:headerReference w:type="default" r:id="rId34"/>
      <w:footerReference w:type="default" r:id="rId35"/>
      <w:pgSz w:w="16838" w:h="11905" w:orient="landscape"/>
      <w:pgMar w:top="1134" w:right="567" w:bottom="1134" w:left="1418" w:header="363"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1C9" w:rsidRDefault="00EF31C9">
      <w:pPr>
        <w:spacing w:after="0" w:line="240" w:lineRule="auto"/>
      </w:pPr>
      <w:r>
        <w:separator/>
      </w:r>
    </w:p>
  </w:endnote>
  <w:endnote w:type="continuationSeparator" w:id="0">
    <w:p w:rsidR="00EF31C9" w:rsidRDefault="00EF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68" w:rsidRDefault="00AE4368">
    <w:pPr>
      <w:pStyle w:val="a8"/>
      <w:ind w:right="36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68" w:rsidRDefault="00AE4368">
    <w:pPr>
      <w:pStyle w:val="a8"/>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1C9" w:rsidRDefault="00EF31C9">
      <w:pPr>
        <w:spacing w:after="0" w:line="240" w:lineRule="auto"/>
      </w:pPr>
      <w:r>
        <w:separator/>
      </w:r>
    </w:p>
  </w:footnote>
  <w:footnote w:type="continuationSeparator" w:id="0">
    <w:p w:rsidR="00EF31C9" w:rsidRDefault="00EF3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68" w:rsidRDefault="00AE4368">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E4368" w:rsidRDefault="00AE43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68" w:rsidRPr="00252682" w:rsidRDefault="00AE4368" w:rsidP="00750BB0">
    <w:pPr>
      <w:pStyle w:val="a4"/>
      <w:jc w:val="center"/>
      <w:rPr>
        <w:sz w:val="28"/>
        <w:szCs w:val="28"/>
      </w:rPr>
    </w:pPr>
    <w:r w:rsidRPr="00A40FA3">
      <w:rPr>
        <w:sz w:val="28"/>
        <w:szCs w:val="28"/>
      </w:rPr>
      <w:fldChar w:fldCharType="begin"/>
    </w:r>
    <w:r w:rsidRPr="00A40FA3">
      <w:rPr>
        <w:sz w:val="28"/>
        <w:szCs w:val="28"/>
      </w:rPr>
      <w:instrText>PAGE   \* MERGEFORMAT</w:instrText>
    </w:r>
    <w:r w:rsidRPr="00A40FA3">
      <w:rPr>
        <w:sz w:val="28"/>
        <w:szCs w:val="28"/>
      </w:rPr>
      <w:fldChar w:fldCharType="separate"/>
    </w:r>
    <w:r w:rsidR="00ED14FB">
      <w:rPr>
        <w:noProof/>
        <w:sz w:val="28"/>
        <w:szCs w:val="28"/>
      </w:rPr>
      <w:t>2</w:t>
    </w:r>
    <w:r w:rsidRPr="00A40FA3">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68" w:rsidRDefault="00AE4368">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E4368" w:rsidRDefault="00AE4368">
    <w:pPr>
      <w:pStyle w:val="a4"/>
    </w:pPr>
  </w:p>
  <w:p w:rsidR="00AE4368" w:rsidRDefault="00AE43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368" w:rsidRPr="00252682" w:rsidRDefault="00AE4368" w:rsidP="00750BB0">
    <w:pPr>
      <w:pStyle w:val="a4"/>
      <w:jc w:val="center"/>
      <w:rPr>
        <w:sz w:val="28"/>
        <w:szCs w:val="28"/>
      </w:rPr>
    </w:pPr>
    <w:r w:rsidRPr="00A40FA3">
      <w:rPr>
        <w:sz w:val="28"/>
        <w:szCs w:val="28"/>
      </w:rPr>
      <w:fldChar w:fldCharType="begin"/>
    </w:r>
    <w:r w:rsidRPr="00A40FA3">
      <w:rPr>
        <w:sz w:val="28"/>
        <w:szCs w:val="28"/>
      </w:rPr>
      <w:instrText>PAGE   \* MERGEFORMAT</w:instrText>
    </w:r>
    <w:r w:rsidRPr="00A40FA3">
      <w:rPr>
        <w:sz w:val="28"/>
        <w:szCs w:val="28"/>
      </w:rPr>
      <w:fldChar w:fldCharType="separate"/>
    </w:r>
    <w:r w:rsidR="00ED14FB">
      <w:rPr>
        <w:noProof/>
        <w:sz w:val="28"/>
        <w:szCs w:val="28"/>
      </w:rPr>
      <w:t>120</w:t>
    </w:r>
    <w:r w:rsidRPr="00A40FA3">
      <w:rPr>
        <w:sz w:val="28"/>
        <w:szCs w:val="28"/>
      </w:rPr>
      <w:fldChar w:fldCharType="end"/>
    </w:r>
  </w:p>
  <w:p w:rsidR="00AE4368" w:rsidRDefault="00AE43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CE"/>
    <w:rsid w:val="00000D40"/>
    <w:rsid w:val="00001D55"/>
    <w:rsid w:val="0000232C"/>
    <w:rsid w:val="0000450F"/>
    <w:rsid w:val="00005EC2"/>
    <w:rsid w:val="000065B6"/>
    <w:rsid w:val="00006718"/>
    <w:rsid w:val="000107B7"/>
    <w:rsid w:val="00011571"/>
    <w:rsid w:val="00011FCE"/>
    <w:rsid w:val="00012632"/>
    <w:rsid w:val="000128BB"/>
    <w:rsid w:val="000139BA"/>
    <w:rsid w:val="0002017A"/>
    <w:rsid w:val="000201FC"/>
    <w:rsid w:val="00021AA2"/>
    <w:rsid w:val="00022591"/>
    <w:rsid w:val="000225A2"/>
    <w:rsid w:val="00022A91"/>
    <w:rsid w:val="000242C6"/>
    <w:rsid w:val="000256D0"/>
    <w:rsid w:val="000265A0"/>
    <w:rsid w:val="00027A28"/>
    <w:rsid w:val="00027C32"/>
    <w:rsid w:val="00030706"/>
    <w:rsid w:val="00034B84"/>
    <w:rsid w:val="00035C20"/>
    <w:rsid w:val="00035F31"/>
    <w:rsid w:val="00037C90"/>
    <w:rsid w:val="00042CBB"/>
    <w:rsid w:val="0004342A"/>
    <w:rsid w:val="00043D00"/>
    <w:rsid w:val="00044CA1"/>
    <w:rsid w:val="00053837"/>
    <w:rsid w:val="000547B2"/>
    <w:rsid w:val="00055E31"/>
    <w:rsid w:val="0005748D"/>
    <w:rsid w:val="00057D33"/>
    <w:rsid w:val="00064498"/>
    <w:rsid w:val="0006465C"/>
    <w:rsid w:val="00067E1A"/>
    <w:rsid w:val="00070675"/>
    <w:rsid w:val="00070738"/>
    <w:rsid w:val="0007096C"/>
    <w:rsid w:val="000723F7"/>
    <w:rsid w:val="00072B84"/>
    <w:rsid w:val="00072D39"/>
    <w:rsid w:val="000730F3"/>
    <w:rsid w:val="00075438"/>
    <w:rsid w:val="00075A9E"/>
    <w:rsid w:val="00077297"/>
    <w:rsid w:val="000779B3"/>
    <w:rsid w:val="00080902"/>
    <w:rsid w:val="000845B9"/>
    <w:rsid w:val="000846E8"/>
    <w:rsid w:val="000859CE"/>
    <w:rsid w:val="00087DC6"/>
    <w:rsid w:val="000925D2"/>
    <w:rsid w:val="00093384"/>
    <w:rsid w:val="00097D67"/>
    <w:rsid w:val="000A02DE"/>
    <w:rsid w:val="000A1BB3"/>
    <w:rsid w:val="000A2F94"/>
    <w:rsid w:val="000A5EDE"/>
    <w:rsid w:val="000A7713"/>
    <w:rsid w:val="000B1926"/>
    <w:rsid w:val="000B234D"/>
    <w:rsid w:val="000B27DE"/>
    <w:rsid w:val="000B2C6C"/>
    <w:rsid w:val="000B2D82"/>
    <w:rsid w:val="000B302A"/>
    <w:rsid w:val="000B418E"/>
    <w:rsid w:val="000B5DD5"/>
    <w:rsid w:val="000B63DC"/>
    <w:rsid w:val="000B6F81"/>
    <w:rsid w:val="000B743A"/>
    <w:rsid w:val="000C1F18"/>
    <w:rsid w:val="000C20FE"/>
    <w:rsid w:val="000C2CE4"/>
    <w:rsid w:val="000C549A"/>
    <w:rsid w:val="000C5E4A"/>
    <w:rsid w:val="000D06AA"/>
    <w:rsid w:val="000D1690"/>
    <w:rsid w:val="000D18BF"/>
    <w:rsid w:val="000D254A"/>
    <w:rsid w:val="000D2743"/>
    <w:rsid w:val="000D2857"/>
    <w:rsid w:val="000D6331"/>
    <w:rsid w:val="000D634B"/>
    <w:rsid w:val="000D65F6"/>
    <w:rsid w:val="000D7CB0"/>
    <w:rsid w:val="000E1AB2"/>
    <w:rsid w:val="000E24A4"/>
    <w:rsid w:val="000E47B1"/>
    <w:rsid w:val="000E4E1D"/>
    <w:rsid w:val="000E4F51"/>
    <w:rsid w:val="000E70D7"/>
    <w:rsid w:val="000E75CA"/>
    <w:rsid w:val="000E7EF6"/>
    <w:rsid w:val="000F2109"/>
    <w:rsid w:val="000F282C"/>
    <w:rsid w:val="000F2ABE"/>
    <w:rsid w:val="000F341E"/>
    <w:rsid w:val="000F38EC"/>
    <w:rsid w:val="000F3CC8"/>
    <w:rsid w:val="000F4FA3"/>
    <w:rsid w:val="000F53D6"/>
    <w:rsid w:val="000F6646"/>
    <w:rsid w:val="000F7627"/>
    <w:rsid w:val="001001A1"/>
    <w:rsid w:val="00100231"/>
    <w:rsid w:val="00101A2A"/>
    <w:rsid w:val="00104940"/>
    <w:rsid w:val="00104C1B"/>
    <w:rsid w:val="00106BD2"/>
    <w:rsid w:val="00106ED2"/>
    <w:rsid w:val="00107424"/>
    <w:rsid w:val="00107923"/>
    <w:rsid w:val="00110A90"/>
    <w:rsid w:val="001127E7"/>
    <w:rsid w:val="0011308D"/>
    <w:rsid w:val="001133CB"/>
    <w:rsid w:val="0011561E"/>
    <w:rsid w:val="00115C9E"/>
    <w:rsid w:val="00120A08"/>
    <w:rsid w:val="00120FCE"/>
    <w:rsid w:val="00121197"/>
    <w:rsid w:val="00123323"/>
    <w:rsid w:val="0012525B"/>
    <w:rsid w:val="00126EFF"/>
    <w:rsid w:val="001272E9"/>
    <w:rsid w:val="001279A4"/>
    <w:rsid w:val="00130C69"/>
    <w:rsid w:val="00130E45"/>
    <w:rsid w:val="00131051"/>
    <w:rsid w:val="00131300"/>
    <w:rsid w:val="001349A2"/>
    <w:rsid w:val="00136F69"/>
    <w:rsid w:val="00142315"/>
    <w:rsid w:val="0014248A"/>
    <w:rsid w:val="00142DE4"/>
    <w:rsid w:val="00144358"/>
    <w:rsid w:val="00144987"/>
    <w:rsid w:val="0014595A"/>
    <w:rsid w:val="00145B22"/>
    <w:rsid w:val="00147F9B"/>
    <w:rsid w:val="00150189"/>
    <w:rsid w:val="001501A4"/>
    <w:rsid w:val="00151F85"/>
    <w:rsid w:val="00152D20"/>
    <w:rsid w:val="00153B82"/>
    <w:rsid w:val="0015699F"/>
    <w:rsid w:val="00156F56"/>
    <w:rsid w:val="00157AEE"/>
    <w:rsid w:val="00161012"/>
    <w:rsid w:val="00163F79"/>
    <w:rsid w:val="00164B29"/>
    <w:rsid w:val="00165E73"/>
    <w:rsid w:val="001678A4"/>
    <w:rsid w:val="0017199F"/>
    <w:rsid w:val="00172355"/>
    <w:rsid w:val="00172422"/>
    <w:rsid w:val="00176F9A"/>
    <w:rsid w:val="00182FE4"/>
    <w:rsid w:val="00183C0D"/>
    <w:rsid w:val="00183C95"/>
    <w:rsid w:val="00184059"/>
    <w:rsid w:val="00185111"/>
    <w:rsid w:val="0019040B"/>
    <w:rsid w:val="001923EA"/>
    <w:rsid w:val="00194B49"/>
    <w:rsid w:val="0019532A"/>
    <w:rsid w:val="00196C6A"/>
    <w:rsid w:val="00197050"/>
    <w:rsid w:val="001A02BB"/>
    <w:rsid w:val="001A0C2D"/>
    <w:rsid w:val="001A5A94"/>
    <w:rsid w:val="001A6602"/>
    <w:rsid w:val="001A7F71"/>
    <w:rsid w:val="001B011C"/>
    <w:rsid w:val="001B0A41"/>
    <w:rsid w:val="001B15A1"/>
    <w:rsid w:val="001B4B0A"/>
    <w:rsid w:val="001B4D76"/>
    <w:rsid w:val="001B5A9F"/>
    <w:rsid w:val="001B6AE6"/>
    <w:rsid w:val="001B6B09"/>
    <w:rsid w:val="001C0DC8"/>
    <w:rsid w:val="001C2308"/>
    <w:rsid w:val="001C2622"/>
    <w:rsid w:val="001C299E"/>
    <w:rsid w:val="001C3339"/>
    <w:rsid w:val="001C3FB2"/>
    <w:rsid w:val="001C56EB"/>
    <w:rsid w:val="001C5B51"/>
    <w:rsid w:val="001C5F47"/>
    <w:rsid w:val="001C7303"/>
    <w:rsid w:val="001C7F2A"/>
    <w:rsid w:val="001D2FF1"/>
    <w:rsid w:val="001D3DF2"/>
    <w:rsid w:val="001D4561"/>
    <w:rsid w:val="001D49CB"/>
    <w:rsid w:val="001D7B2C"/>
    <w:rsid w:val="001E0441"/>
    <w:rsid w:val="001E1A30"/>
    <w:rsid w:val="001E34B2"/>
    <w:rsid w:val="001E34D4"/>
    <w:rsid w:val="001E4821"/>
    <w:rsid w:val="001E5170"/>
    <w:rsid w:val="001E5E82"/>
    <w:rsid w:val="001E79F9"/>
    <w:rsid w:val="001E7D3E"/>
    <w:rsid w:val="001F05B8"/>
    <w:rsid w:val="001F0DF6"/>
    <w:rsid w:val="001F2A94"/>
    <w:rsid w:val="001F3900"/>
    <w:rsid w:val="001F3D82"/>
    <w:rsid w:val="001F6231"/>
    <w:rsid w:val="00201780"/>
    <w:rsid w:val="00201C07"/>
    <w:rsid w:val="002037CD"/>
    <w:rsid w:val="00204498"/>
    <w:rsid w:val="00206163"/>
    <w:rsid w:val="0020687E"/>
    <w:rsid w:val="00206FF7"/>
    <w:rsid w:val="00207604"/>
    <w:rsid w:val="00207F7B"/>
    <w:rsid w:val="00210ADB"/>
    <w:rsid w:val="00215D3F"/>
    <w:rsid w:val="0021676E"/>
    <w:rsid w:val="00216999"/>
    <w:rsid w:val="0022169C"/>
    <w:rsid w:val="00225023"/>
    <w:rsid w:val="00225854"/>
    <w:rsid w:val="0022713E"/>
    <w:rsid w:val="00232976"/>
    <w:rsid w:val="00235135"/>
    <w:rsid w:val="00235AFF"/>
    <w:rsid w:val="00240267"/>
    <w:rsid w:val="00240CA0"/>
    <w:rsid w:val="00240FF8"/>
    <w:rsid w:val="002413AF"/>
    <w:rsid w:val="002414D0"/>
    <w:rsid w:val="00244A99"/>
    <w:rsid w:val="00245E0B"/>
    <w:rsid w:val="002513DF"/>
    <w:rsid w:val="00251849"/>
    <w:rsid w:val="00252AEB"/>
    <w:rsid w:val="00252C59"/>
    <w:rsid w:val="0025673A"/>
    <w:rsid w:val="00260754"/>
    <w:rsid w:val="00264269"/>
    <w:rsid w:val="00266D6F"/>
    <w:rsid w:val="00267F33"/>
    <w:rsid w:val="0027188D"/>
    <w:rsid w:val="002718F8"/>
    <w:rsid w:val="00271C8A"/>
    <w:rsid w:val="00271CF4"/>
    <w:rsid w:val="002739DA"/>
    <w:rsid w:val="00274EEB"/>
    <w:rsid w:val="00277393"/>
    <w:rsid w:val="00277DBC"/>
    <w:rsid w:val="00280006"/>
    <w:rsid w:val="00282D17"/>
    <w:rsid w:val="002831F4"/>
    <w:rsid w:val="0028466A"/>
    <w:rsid w:val="00284AB8"/>
    <w:rsid w:val="00286A1A"/>
    <w:rsid w:val="00287720"/>
    <w:rsid w:val="00290A3F"/>
    <w:rsid w:val="002921D9"/>
    <w:rsid w:val="00292A5E"/>
    <w:rsid w:val="00293BF6"/>
    <w:rsid w:val="002954E8"/>
    <w:rsid w:val="002A0442"/>
    <w:rsid w:val="002A359F"/>
    <w:rsid w:val="002A3B50"/>
    <w:rsid w:val="002A4595"/>
    <w:rsid w:val="002A4A8D"/>
    <w:rsid w:val="002A4FEC"/>
    <w:rsid w:val="002A509E"/>
    <w:rsid w:val="002A6ED3"/>
    <w:rsid w:val="002A77B6"/>
    <w:rsid w:val="002B14A6"/>
    <w:rsid w:val="002B28E1"/>
    <w:rsid w:val="002B310D"/>
    <w:rsid w:val="002B3B35"/>
    <w:rsid w:val="002B524A"/>
    <w:rsid w:val="002B5332"/>
    <w:rsid w:val="002B6654"/>
    <w:rsid w:val="002B6E06"/>
    <w:rsid w:val="002C0D37"/>
    <w:rsid w:val="002C2564"/>
    <w:rsid w:val="002C4D4B"/>
    <w:rsid w:val="002C6980"/>
    <w:rsid w:val="002C6D98"/>
    <w:rsid w:val="002C7F3B"/>
    <w:rsid w:val="002D1CA6"/>
    <w:rsid w:val="002D388E"/>
    <w:rsid w:val="002D527F"/>
    <w:rsid w:val="002D556A"/>
    <w:rsid w:val="002D67EF"/>
    <w:rsid w:val="002E034A"/>
    <w:rsid w:val="002E0E06"/>
    <w:rsid w:val="002E24D8"/>
    <w:rsid w:val="002E364F"/>
    <w:rsid w:val="002E5A83"/>
    <w:rsid w:val="002E5A88"/>
    <w:rsid w:val="002E6B4C"/>
    <w:rsid w:val="002E7E62"/>
    <w:rsid w:val="002F1924"/>
    <w:rsid w:val="002F1FA4"/>
    <w:rsid w:val="002F3B2A"/>
    <w:rsid w:val="002F3F34"/>
    <w:rsid w:val="002F40C3"/>
    <w:rsid w:val="002F637D"/>
    <w:rsid w:val="002F6627"/>
    <w:rsid w:val="002F7CE8"/>
    <w:rsid w:val="003008B8"/>
    <w:rsid w:val="00301C0D"/>
    <w:rsid w:val="00304DEB"/>
    <w:rsid w:val="0030555E"/>
    <w:rsid w:val="00306FA2"/>
    <w:rsid w:val="003147AA"/>
    <w:rsid w:val="00314FE6"/>
    <w:rsid w:val="00322533"/>
    <w:rsid w:val="003234F9"/>
    <w:rsid w:val="003247E5"/>
    <w:rsid w:val="00325A6F"/>
    <w:rsid w:val="00325E9E"/>
    <w:rsid w:val="003263BC"/>
    <w:rsid w:val="00332A78"/>
    <w:rsid w:val="00333218"/>
    <w:rsid w:val="00335271"/>
    <w:rsid w:val="00341A86"/>
    <w:rsid w:val="003458DD"/>
    <w:rsid w:val="003460A1"/>
    <w:rsid w:val="00346962"/>
    <w:rsid w:val="00346C1D"/>
    <w:rsid w:val="00353161"/>
    <w:rsid w:val="00362B4E"/>
    <w:rsid w:val="00365490"/>
    <w:rsid w:val="003703A4"/>
    <w:rsid w:val="00370B8B"/>
    <w:rsid w:val="00372404"/>
    <w:rsid w:val="00374079"/>
    <w:rsid w:val="00376E1C"/>
    <w:rsid w:val="00377807"/>
    <w:rsid w:val="0038059D"/>
    <w:rsid w:val="00380B8D"/>
    <w:rsid w:val="003826F7"/>
    <w:rsid w:val="00382B31"/>
    <w:rsid w:val="003832C5"/>
    <w:rsid w:val="00385C68"/>
    <w:rsid w:val="00390AD9"/>
    <w:rsid w:val="003923A4"/>
    <w:rsid w:val="003927C3"/>
    <w:rsid w:val="00394CCF"/>
    <w:rsid w:val="00395103"/>
    <w:rsid w:val="003A2023"/>
    <w:rsid w:val="003A59F8"/>
    <w:rsid w:val="003B0532"/>
    <w:rsid w:val="003B2987"/>
    <w:rsid w:val="003B3817"/>
    <w:rsid w:val="003B5793"/>
    <w:rsid w:val="003B6375"/>
    <w:rsid w:val="003B6BDD"/>
    <w:rsid w:val="003C0740"/>
    <w:rsid w:val="003C0E68"/>
    <w:rsid w:val="003C2225"/>
    <w:rsid w:val="003C41A2"/>
    <w:rsid w:val="003C5039"/>
    <w:rsid w:val="003C648E"/>
    <w:rsid w:val="003C7407"/>
    <w:rsid w:val="003C79FD"/>
    <w:rsid w:val="003D071F"/>
    <w:rsid w:val="003D0CC7"/>
    <w:rsid w:val="003D29F2"/>
    <w:rsid w:val="003D4055"/>
    <w:rsid w:val="003D48EE"/>
    <w:rsid w:val="003D52AF"/>
    <w:rsid w:val="003E0385"/>
    <w:rsid w:val="003E0C12"/>
    <w:rsid w:val="003E16A5"/>
    <w:rsid w:val="003E3A87"/>
    <w:rsid w:val="003E4A65"/>
    <w:rsid w:val="003E6614"/>
    <w:rsid w:val="003E6B19"/>
    <w:rsid w:val="003E7251"/>
    <w:rsid w:val="003F04BD"/>
    <w:rsid w:val="003F1021"/>
    <w:rsid w:val="003F2418"/>
    <w:rsid w:val="003F43FC"/>
    <w:rsid w:val="003F5080"/>
    <w:rsid w:val="003F55E2"/>
    <w:rsid w:val="003F5C3D"/>
    <w:rsid w:val="003F7893"/>
    <w:rsid w:val="004013CB"/>
    <w:rsid w:val="00401534"/>
    <w:rsid w:val="00401A87"/>
    <w:rsid w:val="004033A9"/>
    <w:rsid w:val="004066AD"/>
    <w:rsid w:val="004122BE"/>
    <w:rsid w:val="00412A09"/>
    <w:rsid w:val="00412D1D"/>
    <w:rsid w:val="00413540"/>
    <w:rsid w:val="00413562"/>
    <w:rsid w:val="00413BCE"/>
    <w:rsid w:val="0041437C"/>
    <w:rsid w:val="00415068"/>
    <w:rsid w:val="0041579A"/>
    <w:rsid w:val="00415F9B"/>
    <w:rsid w:val="00416BFC"/>
    <w:rsid w:val="00422DF6"/>
    <w:rsid w:val="004231CA"/>
    <w:rsid w:val="004234AC"/>
    <w:rsid w:val="00423BBD"/>
    <w:rsid w:val="00424029"/>
    <w:rsid w:val="0042648F"/>
    <w:rsid w:val="00426B5D"/>
    <w:rsid w:val="00426B6F"/>
    <w:rsid w:val="00427080"/>
    <w:rsid w:val="00427FB1"/>
    <w:rsid w:val="00430F8F"/>
    <w:rsid w:val="0043222D"/>
    <w:rsid w:val="00432DBC"/>
    <w:rsid w:val="00435757"/>
    <w:rsid w:val="0043582F"/>
    <w:rsid w:val="00437192"/>
    <w:rsid w:val="004404DF"/>
    <w:rsid w:val="004404FE"/>
    <w:rsid w:val="00442822"/>
    <w:rsid w:val="0044372C"/>
    <w:rsid w:val="004442EB"/>
    <w:rsid w:val="0044545F"/>
    <w:rsid w:val="004454A7"/>
    <w:rsid w:val="00445A6B"/>
    <w:rsid w:val="004463CA"/>
    <w:rsid w:val="00452BA0"/>
    <w:rsid w:val="00453CD6"/>
    <w:rsid w:val="004543CA"/>
    <w:rsid w:val="00454614"/>
    <w:rsid w:val="00456D53"/>
    <w:rsid w:val="00456F2D"/>
    <w:rsid w:val="00460F93"/>
    <w:rsid w:val="004611BE"/>
    <w:rsid w:val="004628BE"/>
    <w:rsid w:val="00462AB6"/>
    <w:rsid w:val="00464A5B"/>
    <w:rsid w:val="00464EB4"/>
    <w:rsid w:val="0046522B"/>
    <w:rsid w:val="004663A9"/>
    <w:rsid w:val="0046666C"/>
    <w:rsid w:val="00466A6E"/>
    <w:rsid w:val="00467BCA"/>
    <w:rsid w:val="004705CD"/>
    <w:rsid w:val="004705F9"/>
    <w:rsid w:val="00470ED7"/>
    <w:rsid w:val="0047273E"/>
    <w:rsid w:val="0047346D"/>
    <w:rsid w:val="00474D53"/>
    <w:rsid w:val="00475158"/>
    <w:rsid w:val="00475996"/>
    <w:rsid w:val="0048469E"/>
    <w:rsid w:val="004849E7"/>
    <w:rsid w:val="00485127"/>
    <w:rsid w:val="004864DE"/>
    <w:rsid w:val="0049185F"/>
    <w:rsid w:val="0049331C"/>
    <w:rsid w:val="004939A4"/>
    <w:rsid w:val="00494468"/>
    <w:rsid w:val="0049791E"/>
    <w:rsid w:val="004A1DC7"/>
    <w:rsid w:val="004A2A7E"/>
    <w:rsid w:val="004A3C84"/>
    <w:rsid w:val="004A48D8"/>
    <w:rsid w:val="004A4E16"/>
    <w:rsid w:val="004A5030"/>
    <w:rsid w:val="004A5BAE"/>
    <w:rsid w:val="004A5FFC"/>
    <w:rsid w:val="004A6929"/>
    <w:rsid w:val="004A6D66"/>
    <w:rsid w:val="004A7BA6"/>
    <w:rsid w:val="004A7F85"/>
    <w:rsid w:val="004B0732"/>
    <w:rsid w:val="004B2F22"/>
    <w:rsid w:val="004B3899"/>
    <w:rsid w:val="004B4036"/>
    <w:rsid w:val="004B5D00"/>
    <w:rsid w:val="004B5D91"/>
    <w:rsid w:val="004B7B72"/>
    <w:rsid w:val="004B7D65"/>
    <w:rsid w:val="004B7DAE"/>
    <w:rsid w:val="004C0E8A"/>
    <w:rsid w:val="004C141E"/>
    <w:rsid w:val="004C1D40"/>
    <w:rsid w:val="004C4503"/>
    <w:rsid w:val="004C52B3"/>
    <w:rsid w:val="004C5ACC"/>
    <w:rsid w:val="004C6707"/>
    <w:rsid w:val="004C6A2C"/>
    <w:rsid w:val="004C6C7D"/>
    <w:rsid w:val="004D2B69"/>
    <w:rsid w:val="004D5C30"/>
    <w:rsid w:val="004D671E"/>
    <w:rsid w:val="004E11D2"/>
    <w:rsid w:val="004E270A"/>
    <w:rsid w:val="004E3682"/>
    <w:rsid w:val="004E5991"/>
    <w:rsid w:val="004E6F36"/>
    <w:rsid w:val="004F15B5"/>
    <w:rsid w:val="004F2380"/>
    <w:rsid w:val="004F2D25"/>
    <w:rsid w:val="004F3422"/>
    <w:rsid w:val="004F44F2"/>
    <w:rsid w:val="004F69F7"/>
    <w:rsid w:val="004F6B2B"/>
    <w:rsid w:val="00500E68"/>
    <w:rsid w:val="00501323"/>
    <w:rsid w:val="00501B85"/>
    <w:rsid w:val="00501FD6"/>
    <w:rsid w:val="0050284B"/>
    <w:rsid w:val="00503B96"/>
    <w:rsid w:val="00503F63"/>
    <w:rsid w:val="0050438D"/>
    <w:rsid w:val="00504E63"/>
    <w:rsid w:val="00504E92"/>
    <w:rsid w:val="005056D8"/>
    <w:rsid w:val="00505D01"/>
    <w:rsid w:val="00506AC5"/>
    <w:rsid w:val="005101BA"/>
    <w:rsid w:val="0051108D"/>
    <w:rsid w:val="00513539"/>
    <w:rsid w:val="0051379B"/>
    <w:rsid w:val="00516129"/>
    <w:rsid w:val="00521758"/>
    <w:rsid w:val="00522B27"/>
    <w:rsid w:val="00522BFB"/>
    <w:rsid w:val="0052310F"/>
    <w:rsid w:val="00524923"/>
    <w:rsid w:val="005249EC"/>
    <w:rsid w:val="0052572D"/>
    <w:rsid w:val="00526436"/>
    <w:rsid w:val="00530C03"/>
    <w:rsid w:val="005312AB"/>
    <w:rsid w:val="00535B4E"/>
    <w:rsid w:val="00536068"/>
    <w:rsid w:val="00536DA0"/>
    <w:rsid w:val="0054071C"/>
    <w:rsid w:val="00541ADC"/>
    <w:rsid w:val="005429AE"/>
    <w:rsid w:val="0054358D"/>
    <w:rsid w:val="005455F6"/>
    <w:rsid w:val="00546317"/>
    <w:rsid w:val="00546BF8"/>
    <w:rsid w:val="00552AB5"/>
    <w:rsid w:val="00553A6C"/>
    <w:rsid w:val="00555DD8"/>
    <w:rsid w:val="00556A94"/>
    <w:rsid w:val="0055778C"/>
    <w:rsid w:val="005627C6"/>
    <w:rsid w:val="00564198"/>
    <w:rsid w:val="005653D8"/>
    <w:rsid w:val="00566074"/>
    <w:rsid w:val="00566578"/>
    <w:rsid w:val="005668DF"/>
    <w:rsid w:val="005669D8"/>
    <w:rsid w:val="00570076"/>
    <w:rsid w:val="00571FDA"/>
    <w:rsid w:val="0057500B"/>
    <w:rsid w:val="00580044"/>
    <w:rsid w:val="005821FF"/>
    <w:rsid w:val="00583629"/>
    <w:rsid w:val="0058411C"/>
    <w:rsid w:val="0058504B"/>
    <w:rsid w:val="00585648"/>
    <w:rsid w:val="00586F6F"/>
    <w:rsid w:val="005907C6"/>
    <w:rsid w:val="005912C4"/>
    <w:rsid w:val="00591829"/>
    <w:rsid w:val="00591836"/>
    <w:rsid w:val="00594053"/>
    <w:rsid w:val="00596E1E"/>
    <w:rsid w:val="0059761F"/>
    <w:rsid w:val="005A419C"/>
    <w:rsid w:val="005A619C"/>
    <w:rsid w:val="005A6C2E"/>
    <w:rsid w:val="005A6D0A"/>
    <w:rsid w:val="005B0FAE"/>
    <w:rsid w:val="005B1672"/>
    <w:rsid w:val="005B18A5"/>
    <w:rsid w:val="005B1EB9"/>
    <w:rsid w:val="005B45DD"/>
    <w:rsid w:val="005B4D8D"/>
    <w:rsid w:val="005B4DA7"/>
    <w:rsid w:val="005C02CB"/>
    <w:rsid w:val="005C0E7B"/>
    <w:rsid w:val="005C4F5C"/>
    <w:rsid w:val="005C682B"/>
    <w:rsid w:val="005D045F"/>
    <w:rsid w:val="005D27FE"/>
    <w:rsid w:val="005D356A"/>
    <w:rsid w:val="005D4F1A"/>
    <w:rsid w:val="005D695E"/>
    <w:rsid w:val="005D76DA"/>
    <w:rsid w:val="005E19E5"/>
    <w:rsid w:val="005E26CB"/>
    <w:rsid w:val="005E50B8"/>
    <w:rsid w:val="005E5159"/>
    <w:rsid w:val="005E528B"/>
    <w:rsid w:val="005E6129"/>
    <w:rsid w:val="005E6379"/>
    <w:rsid w:val="005E674F"/>
    <w:rsid w:val="005E6EB5"/>
    <w:rsid w:val="005F1AFF"/>
    <w:rsid w:val="005F2BDC"/>
    <w:rsid w:val="005F403E"/>
    <w:rsid w:val="005F6C8C"/>
    <w:rsid w:val="0060028E"/>
    <w:rsid w:val="00603679"/>
    <w:rsid w:val="006039AE"/>
    <w:rsid w:val="00605C13"/>
    <w:rsid w:val="00605E85"/>
    <w:rsid w:val="006061F4"/>
    <w:rsid w:val="006065F1"/>
    <w:rsid w:val="0060668F"/>
    <w:rsid w:val="006107A6"/>
    <w:rsid w:val="00610EA5"/>
    <w:rsid w:val="0061211E"/>
    <w:rsid w:val="006162DF"/>
    <w:rsid w:val="00616BC4"/>
    <w:rsid w:val="00620098"/>
    <w:rsid w:val="00620529"/>
    <w:rsid w:val="00620BD3"/>
    <w:rsid w:val="00620CF9"/>
    <w:rsid w:val="00621387"/>
    <w:rsid w:val="006220CC"/>
    <w:rsid w:val="006225CB"/>
    <w:rsid w:val="00623741"/>
    <w:rsid w:val="00623D75"/>
    <w:rsid w:val="00624C49"/>
    <w:rsid w:val="00624D3F"/>
    <w:rsid w:val="00624DAA"/>
    <w:rsid w:val="00627D2A"/>
    <w:rsid w:val="00630870"/>
    <w:rsid w:val="00630CAC"/>
    <w:rsid w:val="00632276"/>
    <w:rsid w:val="00632CC9"/>
    <w:rsid w:val="00633CCF"/>
    <w:rsid w:val="00635A57"/>
    <w:rsid w:val="00637145"/>
    <w:rsid w:val="00641C29"/>
    <w:rsid w:val="00642B6F"/>
    <w:rsid w:val="00643227"/>
    <w:rsid w:val="006435CD"/>
    <w:rsid w:val="00644BA7"/>
    <w:rsid w:val="00644D47"/>
    <w:rsid w:val="006470F3"/>
    <w:rsid w:val="00651C28"/>
    <w:rsid w:val="00651CC1"/>
    <w:rsid w:val="006537E1"/>
    <w:rsid w:val="00653FE4"/>
    <w:rsid w:val="006576D1"/>
    <w:rsid w:val="00660ABE"/>
    <w:rsid w:val="00660ECE"/>
    <w:rsid w:val="00662266"/>
    <w:rsid w:val="00663721"/>
    <w:rsid w:val="00663BF3"/>
    <w:rsid w:val="00666D16"/>
    <w:rsid w:val="00667164"/>
    <w:rsid w:val="00670090"/>
    <w:rsid w:val="006713D7"/>
    <w:rsid w:val="00671E21"/>
    <w:rsid w:val="006751EE"/>
    <w:rsid w:val="006760F1"/>
    <w:rsid w:val="00680513"/>
    <w:rsid w:val="00681C08"/>
    <w:rsid w:val="006901B0"/>
    <w:rsid w:val="00690E6D"/>
    <w:rsid w:val="00690E87"/>
    <w:rsid w:val="006925CA"/>
    <w:rsid w:val="00696E67"/>
    <w:rsid w:val="0069712F"/>
    <w:rsid w:val="006A07FC"/>
    <w:rsid w:val="006A1B0F"/>
    <w:rsid w:val="006A3B67"/>
    <w:rsid w:val="006A686C"/>
    <w:rsid w:val="006A756D"/>
    <w:rsid w:val="006B0093"/>
    <w:rsid w:val="006B12B5"/>
    <w:rsid w:val="006B14D2"/>
    <w:rsid w:val="006B46D4"/>
    <w:rsid w:val="006B4B3B"/>
    <w:rsid w:val="006B6D7C"/>
    <w:rsid w:val="006B6F7F"/>
    <w:rsid w:val="006B73DF"/>
    <w:rsid w:val="006C0742"/>
    <w:rsid w:val="006C1EC6"/>
    <w:rsid w:val="006C51EA"/>
    <w:rsid w:val="006C5C3F"/>
    <w:rsid w:val="006C5C5E"/>
    <w:rsid w:val="006C642F"/>
    <w:rsid w:val="006C7D2D"/>
    <w:rsid w:val="006D057F"/>
    <w:rsid w:val="006D05C1"/>
    <w:rsid w:val="006D32E8"/>
    <w:rsid w:val="006D3E31"/>
    <w:rsid w:val="006D52AB"/>
    <w:rsid w:val="006D6368"/>
    <w:rsid w:val="006E2FFC"/>
    <w:rsid w:val="006E46C2"/>
    <w:rsid w:val="006E4AC0"/>
    <w:rsid w:val="006E53DC"/>
    <w:rsid w:val="006E5DA7"/>
    <w:rsid w:val="006F1A56"/>
    <w:rsid w:val="006F2C4C"/>
    <w:rsid w:val="006F4BB3"/>
    <w:rsid w:val="006F6EC8"/>
    <w:rsid w:val="006F78F1"/>
    <w:rsid w:val="00701164"/>
    <w:rsid w:val="0070174C"/>
    <w:rsid w:val="00701C6E"/>
    <w:rsid w:val="00701EF2"/>
    <w:rsid w:val="00702AA0"/>
    <w:rsid w:val="00707A9B"/>
    <w:rsid w:val="00707AD3"/>
    <w:rsid w:val="00710419"/>
    <w:rsid w:val="007114A5"/>
    <w:rsid w:val="00712E0A"/>
    <w:rsid w:val="0071321C"/>
    <w:rsid w:val="00716AF1"/>
    <w:rsid w:val="00717D28"/>
    <w:rsid w:val="00720A8B"/>
    <w:rsid w:val="00721EC0"/>
    <w:rsid w:val="007229CB"/>
    <w:rsid w:val="00726EDC"/>
    <w:rsid w:val="007277EF"/>
    <w:rsid w:val="00727F6A"/>
    <w:rsid w:val="00732D2B"/>
    <w:rsid w:val="00737307"/>
    <w:rsid w:val="00737557"/>
    <w:rsid w:val="00737685"/>
    <w:rsid w:val="00737DCD"/>
    <w:rsid w:val="00737F98"/>
    <w:rsid w:val="00740BC1"/>
    <w:rsid w:val="00740F71"/>
    <w:rsid w:val="007427EA"/>
    <w:rsid w:val="00743C7D"/>
    <w:rsid w:val="0074494C"/>
    <w:rsid w:val="00745C72"/>
    <w:rsid w:val="0074669F"/>
    <w:rsid w:val="00750BB0"/>
    <w:rsid w:val="00752443"/>
    <w:rsid w:val="0075248E"/>
    <w:rsid w:val="0075359F"/>
    <w:rsid w:val="0075446B"/>
    <w:rsid w:val="007557AF"/>
    <w:rsid w:val="00755A5E"/>
    <w:rsid w:val="007569AD"/>
    <w:rsid w:val="0075724A"/>
    <w:rsid w:val="007574BB"/>
    <w:rsid w:val="007575AC"/>
    <w:rsid w:val="0076077C"/>
    <w:rsid w:val="0076454B"/>
    <w:rsid w:val="00767A18"/>
    <w:rsid w:val="007701DB"/>
    <w:rsid w:val="00771189"/>
    <w:rsid w:val="0077156C"/>
    <w:rsid w:val="007719D0"/>
    <w:rsid w:val="00772405"/>
    <w:rsid w:val="007727EF"/>
    <w:rsid w:val="00772BF6"/>
    <w:rsid w:val="00781718"/>
    <w:rsid w:val="007829E8"/>
    <w:rsid w:val="0078360E"/>
    <w:rsid w:val="00783E00"/>
    <w:rsid w:val="00784F9F"/>
    <w:rsid w:val="00785C55"/>
    <w:rsid w:val="00787105"/>
    <w:rsid w:val="00790B56"/>
    <w:rsid w:val="007944DE"/>
    <w:rsid w:val="00796A76"/>
    <w:rsid w:val="007A0390"/>
    <w:rsid w:val="007A0C8A"/>
    <w:rsid w:val="007A4181"/>
    <w:rsid w:val="007A59EC"/>
    <w:rsid w:val="007A5AAD"/>
    <w:rsid w:val="007A5D98"/>
    <w:rsid w:val="007A5E8E"/>
    <w:rsid w:val="007A7A52"/>
    <w:rsid w:val="007B04FD"/>
    <w:rsid w:val="007B1529"/>
    <w:rsid w:val="007B22D6"/>
    <w:rsid w:val="007B43BE"/>
    <w:rsid w:val="007B6A37"/>
    <w:rsid w:val="007B755D"/>
    <w:rsid w:val="007B75AE"/>
    <w:rsid w:val="007C217F"/>
    <w:rsid w:val="007C251D"/>
    <w:rsid w:val="007C3C1A"/>
    <w:rsid w:val="007C4234"/>
    <w:rsid w:val="007C5134"/>
    <w:rsid w:val="007C6953"/>
    <w:rsid w:val="007C737E"/>
    <w:rsid w:val="007D2FEB"/>
    <w:rsid w:val="007D5F6A"/>
    <w:rsid w:val="007E170C"/>
    <w:rsid w:val="007E1A51"/>
    <w:rsid w:val="007E1CFE"/>
    <w:rsid w:val="007E3A4A"/>
    <w:rsid w:val="007E5042"/>
    <w:rsid w:val="007E5DB6"/>
    <w:rsid w:val="007E61A4"/>
    <w:rsid w:val="007E61CF"/>
    <w:rsid w:val="007E755C"/>
    <w:rsid w:val="007E7F87"/>
    <w:rsid w:val="007F13FE"/>
    <w:rsid w:val="007F2517"/>
    <w:rsid w:val="007F270C"/>
    <w:rsid w:val="0080101B"/>
    <w:rsid w:val="0080243A"/>
    <w:rsid w:val="00802A7B"/>
    <w:rsid w:val="0080376A"/>
    <w:rsid w:val="00804673"/>
    <w:rsid w:val="00804FCC"/>
    <w:rsid w:val="00807B14"/>
    <w:rsid w:val="00810A33"/>
    <w:rsid w:val="00811737"/>
    <w:rsid w:val="0081272B"/>
    <w:rsid w:val="00813165"/>
    <w:rsid w:val="00814564"/>
    <w:rsid w:val="00814759"/>
    <w:rsid w:val="0081626C"/>
    <w:rsid w:val="00820C4D"/>
    <w:rsid w:val="008218AB"/>
    <w:rsid w:val="0082210E"/>
    <w:rsid w:val="00823791"/>
    <w:rsid w:val="00827EA1"/>
    <w:rsid w:val="008312D1"/>
    <w:rsid w:val="00832118"/>
    <w:rsid w:val="00832A54"/>
    <w:rsid w:val="00834FD8"/>
    <w:rsid w:val="00835412"/>
    <w:rsid w:val="008373FE"/>
    <w:rsid w:val="00840142"/>
    <w:rsid w:val="0084053A"/>
    <w:rsid w:val="0084107C"/>
    <w:rsid w:val="008431B4"/>
    <w:rsid w:val="008451DC"/>
    <w:rsid w:val="00845434"/>
    <w:rsid w:val="00847D11"/>
    <w:rsid w:val="00847D7E"/>
    <w:rsid w:val="00850A3B"/>
    <w:rsid w:val="00852DFB"/>
    <w:rsid w:val="0085352A"/>
    <w:rsid w:val="00854215"/>
    <w:rsid w:val="00857029"/>
    <w:rsid w:val="00857A8C"/>
    <w:rsid w:val="008622C1"/>
    <w:rsid w:val="008645E3"/>
    <w:rsid w:val="008657E7"/>
    <w:rsid w:val="0087005C"/>
    <w:rsid w:val="00871D51"/>
    <w:rsid w:val="008746F9"/>
    <w:rsid w:val="00876218"/>
    <w:rsid w:val="0087747B"/>
    <w:rsid w:val="00877DBD"/>
    <w:rsid w:val="008802E2"/>
    <w:rsid w:val="00882A65"/>
    <w:rsid w:val="00885E6A"/>
    <w:rsid w:val="00887FA5"/>
    <w:rsid w:val="00892696"/>
    <w:rsid w:val="00892F34"/>
    <w:rsid w:val="00893ACC"/>
    <w:rsid w:val="008A27A9"/>
    <w:rsid w:val="008A32B2"/>
    <w:rsid w:val="008A3FDE"/>
    <w:rsid w:val="008A5E73"/>
    <w:rsid w:val="008A7031"/>
    <w:rsid w:val="008A7A9A"/>
    <w:rsid w:val="008A7C84"/>
    <w:rsid w:val="008B1824"/>
    <w:rsid w:val="008B3F48"/>
    <w:rsid w:val="008B433D"/>
    <w:rsid w:val="008B48C3"/>
    <w:rsid w:val="008B5A3F"/>
    <w:rsid w:val="008B6C74"/>
    <w:rsid w:val="008B73D3"/>
    <w:rsid w:val="008B79B9"/>
    <w:rsid w:val="008C10FA"/>
    <w:rsid w:val="008C38FE"/>
    <w:rsid w:val="008C492F"/>
    <w:rsid w:val="008C49B1"/>
    <w:rsid w:val="008C573D"/>
    <w:rsid w:val="008C60F8"/>
    <w:rsid w:val="008C7D7E"/>
    <w:rsid w:val="008D109B"/>
    <w:rsid w:val="008D242B"/>
    <w:rsid w:val="008D27E0"/>
    <w:rsid w:val="008D5377"/>
    <w:rsid w:val="008D7545"/>
    <w:rsid w:val="008D7C70"/>
    <w:rsid w:val="008E0E5B"/>
    <w:rsid w:val="008E14F1"/>
    <w:rsid w:val="008E181C"/>
    <w:rsid w:val="008E2006"/>
    <w:rsid w:val="008E3E49"/>
    <w:rsid w:val="008E48AE"/>
    <w:rsid w:val="008E4F50"/>
    <w:rsid w:val="008E51F1"/>
    <w:rsid w:val="008E5E29"/>
    <w:rsid w:val="008E6954"/>
    <w:rsid w:val="008E6E90"/>
    <w:rsid w:val="008F15F6"/>
    <w:rsid w:val="008F1FF3"/>
    <w:rsid w:val="008F2B09"/>
    <w:rsid w:val="008F3112"/>
    <w:rsid w:val="008F385F"/>
    <w:rsid w:val="008F3CA9"/>
    <w:rsid w:val="008F4F80"/>
    <w:rsid w:val="008F4F91"/>
    <w:rsid w:val="008F5A1B"/>
    <w:rsid w:val="008F5EE8"/>
    <w:rsid w:val="008F5FCD"/>
    <w:rsid w:val="008F7E0F"/>
    <w:rsid w:val="00900934"/>
    <w:rsid w:val="009023CB"/>
    <w:rsid w:val="00904342"/>
    <w:rsid w:val="00910773"/>
    <w:rsid w:val="009123F9"/>
    <w:rsid w:val="00914BD1"/>
    <w:rsid w:val="00915DF3"/>
    <w:rsid w:val="0091703F"/>
    <w:rsid w:val="009171BE"/>
    <w:rsid w:val="009213E2"/>
    <w:rsid w:val="00921EFF"/>
    <w:rsid w:val="00923447"/>
    <w:rsid w:val="009335D1"/>
    <w:rsid w:val="00935F6F"/>
    <w:rsid w:val="0093701D"/>
    <w:rsid w:val="009378E8"/>
    <w:rsid w:val="00937BBC"/>
    <w:rsid w:val="009405DC"/>
    <w:rsid w:val="009413E1"/>
    <w:rsid w:val="0094189E"/>
    <w:rsid w:val="0094260E"/>
    <w:rsid w:val="00943014"/>
    <w:rsid w:val="00943B26"/>
    <w:rsid w:val="00943D2E"/>
    <w:rsid w:val="00944139"/>
    <w:rsid w:val="00945B8F"/>
    <w:rsid w:val="00945F86"/>
    <w:rsid w:val="0094633B"/>
    <w:rsid w:val="00946365"/>
    <w:rsid w:val="00946E60"/>
    <w:rsid w:val="00947359"/>
    <w:rsid w:val="0095194A"/>
    <w:rsid w:val="00951A9F"/>
    <w:rsid w:val="00965FC5"/>
    <w:rsid w:val="00971F50"/>
    <w:rsid w:val="0097283A"/>
    <w:rsid w:val="00972E6E"/>
    <w:rsid w:val="0097334C"/>
    <w:rsid w:val="00973ABD"/>
    <w:rsid w:val="0097586B"/>
    <w:rsid w:val="00983C46"/>
    <w:rsid w:val="00983DA5"/>
    <w:rsid w:val="009871FE"/>
    <w:rsid w:val="00990F12"/>
    <w:rsid w:val="00992FC3"/>
    <w:rsid w:val="00993809"/>
    <w:rsid w:val="009973D2"/>
    <w:rsid w:val="00997DA2"/>
    <w:rsid w:val="00997FEA"/>
    <w:rsid w:val="009A0833"/>
    <w:rsid w:val="009A1432"/>
    <w:rsid w:val="009A180B"/>
    <w:rsid w:val="009A6A16"/>
    <w:rsid w:val="009B06A3"/>
    <w:rsid w:val="009B0FB4"/>
    <w:rsid w:val="009B1FA1"/>
    <w:rsid w:val="009B2AAF"/>
    <w:rsid w:val="009B3F3B"/>
    <w:rsid w:val="009B52C6"/>
    <w:rsid w:val="009C0522"/>
    <w:rsid w:val="009C0587"/>
    <w:rsid w:val="009C1DFF"/>
    <w:rsid w:val="009C35B8"/>
    <w:rsid w:val="009C37F8"/>
    <w:rsid w:val="009C4E28"/>
    <w:rsid w:val="009C7562"/>
    <w:rsid w:val="009C7AC2"/>
    <w:rsid w:val="009D1FA3"/>
    <w:rsid w:val="009D27CE"/>
    <w:rsid w:val="009D4B01"/>
    <w:rsid w:val="009D5AF6"/>
    <w:rsid w:val="009D6103"/>
    <w:rsid w:val="009E1EF9"/>
    <w:rsid w:val="009E2E87"/>
    <w:rsid w:val="009E3CE9"/>
    <w:rsid w:val="009E4049"/>
    <w:rsid w:val="009E562B"/>
    <w:rsid w:val="009E65FD"/>
    <w:rsid w:val="009E6673"/>
    <w:rsid w:val="009F592E"/>
    <w:rsid w:val="009F668C"/>
    <w:rsid w:val="009F74D2"/>
    <w:rsid w:val="00A00FB7"/>
    <w:rsid w:val="00A01BAF"/>
    <w:rsid w:val="00A02F20"/>
    <w:rsid w:val="00A044B2"/>
    <w:rsid w:val="00A05D82"/>
    <w:rsid w:val="00A078CD"/>
    <w:rsid w:val="00A110F7"/>
    <w:rsid w:val="00A12EB2"/>
    <w:rsid w:val="00A1606C"/>
    <w:rsid w:val="00A17CC0"/>
    <w:rsid w:val="00A250E0"/>
    <w:rsid w:val="00A272C0"/>
    <w:rsid w:val="00A27CF3"/>
    <w:rsid w:val="00A31161"/>
    <w:rsid w:val="00A314D8"/>
    <w:rsid w:val="00A3208F"/>
    <w:rsid w:val="00A3267B"/>
    <w:rsid w:val="00A331A0"/>
    <w:rsid w:val="00A35BF9"/>
    <w:rsid w:val="00A35CB4"/>
    <w:rsid w:val="00A41F98"/>
    <w:rsid w:val="00A45043"/>
    <w:rsid w:val="00A459C5"/>
    <w:rsid w:val="00A463F2"/>
    <w:rsid w:val="00A47B50"/>
    <w:rsid w:val="00A50320"/>
    <w:rsid w:val="00A557C6"/>
    <w:rsid w:val="00A56C21"/>
    <w:rsid w:val="00A61D30"/>
    <w:rsid w:val="00A63230"/>
    <w:rsid w:val="00A70746"/>
    <w:rsid w:val="00A70FE8"/>
    <w:rsid w:val="00A761CF"/>
    <w:rsid w:val="00A80A96"/>
    <w:rsid w:val="00A810DE"/>
    <w:rsid w:val="00A8119F"/>
    <w:rsid w:val="00A818A5"/>
    <w:rsid w:val="00A82C23"/>
    <w:rsid w:val="00A834F3"/>
    <w:rsid w:val="00A8590A"/>
    <w:rsid w:val="00A87349"/>
    <w:rsid w:val="00A93CA8"/>
    <w:rsid w:val="00A94569"/>
    <w:rsid w:val="00A94DD1"/>
    <w:rsid w:val="00A95A6D"/>
    <w:rsid w:val="00A95C76"/>
    <w:rsid w:val="00A96C95"/>
    <w:rsid w:val="00A97B17"/>
    <w:rsid w:val="00AA19A7"/>
    <w:rsid w:val="00AA2162"/>
    <w:rsid w:val="00AA3F6E"/>
    <w:rsid w:val="00AA60A2"/>
    <w:rsid w:val="00AB14A1"/>
    <w:rsid w:val="00AB2D3B"/>
    <w:rsid w:val="00AB50BC"/>
    <w:rsid w:val="00AB7118"/>
    <w:rsid w:val="00AB71B5"/>
    <w:rsid w:val="00AB7230"/>
    <w:rsid w:val="00AC0F58"/>
    <w:rsid w:val="00AC330B"/>
    <w:rsid w:val="00AC5B74"/>
    <w:rsid w:val="00AC739F"/>
    <w:rsid w:val="00AD01EE"/>
    <w:rsid w:val="00AD6504"/>
    <w:rsid w:val="00AD6B8A"/>
    <w:rsid w:val="00AD6E0C"/>
    <w:rsid w:val="00AE02AA"/>
    <w:rsid w:val="00AE0CA2"/>
    <w:rsid w:val="00AE17B9"/>
    <w:rsid w:val="00AE3EBA"/>
    <w:rsid w:val="00AE4368"/>
    <w:rsid w:val="00AE52E1"/>
    <w:rsid w:val="00AE5680"/>
    <w:rsid w:val="00AE584E"/>
    <w:rsid w:val="00AE5D18"/>
    <w:rsid w:val="00AE5DCE"/>
    <w:rsid w:val="00AE6FFA"/>
    <w:rsid w:val="00AE7206"/>
    <w:rsid w:val="00AF0120"/>
    <w:rsid w:val="00AF300B"/>
    <w:rsid w:val="00AF4BF6"/>
    <w:rsid w:val="00AF54D4"/>
    <w:rsid w:val="00AF57F5"/>
    <w:rsid w:val="00AF6AEB"/>
    <w:rsid w:val="00AF6ED8"/>
    <w:rsid w:val="00AF777B"/>
    <w:rsid w:val="00B00207"/>
    <w:rsid w:val="00B00B9E"/>
    <w:rsid w:val="00B0166C"/>
    <w:rsid w:val="00B01824"/>
    <w:rsid w:val="00B05195"/>
    <w:rsid w:val="00B05B2B"/>
    <w:rsid w:val="00B0756F"/>
    <w:rsid w:val="00B118B9"/>
    <w:rsid w:val="00B12034"/>
    <w:rsid w:val="00B1292C"/>
    <w:rsid w:val="00B13284"/>
    <w:rsid w:val="00B176D9"/>
    <w:rsid w:val="00B17FB6"/>
    <w:rsid w:val="00B2072C"/>
    <w:rsid w:val="00B20C6C"/>
    <w:rsid w:val="00B22BB1"/>
    <w:rsid w:val="00B22D06"/>
    <w:rsid w:val="00B243EF"/>
    <w:rsid w:val="00B24E4F"/>
    <w:rsid w:val="00B251B6"/>
    <w:rsid w:val="00B2530D"/>
    <w:rsid w:val="00B270B4"/>
    <w:rsid w:val="00B30F18"/>
    <w:rsid w:val="00B310D5"/>
    <w:rsid w:val="00B32C68"/>
    <w:rsid w:val="00B338F5"/>
    <w:rsid w:val="00B343ED"/>
    <w:rsid w:val="00B4097D"/>
    <w:rsid w:val="00B429DE"/>
    <w:rsid w:val="00B44DFB"/>
    <w:rsid w:val="00B45F1C"/>
    <w:rsid w:val="00B466F4"/>
    <w:rsid w:val="00B46F1A"/>
    <w:rsid w:val="00B46F41"/>
    <w:rsid w:val="00B52CFC"/>
    <w:rsid w:val="00B5333F"/>
    <w:rsid w:val="00B53F83"/>
    <w:rsid w:val="00B55B0A"/>
    <w:rsid w:val="00B61275"/>
    <w:rsid w:val="00B61835"/>
    <w:rsid w:val="00B64ADC"/>
    <w:rsid w:val="00B64F0C"/>
    <w:rsid w:val="00B672CC"/>
    <w:rsid w:val="00B71322"/>
    <w:rsid w:val="00B73B06"/>
    <w:rsid w:val="00B74060"/>
    <w:rsid w:val="00B755F4"/>
    <w:rsid w:val="00B76844"/>
    <w:rsid w:val="00B80F93"/>
    <w:rsid w:val="00B812CB"/>
    <w:rsid w:val="00B828B5"/>
    <w:rsid w:val="00B830DC"/>
    <w:rsid w:val="00B83CC2"/>
    <w:rsid w:val="00B8522A"/>
    <w:rsid w:val="00B85DA1"/>
    <w:rsid w:val="00B866C7"/>
    <w:rsid w:val="00B868AF"/>
    <w:rsid w:val="00B87320"/>
    <w:rsid w:val="00B876E3"/>
    <w:rsid w:val="00B87CE3"/>
    <w:rsid w:val="00B911F5"/>
    <w:rsid w:val="00B91540"/>
    <w:rsid w:val="00B91F4C"/>
    <w:rsid w:val="00B94223"/>
    <w:rsid w:val="00B95234"/>
    <w:rsid w:val="00B95373"/>
    <w:rsid w:val="00B96271"/>
    <w:rsid w:val="00B96479"/>
    <w:rsid w:val="00B96B83"/>
    <w:rsid w:val="00B97B19"/>
    <w:rsid w:val="00BA01C2"/>
    <w:rsid w:val="00BA2A9B"/>
    <w:rsid w:val="00BA3807"/>
    <w:rsid w:val="00BA42EA"/>
    <w:rsid w:val="00BA4706"/>
    <w:rsid w:val="00BA5F4C"/>
    <w:rsid w:val="00BB00B2"/>
    <w:rsid w:val="00BB24F1"/>
    <w:rsid w:val="00BB3B4D"/>
    <w:rsid w:val="00BB5C27"/>
    <w:rsid w:val="00BB6322"/>
    <w:rsid w:val="00BB6722"/>
    <w:rsid w:val="00BB6909"/>
    <w:rsid w:val="00BB6A72"/>
    <w:rsid w:val="00BB6C29"/>
    <w:rsid w:val="00BB708C"/>
    <w:rsid w:val="00BB759B"/>
    <w:rsid w:val="00BB776E"/>
    <w:rsid w:val="00BC25B1"/>
    <w:rsid w:val="00BC2767"/>
    <w:rsid w:val="00BC34B0"/>
    <w:rsid w:val="00BC3D75"/>
    <w:rsid w:val="00BC4BBB"/>
    <w:rsid w:val="00BD1EBA"/>
    <w:rsid w:val="00BD487A"/>
    <w:rsid w:val="00BD51F0"/>
    <w:rsid w:val="00BE3D37"/>
    <w:rsid w:val="00BE5122"/>
    <w:rsid w:val="00BF2811"/>
    <w:rsid w:val="00BF2CEA"/>
    <w:rsid w:val="00BF332B"/>
    <w:rsid w:val="00BF4265"/>
    <w:rsid w:val="00BF5A1E"/>
    <w:rsid w:val="00C033CB"/>
    <w:rsid w:val="00C050AD"/>
    <w:rsid w:val="00C10087"/>
    <w:rsid w:val="00C105A3"/>
    <w:rsid w:val="00C10770"/>
    <w:rsid w:val="00C110AD"/>
    <w:rsid w:val="00C123E9"/>
    <w:rsid w:val="00C1342B"/>
    <w:rsid w:val="00C155F8"/>
    <w:rsid w:val="00C15688"/>
    <w:rsid w:val="00C22B4E"/>
    <w:rsid w:val="00C2311E"/>
    <w:rsid w:val="00C24A15"/>
    <w:rsid w:val="00C26E9F"/>
    <w:rsid w:val="00C3371F"/>
    <w:rsid w:val="00C33F73"/>
    <w:rsid w:val="00C35E86"/>
    <w:rsid w:val="00C372A7"/>
    <w:rsid w:val="00C374BC"/>
    <w:rsid w:val="00C3751F"/>
    <w:rsid w:val="00C407DF"/>
    <w:rsid w:val="00C40D28"/>
    <w:rsid w:val="00C4133D"/>
    <w:rsid w:val="00C41A51"/>
    <w:rsid w:val="00C42766"/>
    <w:rsid w:val="00C442F4"/>
    <w:rsid w:val="00C45527"/>
    <w:rsid w:val="00C4552E"/>
    <w:rsid w:val="00C46DDF"/>
    <w:rsid w:val="00C56F40"/>
    <w:rsid w:val="00C5708C"/>
    <w:rsid w:val="00C60529"/>
    <w:rsid w:val="00C63609"/>
    <w:rsid w:val="00C638FC"/>
    <w:rsid w:val="00C640C8"/>
    <w:rsid w:val="00C64306"/>
    <w:rsid w:val="00C6556F"/>
    <w:rsid w:val="00C65C01"/>
    <w:rsid w:val="00C67575"/>
    <w:rsid w:val="00C709D7"/>
    <w:rsid w:val="00C7189B"/>
    <w:rsid w:val="00C7208B"/>
    <w:rsid w:val="00C73320"/>
    <w:rsid w:val="00C739AF"/>
    <w:rsid w:val="00C73ADE"/>
    <w:rsid w:val="00C74E37"/>
    <w:rsid w:val="00C771BA"/>
    <w:rsid w:val="00C7759A"/>
    <w:rsid w:val="00C77714"/>
    <w:rsid w:val="00C804C1"/>
    <w:rsid w:val="00C83350"/>
    <w:rsid w:val="00C8378B"/>
    <w:rsid w:val="00C83C7C"/>
    <w:rsid w:val="00C8424F"/>
    <w:rsid w:val="00C84BAA"/>
    <w:rsid w:val="00C87E4D"/>
    <w:rsid w:val="00C90853"/>
    <w:rsid w:val="00C91E16"/>
    <w:rsid w:val="00C935A3"/>
    <w:rsid w:val="00C944A4"/>
    <w:rsid w:val="00C94627"/>
    <w:rsid w:val="00C94DE9"/>
    <w:rsid w:val="00C95F1E"/>
    <w:rsid w:val="00C973E6"/>
    <w:rsid w:val="00C97D46"/>
    <w:rsid w:val="00CA06F5"/>
    <w:rsid w:val="00CA11F5"/>
    <w:rsid w:val="00CA177C"/>
    <w:rsid w:val="00CA2AC6"/>
    <w:rsid w:val="00CA3B19"/>
    <w:rsid w:val="00CA573A"/>
    <w:rsid w:val="00CA5AC6"/>
    <w:rsid w:val="00CA662D"/>
    <w:rsid w:val="00CB0AF6"/>
    <w:rsid w:val="00CB28DF"/>
    <w:rsid w:val="00CB36FE"/>
    <w:rsid w:val="00CB5A7B"/>
    <w:rsid w:val="00CB677D"/>
    <w:rsid w:val="00CC186B"/>
    <w:rsid w:val="00CC2AE7"/>
    <w:rsid w:val="00CC37A7"/>
    <w:rsid w:val="00CC4766"/>
    <w:rsid w:val="00CC5DB4"/>
    <w:rsid w:val="00CD0939"/>
    <w:rsid w:val="00CD0EBA"/>
    <w:rsid w:val="00CD1797"/>
    <w:rsid w:val="00CD3ABF"/>
    <w:rsid w:val="00CD5B4D"/>
    <w:rsid w:val="00CD65B7"/>
    <w:rsid w:val="00CD7F0A"/>
    <w:rsid w:val="00CE1D06"/>
    <w:rsid w:val="00CE2094"/>
    <w:rsid w:val="00CE47FC"/>
    <w:rsid w:val="00CE5B85"/>
    <w:rsid w:val="00CE69FB"/>
    <w:rsid w:val="00CE741F"/>
    <w:rsid w:val="00CF15A5"/>
    <w:rsid w:val="00CF37A6"/>
    <w:rsid w:val="00CF3876"/>
    <w:rsid w:val="00CF3DC4"/>
    <w:rsid w:val="00CF498A"/>
    <w:rsid w:val="00CF569F"/>
    <w:rsid w:val="00CF7276"/>
    <w:rsid w:val="00D0047A"/>
    <w:rsid w:val="00D00669"/>
    <w:rsid w:val="00D04B08"/>
    <w:rsid w:val="00D055C6"/>
    <w:rsid w:val="00D0605D"/>
    <w:rsid w:val="00D07AE8"/>
    <w:rsid w:val="00D07D98"/>
    <w:rsid w:val="00D13510"/>
    <w:rsid w:val="00D13567"/>
    <w:rsid w:val="00D13C00"/>
    <w:rsid w:val="00D142C8"/>
    <w:rsid w:val="00D16F49"/>
    <w:rsid w:val="00D17636"/>
    <w:rsid w:val="00D20981"/>
    <w:rsid w:val="00D21F78"/>
    <w:rsid w:val="00D23272"/>
    <w:rsid w:val="00D2630B"/>
    <w:rsid w:val="00D3116A"/>
    <w:rsid w:val="00D320C9"/>
    <w:rsid w:val="00D32183"/>
    <w:rsid w:val="00D33286"/>
    <w:rsid w:val="00D33BAA"/>
    <w:rsid w:val="00D343EB"/>
    <w:rsid w:val="00D355DE"/>
    <w:rsid w:val="00D35B6E"/>
    <w:rsid w:val="00D3627F"/>
    <w:rsid w:val="00D36F87"/>
    <w:rsid w:val="00D4030D"/>
    <w:rsid w:val="00D40F87"/>
    <w:rsid w:val="00D410AD"/>
    <w:rsid w:val="00D41A39"/>
    <w:rsid w:val="00D41B9B"/>
    <w:rsid w:val="00D425D8"/>
    <w:rsid w:val="00D42F07"/>
    <w:rsid w:val="00D434A8"/>
    <w:rsid w:val="00D43E07"/>
    <w:rsid w:val="00D4525F"/>
    <w:rsid w:val="00D4596F"/>
    <w:rsid w:val="00D459D7"/>
    <w:rsid w:val="00D46EED"/>
    <w:rsid w:val="00D47F7C"/>
    <w:rsid w:val="00D508A5"/>
    <w:rsid w:val="00D50D3F"/>
    <w:rsid w:val="00D51BE7"/>
    <w:rsid w:val="00D52CA7"/>
    <w:rsid w:val="00D55325"/>
    <w:rsid w:val="00D56C06"/>
    <w:rsid w:val="00D60DBE"/>
    <w:rsid w:val="00D62642"/>
    <w:rsid w:val="00D663E5"/>
    <w:rsid w:val="00D67183"/>
    <w:rsid w:val="00D725F7"/>
    <w:rsid w:val="00D72DB9"/>
    <w:rsid w:val="00D7388F"/>
    <w:rsid w:val="00D738BD"/>
    <w:rsid w:val="00D73CCD"/>
    <w:rsid w:val="00D749A0"/>
    <w:rsid w:val="00D769DA"/>
    <w:rsid w:val="00D80A67"/>
    <w:rsid w:val="00D81485"/>
    <w:rsid w:val="00D8184A"/>
    <w:rsid w:val="00D83E8C"/>
    <w:rsid w:val="00D843D3"/>
    <w:rsid w:val="00D844F7"/>
    <w:rsid w:val="00D84D42"/>
    <w:rsid w:val="00D85031"/>
    <w:rsid w:val="00D855F5"/>
    <w:rsid w:val="00D86DD7"/>
    <w:rsid w:val="00D87753"/>
    <w:rsid w:val="00D87CEA"/>
    <w:rsid w:val="00D902D6"/>
    <w:rsid w:val="00D90F2A"/>
    <w:rsid w:val="00D91447"/>
    <w:rsid w:val="00D9163A"/>
    <w:rsid w:val="00D91CA7"/>
    <w:rsid w:val="00D91ED3"/>
    <w:rsid w:val="00D92E2A"/>
    <w:rsid w:val="00D9764E"/>
    <w:rsid w:val="00D9774D"/>
    <w:rsid w:val="00D97F16"/>
    <w:rsid w:val="00DA07DF"/>
    <w:rsid w:val="00DA18DB"/>
    <w:rsid w:val="00DA3ADB"/>
    <w:rsid w:val="00DA4C0B"/>
    <w:rsid w:val="00DA559C"/>
    <w:rsid w:val="00DA5771"/>
    <w:rsid w:val="00DA67A8"/>
    <w:rsid w:val="00DA6B4E"/>
    <w:rsid w:val="00DA7164"/>
    <w:rsid w:val="00DB0DFF"/>
    <w:rsid w:val="00DB1460"/>
    <w:rsid w:val="00DB4E0A"/>
    <w:rsid w:val="00DB53BA"/>
    <w:rsid w:val="00DB6A2A"/>
    <w:rsid w:val="00DB715E"/>
    <w:rsid w:val="00DB7878"/>
    <w:rsid w:val="00DB7DA5"/>
    <w:rsid w:val="00DC05CD"/>
    <w:rsid w:val="00DC082A"/>
    <w:rsid w:val="00DC1485"/>
    <w:rsid w:val="00DC30F1"/>
    <w:rsid w:val="00DC47E9"/>
    <w:rsid w:val="00DC4853"/>
    <w:rsid w:val="00DC4877"/>
    <w:rsid w:val="00DC5BD9"/>
    <w:rsid w:val="00DD0263"/>
    <w:rsid w:val="00DD31DC"/>
    <w:rsid w:val="00DD3DBD"/>
    <w:rsid w:val="00DD5C43"/>
    <w:rsid w:val="00DD672E"/>
    <w:rsid w:val="00DE0A0B"/>
    <w:rsid w:val="00DE1A9F"/>
    <w:rsid w:val="00DE4801"/>
    <w:rsid w:val="00DE66C4"/>
    <w:rsid w:val="00DE6F3E"/>
    <w:rsid w:val="00DF0828"/>
    <w:rsid w:val="00DF1F2E"/>
    <w:rsid w:val="00DF2793"/>
    <w:rsid w:val="00DF2F2F"/>
    <w:rsid w:val="00DF695E"/>
    <w:rsid w:val="00DF6B23"/>
    <w:rsid w:val="00DF71B1"/>
    <w:rsid w:val="00E0394C"/>
    <w:rsid w:val="00E048C9"/>
    <w:rsid w:val="00E055A8"/>
    <w:rsid w:val="00E05792"/>
    <w:rsid w:val="00E05B0B"/>
    <w:rsid w:val="00E0788F"/>
    <w:rsid w:val="00E07A3D"/>
    <w:rsid w:val="00E12C2D"/>
    <w:rsid w:val="00E13228"/>
    <w:rsid w:val="00E13408"/>
    <w:rsid w:val="00E137F3"/>
    <w:rsid w:val="00E148A0"/>
    <w:rsid w:val="00E14A9F"/>
    <w:rsid w:val="00E17E22"/>
    <w:rsid w:val="00E21EDB"/>
    <w:rsid w:val="00E24262"/>
    <w:rsid w:val="00E24A0A"/>
    <w:rsid w:val="00E24D71"/>
    <w:rsid w:val="00E25A65"/>
    <w:rsid w:val="00E312C1"/>
    <w:rsid w:val="00E31C70"/>
    <w:rsid w:val="00E34C24"/>
    <w:rsid w:val="00E360F1"/>
    <w:rsid w:val="00E3670B"/>
    <w:rsid w:val="00E4115D"/>
    <w:rsid w:val="00E503F3"/>
    <w:rsid w:val="00E52E6F"/>
    <w:rsid w:val="00E53A88"/>
    <w:rsid w:val="00E55A3F"/>
    <w:rsid w:val="00E5679B"/>
    <w:rsid w:val="00E56C1F"/>
    <w:rsid w:val="00E571AD"/>
    <w:rsid w:val="00E57DB7"/>
    <w:rsid w:val="00E6156F"/>
    <w:rsid w:val="00E624F4"/>
    <w:rsid w:val="00E6258A"/>
    <w:rsid w:val="00E63C7C"/>
    <w:rsid w:val="00E641CC"/>
    <w:rsid w:val="00E6610C"/>
    <w:rsid w:val="00E6682D"/>
    <w:rsid w:val="00E67E98"/>
    <w:rsid w:val="00E70531"/>
    <w:rsid w:val="00E706A0"/>
    <w:rsid w:val="00E70BD9"/>
    <w:rsid w:val="00E70EE1"/>
    <w:rsid w:val="00E7176A"/>
    <w:rsid w:val="00E717FD"/>
    <w:rsid w:val="00E71CFF"/>
    <w:rsid w:val="00E72E4E"/>
    <w:rsid w:val="00E7374B"/>
    <w:rsid w:val="00E73AAB"/>
    <w:rsid w:val="00E7414E"/>
    <w:rsid w:val="00E7450D"/>
    <w:rsid w:val="00E74F42"/>
    <w:rsid w:val="00E7599D"/>
    <w:rsid w:val="00E8267C"/>
    <w:rsid w:val="00E82BE1"/>
    <w:rsid w:val="00E872A5"/>
    <w:rsid w:val="00E87B2C"/>
    <w:rsid w:val="00E91A82"/>
    <w:rsid w:val="00E948EE"/>
    <w:rsid w:val="00E95A93"/>
    <w:rsid w:val="00EA38F7"/>
    <w:rsid w:val="00EA6B3B"/>
    <w:rsid w:val="00EA7855"/>
    <w:rsid w:val="00EB3C6F"/>
    <w:rsid w:val="00EB5979"/>
    <w:rsid w:val="00EB63AA"/>
    <w:rsid w:val="00EC23B0"/>
    <w:rsid w:val="00EC2C7C"/>
    <w:rsid w:val="00EC628B"/>
    <w:rsid w:val="00EC765E"/>
    <w:rsid w:val="00EC7BE1"/>
    <w:rsid w:val="00ED0C85"/>
    <w:rsid w:val="00ED14FB"/>
    <w:rsid w:val="00ED39F3"/>
    <w:rsid w:val="00ED429F"/>
    <w:rsid w:val="00ED4C32"/>
    <w:rsid w:val="00ED4C36"/>
    <w:rsid w:val="00ED6AC0"/>
    <w:rsid w:val="00ED6CF2"/>
    <w:rsid w:val="00ED72A8"/>
    <w:rsid w:val="00EE0FCE"/>
    <w:rsid w:val="00EE1D84"/>
    <w:rsid w:val="00EE335B"/>
    <w:rsid w:val="00EE4964"/>
    <w:rsid w:val="00EE4F9D"/>
    <w:rsid w:val="00EE5F6C"/>
    <w:rsid w:val="00EE6F8B"/>
    <w:rsid w:val="00EF1656"/>
    <w:rsid w:val="00EF29F2"/>
    <w:rsid w:val="00EF31C9"/>
    <w:rsid w:val="00EF3D80"/>
    <w:rsid w:val="00EF521A"/>
    <w:rsid w:val="00EF545A"/>
    <w:rsid w:val="00F00348"/>
    <w:rsid w:val="00F00A8F"/>
    <w:rsid w:val="00F0136A"/>
    <w:rsid w:val="00F02D24"/>
    <w:rsid w:val="00F0498D"/>
    <w:rsid w:val="00F05C9F"/>
    <w:rsid w:val="00F10EF5"/>
    <w:rsid w:val="00F113B8"/>
    <w:rsid w:val="00F11A53"/>
    <w:rsid w:val="00F13B21"/>
    <w:rsid w:val="00F15739"/>
    <w:rsid w:val="00F15DF2"/>
    <w:rsid w:val="00F16145"/>
    <w:rsid w:val="00F16997"/>
    <w:rsid w:val="00F169F0"/>
    <w:rsid w:val="00F16ABD"/>
    <w:rsid w:val="00F205AF"/>
    <w:rsid w:val="00F23FF6"/>
    <w:rsid w:val="00F30892"/>
    <w:rsid w:val="00F32AD4"/>
    <w:rsid w:val="00F34619"/>
    <w:rsid w:val="00F359E3"/>
    <w:rsid w:val="00F35BB8"/>
    <w:rsid w:val="00F35C9B"/>
    <w:rsid w:val="00F36808"/>
    <w:rsid w:val="00F40C07"/>
    <w:rsid w:val="00F41AC8"/>
    <w:rsid w:val="00F430F3"/>
    <w:rsid w:val="00F43DA2"/>
    <w:rsid w:val="00F473A4"/>
    <w:rsid w:val="00F545F8"/>
    <w:rsid w:val="00F56AF0"/>
    <w:rsid w:val="00F56F0F"/>
    <w:rsid w:val="00F61A2D"/>
    <w:rsid w:val="00F62C69"/>
    <w:rsid w:val="00F62D53"/>
    <w:rsid w:val="00F65FB1"/>
    <w:rsid w:val="00F667E3"/>
    <w:rsid w:val="00F670FE"/>
    <w:rsid w:val="00F7182B"/>
    <w:rsid w:val="00F71F66"/>
    <w:rsid w:val="00F724C9"/>
    <w:rsid w:val="00F746CF"/>
    <w:rsid w:val="00F75FFB"/>
    <w:rsid w:val="00F766C8"/>
    <w:rsid w:val="00F77F11"/>
    <w:rsid w:val="00F80828"/>
    <w:rsid w:val="00F80C7B"/>
    <w:rsid w:val="00F81B77"/>
    <w:rsid w:val="00F82507"/>
    <w:rsid w:val="00F842D3"/>
    <w:rsid w:val="00F84580"/>
    <w:rsid w:val="00F85ADE"/>
    <w:rsid w:val="00F85B57"/>
    <w:rsid w:val="00F8606F"/>
    <w:rsid w:val="00F86C92"/>
    <w:rsid w:val="00F874A9"/>
    <w:rsid w:val="00F90541"/>
    <w:rsid w:val="00F907B8"/>
    <w:rsid w:val="00F91961"/>
    <w:rsid w:val="00F947B2"/>
    <w:rsid w:val="00F95DEB"/>
    <w:rsid w:val="00F964A5"/>
    <w:rsid w:val="00FA00E1"/>
    <w:rsid w:val="00FA0952"/>
    <w:rsid w:val="00FA0993"/>
    <w:rsid w:val="00FA3179"/>
    <w:rsid w:val="00FA3192"/>
    <w:rsid w:val="00FB0630"/>
    <w:rsid w:val="00FB3512"/>
    <w:rsid w:val="00FB35F6"/>
    <w:rsid w:val="00FB481E"/>
    <w:rsid w:val="00FB6670"/>
    <w:rsid w:val="00FB68D7"/>
    <w:rsid w:val="00FB6D56"/>
    <w:rsid w:val="00FC0E66"/>
    <w:rsid w:val="00FC0E7C"/>
    <w:rsid w:val="00FC14E3"/>
    <w:rsid w:val="00FC36D0"/>
    <w:rsid w:val="00FC3AAD"/>
    <w:rsid w:val="00FC3E31"/>
    <w:rsid w:val="00FC4623"/>
    <w:rsid w:val="00FC57B2"/>
    <w:rsid w:val="00FC6F4A"/>
    <w:rsid w:val="00FC77D8"/>
    <w:rsid w:val="00FD00EE"/>
    <w:rsid w:val="00FD06E7"/>
    <w:rsid w:val="00FD074A"/>
    <w:rsid w:val="00FD1979"/>
    <w:rsid w:val="00FD442C"/>
    <w:rsid w:val="00FD6959"/>
    <w:rsid w:val="00FD7920"/>
    <w:rsid w:val="00FE04E9"/>
    <w:rsid w:val="00FE1463"/>
    <w:rsid w:val="00FE2082"/>
    <w:rsid w:val="00FE2E6E"/>
    <w:rsid w:val="00FF01D1"/>
    <w:rsid w:val="00FF11F2"/>
    <w:rsid w:val="00FF12E9"/>
    <w:rsid w:val="00FF2534"/>
    <w:rsid w:val="00FF36B1"/>
    <w:rsid w:val="00FF51C2"/>
    <w:rsid w:val="00FF5923"/>
    <w:rsid w:val="00FF6B2E"/>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AD57F7-5285-4A1D-9C69-C4A7C463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15739"/>
    <w:pPr>
      <w:keepNext/>
      <w:spacing w:after="0" w:line="240" w:lineRule="auto"/>
      <w:ind w:right="-1" w:firstLine="709"/>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F15739"/>
    <w:pPr>
      <w:keepNext/>
      <w:spacing w:after="0" w:line="240" w:lineRule="auto"/>
      <w:ind w:right="-1"/>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745C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13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13B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13B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13B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13B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13B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13BC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caption"/>
    <w:basedOn w:val="a"/>
    <w:next w:val="a"/>
    <w:qFormat/>
    <w:rsid w:val="00750BB0"/>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4">
    <w:name w:val="header"/>
    <w:basedOn w:val="a"/>
    <w:link w:val="a5"/>
    <w:uiPriority w:val="99"/>
    <w:rsid w:val="00750BB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750BB0"/>
    <w:rPr>
      <w:rFonts w:ascii="Times New Roman" w:eastAsia="Times New Roman" w:hAnsi="Times New Roman" w:cs="Times New Roman"/>
      <w:sz w:val="20"/>
      <w:szCs w:val="20"/>
      <w:lang w:eastAsia="ru-RU"/>
    </w:rPr>
  </w:style>
  <w:style w:type="paragraph" w:styleId="a6">
    <w:name w:val="Balloon Text"/>
    <w:basedOn w:val="a"/>
    <w:link w:val="a7"/>
    <w:unhideWhenUsed/>
    <w:rsid w:val="00750BB0"/>
    <w:pPr>
      <w:spacing w:after="0" w:line="240" w:lineRule="auto"/>
    </w:pPr>
    <w:rPr>
      <w:rFonts w:ascii="Tahoma" w:hAnsi="Tahoma" w:cs="Tahoma"/>
      <w:sz w:val="16"/>
      <w:szCs w:val="16"/>
    </w:rPr>
  </w:style>
  <w:style w:type="character" w:customStyle="1" w:styleId="a7">
    <w:name w:val="Текст выноски Знак"/>
    <w:basedOn w:val="a0"/>
    <w:link w:val="a6"/>
    <w:rsid w:val="00750BB0"/>
    <w:rPr>
      <w:rFonts w:ascii="Tahoma" w:hAnsi="Tahoma" w:cs="Tahoma"/>
      <w:sz w:val="16"/>
      <w:szCs w:val="16"/>
    </w:rPr>
  </w:style>
  <w:style w:type="paragraph" w:styleId="a8">
    <w:name w:val="footer"/>
    <w:basedOn w:val="a"/>
    <w:link w:val="a9"/>
    <w:unhideWhenUsed/>
    <w:rsid w:val="00750BB0"/>
    <w:pPr>
      <w:tabs>
        <w:tab w:val="center" w:pos="4677"/>
        <w:tab w:val="right" w:pos="9355"/>
      </w:tabs>
      <w:spacing w:after="0" w:line="240" w:lineRule="auto"/>
    </w:pPr>
  </w:style>
  <w:style w:type="character" w:customStyle="1" w:styleId="a9">
    <w:name w:val="Нижний колонтитул Знак"/>
    <w:basedOn w:val="a0"/>
    <w:link w:val="a8"/>
    <w:rsid w:val="00750BB0"/>
  </w:style>
  <w:style w:type="character" w:styleId="aa">
    <w:name w:val="page number"/>
    <w:basedOn w:val="a0"/>
    <w:rsid w:val="00750BB0"/>
  </w:style>
  <w:style w:type="character" w:customStyle="1" w:styleId="ConsPlusNormal0">
    <w:name w:val="ConsPlusNormal Знак"/>
    <w:link w:val="ConsPlusNormal"/>
    <w:rsid w:val="0046666C"/>
    <w:rPr>
      <w:rFonts w:ascii="Calibri" w:eastAsia="Times New Roman" w:hAnsi="Calibri" w:cs="Calibri"/>
      <w:szCs w:val="20"/>
      <w:lang w:eastAsia="ru-RU"/>
    </w:rPr>
  </w:style>
  <w:style w:type="character" w:customStyle="1" w:styleId="10">
    <w:name w:val="Заголовок 1 Знак"/>
    <w:basedOn w:val="a0"/>
    <w:link w:val="1"/>
    <w:rsid w:val="00F1573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F15739"/>
    <w:rPr>
      <w:rFonts w:ascii="Times New Roman" w:eastAsia="Times New Roman" w:hAnsi="Times New Roman" w:cs="Times New Roman"/>
      <w:sz w:val="24"/>
      <w:szCs w:val="20"/>
      <w:lang w:eastAsia="ru-RU"/>
    </w:rPr>
  </w:style>
  <w:style w:type="paragraph" w:styleId="ab">
    <w:name w:val="Body Text"/>
    <w:basedOn w:val="a"/>
    <w:link w:val="ac"/>
    <w:rsid w:val="00F15739"/>
    <w:pPr>
      <w:spacing w:after="0" w:line="240" w:lineRule="auto"/>
      <w:ind w:right="3117"/>
    </w:pPr>
    <w:rPr>
      <w:rFonts w:ascii="Courier New" w:eastAsia="Times New Roman" w:hAnsi="Courier New" w:cs="Times New Roman"/>
      <w:sz w:val="26"/>
      <w:szCs w:val="20"/>
      <w:lang w:eastAsia="ru-RU"/>
    </w:rPr>
  </w:style>
  <w:style w:type="character" w:customStyle="1" w:styleId="ac">
    <w:name w:val="Основной текст Знак"/>
    <w:basedOn w:val="a0"/>
    <w:link w:val="ab"/>
    <w:rsid w:val="00F15739"/>
    <w:rPr>
      <w:rFonts w:ascii="Courier New" w:eastAsia="Times New Roman" w:hAnsi="Courier New" w:cs="Times New Roman"/>
      <w:sz w:val="26"/>
      <w:szCs w:val="20"/>
      <w:lang w:eastAsia="ru-RU"/>
    </w:rPr>
  </w:style>
  <w:style w:type="paragraph" w:styleId="ad">
    <w:name w:val="Body Text Indent"/>
    <w:basedOn w:val="a"/>
    <w:link w:val="ae"/>
    <w:rsid w:val="00F15739"/>
    <w:pPr>
      <w:spacing w:after="0" w:line="240" w:lineRule="auto"/>
      <w:ind w:right="-1"/>
      <w:jc w:val="both"/>
    </w:pPr>
    <w:rPr>
      <w:rFonts w:ascii="Times New Roman" w:eastAsia="Times New Roman" w:hAnsi="Times New Roman" w:cs="Times New Roman"/>
      <w:sz w:val="26"/>
      <w:szCs w:val="20"/>
      <w:lang w:eastAsia="ru-RU"/>
    </w:rPr>
  </w:style>
  <w:style w:type="character" w:customStyle="1" w:styleId="ae">
    <w:name w:val="Основной текст с отступом Знак"/>
    <w:basedOn w:val="a0"/>
    <w:link w:val="ad"/>
    <w:rsid w:val="00F15739"/>
    <w:rPr>
      <w:rFonts w:ascii="Times New Roman" w:eastAsia="Times New Roman" w:hAnsi="Times New Roman" w:cs="Times New Roman"/>
      <w:sz w:val="26"/>
      <w:szCs w:val="20"/>
      <w:lang w:eastAsia="ru-RU"/>
    </w:rPr>
  </w:style>
  <w:style w:type="paragraph" w:customStyle="1" w:styleId="af">
    <w:name w:val="Форма"/>
    <w:rsid w:val="00F15739"/>
    <w:pPr>
      <w:spacing w:after="0" w:line="240" w:lineRule="auto"/>
    </w:pPr>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739"/>
  </w:style>
  <w:style w:type="paragraph" w:customStyle="1" w:styleId="af0">
    <w:name w:val="Приложение"/>
    <w:basedOn w:val="ab"/>
    <w:rsid w:val="00F15739"/>
    <w:pPr>
      <w:tabs>
        <w:tab w:val="left" w:pos="1673"/>
      </w:tabs>
      <w:spacing w:before="240" w:line="240" w:lineRule="exact"/>
      <w:ind w:left="1985" w:right="0" w:hanging="1985"/>
      <w:jc w:val="both"/>
    </w:pPr>
    <w:rPr>
      <w:rFonts w:ascii="Times New Roman" w:hAnsi="Times New Roman"/>
      <w:sz w:val="28"/>
    </w:rPr>
  </w:style>
  <w:style w:type="paragraph" w:customStyle="1" w:styleId="af1">
    <w:name w:val="Подпись на  бланке должностного лица"/>
    <w:basedOn w:val="a"/>
    <w:next w:val="ab"/>
    <w:rsid w:val="00F15739"/>
    <w:pPr>
      <w:spacing w:before="480" w:after="0" w:line="240" w:lineRule="exact"/>
      <w:ind w:left="7088"/>
    </w:pPr>
    <w:rPr>
      <w:rFonts w:ascii="Times New Roman" w:eastAsia="Times New Roman" w:hAnsi="Times New Roman" w:cs="Times New Roman"/>
      <w:sz w:val="28"/>
      <w:szCs w:val="20"/>
      <w:lang w:eastAsia="ru-RU"/>
    </w:rPr>
  </w:style>
  <w:style w:type="paragraph" w:styleId="af2">
    <w:name w:val="Signature"/>
    <w:basedOn w:val="a"/>
    <w:next w:val="ab"/>
    <w:link w:val="af3"/>
    <w:rsid w:val="00F15739"/>
    <w:pPr>
      <w:tabs>
        <w:tab w:val="left" w:pos="5103"/>
        <w:tab w:val="right" w:pos="9639"/>
      </w:tabs>
      <w:suppressAutoHyphens/>
      <w:spacing w:before="480" w:after="0" w:line="240" w:lineRule="exact"/>
    </w:pPr>
    <w:rPr>
      <w:rFonts w:ascii="Times New Roman" w:eastAsia="Times New Roman" w:hAnsi="Times New Roman" w:cs="Times New Roman"/>
      <w:sz w:val="28"/>
      <w:szCs w:val="20"/>
      <w:lang w:eastAsia="ru-RU"/>
    </w:rPr>
  </w:style>
  <w:style w:type="character" w:customStyle="1" w:styleId="af3">
    <w:name w:val="Подпись Знак"/>
    <w:basedOn w:val="a0"/>
    <w:link w:val="af2"/>
    <w:rsid w:val="00F15739"/>
    <w:rPr>
      <w:rFonts w:ascii="Times New Roman" w:eastAsia="Times New Roman" w:hAnsi="Times New Roman" w:cs="Times New Roman"/>
      <w:sz w:val="28"/>
      <w:szCs w:val="20"/>
      <w:lang w:eastAsia="ru-RU"/>
    </w:rPr>
  </w:style>
  <w:style w:type="character" w:styleId="af4">
    <w:name w:val="footnote reference"/>
    <w:rsid w:val="00F15739"/>
    <w:rPr>
      <w:vertAlign w:val="superscript"/>
    </w:rPr>
  </w:style>
  <w:style w:type="character" w:styleId="af5">
    <w:name w:val="Hyperlink"/>
    <w:uiPriority w:val="99"/>
    <w:unhideWhenUsed/>
    <w:rsid w:val="00F15739"/>
    <w:rPr>
      <w:color w:val="0000FF"/>
      <w:u w:val="single"/>
    </w:rPr>
  </w:style>
  <w:style w:type="character" w:styleId="af6">
    <w:name w:val="FollowedHyperlink"/>
    <w:uiPriority w:val="99"/>
    <w:unhideWhenUsed/>
    <w:rsid w:val="00F15739"/>
    <w:rPr>
      <w:color w:val="800080"/>
      <w:u w:val="single"/>
    </w:rPr>
  </w:style>
  <w:style w:type="paragraph" w:customStyle="1" w:styleId="xl66">
    <w:name w:val="xl6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7">
    <w:name w:val="xl6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F157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F157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F15739"/>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157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333333"/>
      <w:sz w:val="24"/>
      <w:szCs w:val="24"/>
      <w:lang w:eastAsia="ru-RU"/>
    </w:rPr>
  </w:style>
  <w:style w:type="paragraph" w:customStyle="1" w:styleId="xl93">
    <w:name w:val="xl93"/>
    <w:basedOn w:val="a"/>
    <w:rsid w:val="00F1573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F157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F157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ru-RU"/>
    </w:rPr>
  </w:style>
  <w:style w:type="paragraph" w:customStyle="1" w:styleId="xl99">
    <w:name w:val="xl99"/>
    <w:basedOn w:val="a"/>
    <w:rsid w:val="00F1573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F157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F1573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1573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F1573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F1573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F1573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1573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F157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F1573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F1573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F15739"/>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F1573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
    <w:rsid w:val="00F157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F1573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table" w:styleId="af7">
    <w:name w:val="Table Grid"/>
    <w:basedOn w:val="a1"/>
    <w:rsid w:val="00F157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rsid w:val="00F15739"/>
  </w:style>
  <w:style w:type="numbering" w:customStyle="1" w:styleId="21">
    <w:name w:val="Нет списка2"/>
    <w:next w:val="a2"/>
    <w:uiPriority w:val="99"/>
    <w:semiHidden/>
    <w:rsid w:val="00F15739"/>
  </w:style>
  <w:style w:type="paragraph" w:styleId="af8">
    <w:name w:val="List Paragraph"/>
    <w:basedOn w:val="a"/>
    <w:uiPriority w:val="34"/>
    <w:qFormat/>
    <w:rsid w:val="00A95A6D"/>
    <w:pPr>
      <w:ind w:left="720"/>
      <w:contextualSpacing/>
    </w:pPr>
  </w:style>
  <w:style w:type="table" w:customStyle="1" w:styleId="0-19">
    <w:name w:val="0-19"/>
    <w:basedOn w:val="a1"/>
    <w:rsid w:val="00A95A6D"/>
    <w:pPr>
      <w:spacing w:after="0" w:line="240" w:lineRule="auto"/>
    </w:pPr>
    <w:rPr>
      <w:rFonts w:ascii="Times New Roman" w:eastAsia="Times New Roman" w:hAnsi="Times New Roman" w:cs="Times New Roman"/>
      <w:color w:val="000000" w:themeColor="text1"/>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745C7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585">
      <w:bodyDiv w:val="1"/>
      <w:marLeft w:val="0"/>
      <w:marRight w:val="0"/>
      <w:marTop w:val="0"/>
      <w:marBottom w:val="0"/>
      <w:divBdr>
        <w:top w:val="none" w:sz="0" w:space="0" w:color="auto"/>
        <w:left w:val="none" w:sz="0" w:space="0" w:color="auto"/>
        <w:bottom w:val="none" w:sz="0" w:space="0" w:color="auto"/>
        <w:right w:val="none" w:sz="0" w:space="0" w:color="auto"/>
      </w:divBdr>
    </w:div>
    <w:div w:id="38747855">
      <w:bodyDiv w:val="1"/>
      <w:marLeft w:val="0"/>
      <w:marRight w:val="0"/>
      <w:marTop w:val="0"/>
      <w:marBottom w:val="0"/>
      <w:divBdr>
        <w:top w:val="none" w:sz="0" w:space="0" w:color="auto"/>
        <w:left w:val="none" w:sz="0" w:space="0" w:color="auto"/>
        <w:bottom w:val="none" w:sz="0" w:space="0" w:color="auto"/>
        <w:right w:val="none" w:sz="0" w:space="0" w:color="auto"/>
      </w:divBdr>
    </w:div>
    <w:div w:id="63187545">
      <w:bodyDiv w:val="1"/>
      <w:marLeft w:val="0"/>
      <w:marRight w:val="0"/>
      <w:marTop w:val="0"/>
      <w:marBottom w:val="0"/>
      <w:divBdr>
        <w:top w:val="none" w:sz="0" w:space="0" w:color="auto"/>
        <w:left w:val="none" w:sz="0" w:space="0" w:color="auto"/>
        <w:bottom w:val="none" w:sz="0" w:space="0" w:color="auto"/>
        <w:right w:val="none" w:sz="0" w:space="0" w:color="auto"/>
      </w:divBdr>
    </w:div>
    <w:div w:id="69735868">
      <w:bodyDiv w:val="1"/>
      <w:marLeft w:val="0"/>
      <w:marRight w:val="0"/>
      <w:marTop w:val="0"/>
      <w:marBottom w:val="0"/>
      <w:divBdr>
        <w:top w:val="none" w:sz="0" w:space="0" w:color="auto"/>
        <w:left w:val="none" w:sz="0" w:space="0" w:color="auto"/>
        <w:bottom w:val="none" w:sz="0" w:space="0" w:color="auto"/>
        <w:right w:val="none" w:sz="0" w:space="0" w:color="auto"/>
      </w:divBdr>
    </w:div>
    <w:div w:id="71663355">
      <w:bodyDiv w:val="1"/>
      <w:marLeft w:val="0"/>
      <w:marRight w:val="0"/>
      <w:marTop w:val="0"/>
      <w:marBottom w:val="0"/>
      <w:divBdr>
        <w:top w:val="none" w:sz="0" w:space="0" w:color="auto"/>
        <w:left w:val="none" w:sz="0" w:space="0" w:color="auto"/>
        <w:bottom w:val="none" w:sz="0" w:space="0" w:color="auto"/>
        <w:right w:val="none" w:sz="0" w:space="0" w:color="auto"/>
      </w:divBdr>
    </w:div>
    <w:div w:id="86847697">
      <w:bodyDiv w:val="1"/>
      <w:marLeft w:val="0"/>
      <w:marRight w:val="0"/>
      <w:marTop w:val="0"/>
      <w:marBottom w:val="0"/>
      <w:divBdr>
        <w:top w:val="none" w:sz="0" w:space="0" w:color="auto"/>
        <w:left w:val="none" w:sz="0" w:space="0" w:color="auto"/>
        <w:bottom w:val="none" w:sz="0" w:space="0" w:color="auto"/>
        <w:right w:val="none" w:sz="0" w:space="0" w:color="auto"/>
      </w:divBdr>
    </w:div>
    <w:div w:id="93017571">
      <w:bodyDiv w:val="1"/>
      <w:marLeft w:val="0"/>
      <w:marRight w:val="0"/>
      <w:marTop w:val="0"/>
      <w:marBottom w:val="0"/>
      <w:divBdr>
        <w:top w:val="none" w:sz="0" w:space="0" w:color="auto"/>
        <w:left w:val="none" w:sz="0" w:space="0" w:color="auto"/>
        <w:bottom w:val="none" w:sz="0" w:space="0" w:color="auto"/>
        <w:right w:val="none" w:sz="0" w:space="0" w:color="auto"/>
      </w:divBdr>
    </w:div>
    <w:div w:id="113063921">
      <w:bodyDiv w:val="1"/>
      <w:marLeft w:val="0"/>
      <w:marRight w:val="0"/>
      <w:marTop w:val="0"/>
      <w:marBottom w:val="0"/>
      <w:divBdr>
        <w:top w:val="none" w:sz="0" w:space="0" w:color="auto"/>
        <w:left w:val="none" w:sz="0" w:space="0" w:color="auto"/>
        <w:bottom w:val="none" w:sz="0" w:space="0" w:color="auto"/>
        <w:right w:val="none" w:sz="0" w:space="0" w:color="auto"/>
      </w:divBdr>
    </w:div>
    <w:div w:id="117114260">
      <w:bodyDiv w:val="1"/>
      <w:marLeft w:val="0"/>
      <w:marRight w:val="0"/>
      <w:marTop w:val="0"/>
      <w:marBottom w:val="0"/>
      <w:divBdr>
        <w:top w:val="none" w:sz="0" w:space="0" w:color="auto"/>
        <w:left w:val="none" w:sz="0" w:space="0" w:color="auto"/>
        <w:bottom w:val="none" w:sz="0" w:space="0" w:color="auto"/>
        <w:right w:val="none" w:sz="0" w:space="0" w:color="auto"/>
      </w:divBdr>
    </w:div>
    <w:div w:id="133304298">
      <w:bodyDiv w:val="1"/>
      <w:marLeft w:val="0"/>
      <w:marRight w:val="0"/>
      <w:marTop w:val="0"/>
      <w:marBottom w:val="0"/>
      <w:divBdr>
        <w:top w:val="none" w:sz="0" w:space="0" w:color="auto"/>
        <w:left w:val="none" w:sz="0" w:space="0" w:color="auto"/>
        <w:bottom w:val="none" w:sz="0" w:space="0" w:color="auto"/>
        <w:right w:val="none" w:sz="0" w:space="0" w:color="auto"/>
      </w:divBdr>
    </w:div>
    <w:div w:id="137068522">
      <w:bodyDiv w:val="1"/>
      <w:marLeft w:val="0"/>
      <w:marRight w:val="0"/>
      <w:marTop w:val="0"/>
      <w:marBottom w:val="0"/>
      <w:divBdr>
        <w:top w:val="none" w:sz="0" w:space="0" w:color="auto"/>
        <w:left w:val="none" w:sz="0" w:space="0" w:color="auto"/>
        <w:bottom w:val="none" w:sz="0" w:space="0" w:color="auto"/>
        <w:right w:val="none" w:sz="0" w:space="0" w:color="auto"/>
      </w:divBdr>
    </w:div>
    <w:div w:id="139225520">
      <w:bodyDiv w:val="1"/>
      <w:marLeft w:val="0"/>
      <w:marRight w:val="0"/>
      <w:marTop w:val="0"/>
      <w:marBottom w:val="0"/>
      <w:divBdr>
        <w:top w:val="none" w:sz="0" w:space="0" w:color="auto"/>
        <w:left w:val="none" w:sz="0" w:space="0" w:color="auto"/>
        <w:bottom w:val="none" w:sz="0" w:space="0" w:color="auto"/>
        <w:right w:val="none" w:sz="0" w:space="0" w:color="auto"/>
      </w:divBdr>
    </w:div>
    <w:div w:id="139999665">
      <w:bodyDiv w:val="1"/>
      <w:marLeft w:val="0"/>
      <w:marRight w:val="0"/>
      <w:marTop w:val="0"/>
      <w:marBottom w:val="0"/>
      <w:divBdr>
        <w:top w:val="none" w:sz="0" w:space="0" w:color="auto"/>
        <w:left w:val="none" w:sz="0" w:space="0" w:color="auto"/>
        <w:bottom w:val="none" w:sz="0" w:space="0" w:color="auto"/>
        <w:right w:val="none" w:sz="0" w:space="0" w:color="auto"/>
      </w:divBdr>
    </w:div>
    <w:div w:id="144736252">
      <w:bodyDiv w:val="1"/>
      <w:marLeft w:val="0"/>
      <w:marRight w:val="0"/>
      <w:marTop w:val="0"/>
      <w:marBottom w:val="0"/>
      <w:divBdr>
        <w:top w:val="none" w:sz="0" w:space="0" w:color="auto"/>
        <w:left w:val="none" w:sz="0" w:space="0" w:color="auto"/>
        <w:bottom w:val="none" w:sz="0" w:space="0" w:color="auto"/>
        <w:right w:val="none" w:sz="0" w:space="0" w:color="auto"/>
      </w:divBdr>
    </w:div>
    <w:div w:id="151916577">
      <w:bodyDiv w:val="1"/>
      <w:marLeft w:val="0"/>
      <w:marRight w:val="0"/>
      <w:marTop w:val="0"/>
      <w:marBottom w:val="0"/>
      <w:divBdr>
        <w:top w:val="none" w:sz="0" w:space="0" w:color="auto"/>
        <w:left w:val="none" w:sz="0" w:space="0" w:color="auto"/>
        <w:bottom w:val="none" w:sz="0" w:space="0" w:color="auto"/>
        <w:right w:val="none" w:sz="0" w:space="0" w:color="auto"/>
      </w:divBdr>
    </w:div>
    <w:div w:id="157891886">
      <w:bodyDiv w:val="1"/>
      <w:marLeft w:val="0"/>
      <w:marRight w:val="0"/>
      <w:marTop w:val="0"/>
      <w:marBottom w:val="0"/>
      <w:divBdr>
        <w:top w:val="none" w:sz="0" w:space="0" w:color="auto"/>
        <w:left w:val="none" w:sz="0" w:space="0" w:color="auto"/>
        <w:bottom w:val="none" w:sz="0" w:space="0" w:color="auto"/>
        <w:right w:val="none" w:sz="0" w:space="0" w:color="auto"/>
      </w:divBdr>
    </w:div>
    <w:div w:id="165170604">
      <w:bodyDiv w:val="1"/>
      <w:marLeft w:val="0"/>
      <w:marRight w:val="0"/>
      <w:marTop w:val="0"/>
      <w:marBottom w:val="0"/>
      <w:divBdr>
        <w:top w:val="none" w:sz="0" w:space="0" w:color="auto"/>
        <w:left w:val="none" w:sz="0" w:space="0" w:color="auto"/>
        <w:bottom w:val="none" w:sz="0" w:space="0" w:color="auto"/>
        <w:right w:val="none" w:sz="0" w:space="0" w:color="auto"/>
      </w:divBdr>
    </w:div>
    <w:div w:id="167838305">
      <w:bodyDiv w:val="1"/>
      <w:marLeft w:val="0"/>
      <w:marRight w:val="0"/>
      <w:marTop w:val="0"/>
      <w:marBottom w:val="0"/>
      <w:divBdr>
        <w:top w:val="none" w:sz="0" w:space="0" w:color="auto"/>
        <w:left w:val="none" w:sz="0" w:space="0" w:color="auto"/>
        <w:bottom w:val="none" w:sz="0" w:space="0" w:color="auto"/>
        <w:right w:val="none" w:sz="0" w:space="0" w:color="auto"/>
      </w:divBdr>
    </w:div>
    <w:div w:id="168057451">
      <w:bodyDiv w:val="1"/>
      <w:marLeft w:val="0"/>
      <w:marRight w:val="0"/>
      <w:marTop w:val="0"/>
      <w:marBottom w:val="0"/>
      <w:divBdr>
        <w:top w:val="none" w:sz="0" w:space="0" w:color="auto"/>
        <w:left w:val="none" w:sz="0" w:space="0" w:color="auto"/>
        <w:bottom w:val="none" w:sz="0" w:space="0" w:color="auto"/>
        <w:right w:val="none" w:sz="0" w:space="0" w:color="auto"/>
      </w:divBdr>
    </w:div>
    <w:div w:id="178587007">
      <w:bodyDiv w:val="1"/>
      <w:marLeft w:val="0"/>
      <w:marRight w:val="0"/>
      <w:marTop w:val="0"/>
      <w:marBottom w:val="0"/>
      <w:divBdr>
        <w:top w:val="none" w:sz="0" w:space="0" w:color="auto"/>
        <w:left w:val="none" w:sz="0" w:space="0" w:color="auto"/>
        <w:bottom w:val="none" w:sz="0" w:space="0" w:color="auto"/>
        <w:right w:val="none" w:sz="0" w:space="0" w:color="auto"/>
      </w:divBdr>
    </w:div>
    <w:div w:id="187375644">
      <w:bodyDiv w:val="1"/>
      <w:marLeft w:val="0"/>
      <w:marRight w:val="0"/>
      <w:marTop w:val="0"/>
      <w:marBottom w:val="0"/>
      <w:divBdr>
        <w:top w:val="none" w:sz="0" w:space="0" w:color="auto"/>
        <w:left w:val="none" w:sz="0" w:space="0" w:color="auto"/>
        <w:bottom w:val="none" w:sz="0" w:space="0" w:color="auto"/>
        <w:right w:val="none" w:sz="0" w:space="0" w:color="auto"/>
      </w:divBdr>
    </w:div>
    <w:div w:id="190920617">
      <w:bodyDiv w:val="1"/>
      <w:marLeft w:val="0"/>
      <w:marRight w:val="0"/>
      <w:marTop w:val="0"/>
      <w:marBottom w:val="0"/>
      <w:divBdr>
        <w:top w:val="none" w:sz="0" w:space="0" w:color="auto"/>
        <w:left w:val="none" w:sz="0" w:space="0" w:color="auto"/>
        <w:bottom w:val="none" w:sz="0" w:space="0" w:color="auto"/>
        <w:right w:val="none" w:sz="0" w:space="0" w:color="auto"/>
      </w:divBdr>
    </w:div>
    <w:div w:id="196817783">
      <w:bodyDiv w:val="1"/>
      <w:marLeft w:val="0"/>
      <w:marRight w:val="0"/>
      <w:marTop w:val="0"/>
      <w:marBottom w:val="0"/>
      <w:divBdr>
        <w:top w:val="none" w:sz="0" w:space="0" w:color="auto"/>
        <w:left w:val="none" w:sz="0" w:space="0" w:color="auto"/>
        <w:bottom w:val="none" w:sz="0" w:space="0" w:color="auto"/>
        <w:right w:val="none" w:sz="0" w:space="0" w:color="auto"/>
      </w:divBdr>
    </w:div>
    <w:div w:id="199516834">
      <w:bodyDiv w:val="1"/>
      <w:marLeft w:val="0"/>
      <w:marRight w:val="0"/>
      <w:marTop w:val="0"/>
      <w:marBottom w:val="0"/>
      <w:divBdr>
        <w:top w:val="none" w:sz="0" w:space="0" w:color="auto"/>
        <w:left w:val="none" w:sz="0" w:space="0" w:color="auto"/>
        <w:bottom w:val="none" w:sz="0" w:space="0" w:color="auto"/>
        <w:right w:val="none" w:sz="0" w:space="0" w:color="auto"/>
      </w:divBdr>
    </w:div>
    <w:div w:id="203179323">
      <w:bodyDiv w:val="1"/>
      <w:marLeft w:val="0"/>
      <w:marRight w:val="0"/>
      <w:marTop w:val="0"/>
      <w:marBottom w:val="0"/>
      <w:divBdr>
        <w:top w:val="none" w:sz="0" w:space="0" w:color="auto"/>
        <w:left w:val="none" w:sz="0" w:space="0" w:color="auto"/>
        <w:bottom w:val="none" w:sz="0" w:space="0" w:color="auto"/>
        <w:right w:val="none" w:sz="0" w:space="0" w:color="auto"/>
      </w:divBdr>
    </w:div>
    <w:div w:id="208498291">
      <w:bodyDiv w:val="1"/>
      <w:marLeft w:val="0"/>
      <w:marRight w:val="0"/>
      <w:marTop w:val="0"/>
      <w:marBottom w:val="0"/>
      <w:divBdr>
        <w:top w:val="none" w:sz="0" w:space="0" w:color="auto"/>
        <w:left w:val="none" w:sz="0" w:space="0" w:color="auto"/>
        <w:bottom w:val="none" w:sz="0" w:space="0" w:color="auto"/>
        <w:right w:val="none" w:sz="0" w:space="0" w:color="auto"/>
      </w:divBdr>
    </w:div>
    <w:div w:id="234750394">
      <w:bodyDiv w:val="1"/>
      <w:marLeft w:val="0"/>
      <w:marRight w:val="0"/>
      <w:marTop w:val="0"/>
      <w:marBottom w:val="0"/>
      <w:divBdr>
        <w:top w:val="none" w:sz="0" w:space="0" w:color="auto"/>
        <w:left w:val="none" w:sz="0" w:space="0" w:color="auto"/>
        <w:bottom w:val="none" w:sz="0" w:space="0" w:color="auto"/>
        <w:right w:val="none" w:sz="0" w:space="0" w:color="auto"/>
      </w:divBdr>
    </w:div>
    <w:div w:id="238246847">
      <w:bodyDiv w:val="1"/>
      <w:marLeft w:val="0"/>
      <w:marRight w:val="0"/>
      <w:marTop w:val="0"/>
      <w:marBottom w:val="0"/>
      <w:divBdr>
        <w:top w:val="none" w:sz="0" w:space="0" w:color="auto"/>
        <w:left w:val="none" w:sz="0" w:space="0" w:color="auto"/>
        <w:bottom w:val="none" w:sz="0" w:space="0" w:color="auto"/>
        <w:right w:val="none" w:sz="0" w:space="0" w:color="auto"/>
      </w:divBdr>
    </w:div>
    <w:div w:id="250742985">
      <w:bodyDiv w:val="1"/>
      <w:marLeft w:val="0"/>
      <w:marRight w:val="0"/>
      <w:marTop w:val="0"/>
      <w:marBottom w:val="0"/>
      <w:divBdr>
        <w:top w:val="none" w:sz="0" w:space="0" w:color="auto"/>
        <w:left w:val="none" w:sz="0" w:space="0" w:color="auto"/>
        <w:bottom w:val="none" w:sz="0" w:space="0" w:color="auto"/>
        <w:right w:val="none" w:sz="0" w:space="0" w:color="auto"/>
      </w:divBdr>
    </w:div>
    <w:div w:id="253779866">
      <w:bodyDiv w:val="1"/>
      <w:marLeft w:val="0"/>
      <w:marRight w:val="0"/>
      <w:marTop w:val="0"/>
      <w:marBottom w:val="0"/>
      <w:divBdr>
        <w:top w:val="none" w:sz="0" w:space="0" w:color="auto"/>
        <w:left w:val="none" w:sz="0" w:space="0" w:color="auto"/>
        <w:bottom w:val="none" w:sz="0" w:space="0" w:color="auto"/>
        <w:right w:val="none" w:sz="0" w:space="0" w:color="auto"/>
      </w:divBdr>
    </w:div>
    <w:div w:id="260334715">
      <w:bodyDiv w:val="1"/>
      <w:marLeft w:val="0"/>
      <w:marRight w:val="0"/>
      <w:marTop w:val="0"/>
      <w:marBottom w:val="0"/>
      <w:divBdr>
        <w:top w:val="none" w:sz="0" w:space="0" w:color="auto"/>
        <w:left w:val="none" w:sz="0" w:space="0" w:color="auto"/>
        <w:bottom w:val="none" w:sz="0" w:space="0" w:color="auto"/>
        <w:right w:val="none" w:sz="0" w:space="0" w:color="auto"/>
      </w:divBdr>
    </w:div>
    <w:div w:id="263657581">
      <w:bodyDiv w:val="1"/>
      <w:marLeft w:val="0"/>
      <w:marRight w:val="0"/>
      <w:marTop w:val="0"/>
      <w:marBottom w:val="0"/>
      <w:divBdr>
        <w:top w:val="none" w:sz="0" w:space="0" w:color="auto"/>
        <w:left w:val="none" w:sz="0" w:space="0" w:color="auto"/>
        <w:bottom w:val="none" w:sz="0" w:space="0" w:color="auto"/>
        <w:right w:val="none" w:sz="0" w:space="0" w:color="auto"/>
      </w:divBdr>
    </w:div>
    <w:div w:id="267809834">
      <w:bodyDiv w:val="1"/>
      <w:marLeft w:val="0"/>
      <w:marRight w:val="0"/>
      <w:marTop w:val="0"/>
      <w:marBottom w:val="0"/>
      <w:divBdr>
        <w:top w:val="none" w:sz="0" w:space="0" w:color="auto"/>
        <w:left w:val="none" w:sz="0" w:space="0" w:color="auto"/>
        <w:bottom w:val="none" w:sz="0" w:space="0" w:color="auto"/>
        <w:right w:val="none" w:sz="0" w:space="0" w:color="auto"/>
      </w:divBdr>
    </w:div>
    <w:div w:id="282925817">
      <w:bodyDiv w:val="1"/>
      <w:marLeft w:val="0"/>
      <w:marRight w:val="0"/>
      <w:marTop w:val="0"/>
      <w:marBottom w:val="0"/>
      <w:divBdr>
        <w:top w:val="none" w:sz="0" w:space="0" w:color="auto"/>
        <w:left w:val="none" w:sz="0" w:space="0" w:color="auto"/>
        <w:bottom w:val="none" w:sz="0" w:space="0" w:color="auto"/>
        <w:right w:val="none" w:sz="0" w:space="0" w:color="auto"/>
      </w:divBdr>
    </w:div>
    <w:div w:id="297029363">
      <w:bodyDiv w:val="1"/>
      <w:marLeft w:val="0"/>
      <w:marRight w:val="0"/>
      <w:marTop w:val="0"/>
      <w:marBottom w:val="0"/>
      <w:divBdr>
        <w:top w:val="none" w:sz="0" w:space="0" w:color="auto"/>
        <w:left w:val="none" w:sz="0" w:space="0" w:color="auto"/>
        <w:bottom w:val="none" w:sz="0" w:space="0" w:color="auto"/>
        <w:right w:val="none" w:sz="0" w:space="0" w:color="auto"/>
      </w:divBdr>
    </w:div>
    <w:div w:id="307056693">
      <w:bodyDiv w:val="1"/>
      <w:marLeft w:val="0"/>
      <w:marRight w:val="0"/>
      <w:marTop w:val="0"/>
      <w:marBottom w:val="0"/>
      <w:divBdr>
        <w:top w:val="none" w:sz="0" w:space="0" w:color="auto"/>
        <w:left w:val="none" w:sz="0" w:space="0" w:color="auto"/>
        <w:bottom w:val="none" w:sz="0" w:space="0" w:color="auto"/>
        <w:right w:val="none" w:sz="0" w:space="0" w:color="auto"/>
      </w:divBdr>
    </w:div>
    <w:div w:id="321392049">
      <w:bodyDiv w:val="1"/>
      <w:marLeft w:val="0"/>
      <w:marRight w:val="0"/>
      <w:marTop w:val="0"/>
      <w:marBottom w:val="0"/>
      <w:divBdr>
        <w:top w:val="none" w:sz="0" w:space="0" w:color="auto"/>
        <w:left w:val="none" w:sz="0" w:space="0" w:color="auto"/>
        <w:bottom w:val="none" w:sz="0" w:space="0" w:color="auto"/>
        <w:right w:val="none" w:sz="0" w:space="0" w:color="auto"/>
      </w:divBdr>
    </w:div>
    <w:div w:id="325212314">
      <w:bodyDiv w:val="1"/>
      <w:marLeft w:val="0"/>
      <w:marRight w:val="0"/>
      <w:marTop w:val="0"/>
      <w:marBottom w:val="0"/>
      <w:divBdr>
        <w:top w:val="none" w:sz="0" w:space="0" w:color="auto"/>
        <w:left w:val="none" w:sz="0" w:space="0" w:color="auto"/>
        <w:bottom w:val="none" w:sz="0" w:space="0" w:color="auto"/>
        <w:right w:val="none" w:sz="0" w:space="0" w:color="auto"/>
      </w:divBdr>
    </w:div>
    <w:div w:id="376052704">
      <w:bodyDiv w:val="1"/>
      <w:marLeft w:val="0"/>
      <w:marRight w:val="0"/>
      <w:marTop w:val="0"/>
      <w:marBottom w:val="0"/>
      <w:divBdr>
        <w:top w:val="none" w:sz="0" w:space="0" w:color="auto"/>
        <w:left w:val="none" w:sz="0" w:space="0" w:color="auto"/>
        <w:bottom w:val="none" w:sz="0" w:space="0" w:color="auto"/>
        <w:right w:val="none" w:sz="0" w:space="0" w:color="auto"/>
      </w:divBdr>
    </w:div>
    <w:div w:id="376780215">
      <w:bodyDiv w:val="1"/>
      <w:marLeft w:val="0"/>
      <w:marRight w:val="0"/>
      <w:marTop w:val="0"/>
      <w:marBottom w:val="0"/>
      <w:divBdr>
        <w:top w:val="none" w:sz="0" w:space="0" w:color="auto"/>
        <w:left w:val="none" w:sz="0" w:space="0" w:color="auto"/>
        <w:bottom w:val="none" w:sz="0" w:space="0" w:color="auto"/>
        <w:right w:val="none" w:sz="0" w:space="0" w:color="auto"/>
      </w:divBdr>
    </w:div>
    <w:div w:id="385375628">
      <w:bodyDiv w:val="1"/>
      <w:marLeft w:val="0"/>
      <w:marRight w:val="0"/>
      <w:marTop w:val="0"/>
      <w:marBottom w:val="0"/>
      <w:divBdr>
        <w:top w:val="none" w:sz="0" w:space="0" w:color="auto"/>
        <w:left w:val="none" w:sz="0" w:space="0" w:color="auto"/>
        <w:bottom w:val="none" w:sz="0" w:space="0" w:color="auto"/>
        <w:right w:val="none" w:sz="0" w:space="0" w:color="auto"/>
      </w:divBdr>
    </w:div>
    <w:div w:id="395276357">
      <w:bodyDiv w:val="1"/>
      <w:marLeft w:val="0"/>
      <w:marRight w:val="0"/>
      <w:marTop w:val="0"/>
      <w:marBottom w:val="0"/>
      <w:divBdr>
        <w:top w:val="none" w:sz="0" w:space="0" w:color="auto"/>
        <w:left w:val="none" w:sz="0" w:space="0" w:color="auto"/>
        <w:bottom w:val="none" w:sz="0" w:space="0" w:color="auto"/>
        <w:right w:val="none" w:sz="0" w:space="0" w:color="auto"/>
      </w:divBdr>
    </w:div>
    <w:div w:id="397483493">
      <w:bodyDiv w:val="1"/>
      <w:marLeft w:val="0"/>
      <w:marRight w:val="0"/>
      <w:marTop w:val="0"/>
      <w:marBottom w:val="0"/>
      <w:divBdr>
        <w:top w:val="none" w:sz="0" w:space="0" w:color="auto"/>
        <w:left w:val="none" w:sz="0" w:space="0" w:color="auto"/>
        <w:bottom w:val="none" w:sz="0" w:space="0" w:color="auto"/>
        <w:right w:val="none" w:sz="0" w:space="0" w:color="auto"/>
      </w:divBdr>
    </w:div>
    <w:div w:id="410321641">
      <w:bodyDiv w:val="1"/>
      <w:marLeft w:val="0"/>
      <w:marRight w:val="0"/>
      <w:marTop w:val="0"/>
      <w:marBottom w:val="0"/>
      <w:divBdr>
        <w:top w:val="none" w:sz="0" w:space="0" w:color="auto"/>
        <w:left w:val="none" w:sz="0" w:space="0" w:color="auto"/>
        <w:bottom w:val="none" w:sz="0" w:space="0" w:color="auto"/>
        <w:right w:val="none" w:sz="0" w:space="0" w:color="auto"/>
      </w:divBdr>
    </w:div>
    <w:div w:id="426122568">
      <w:bodyDiv w:val="1"/>
      <w:marLeft w:val="0"/>
      <w:marRight w:val="0"/>
      <w:marTop w:val="0"/>
      <w:marBottom w:val="0"/>
      <w:divBdr>
        <w:top w:val="none" w:sz="0" w:space="0" w:color="auto"/>
        <w:left w:val="none" w:sz="0" w:space="0" w:color="auto"/>
        <w:bottom w:val="none" w:sz="0" w:space="0" w:color="auto"/>
        <w:right w:val="none" w:sz="0" w:space="0" w:color="auto"/>
      </w:divBdr>
    </w:div>
    <w:div w:id="430468042">
      <w:bodyDiv w:val="1"/>
      <w:marLeft w:val="0"/>
      <w:marRight w:val="0"/>
      <w:marTop w:val="0"/>
      <w:marBottom w:val="0"/>
      <w:divBdr>
        <w:top w:val="none" w:sz="0" w:space="0" w:color="auto"/>
        <w:left w:val="none" w:sz="0" w:space="0" w:color="auto"/>
        <w:bottom w:val="none" w:sz="0" w:space="0" w:color="auto"/>
        <w:right w:val="none" w:sz="0" w:space="0" w:color="auto"/>
      </w:divBdr>
    </w:div>
    <w:div w:id="442461100">
      <w:bodyDiv w:val="1"/>
      <w:marLeft w:val="0"/>
      <w:marRight w:val="0"/>
      <w:marTop w:val="0"/>
      <w:marBottom w:val="0"/>
      <w:divBdr>
        <w:top w:val="none" w:sz="0" w:space="0" w:color="auto"/>
        <w:left w:val="none" w:sz="0" w:space="0" w:color="auto"/>
        <w:bottom w:val="none" w:sz="0" w:space="0" w:color="auto"/>
        <w:right w:val="none" w:sz="0" w:space="0" w:color="auto"/>
      </w:divBdr>
    </w:div>
    <w:div w:id="443426399">
      <w:bodyDiv w:val="1"/>
      <w:marLeft w:val="0"/>
      <w:marRight w:val="0"/>
      <w:marTop w:val="0"/>
      <w:marBottom w:val="0"/>
      <w:divBdr>
        <w:top w:val="none" w:sz="0" w:space="0" w:color="auto"/>
        <w:left w:val="none" w:sz="0" w:space="0" w:color="auto"/>
        <w:bottom w:val="none" w:sz="0" w:space="0" w:color="auto"/>
        <w:right w:val="none" w:sz="0" w:space="0" w:color="auto"/>
      </w:divBdr>
    </w:div>
    <w:div w:id="453062648">
      <w:bodyDiv w:val="1"/>
      <w:marLeft w:val="0"/>
      <w:marRight w:val="0"/>
      <w:marTop w:val="0"/>
      <w:marBottom w:val="0"/>
      <w:divBdr>
        <w:top w:val="none" w:sz="0" w:space="0" w:color="auto"/>
        <w:left w:val="none" w:sz="0" w:space="0" w:color="auto"/>
        <w:bottom w:val="none" w:sz="0" w:space="0" w:color="auto"/>
        <w:right w:val="none" w:sz="0" w:space="0" w:color="auto"/>
      </w:divBdr>
    </w:div>
    <w:div w:id="454757576">
      <w:bodyDiv w:val="1"/>
      <w:marLeft w:val="0"/>
      <w:marRight w:val="0"/>
      <w:marTop w:val="0"/>
      <w:marBottom w:val="0"/>
      <w:divBdr>
        <w:top w:val="none" w:sz="0" w:space="0" w:color="auto"/>
        <w:left w:val="none" w:sz="0" w:space="0" w:color="auto"/>
        <w:bottom w:val="none" w:sz="0" w:space="0" w:color="auto"/>
        <w:right w:val="none" w:sz="0" w:space="0" w:color="auto"/>
      </w:divBdr>
    </w:div>
    <w:div w:id="504246767">
      <w:bodyDiv w:val="1"/>
      <w:marLeft w:val="0"/>
      <w:marRight w:val="0"/>
      <w:marTop w:val="0"/>
      <w:marBottom w:val="0"/>
      <w:divBdr>
        <w:top w:val="none" w:sz="0" w:space="0" w:color="auto"/>
        <w:left w:val="none" w:sz="0" w:space="0" w:color="auto"/>
        <w:bottom w:val="none" w:sz="0" w:space="0" w:color="auto"/>
        <w:right w:val="none" w:sz="0" w:space="0" w:color="auto"/>
      </w:divBdr>
    </w:div>
    <w:div w:id="507597139">
      <w:bodyDiv w:val="1"/>
      <w:marLeft w:val="0"/>
      <w:marRight w:val="0"/>
      <w:marTop w:val="0"/>
      <w:marBottom w:val="0"/>
      <w:divBdr>
        <w:top w:val="none" w:sz="0" w:space="0" w:color="auto"/>
        <w:left w:val="none" w:sz="0" w:space="0" w:color="auto"/>
        <w:bottom w:val="none" w:sz="0" w:space="0" w:color="auto"/>
        <w:right w:val="none" w:sz="0" w:space="0" w:color="auto"/>
      </w:divBdr>
    </w:div>
    <w:div w:id="510610323">
      <w:bodyDiv w:val="1"/>
      <w:marLeft w:val="0"/>
      <w:marRight w:val="0"/>
      <w:marTop w:val="0"/>
      <w:marBottom w:val="0"/>
      <w:divBdr>
        <w:top w:val="none" w:sz="0" w:space="0" w:color="auto"/>
        <w:left w:val="none" w:sz="0" w:space="0" w:color="auto"/>
        <w:bottom w:val="none" w:sz="0" w:space="0" w:color="auto"/>
        <w:right w:val="none" w:sz="0" w:space="0" w:color="auto"/>
      </w:divBdr>
    </w:div>
    <w:div w:id="511526486">
      <w:bodyDiv w:val="1"/>
      <w:marLeft w:val="0"/>
      <w:marRight w:val="0"/>
      <w:marTop w:val="0"/>
      <w:marBottom w:val="0"/>
      <w:divBdr>
        <w:top w:val="none" w:sz="0" w:space="0" w:color="auto"/>
        <w:left w:val="none" w:sz="0" w:space="0" w:color="auto"/>
        <w:bottom w:val="none" w:sz="0" w:space="0" w:color="auto"/>
        <w:right w:val="none" w:sz="0" w:space="0" w:color="auto"/>
      </w:divBdr>
    </w:div>
    <w:div w:id="517354293">
      <w:bodyDiv w:val="1"/>
      <w:marLeft w:val="0"/>
      <w:marRight w:val="0"/>
      <w:marTop w:val="0"/>
      <w:marBottom w:val="0"/>
      <w:divBdr>
        <w:top w:val="none" w:sz="0" w:space="0" w:color="auto"/>
        <w:left w:val="none" w:sz="0" w:space="0" w:color="auto"/>
        <w:bottom w:val="none" w:sz="0" w:space="0" w:color="auto"/>
        <w:right w:val="none" w:sz="0" w:space="0" w:color="auto"/>
      </w:divBdr>
    </w:div>
    <w:div w:id="531504072">
      <w:bodyDiv w:val="1"/>
      <w:marLeft w:val="0"/>
      <w:marRight w:val="0"/>
      <w:marTop w:val="0"/>
      <w:marBottom w:val="0"/>
      <w:divBdr>
        <w:top w:val="none" w:sz="0" w:space="0" w:color="auto"/>
        <w:left w:val="none" w:sz="0" w:space="0" w:color="auto"/>
        <w:bottom w:val="none" w:sz="0" w:space="0" w:color="auto"/>
        <w:right w:val="none" w:sz="0" w:space="0" w:color="auto"/>
      </w:divBdr>
    </w:div>
    <w:div w:id="536285111">
      <w:bodyDiv w:val="1"/>
      <w:marLeft w:val="0"/>
      <w:marRight w:val="0"/>
      <w:marTop w:val="0"/>
      <w:marBottom w:val="0"/>
      <w:divBdr>
        <w:top w:val="none" w:sz="0" w:space="0" w:color="auto"/>
        <w:left w:val="none" w:sz="0" w:space="0" w:color="auto"/>
        <w:bottom w:val="none" w:sz="0" w:space="0" w:color="auto"/>
        <w:right w:val="none" w:sz="0" w:space="0" w:color="auto"/>
      </w:divBdr>
    </w:div>
    <w:div w:id="550848347">
      <w:bodyDiv w:val="1"/>
      <w:marLeft w:val="0"/>
      <w:marRight w:val="0"/>
      <w:marTop w:val="0"/>
      <w:marBottom w:val="0"/>
      <w:divBdr>
        <w:top w:val="none" w:sz="0" w:space="0" w:color="auto"/>
        <w:left w:val="none" w:sz="0" w:space="0" w:color="auto"/>
        <w:bottom w:val="none" w:sz="0" w:space="0" w:color="auto"/>
        <w:right w:val="none" w:sz="0" w:space="0" w:color="auto"/>
      </w:divBdr>
    </w:div>
    <w:div w:id="582766990">
      <w:bodyDiv w:val="1"/>
      <w:marLeft w:val="0"/>
      <w:marRight w:val="0"/>
      <w:marTop w:val="0"/>
      <w:marBottom w:val="0"/>
      <w:divBdr>
        <w:top w:val="none" w:sz="0" w:space="0" w:color="auto"/>
        <w:left w:val="none" w:sz="0" w:space="0" w:color="auto"/>
        <w:bottom w:val="none" w:sz="0" w:space="0" w:color="auto"/>
        <w:right w:val="none" w:sz="0" w:space="0" w:color="auto"/>
      </w:divBdr>
    </w:div>
    <w:div w:id="591355659">
      <w:bodyDiv w:val="1"/>
      <w:marLeft w:val="0"/>
      <w:marRight w:val="0"/>
      <w:marTop w:val="0"/>
      <w:marBottom w:val="0"/>
      <w:divBdr>
        <w:top w:val="none" w:sz="0" w:space="0" w:color="auto"/>
        <w:left w:val="none" w:sz="0" w:space="0" w:color="auto"/>
        <w:bottom w:val="none" w:sz="0" w:space="0" w:color="auto"/>
        <w:right w:val="none" w:sz="0" w:space="0" w:color="auto"/>
      </w:divBdr>
    </w:div>
    <w:div w:id="620840948">
      <w:bodyDiv w:val="1"/>
      <w:marLeft w:val="0"/>
      <w:marRight w:val="0"/>
      <w:marTop w:val="0"/>
      <w:marBottom w:val="0"/>
      <w:divBdr>
        <w:top w:val="none" w:sz="0" w:space="0" w:color="auto"/>
        <w:left w:val="none" w:sz="0" w:space="0" w:color="auto"/>
        <w:bottom w:val="none" w:sz="0" w:space="0" w:color="auto"/>
        <w:right w:val="none" w:sz="0" w:space="0" w:color="auto"/>
      </w:divBdr>
    </w:div>
    <w:div w:id="622537882">
      <w:bodyDiv w:val="1"/>
      <w:marLeft w:val="0"/>
      <w:marRight w:val="0"/>
      <w:marTop w:val="0"/>
      <w:marBottom w:val="0"/>
      <w:divBdr>
        <w:top w:val="none" w:sz="0" w:space="0" w:color="auto"/>
        <w:left w:val="none" w:sz="0" w:space="0" w:color="auto"/>
        <w:bottom w:val="none" w:sz="0" w:space="0" w:color="auto"/>
        <w:right w:val="none" w:sz="0" w:space="0" w:color="auto"/>
      </w:divBdr>
    </w:div>
    <w:div w:id="632563243">
      <w:bodyDiv w:val="1"/>
      <w:marLeft w:val="0"/>
      <w:marRight w:val="0"/>
      <w:marTop w:val="0"/>
      <w:marBottom w:val="0"/>
      <w:divBdr>
        <w:top w:val="none" w:sz="0" w:space="0" w:color="auto"/>
        <w:left w:val="none" w:sz="0" w:space="0" w:color="auto"/>
        <w:bottom w:val="none" w:sz="0" w:space="0" w:color="auto"/>
        <w:right w:val="none" w:sz="0" w:space="0" w:color="auto"/>
      </w:divBdr>
    </w:div>
    <w:div w:id="642320856">
      <w:bodyDiv w:val="1"/>
      <w:marLeft w:val="0"/>
      <w:marRight w:val="0"/>
      <w:marTop w:val="0"/>
      <w:marBottom w:val="0"/>
      <w:divBdr>
        <w:top w:val="none" w:sz="0" w:space="0" w:color="auto"/>
        <w:left w:val="none" w:sz="0" w:space="0" w:color="auto"/>
        <w:bottom w:val="none" w:sz="0" w:space="0" w:color="auto"/>
        <w:right w:val="none" w:sz="0" w:space="0" w:color="auto"/>
      </w:divBdr>
    </w:div>
    <w:div w:id="645550356">
      <w:bodyDiv w:val="1"/>
      <w:marLeft w:val="0"/>
      <w:marRight w:val="0"/>
      <w:marTop w:val="0"/>
      <w:marBottom w:val="0"/>
      <w:divBdr>
        <w:top w:val="none" w:sz="0" w:space="0" w:color="auto"/>
        <w:left w:val="none" w:sz="0" w:space="0" w:color="auto"/>
        <w:bottom w:val="none" w:sz="0" w:space="0" w:color="auto"/>
        <w:right w:val="none" w:sz="0" w:space="0" w:color="auto"/>
      </w:divBdr>
    </w:div>
    <w:div w:id="650014363">
      <w:bodyDiv w:val="1"/>
      <w:marLeft w:val="0"/>
      <w:marRight w:val="0"/>
      <w:marTop w:val="0"/>
      <w:marBottom w:val="0"/>
      <w:divBdr>
        <w:top w:val="none" w:sz="0" w:space="0" w:color="auto"/>
        <w:left w:val="none" w:sz="0" w:space="0" w:color="auto"/>
        <w:bottom w:val="none" w:sz="0" w:space="0" w:color="auto"/>
        <w:right w:val="none" w:sz="0" w:space="0" w:color="auto"/>
      </w:divBdr>
    </w:div>
    <w:div w:id="675425575">
      <w:bodyDiv w:val="1"/>
      <w:marLeft w:val="0"/>
      <w:marRight w:val="0"/>
      <w:marTop w:val="0"/>
      <w:marBottom w:val="0"/>
      <w:divBdr>
        <w:top w:val="none" w:sz="0" w:space="0" w:color="auto"/>
        <w:left w:val="none" w:sz="0" w:space="0" w:color="auto"/>
        <w:bottom w:val="none" w:sz="0" w:space="0" w:color="auto"/>
        <w:right w:val="none" w:sz="0" w:space="0" w:color="auto"/>
      </w:divBdr>
    </w:div>
    <w:div w:id="676349592">
      <w:bodyDiv w:val="1"/>
      <w:marLeft w:val="0"/>
      <w:marRight w:val="0"/>
      <w:marTop w:val="0"/>
      <w:marBottom w:val="0"/>
      <w:divBdr>
        <w:top w:val="none" w:sz="0" w:space="0" w:color="auto"/>
        <w:left w:val="none" w:sz="0" w:space="0" w:color="auto"/>
        <w:bottom w:val="none" w:sz="0" w:space="0" w:color="auto"/>
        <w:right w:val="none" w:sz="0" w:space="0" w:color="auto"/>
      </w:divBdr>
    </w:div>
    <w:div w:id="712196222">
      <w:bodyDiv w:val="1"/>
      <w:marLeft w:val="0"/>
      <w:marRight w:val="0"/>
      <w:marTop w:val="0"/>
      <w:marBottom w:val="0"/>
      <w:divBdr>
        <w:top w:val="none" w:sz="0" w:space="0" w:color="auto"/>
        <w:left w:val="none" w:sz="0" w:space="0" w:color="auto"/>
        <w:bottom w:val="none" w:sz="0" w:space="0" w:color="auto"/>
        <w:right w:val="none" w:sz="0" w:space="0" w:color="auto"/>
      </w:divBdr>
    </w:div>
    <w:div w:id="721248125">
      <w:bodyDiv w:val="1"/>
      <w:marLeft w:val="0"/>
      <w:marRight w:val="0"/>
      <w:marTop w:val="0"/>
      <w:marBottom w:val="0"/>
      <w:divBdr>
        <w:top w:val="none" w:sz="0" w:space="0" w:color="auto"/>
        <w:left w:val="none" w:sz="0" w:space="0" w:color="auto"/>
        <w:bottom w:val="none" w:sz="0" w:space="0" w:color="auto"/>
        <w:right w:val="none" w:sz="0" w:space="0" w:color="auto"/>
      </w:divBdr>
    </w:div>
    <w:div w:id="734741212">
      <w:bodyDiv w:val="1"/>
      <w:marLeft w:val="0"/>
      <w:marRight w:val="0"/>
      <w:marTop w:val="0"/>
      <w:marBottom w:val="0"/>
      <w:divBdr>
        <w:top w:val="none" w:sz="0" w:space="0" w:color="auto"/>
        <w:left w:val="none" w:sz="0" w:space="0" w:color="auto"/>
        <w:bottom w:val="none" w:sz="0" w:space="0" w:color="auto"/>
        <w:right w:val="none" w:sz="0" w:space="0" w:color="auto"/>
      </w:divBdr>
    </w:div>
    <w:div w:id="739325071">
      <w:bodyDiv w:val="1"/>
      <w:marLeft w:val="0"/>
      <w:marRight w:val="0"/>
      <w:marTop w:val="0"/>
      <w:marBottom w:val="0"/>
      <w:divBdr>
        <w:top w:val="none" w:sz="0" w:space="0" w:color="auto"/>
        <w:left w:val="none" w:sz="0" w:space="0" w:color="auto"/>
        <w:bottom w:val="none" w:sz="0" w:space="0" w:color="auto"/>
        <w:right w:val="none" w:sz="0" w:space="0" w:color="auto"/>
      </w:divBdr>
    </w:div>
    <w:div w:id="749353762">
      <w:bodyDiv w:val="1"/>
      <w:marLeft w:val="0"/>
      <w:marRight w:val="0"/>
      <w:marTop w:val="0"/>
      <w:marBottom w:val="0"/>
      <w:divBdr>
        <w:top w:val="none" w:sz="0" w:space="0" w:color="auto"/>
        <w:left w:val="none" w:sz="0" w:space="0" w:color="auto"/>
        <w:bottom w:val="none" w:sz="0" w:space="0" w:color="auto"/>
        <w:right w:val="none" w:sz="0" w:space="0" w:color="auto"/>
      </w:divBdr>
    </w:div>
    <w:div w:id="763186745">
      <w:bodyDiv w:val="1"/>
      <w:marLeft w:val="0"/>
      <w:marRight w:val="0"/>
      <w:marTop w:val="0"/>
      <w:marBottom w:val="0"/>
      <w:divBdr>
        <w:top w:val="none" w:sz="0" w:space="0" w:color="auto"/>
        <w:left w:val="none" w:sz="0" w:space="0" w:color="auto"/>
        <w:bottom w:val="none" w:sz="0" w:space="0" w:color="auto"/>
        <w:right w:val="none" w:sz="0" w:space="0" w:color="auto"/>
      </w:divBdr>
    </w:div>
    <w:div w:id="766385876">
      <w:bodyDiv w:val="1"/>
      <w:marLeft w:val="0"/>
      <w:marRight w:val="0"/>
      <w:marTop w:val="0"/>
      <w:marBottom w:val="0"/>
      <w:divBdr>
        <w:top w:val="none" w:sz="0" w:space="0" w:color="auto"/>
        <w:left w:val="none" w:sz="0" w:space="0" w:color="auto"/>
        <w:bottom w:val="none" w:sz="0" w:space="0" w:color="auto"/>
        <w:right w:val="none" w:sz="0" w:space="0" w:color="auto"/>
      </w:divBdr>
    </w:div>
    <w:div w:id="776291790">
      <w:bodyDiv w:val="1"/>
      <w:marLeft w:val="0"/>
      <w:marRight w:val="0"/>
      <w:marTop w:val="0"/>
      <w:marBottom w:val="0"/>
      <w:divBdr>
        <w:top w:val="none" w:sz="0" w:space="0" w:color="auto"/>
        <w:left w:val="none" w:sz="0" w:space="0" w:color="auto"/>
        <w:bottom w:val="none" w:sz="0" w:space="0" w:color="auto"/>
        <w:right w:val="none" w:sz="0" w:space="0" w:color="auto"/>
      </w:divBdr>
    </w:div>
    <w:div w:id="781606451">
      <w:bodyDiv w:val="1"/>
      <w:marLeft w:val="0"/>
      <w:marRight w:val="0"/>
      <w:marTop w:val="0"/>
      <w:marBottom w:val="0"/>
      <w:divBdr>
        <w:top w:val="none" w:sz="0" w:space="0" w:color="auto"/>
        <w:left w:val="none" w:sz="0" w:space="0" w:color="auto"/>
        <w:bottom w:val="none" w:sz="0" w:space="0" w:color="auto"/>
        <w:right w:val="none" w:sz="0" w:space="0" w:color="auto"/>
      </w:divBdr>
    </w:div>
    <w:div w:id="782573239">
      <w:bodyDiv w:val="1"/>
      <w:marLeft w:val="0"/>
      <w:marRight w:val="0"/>
      <w:marTop w:val="0"/>
      <w:marBottom w:val="0"/>
      <w:divBdr>
        <w:top w:val="none" w:sz="0" w:space="0" w:color="auto"/>
        <w:left w:val="none" w:sz="0" w:space="0" w:color="auto"/>
        <w:bottom w:val="none" w:sz="0" w:space="0" w:color="auto"/>
        <w:right w:val="none" w:sz="0" w:space="0" w:color="auto"/>
      </w:divBdr>
    </w:div>
    <w:div w:id="783227818">
      <w:bodyDiv w:val="1"/>
      <w:marLeft w:val="0"/>
      <w:marRight w:val="0"/>
      <w:marTop w:val="0"/>
      <w:marBottom w:val="0"/>
      <w:divBdr>
        <w:top w:val="none" w:sz="0" w:space="0" w:color="auto"/>
        <w:left w:val="none" w:sz="0" w:space="0" w:color="auto"/>
        <w:bottom w:val="none" w:sz="0" w:space="0" w:color="auto"/>
        <w:right w:val="none" w:sz="0" w:space="0" w:color="auto"/>
      </w:divBdr>
    </w:div>
    <w:div w:id="797605826">
      <w:bodyDiv w:val="1"/>
      <w:marLeft w:val="0"/>
      <w:marRight w:val="0"/>
      <w:marTop w:val="0"/>
      <w:marBottom w:val="0"/>
      <w:divBdr>
        <w:top w:val="none" w:sz="0" w:space="0" w:color="auto"/>
        <w:left w:val="none" w:sz="0" w:space="0" w:color="auto"/>
        <w:bottom w:val="none" w:sz="0" w:space="0" w:color="auto"/>
        <w:right w:val="none" w:sz="0" w:space="0" w:color="auto"/>
      </w:divBdr>
    </w:div>
    <w:div w:id="848763386">
      <w:bodyDiv w:val="1"/>
      <w:marLeft w:val="0"/>
      <w:marRight w:val="0"/>
      <w:marTop w:val="0"/>
      <w:marBottom w:val="0"/>
      <w:divBdr>
        <w:top w:val="none" w:sz="0" w:space="0" w:color="auto"/>
        <w:left w:val="none" w:sz="0" w:space="0" w:color="auto"/>
        <w:bottom w:val="none" w:sz="0" w:space="0" w:color="auto"/>
        <w:right w:val="none" w:sz="0" w:space="0" w:color="auto"/>
      </w:divBdr>
    </w:div>
    <w:div w:id="852185304">
      <w:bodyDiv w:val="1"/>
      <w:marLeft w:val="0"/>
      <w:marRight w:val="0"/>
      <w:marTop w:val="0"/>
      <w:marBottom w:val="0"/>
      <w:divBdr>
        <w:top w:val="none" w:sz="0" w:space="0" w:color="auto"/>
        <w:left w:val="none" w:sz="0" w:space="0" w:color="auto"/>
        <w:bottom w:val="none" w:sz="0" w:space="0" w:color="auto"/>
        <w:right w:val="none" w:sz="0" w:space="0" w:color="auto"/>
      </w:divBdr>
    </w:div>
    <w:div w:id="853304663">
      <w:bodyDiv w:val="1"/>
      <w:marLeft w:val="0"/>
      <w:marRight w:val="0"/>
      <w:marTop w:val="0"/>
      <w:marBottom w:val="0"/>
      <w:divBdr>
        <w:top w:val="none" w:sz="0" w:space="0" w:color="auto"/>
        <w:left w:val="none" w:sz="0" w:space="0" w:color="auto"/>
        <w:bottom w:val="none" w:sz="0" w:space="0" w:color="auto"/>
        <w:right w:val="none" w:sz="0" w:space="0" w:color="auto"/>
      </w:divBdr>
    </w:div>
    <w:div w:id="853766681">
      <w:bodyDiv w:val="1"/>
      <w:marLeft w:val="0"/>
      <w:marRight w:val="0"/>
      <w:marTop w:val="0"/>
      <w:marBottom w:val="0"/>
      <w:divBdr>
        <w:top w:val="none" w:sz="0" w:space="0" w:color="auto"/>
        <w:left w:val="none" w:sz="0" w:space="0" w:color="auto"/>
        <w:bottom w:val="none" w:sz="0" w:space="0" w:color="auto"/>
        <w:right w:val="none" w:sz="0" w:space="0" w:color="auto"/>
      </w:divBdr>
    </w:div>
    <w:div w:id="868224680">
      <w:bodyDiv w:val="1"/>
      <w:marLeft w:val="0"/>
      <w:marRight w:val="0"/>
      <w:marTop w:val="0"/>
      <w:marBottom w:val="0"/>
      <w:divBdr>
        <w:top w:val="none" w:sz="0" w:space="0" w:color="auto"/>
        <w:left w:val="none" w:sz="0" w:space="0" w:color="auto"/>
        <w:bottom w:val="none" w:sz="0" w:space="0" w:color="auto"/>
        <w:right w:val="none" w:sz="0" w:space="0" w:color="auto"/>
      </w:divBdr>
    </w:div>
    <w:div w:id="888884849">
      <w:bodyDiv w:val="1"/>
      <w:marLeft w:val="0"/>
      <w:marRight w:val="0"/>
      <w:marTop w:val="0"/>
      <w:marBottom w:val="0"/>
      <w:divBdr>
        <w:top w:val="none" w:sz="0" w:space="0" w:color="auto"/>
        <w:left w:val="none" w:sz="0" w:space="0" w:color="auto"/>
        <w:bottom w:val="none" w:sz="0" w:space="0" w:color="auto"/>
        <w:right w:val="none" w:sz="0" w:space="0" w:color="auto"/>
      </w:divBdr>
    </w:div>
    <w:div w:id="910457856">
      <w:bodyDiv w:val="1"/>
      <w:marLeft w:val="0"/>
      <w:marRight w:val="0"/>
      <w:marTop w:val="0"/>
      <w:marBottom w:val="0"/>
      <w:divBdr>
        <w:top w:val="none" w:sz="0" w:space="0" w:color="auto"/>
        <w:left w:val="none" w:sz="0" w:space="0" w:color="auto"/>
        <w:bottom w:val="none" w:sz="0" w:space="0" w:color="auto"/>
        <w:right w:val="none" w:sz="0" w:space="0" w:color="auto"/>
      </w:divBdr>
    </w:div>
    <w:div w:id="916400112">
      <w:bodyDiv w:val="1"/>
      <w:marLeft w:val="0"/>
      <w:marRight w:val="0"/>
      <w:marTop w:val="0"/>
      <w:marBottom w:val="0"/>
      <w:divBdr>
        <w:top w:val="none" w:sz="0" w:space="0" w:color="auto"/>
        <w:left w:val="none" w:sz="0" w:space="0" w:color="auto"/>
        <w:bottom w:val="none" w:sz="0" w:space="0" w:color="auto"/>
        <w:right w:val="none" w:sz="0" w:space="0" w:color="auto"/>
      </w:divBdr>
    </w:div>
    <w:div w:id="921571021">
      <w:bodyDiv w:val="1"/>
      <w:marLeft w:val="0"/>
      <w:marRight w:val="0"/>
      <w:marTop w:val="0"/>
      <w:marBottom w:val="0"/>
      <w:divBdr>
        <w:top w:val="none" w:sz="0" w:space="0" w:color="auto"/>
        <w:left w:val="none" w:sz="0" w:space="0" w:color="auto"/>
        <w:bottom w:val="none" w:sz="0" w:space="0" w:color="auto"/>
        <w:right w:val="none" w:sz="0" w:space="0" w:color="auto"/>
      </w:divBdr>
    </w:div>
    <w:div w:id="944537146">
      <w:bodyDiv w:val="1"/>
      <w:marLeft w:val="0"/>
      <w:marRight w:val="0"/>
      <w:marTop w:val="0"/>
      <w:marBottom w:val="0"/>
      <w:divBdr>
        <w:top w:val="none" w:sz="0" w:space="0" w:color="auto"/>
        <w:left w:val="none" w:sz="0" w:space="0" w:color="auto"/>
        <w:bottom w:val="none" w:sz="0" w:space="0" w:color="auto"/>
        <w:right w:val="none" w:sz="0" w:space="0" w:color="auto"/>
      </w:divBdr>
    </w:div>
    <w:div w:id="944922737">
      <w:bodyDiv w:val="1"/>
      <w:marLeft w:val="0"/>
      <w:marRight w:val="0"/>
      <w:marTop w:val="0"/>
      <w:marBottom w:val="0"/>
      <w:divBdr>
        <w:top w:val="none" w:sz="0" w:space="0" w:color="auto"/>
        <w:left w:val="none" w:sz="0" w:space="0" w:color="auto"/>
        <w:bottom w:val="none" w:sz="0" w:space="0" w:color="auto"/>
        <w:right w:val="none" w:sz="0" w:space="0" w:color="auto"/>
      </w:divBdr>
    </w:div>
    <w:div w:id="948774536">
      <w:bodyDiv w:val="1"/>
      <w:marLeft w:val="0"/>
      <w:marRight w:val="0"/>
      <w:marTop w:val="0"/>
      <w:marBottom w:val="0"/>
      <w:divBdr>
        <w:top w:val="none" w:sz="0" w:space="0" w:color="auto"/>
        <w:left w:val="none" w:sz="0" w:space="0" w:color="auto"/>
        <w:bottom w:val="none" w:sz="0" w:space="0" w:color="auto"/>
        <w:right w:val="none" w:sz="0" w:space="0" w:color="auto"/>
      </w:divBdr>
    </w:div>
    <w:div w:id="960115568">
      <w:bodyDiv w:val="1"/>
      <w:marLeft w:val="0"/>
      <w:marRight w:val="0"/>
      <w:marTop w:val="0"/>
      <w:marBottom w:val="0"/>
      <w:divBdr>
        <w:top w:val="none" w:sz="0" w:space="0" w:color="auto"/>
        <w:left w:val="none" w:sz="0" w:space="0" w:color="auto"/>
        <w:bottom w:val="none" w:sz="0" w:space="0" w:color="auto"/>
        <w:right w:val="none" w:sz="0" w:space="0" w:color="auto"/>
      </w:divBdr>
    </w:div>
    <w:div w:id="1052999675">
      <w:bodyDiv w:val="1"/>
      <w:marLeft w:val="0"/>
      <w:marRight w:val="0"/>
      <w:marTop w:val="0"/>
      <w:marBottom w:val="0"/>
      <w:divBdr>
        <w:top w:val="none" w:sz="0" w:space="0" w:color="auto"/>
        <w:left w:val="none" w:sz="0" w:space="0" w:color="auto"/>
        <w:bottom w:val="none" w:sz="0" w:space="0" w:color="auto"/>
        <w:right w:val="none" w:sz="0" w:space="0" w:color="auto"/>
      </w:divBdr>
    </w:div>
    <w:div w:id="1057631579">
      <w:bodyDiv w:val="1"/>
      <w:marLeft w:val="0"/>
      <w:marRight w:val="0"/>
      <w:marTop w:val="0"/>
      <w:marBottom w:val="0"/>
      <w:divBdr>
        <w:top w:val="none" w:sz="0" w:space="0" w:color="auto"/>
        <w:left w:val="none" w:sz="0" w:space="0" w:color="auto"/>
        <w:bottom w:val="none" w:sz="0" w:space="0" w:color="auto"/>
        <w:right w:val="none" w:sz="0" w:space="0" w:color="auto"/>
      </w:divBdr>
    </w:div>
    <w:div w:id="1066682753">
      <w:bodyDiv w:val="1"/>
      <w:marLeft w:val="0"/>
      <w:marRight w:val="0"/>
      <w:marTop w:val="0"/>
      <w:marBottom w:val="0"/>
      <w:divBdr>
        <w:top w:val="none" w:sz="0" w:space="0" w:color="auto"/>
        <w:left w:val="none" w:sz="0" w:space="0" w:color="auto"/>
        <w:bottom w:val="none" w:sz="0" w:space="0" w:color="auto"/>
        <w:right w:val="none" w:sz="0" w:space="0" w:color="auto"/>
      </w:divBdr>
    </w:div>
    <w:div w:id="1067994774">
      <w:bodyDiv w:val="1"/>
      <w:marLeft w:val="0"/>
      <w:marRight w:val="0"/>
      <w:marTop w:val="0"/>
      <w:marBottom w:val="0"/>
      <w:divBdr>
        <w:top w:val="none" w:sz="0" w:space="0" w:color="auto"/>
        <w:left w:val="none" w:sz="0" w:space="0" w:color="auto"/>
        <w:bottom w:val="none" w:sz="0" w:space="0" w:color="auto"/>
        <w:right w:val="none" w:sz="0" w:space="0" w:color="auto"/>
      </w:divBdr>
    </w:div>
    <w:div w:id="1078745335">
      <w:bodyDiv w:val="1"/>
      <w:marLeft w:val="0"/>
      <w:marRight w:val="0"/>
      <w:marTop w:val="0"/>
      <w:marBottom w:val="0"/>
      <w:divBdr>
        <w:top w:val="none" w:sz="0" w:space="0" w:color="auto"/>
        <w:left w:val="none" w:sz="0" w:space="0" w:color="auto"/>
        <w:bottom w:val="none" w:sz="0" w:space="0" w:color="auto"/>
        <w:right w:val="none" w:sz="0" w:space="0" w:color="auto"/>
      </w:divBdr>
    </w:div>
    <w:div w:id="1080827920">
      <w:bodyDiv w:val="1"/>
      <w:marLeft w:val="0"/>
      <w:marRight w:val="0"/>
      <w:marTop w:val="0"/>
      <w:marBottom w:val="0"/>
      <w:divBdr>
        <w:top w:val="none" w:sz="0" w:space="0" w:color="auto"/>
        <w:left w:val="none" w:sz="0" w:space="0" w:color="auto"/>
        <w:bottom w:val="none" w:sz="0" w:space="0" w:color="auto"/>
        <w:right w:val="none" w:sz="0" w:space="0" w:color="auto"/>
      </w:divBdr>
    </w:div>
    <w:div w:id="1080828886">
      <w:bodyDiv w:val="1"/>
      <w:marLeft w:val="0"/>
      <w:marRight w:val="0"/>
      <w:marTop w:val="0"/>
      <w:marBottom w:val="0"/>
      <w:divBdr>
        <w:top w:val="none" w:sz="0" w:space="0" w:color="auto"/>
        <w:left w:val="none" w:sz="0" w:space="0" w:color="auto"/>
        <w:bottom w:val="none" w:sz="0" w:space="0" w:color="auto"/>
        <w:right w:val="none" w:sz="0" w:space="0" w:color="auto"/>
      </w:divBdr>
    </w:div>
    <w:div w:id="1082987341">
      <w:bodyDiv w:val="1"/>
      <w:marLeft w:val="0"/>
      <w:marRight w:val="0"/>
      <w:marTop w:val="0"/>
      <w:marBottom w:val="0"/>
      <w:divBdr>
        <w:top w:val="none" w:sz="0" w:space="0" w:color="auto"/>
        <w:left w:val="none" w:sz="0" w:space="0" w:color="auto"/>
        <w:bottom w:val="none" w:sz="0" w:space="0" w:color="auto"/>
        <w:right w:val="none" w:sz="0" w:space="0" w:color="auto"/>
      </w:divBdr>
    </w:div>
    <w:div w:id="1087849048">
      <w:bodyDiv w:val="1"/>
      <w:marLeft w:val="0"/>
      <w:marRight w:val="0"/>
      <w:marTop w:val="0"/>
      <w:marBottom w:val="0"/>
      <w:divBdr>
        <w:top w:val="none" w:sz="0" w:space="0" w:color="auto"/>
        <w:left w:val="none" w:sz="0" w:space="0" w:color="auto"/>
        <w:bottom w:val="none" w:sz="0" w:space="0" w:color="auto"/>
        <w:right w:val="none" w:sz="0" w:space="0" w:color="auto"/>
      </w:divBdr>
    </w:div>
    <w:div w:id="1112018929">
      <w:bodyDiv w:val="1"/>
      <w:marLeft w:val="0"/>
      <w:marRight w:val="0"/>
      <w:marTop w:val="0"/>
      <w:marBottom w:val="0"/>
      <w:divBdr>
        <w:top w:val="none" w:sz="0" w:space="0" w:color="auto"/>
        <w:left w:val="none" w:sz="0" w:space="0" w:color="auto"/>
        <w:bottom w:val="none" w:sz="0" w:space="0" w:color="auto"/>
        <w:right w:val="none" w:sz="0" w:space="0" w:color="auto"/>
      </w:divBdr>
    </w:div>
    <w:div w:id="1118525730">
      <w:bodyDiv w:val="1"/>
      <w:marLeft w:val="0"/>
      <w:marRight w:val="0"/>
      <w:marTop w:val="0"/>
      <w:marBottom w:val="0"/>
      <w:divBdr>
        <w:top w:val="none" w:sz="0" w:space="0" w:color="auto"/>
        <w:left w:val="none" w:sz="0" w:space="0" w:color="auto"/>
        <w:bottom w:val="none" w:sz="0" w:space="0" w:color="auto"/>
        <w:right w:val="none" w:sz="0" w:space="0" w:color="auto"/>
      </w:divBdr>
    </w:div>
    <w:div w:id="1123576235">
      <w:bodyDiv w:val="1"/>
      <w:marLeft w:val="0"/>
      <w:marRight w:val="0"/>
      <w:marTop w:val="0"/>
      <w:marBottom w:val="0"/>
      <w:divBdr>
        <w:top w:val="none" w:sz="0" w:space="0" w:color="auto"/>
        <w:left w:val="none" w:sz="0" w:space="0" w:color="auto"/>
        <w:bottom w:val="none" w:sz="0" w:space="0" w:color="auto"/>
        <w:right w:val="none" w:sz="0" w:space="0" w:color="auto"/>
      </w:divBdr>
    </w:div>
    <w:div w:id="1151946038">
      <w:bodyDiv w:val="1"/>
      <w:marLeft w:val="0"/>
      <w:marRight w:val="0"/>
      <w:marTop w:val="0"/>
      <w:marBottom w:val="0"/>
      <w:divBdr>
        <w:top w:val="none" w:sz="0" w:space="0" w:color="auto"/>
        <w:left w:val="none" w:sz="0" w:space="0" w:color="auto"/>
        <w:bottom w:val="none" w:sz="0" w:space="0" w:color="auto"/>
        <w:right w:val="none" w:sz="0" w:space="0" w:color="auto"/>
      </w:divBdr>
    </w:div>
    <w:div w:id="1158230167">
      <w:bodyDiv w:val="1"/>
      <w:marLeft w:val="0"/>
      <w:marRight w:val="0"/>
      <w:marTop w:val="0"/>
      <w:marBottom w:val="0"/>
      <w:divBdr>
        <w:top w:val="none" w:sz="0" w:space="0" w:color="auto"/>
        <w:left w:val="none" w:sz="0" w:space="0" w:color="auto"/>
        <w:bottom w:val="none" w:sz="0" w:space="0" w:color="auto"/>
        <w:right w:val="none" w:sz="0" w:space="0" w:color="auto"/>
      </w:divBdr>
    </w:div>
    <w:div w:id="1167095621">
      <w:bodyDiv w:val="1"/>
      <w:marLeft w:val="0"/>
      <w:marRight w:val="0"/>
      <w:marTop w:val="0"/>
      <w:marBottom w:val="0"/>
      <w:divBdr>
        <w:top w:val="none" w:sz="0" w:space="0" w:color="auto"/>
        <w:left w:val="none" w:sz="0" w:space="0" w:color="auto"/>
        <w:bottom w:val="none" w:sz="0" w:space="0" w:color="auto"/>
        <w:right w:val="none" w:sz="0" w:space="0" w:color="auto"/>
      </w:divBdr>
    </w:div>
    <w:div w:id="1192913871">
      <w:bodyDiv w:val="1"/>
      <w:marLeft w:val="0"/>
      <w:marRight w:val="0"/>
      <w:marTop w:val="0"/>
      <w:marBottom w:val="0"/>
      <w:divBdr>
        <w:top w:val="none" w:sz="0" w:space="0" w:color="auto"/>
        <w:left w:val="none" w:sz="0" w:space="0" w:color="auto"/>
        <w:bottom w:val="none" w:sz="0" w:space="0" w:color="auto"/>
        <w:right w:val="none" w:sz="0" w:space="0" w:color="auto"/>
      </w:divBdr>
    </w:div>
    <w:div w:id="1194349268">
      <w:bodyDiv w:val="1"/>
      <w:marLeft w:val="0"/>
      <w:marRight w:val="0"/>
      <w:marTop w:val="0"/>
      <w:marBottom w:val="0"/>
      <w:divBdr>
        <w:top w:val="none" w:sz="0" w:space="0" w:color="auto"/>
        <w:left w:val="none" w:sz="0" w:space="0" w:color="auto"/>
        <w:bottom w:val="none" w:sz="0" w:space="0" w:color="auto"/>
        <w:right w:val="none" w:sz="0" w:space="0" w:color="auto"/>
      </w:divBdr>
    </w:div>
    <w:div w:id="1195001352">
      <w:bodyDiv w:val="1"/>
      <w:marLeft w:val="0"/>
      <w:marRight w:val="0"/>
      <w:marTop w:val="0"/>
      <w:marBottom w:val="0"/>
      <w:divBdr>
        <w:top w:val="none" w:sz="0" w:space="0" w:color="auto"/>
        <w:left w:val="none" w:sz="0" w:space="0" w:color="auto"/>
        <w:bottom w:val="none" w:sz="0" w:space="0" w:color="auto"/>
        <w:right w:val="none" w:sz="0" w:space="0" w:color="auto"/>
      </w:divBdr>
    </w:div>
    <w:div w:id="1209028656">
      <w:bodyDiv w:val="1"/>
      <w:marLeft w:val="0"/>
      <w:marRight w:val="0"/>
      <w:marTop w:val="0"/>
      <w:marBottom w:val="0"/>
      <w:divBdr>
        <w:top w:val="none" w:sz="0" w:space="0" w:color="auto"/>
        <w:left w:val="none" w:sz="0" w:space="0" w:color="auto"/>
        <w:bottom w:val="none" w:sz="0" w:space="0" w:color="auto"/>
        <w:right w:val="none" w:sz="0" w:space="0" w:color="auto"/>
      </w:divBdr>
    </w:div>
    <w:div w:id="1213928012">
      <w:bodyDiv w:val="1"/>
      <w:marLeft w:val="0"/>
      <w:marRight w:val="0"/>
      <w:marTop w:val="0"/>
      <w:marBottom w:val="0"/>
      <w:divBdr>
        <w:top w:val="none" w:sz="0" w:space="0" w:color="auto"/>
        <w:left w:val="none" w:sz="0" w:space="0" w:color="auto"/>
        <w:bottom w:val="none" w:sz="0" w:space="0" w:color="auto"/>
        <w:right w:val="none" w:sz="0" w:space="0" w:color="auto"/>
      </w:divBdr>
    </w:div>
    <w:div w:id="1253397514">
      <w:bodyDiv w:val="1"/>
      <w:marLeft w:val="0"/>
      <w:marRight w:val="0"/>
      <w:marTop w:val="0"/>
      <w:marBottom w:val="0"/>
      <w:divBdr>
        <w:top w:val="none" w:sz="0" w:space="0" w:color="auto"/>
        <w:left w:val="none" w:sz="0" w:space="0" w:color="auto"/>
        <w:bottom w:val="none" w:sz="0" w:space="0" w:color="auto"/>
        <w:right w:val="none" w:sz="0" w:space="0" w:color="auto"/>
      </w:divBdr>
    </w:div>
    <w:div w:id="1284851671">
      <w:bodyDiv w:val="1"/>
      <w:marLeft w:val="0"/>
      <w:marRight w:val="0"/>
      <w:marTop w:val="0"/>
      <w:marBottom w:val="0"/>
      <w:divBdr>
        <w:top w:val="none" w:sz="0" w:space="0" w:color="auto"/>
        <w:left w:val="none" w:sz="0" w:space="0" w:color="auto"/>
        <w:bottom w:val="none" w:sz="0" w:space="0" w:color="auto"/>
        <w:right w:val="none" w:sz="0" w:space="0" w:color="auto"/>
      </w:divBdr>
    </w:div>
    <w:div w:id="1326664452">
      <w:bodyDiv w:val="1"/>
      <w:marLeft w:val="0"/>
      <w:marRight w:val="0"/>
      <w:marTop w:val="0"/>
      <w:marBottom w:val="0"/>
      <w:divBdr>
        <w:top w:val="none" w:sz="0" w:space="0" w:color="auto"/>
        <w:left w:val="none" w:sz="0" w:space="0" w:color="auto"/>
        <w:bottom w:val="none" w:sz="0" w:space="0" w:color="auto"/>
        <w:right w:val="none" w:sz="0" w:space="0" w:color="auto"/>
      </w:divBdr>
    </w:div>
    <w:div w:id="1334070091">
      <w:bodyDiv w:val="1"/>
      <w:marLeft w:val="0"/>
      <w:marRight w:val="0"/>
      <w:marTop w:val="0"/>
      <w:marBottom w:val="0"/>
      <w:divBdr>
        <w:top w:val="none" w:sz="0" w:space="0" w:color="auto"/>
        <w:left w:val="none" w:sz="0" w:space="0" w:color="auto"/>
        <w:bottom w:val="none" w:sz="0" w:space="0" w:color="auto"/>
        <w:right w:val="none" w:sz="0" w:space="0" w:color="auto"/>
      </w:divBdr>
    </w:div>
    <w:div w:id="1355956023">
      <w:bodyDiv w:val="1"/>
      <w:marLeft w:val="0"/>
      <w:marRight w:val="0"/>
      <w:marTop w:val="0"/>
      <w:marBottom w:val="0"/>
      <w:divBdr>
        <w:top w:val="none" w:sz="0" w:space="0" w:color="auto"/>
        <w:left w:val="none" w:sz="0" w:space="0" w:color="auto"/>
        <w:bottom w:val="none" w:sz="0" w:space="0" w:color="auto"/>
        <w:right w:val="none" w:sz="0" w:space="0" w:color="auto"/>
      </w:divBdr>
    </w:div>
    <w:div w:id="1358383025">
      <w:bodyDiv w:val="1"/>
      <w:marLeft w:val="0"/>
      <w:marRight w:val="0"/>
      <w:marTop w:val="0"/>
      <w:marBottom w:val="0"/>
      <w:divBdr>
        <w:top w:val="none" w:sz="0" w:space="0" w:color="auto"/>
        <w:left w:val="none" w:sz="0" w:space="0" w:color="auto"/>
        <w:bottom w:val="none" w:sz="0" w:space="0" w:color="auto"/>
        <w:right w:val="none" w:sz="0" w:space="0" w:color="auto"/>
      </w:divBdr>
    </w:div>
    <w:div w:id="1362634909">
      <w:bodyDiv w:val="1"/>
      <w:marLeft w:val="0"/>
      <w:marRight w:val="0"/>
      <w:marTop w:val="0"/>
      <w:marBottom w:val="0"/>
      <w:divBdr>
        <w:top w:val="none" w:sz="0" w:space="0" w:color="auto"/>
        <w:left w:val="none" w:sz="0" w:space="0" w:color="auto"/>
        <w:bottom w:val="none" w:sz="0" w:space="0" w:color="auto"/>
        <w:right w:val="none" w:sz="0" w:space="0" w:color="auto"/>
      </w:divBdr>
    </w:div>
    <w:div w:id="1371107273">
      <w:bodyDiv w:val="1"/>
      <w:marLeft w:val="0"/>
      <w:marRight w:val="0"/>
      <w:marTop w:val="0"/>
      <w:marBottom w:val="0"/>
      <w:divBdr>
        <w:top w:val="none" w:sz="0" w:space="0" w:color="auto"/>
        <w:left w:val="none" w:sz="0" w:space="0" w:color="auto"/>
        <w:bottom w:val="none" w:sz="0" w:space="0" w:color="auto"/>
        <w:right w:val="none" w:sz="0" w:space="0" w:color="auto"/>
      </w:divBdr>
    </w:div>
    <w:div w:id="1374303000">
      <w:bodyDiv w:val="1"/>
      <w:marLeft w:val="0"/>
      <w:marRight w:val="0"/>
      <w:marTop w:val="0"/>
      <w:marBottom w:val="0"/>
      <w:divBdr>
        <w:top w:val="none" w:sz="0" w:space="0" w:color="auto"/>
        <w:left w:val="none" w:sz="0" w:space="0" w:color="auto"/>
        <w:bottom w:val="none" w:sz="0" w:space="0" w:color="auto"/>
        <w:right w:val="none" w:sz="0" w:space="0" w:color="auto"/>
      </w:divBdr>
    </w:div>
    <w:div w:id="1380671416">
      <w:bodyDiv w:val="1"/>
      <w:marLeft w:val="0"/>
      <w:marRight w:val="0"/>
      <w:marTop w:val="0"/>
      <w:marBottom w:val="0"/>
      <w:divBdr>
        <w:top w:val="none" w:sz="0" w:space="0" w:color="auto"/>
        <w:left w:val="none" w:sz="0" w:space="0" w:color="auto"/>
        <w:bottom w:val="none" w:sz="0" w:space="0" w:color="auto"/>
        <w:right w:val="none" w:sz="0" w:space="0" w:color="auto"/>
      </w:divBdr>
    </w:div>
    <w:div w:id="1382826406">
      <w:bodyDiv w:val="1"/>
      <w:marLeft w:val="0"/>
      <w:marRight w:val="0"/>
      <w:marTop w:val="0"/>
      <w:marBottom w:val="0"/>
      <w:divBdr>
        <w:top w:val="none" w:sz="0" w:space="0" w:color="auto"/>
        <w:left w:val="none" w:sz="0" w:space="0" w:color="auto"/>
        <w:bottom w:val="none" w:sz="0" w:space="0" w:color="auto"/>
        <w:right w:val="none" w:sz="0" w:space="0" w:color="auto"/>
      </w:divBdr>
    </w:div>
    <w:div w:id="1403259251">
      <w:bodyDiv w:val="1"/>
      <w:marLeft w:val="0"/>
      <w:marRight w:val="0"/>
      <w:marTop w:val="0"/>
      <w:marBottom w:val="0"/>
      <w:divBdr>
        <w:top w:val="none" w:sz="0" w:space="0" w:color="auto"/>
        <w:left w:val="none" w:sz="0" w:space="0" w:color="auto"/>
        <w:bottom w:val="none" w:sz="0" w:space="0" w:color="auto"/>
        <w:right w:val="none" w:sz="0" w:space="0" w:color="auto"/>
      </w:divBdr>
    </w:div>
    <w:div w:id="1412461345">
      <w:bodyDiv w:val="1"/>
      <w:marLeft w:val="0"/>
      <w:marRight w:val="0"/>
      <w:marTop w:val="0"/>
      <w:marBottom w:val="0"/>
      <w:divBdr>
        <w:top w:val="none" w:sz="0" w:space="0" w:color="auto"/>
        <w:left w:val="none" w:sz="0" w:space="0" w:color="auto"/>
        <w:bottom w:val="none" w:sz="0" w:space="0" w:color="auto"/>
        <w:right w:val="none" w:sz="0" w:space="0" w:color="auto"/>
      </w:divBdr>
    </w:div>
    <w:div w:id="1427537441">
      <w:bodyDiv w:val="1"/>
      <w:marLeft w:val="0"/>
      <w:marRight w:val="0"/>
      <w:marTop w:val="0"/>
      <w:marBottom w:val="0"/>
      <w:divBdr>
        <w:top w:val="none" w:sz="0" w:space="0" w:color="auto"/>
        <w:left w:val="none" w:sz="0" w:space="0" w:color="auto"/>
        <w:bottom w:val="none" w:sz="0" w:space="0" w:color="auto"/>
        <w:right w:val="none" w:sz="0" w:space="0" w:color="auto"/>
      </w:divBdr>
    </w:div>
    <w:div w:id="1438215196">
      <w:bodyDiv w:val="1"/>
      <w:marLeft w:val="0"/>
      <w:marRight w:val="0"/>
      <w:marTop w:val="0"/>
      <w:marBottom w:val="0"/>
      <w:divBdr>
        <w:top w:val="none" w:sz="0" w:space="0" w:color="auto"/>
        <w:left w:val="none" w:sz="0" w:space="0" w:color="auto"/>
        <w:bottom w:val="none" w:sz="0" w:space="0" w:color="auto"/>
        <w:right w:val="none" w:sz="0" w:space="0" w:color="auto"/>
      </w:divBdr>
    </w:div>
    <w:div w:id="1463621083">
      <w:bodyDiv w:val="1"/>
      <w:marLeft w:val="0"/>
      <w:marRight w:val="0"/>
      <w:marTop w:val="0"/>
      <w:marBottom w:val="0"/>
      <w:divBdr>
        <w:top w:val="none" w:sz="0" w:space="0" w:color="auto"/>
        <w:left w:val="none" w:sz="0" w:space="0" w:color="auto"/>
        <w:bottom w:val="none" w:sz="0" w:space="0" w:color="auto"/>
        <w:right w:val="none" w:sz="0" w:space="0" w:color="auto"/>
      </w:divBdr>
    </w:div>
    <w:div w:id="1464230431">
      <w:bodyDiv w:val="1"/>
      <w:marLeft w:val="0"/>
      <w:marRight w:val="0"/>
      <w:marTop w:val="0"/>
      <w:marBottom w:val="0"/>
      <w:divBdr>
        <w:top w:val="none" w:sz="0" w:space="0" w:color="auto"/>
        <w:left w:val="none" w:sz="0" w:space="0" w:color="auto"/>
        <w:bottom w:val="none" w:sz="0" w:space="0" w:color="auto"/>
        <w:right w:val="none" w:sz="0" w:space="0" w:color="auto"/>
      </w:divBdr>
    </w:div>
    <w:div w:id="1487554170">
      <w:bodyDiv w:val="1"/>
      <w:marLeft w:val="0"/>
      <w:marRight w:val="0"/>
      <w:marTop w:val="0"/>
      <w:marBottom w:val="0"/>
      <w:divBdr>
        <w:top w:val="none" w:sz="0" w:space="0" w:color="auto"/>
        <w:left w:val="none" w:sz="0" w:space="0" w:color="auto"/>
        <w:bottom w:val="none" w:sz="0" w:space="0" w:color="auto"/>
        <w:right w:val="none" w:sz="0" w:space="0" w:color="auto"/>
      </w:divBdr>
    </w:div>
    <w:div w:id="1488210336">
      <w:bodyDiv w:val="1"/>
      <w:marLeft w:val="0"/>
      <w:marRight w:val="0"/>
      <w:marTop w:val="0"/>
      <w:marBottom w:val="0"/>
      <w:divBdr>
        <w:top w:val="none" w:sz="0" w:space="0" w:color="auto"/>
        <w:left w:val="none" w:sz="0" w:space="0" w:color="auto"/>
        <w:bottom w:val="none" w:sz="0" w:space="0" w:color="auto"/>
        <w:right w:val="none" w:sz="0" w:space="0" w:color="auto"/>
      </w:divBdr>
    </w:div>
    <w:div w:id="1496535342">
      <w:bodyDiv w:val="1"/>
      <w:marLeft w:val="0"/>
      <w:marRight w:val="0"/>
      <w:marTop w:val="0"/>
      <w:marBottom w:val="0"/>
      <w:divBdr>
        <w:top w:val="none" w:sz="0" w:space="0" w:color="auto"/>
        <w:left w:val="none" w:sz="0" w:space="0" w:color="auto"/>
        <w:bottom w:val="none" w:sz="0" w:space="0" w:color="auto"/>
        <w:right w:val="none" w:sz="0" w:space="0" w:color="auto"/>
      </w:divBdr>
    </w:div>
    <w:div w:id="1519851104">
      <w:bodyDiv w:val="1"/>
      <w:marLeft w:val="0"/>
      <w:marRight w:val="0"/>
      <w:marTop w:val="0"/>
      <w:marBottom w:val="0"/>
      <w:divBdr>
        <w:top w:val="none" w:sz="0" w:space="0" w:color="auto"/>
        <w:left w:val="none" w:sz="0" w:space="0" w:color="auto"/>
        <w:bottom w:val="none" w:sz="0" w:space="0" w:color="auto"/>
        <w:right w:val="none" w:sz="0" w:space="0" w:color="auto"/>
      </w:divBdr>
    </w:div>
    <w:div w:id="1526867770">
      <w:bodyDiv w:val="1"/>
      <w:marLeft w:val="0"/>
      <w:marRight w:val="0"/>
      <w:marTop w:val="0"/>
      <w:marBottom w:val="0"/>
      <w:divBdr>
        <w:top w:val="none" w:sz="0" w:space="0" w:color="auto"/>
        <w:left w:val="none" w:sz="0" w:space="0" w:color="auto"/>
        <w:bottom w:val="none" w:sz="0" w:space="0" w:color="auto"/>
        <w:right w:val="none" w:sz="0" w:space="0" w:color="auto"/>
      </w:divBdr>
    </w:div>
    <w:div w:id="1530415929">
      <w:bodyDiv w:val="1"/>
      <w:marLeft w:val="0"/>
      <w:marRight w:val="0"/>
      <w:marTop w:val="0"/>
      <w:marBottom w:val="0"/>
      <w:divBdr>
        <w:top w:val="none" w:sz="0" w:space="0" w:color="auto"/>
        <w:left w:val="none" w:sz="0" w:space="0" w:color="auto"/>
        <w:bottom w:val="none" w:sz="0" w:space="0" w:color="auto"/>
        <w:right w:val="none" w:sz="0" w:space="0" w:color="auto"/>
      </w:divBdr>
    </w:div>
    <w:div w:id="1595672092">
      <w:bodyDiv w:val="1"/>
      <w:marLeft w:val="0"/>
      <w:marRight w:val="0"/>
      <w:marTop w:val="0"/>
      <w:marBottom w:val="0"/>
      <w:divBdr>
        <w:top w:val="none" w:sz="0" w:space="0" w:color="auto"/>
        <w:left w:val="none" w:sz="0" w:space="0" w:color="auto"/>
        <w:bottom w:val="none" w:sz="0" w:space="0" w:color="auto"/>
        <w:right w:val="none" w:sz="0" w:space="0" w:color="auto"/>
      </w:divBdr>
    </w:div>
    <w:div w:id="1643583023">
      <w:bodyDiv w:val="1"/>
      <w:marLeft w:val="0"/>
      <w:marRight w:val="0"/>
      <w:marTop w:val="0"/>
      <w:marBottom w:val="0"/>
      <w:divBdr>
        <w:top w:val="none" w:sz="0" w:space="0" w:color="auto"/>
        <w:left w:val="none" w:sz="0" w:space="0" w:color="auto"/>
        <w:bottom w:val="none" w:sz="0" w:space="0" w:color="auto"/>
        <w:right w:val="none" w:sz="0" w:space="0" w:color="auto"/>
      </w:divBdr>
    </w:div>
    <w:div w:id="1646858019">
      <w:bodyDiv w:val="1"/>
      <w:marLeft w:val="0"/>
      <w:marRight w:val="0"/>
      <w:marTop w:val="0"/>
      <w:marBottom w:val="0"/>
      <w:divBdr>
        <w:top w:val="none" w:sz="0" w:space="0" w:color="auto"/>
        <w:left w:val="none" w:sz="0" w:space="0" w:color="auto"/>
        <w:bottom w:val="none" w:sz="0" w:space="0" w:color="auto"/>
        <w:right w:val="none" w:sz="0" w:space="0" w:color="auto"/>
      </w:divBdr>
    </w:div>
    <w:div w:id="1647129346">
      <w:bodyDiv w:val="1"/>
      <w:marLeft w:val="0"/>
      <w:marRight w:val="0"/>
      <w:marTop w:val="0"/>
      <w:marBottom w:val="0"/>
      <w:divBdr>
        <w:top w:val="none" w:sz="0" w:space="0" w:color="auto"/>
        <w:left w:val="none" w:sz="0" w:space="0" w:color="auto"/>
        <w:bottom w:val="none" w:sz="0" w:space="0" w:color="auto"/>
        <w:right w:val="none" w:sz="0" w:space="0" w:color="auto"/>
      </w:divBdr>
    </w:div>
    <w:div w:id="1673869703">
      <w:bodyDiv w:val="1"/>
      <w:marLeft w:val="0"/>
      <w:marRight w:val="0"/>
      <w:marTop w:val="0"/>
      <w:marBottom w:val="0"/>
      <w:divBdr>
        <w:top w:val="none" w:sz="0" w:space="0" w:color="auto"/>
        <w:left w:val="none" w:sz="0" w:space="0" w:color="auto"/>
        <w:bottom w:val="none" w:sz="0" w:space="0" w:color="auto"/>
        <w:right w:val="none" w:sz="0" w:space="0" w:color="auto"/>
      </w:divBdr>
    </w:div>
    <w:div w:id="1716809941">
      <w:bodyDiv w:val="1"/>
      <w:marLeft w:val="0"/>
      <w:marRight w:val="0"/>
      <w:marTop w:val="0"/>
      <w:marBottom w:val="0"/>
      <w:divBdr>
        <w:top w:val="none" w:sz="0" w:space="0" w:color="auto"/>
        <w:left w:val="none" w:sz="0" w:space="0" w:color="auto"/>
        <w:bottom w:val="none" w:sz="0" w:space="0" w:color="auto"/>
        <w:right w:val="none" w:sz="0" w:space="0" w:color="auto"/>
      </w:divBdr>
    </w:div>
    <w:div w:id="1719039834">
      <w:bodyDiv w:val="1"/>
      <w:marLeft w:val="0"/>
      <w:marRight w:val="0"/>
      <w:marTop w:val="0"/>
      <w:marBottom w:val="0"/>
      <w:divBdr>
        <w:top w:val="none" w:sz="0" w:space="0" w:color="auto"/>
        <w:left w:val="none" w:sz="0" w:space="0" w:color="auto"/>
        <w:bottom w:val="none" w:sz="0" w:space="0" w:color="auto"/>
        <w:right w:val="none" w:sz="0" w:space="0" w:color="auto"/>
      </w:divBdr>
    </w:div>
    <w:div w:id="1728918000">
      <w:bodyDiv w:val="1"/>
      <w:marLeft w:val="0"/>
      <w:marRight w:val="0"/>
      <w:marTop w:val="0"/>
      <w:marBottom w:val="0"/>
      <w:divBdr>
        <w:top w:val="none" w:sz="0" w:space="0" w:color="auto"/>
        <w:left w:val="none" w:sz="0" w:space="0" w:color="auto"/>
        <w:bottom w:val="none" w:sz="0" w:space="0" w:color="auto"/>
        <w:right w:val="none" w:sz="0" w:space="0" w:color="auto"/>
      </w:divBdr>
    </w:div>
    <w:div w:id="1736396867">
      <w:bodyDiv w:val="1"/>
      <w:marLeft w:val="0"/>
      <w:marRight w:val="0"/>
      <w:marTop w:val="0"/>
      <w:marBottom w:val="0"/>
      <w:divBdr>
        <w:top w:val="none" w:sz="0" w:space="0" w:color="auto"/>
        <w:left w:val="none" w:sz="0" w:space="0" w:color="auto"/>
        <w:bottom w:val="none" w:sz="0" w:space="0" w:color="auto"/>
        <w:right w:val="none" w:sz="0" w:space="0" w:color="auto"/>
      </w:divBdr>
    </w:div>
    <w:div w:id="1737971357">
      <w:bodyDiv w:val="1"/>
      <w:marLeft w:val="0"/>
      <w:marRight w:val="0"/>
      <w:marTop w:val="0"/>
      <w:marBottom w:val="0"/>
      <w:divBdr>
        <w:top w:val="none" w:sz="0" w:space="0" w:color="auto"/>
        <w:left w:val="none" w:sz="0" w:space="0" w:color="auto"/>
        <w:bottom w:val="none" w:sz="0" w:space="0" w:color="auto"/>
        <w:right w:val="none" w:sz="0" w:space="0" w:color="auto"/>
      </w:divBdr>
    </w:div>
    <w:div w:id="1749183499">
      <w:bodyDiv w:val="1"/>
      <w:marLeft w:val="0"/>
      <w:marRight w:val="0"/>
      <w:marTop w:val="0"/>
      <w:marBottom w:val="0"/>
      <w:divBdr>
        <w:top w:val="none" w:sz="0" w:space="0" w:color="auto"/>
        <w:left w:val="none" w:sz="0" w:space="0" w:color="auto"/>
        <w:bottom w:val="none" w:sz="0" w:space="0" w:color="auto"/>
        <w:right w:val="none" w:sz="0" w:space="0" w:color="auto"/>
      </w:divBdr>
    </w:div>
    <w:div w:id="1753968854">
      <w:bodyDiv w:val="1"/>
      <w:marLeft w:val="0"/>
      <w:marRight w:val="0"/>
      <w:marTop w:val="0"/>
      <w:marBottom w:val="0"/>
      <w:divBdr>
        <w:top w:val="none" w:sz="0" w:space="0" w:color="auto"/>
        <w:left w:val="none" w:sz="0" w:space="0" w:color="auto"/>
        <w:bottom w:val="none" w:sz="0" w:space="0" w:color="auto"/>
        <w:right w:val="none" w:sz="0" w:space="0" w:color="auto"/>
      </w:divBdr>
    </w:div>
    <w:div w:id="1758281829">
      <w:bodyDiv w:val="1"/>
      <w:marLeft w:val="0"/>
      <w:marRight w:val="0"/>
      <w:marTop w:val="0"/>
      <w:marBottom w:val="0"/>
      <w:divBdr>
        <w:top w:val="none" w:sz="0" w:space="0" w:color="auto"/>
        <w:left w:val="none" w:sz="0" w:space="0" w:color="auto"/>
        <w:bottom w:val="none" w:sz="0" w:space="0" w:color="auto"/>
        <w:right w:val="none" w:sz="0" w:space="0" w:color="auto"/>
      </w:divBdr>
    </w:div>
    <w:div w:id="1774283284">
      <w:bodyDiv w:val="1"/>
      <w:marLeft w:val="0"/>
      <w:marRight w:val="0"/>
      <w:marTop w:val="0"/>
      <w:marBottom w:val="0"/>
      <w:divBdr>
        <w:top w:val="none" w:sz="0" w:space="0" w:color="auto"/>
        <w:left w:val="none" w:sz="0" w:space="0" w:color="auto"/>
        <w:bottom w:val="none" w:sz="0" w:space="0" w:color="auto"/>
        <w:right w:val="none" w:sz="0" w:space="0" w:color="auto"/>
      </w:divBdr>
    </w:div>
    <w:div w:id="1790541815">
      <w:bodyDiv w:val="1"/>
      <w:marLeft w:val="0"/>
      <w:marRight w:val="0"/>
      <w:marTop w:val="0"/>
      <w:marBottom w:val="0"/>
      <w:divBdr>
        <w:top w:val="none" w:sz="0" w:space="0" w:color="auto"/>
        <w:left w:val="none" w:sz="0" w:space="0" w:color="auto"/>
        <w:bottom w:val="none" w:sz="0" w:space="0" w:color="auto"/>
        <w:right w:val="none" w:sz="0" w:space="0" w:color="auto"/>
      </w:divBdr>
    </w:div>
    <w:div w:id="1794136055">
      <w:bodyDiv w:val="1"/>
      <w:marLeft w:val="0"/>
      <w:marRight w:val="0"/>
      <w:marTop w:val="0"/>
      <w:marBottom w:val="0"/>
      <w:divBdr>
        <w:top w:val="none" w:sz="0" w:space="0" w:color="auto"/>
        <w:left w:val="none" w:sz="0" w:space="0" w:color="auto"/>
        <w:bottom w:val="none" w:sz="0" w:space="0" w:color="auto"/>
        <w:right w:val="none" w:sz="0" w:space="0" w:color="auto"/>
      </w:divBdr>
    </w:div>
    <w:div w:id="1798796298">
      <w:bodyDiv w:val="1"/>
      <w:marLeft w:val="0"/>
      <w:marRight w:val="0"/>
      <w:marTop w:val="0"/>
      <w:marBottom w:val="0"/>
      <w:divBdr>
        <w:top w:val="none" w:sz="0" w:space="0" w:color="auto"/>
        <w:left w:val="none" w:sz="0" w:space="0" w:color="auto"/>
        <w:bottom w:val="none" w:sz="0" w:space="0" w:color="auto"/>
        <w:right w:val="none" w:sz="0" w:space="0" w:color="auto"/>
      </w:divBdr>
    </w:div>
    <w:div w:id="1799295704">
      <w:bodyDiv w:val="1"/>
      <w:marLeft w:val="0"/>
      <w:marRight w:val="0"/>
      <w:marTop w:val="0"/>
      <w:marBottom w:val="0"/>
      <w:divBdr>
        <w:top w:val="none" w:sz="0" w:space="0" w:color="auto"/>
        <w:left w:val="none" w:sz="0" w:space="0" w:color="auto"/>
        <w:bottom w:val="none" w:sz="0" w:space="0" w:color="auto"/>
        <w:right w:val="none" w:sz="0" w:space="0" w:color="auto"/>
      </w:divBdr>
    </w:div>
    <w:div w:id="1806310083">
      <w:bodyDiv w:val="1"/>
      <w:marLeft w:val="0"/>
      <w:marRight w:val="0"/>
      <w:marTop w:val="0"/>
      <w:marBottom w:val="0"/>
      <w:divBdr>
        <w:top w:val="none" w:sz="0" w:space="0" w:color="auto"/>
        <w:left w:val="none" w:sz="0" w:space="0" w:color="auto"/>
        <w:bottom w:val="none" w:sz="0" w:space="0" w:color="auto"/>
        <w:right w:val="none" w:sz="0" w:space="0" w:color="auto"/>
      </w:divBdr>
    </w:div>
    <w:div w:id="1810249573">
      <w:bodyDiv w:val="1"/>
      <w:marLeft w:val="0"/>
      <w:marRight w:val="0"/>
      <w:marTop w:val="0"/>
      <w:marBottom w:val="0"/>
      <w:divBdr>
        <w:top w:val="none" w:sz="0" w:space="0" w:color="auto"/>
        <w:left w:val="none" w:sz="0" w:space="0" w:color="auto"/>
        <w:bottom w:val="none" w:sz="0" w:space="0" w:color="auto"/>
        <w:right w:val="none" w:sz="0" w:space="0" w:color="auto"/>
      </w:divBdr>
    </w:div>
    <w:div w:id="1810896262">
      <w:bodyDiv w:val="1"/>
      <w:marLeft w:val="0"/>
      <w:marRight w:val="0"/>
      <w:marTop w:val="0"/>
      <w:marBottom w:val="0"/>
      <w:divBdr>
        <w:top w:val="none" w:sz="0" w:space="0" w:color="auto"/>
        <w:left w:val="none" w:sz="0" w:space="0" w:color="auto"/>
        <w:bottom w:val="none" w:sz="0" w:space="0" w:color="auto"/>
        <w:right w:val="none" w:sz="0" w:space="0" w:color="auto"/>
      </w:divBdr>
    </w:div>
    <w:div w:id="1832327434">
      <w:bodyDiv w:val="1"/>
      <w:marLeft w:val="0"/>
      <w:marRight w:val="0"/>
      <w:marTop w:val="0"/>
      <w:marBottom w:val="0"/>
      <w:divBdr>
        <w:top w:val="none" w:sz="0" w:space="0" w:color="auto"/>
        <w:left w:val="none" w:sz="0" w:space="0" w:color="auto"/>
        <w:bottom w:val="none" w:sz="0" w:space="0" w:color="auto"/>
        <w:right w:val="none" w:sz="0" w:space="0" w:color="auto"/>
      </w:divBdr>
    </w:div>
    <w:div w:id="1844662611">
      <w:bodyDiv w:val="1"/>
      <w:marLeft w:val="0"/>
      <w:marRight w:val="0"/>
      <w:marTop w:val="0"/>
      <w:marBottom w:val="0"/>
      <w:divBdr>
        <w:top w:val="none" w:sz="0" w:space="0" w:color="auto"/>
        <w:left w:val="none" w:sz="0" w:space="0" w:color="auto"/>
        <w:bottom w:val="none" w:sz="0" w:space="0" w:color="auto"/>
        <w:right w:val="none" w:sz="0" w:space="0" w:color="auto"/>
      </w:divBdr>
    </w:div>
    <w:div w:id="1846822768">
      <w:bodyDiv w:val="1"/>
      <w:marLeft w:val="0"/>
      <w:marRight w:val="0"/>
      <w:marTop w:val="0"/>
      <w:marBottom w:val="0"/>
      <w:divBdr>
        <w:top w:val="none" w:sz="0" w:space="0" w:color="auto"/>
        <w:left w:val="none" w:sz="0" w:space="0" w:color="auto"/>
        <w:bottom w:val="none" w:sz="0" w:space="0" w:color="auto"/>
        <w:right w:val="none" w:sz="0" w:space="0" w:color="auto"/>
      </w:divBdr>
    </w:div>
    <w:div w:id="1847132445">
      <w:bodyDiv w:val="1"/>
      <w:marLeft w:val="0"/>
      <w:marRight w:val="0"/>
      <w:marTop w:val="0"/>
      <w:marBottom w:val="0"/>
      <w:divBdr>
        <w:top w:val="none" w:sz="0" w:space="0" w:color="auto"/>
        <w:left w:val="none" w:sz="0" w:space="0" w:color="auto"/>
        <w:bottom w:val="none" w:sz="0" w:space="0" w:color="auto"/>
        <w:right w:val="none" w:sz="0" w:space="0" w:color="auto"/>
      </w:divBdr>
    </w:div>
    <w:div w:id="1848134658">
      <w:bodyDiv w:val="1"/>
      <w:marLeft w:val="0"/>
      <w:marRight w:val="0"/>
      <w:marTop w:val="0"/>
      <w:marBottom w:val="0"/>
      <w:divBdr>
        <w:top w:val="none" w:sz="0" w:space="0" w:color="auto"/>
        <w:left w:val="none" w:sz="0" w:space="0" w:color="auto"/>
        <w:bottom w:val="none" w:sz="0" w:space="0" w:color="auto"/>
        <w:right w:val="none" w:sz="0" w:space="0" w:color="auto"/>
      </w:divBdr>
    </w:div>
    <w:div w:id="1861120971">
      <w:bodyDiv w:val="1"/>
      <w:marLeft w:val="0"/>
      <w:marRight w:val="0"/>
      <w:marTop w:val="0"/>
      <w:marBottom w:val="0"/>
      <w:divBdr>
        <w:top w:val="none" w:sz="0" w:space="0" w:color="auto"/>
        <w:left w:val="none" w:sz="0" w:space="0" w:color="auto"/>
        <w:bottom w:val="none" w:sz="0" w:space="0" w:color="auto"/>
        <w:right w:val="none" w:sz="0" w:space="0" w:color="auto"/>
      </w:divBdr>
    </w:div>
    <w:div w:id="1862888059">
      <w:bodyDiv w:val="1"/>
      <w:marLeft w:val="0"/>
      <w:marRight w:val="0"/>
      <w:marTop w:val="0"/>
      <w:marBottom w:val="0"/>
      <w:divBdr>
        <w:top w:val="none" w:sz="0" w:space="0" w:color="auto"/>
        <w:left w:val="none" w:sz="0" w:space="0" w:color="auto"/>
        <w:bottom w:val="none" w:sz="0" w:space="0" w:color="auto"/>
        <w:right w:val="none" w:sz="0" w:space="0" w:color="auto"/>
      </w:divBdr>
    </w:div>
    <w:div w:id="1887334502">
      <w:bodyDiv w:val="1"/>
      <w:marLeft w:val="0"/>
      <w:marRight w:val="0"/>
      <w:marTop w:val="0"/>
      <w:marBottom w:val="0"/>
      <w:divBdr>
        <w:top w:val="none" w:sz="0" w:space="0" w:color="auto"/>
        <w:left w:val="none" w:sz="0" w:space="0" w:color="auto"/>
        <w:bottom w:val="none" w:sz="0" w:space="0" w:color="auto"/>
        <w:right w:val="none" w:sz="0" w:space="0" w:color="auto"/>
      </w:divBdr>
    </w:div>
    <w:div w:id="1896968833">
      <w:bodyDiv w:val="1"/>
      <w:marLeft w:val="0"/>
      <w:marRight w:val="0"/>
      <w:marTop w:val="0"/>
      <w:marBottom w:val="0"/>
      <w:divBdr>
        <w:top w:val="none" w:sz="0" w:space="0" w:color="auto"/>
        <w:left w:val="none" w:sz="0" w:space="0" w:color="auto"/>
        <w:bottom w:val="none" w:sz="0" w:space="0" w:color="auto"/>
        <w:right w:val="none" w:sz="0" w:space="0" w:color="auto"/>
      </w:divBdr>
    </w:div>
    <w:div w:id="1901016971">
      <w:bodyDiv w:val="1"/>
      <w:marLeft w:val="0"/>
      <w:marRight w:val="0"/>
      <w:marTop w:val="0"/>
      <w:marBottom w:val="0"/>
      <w:divBdr>
        <w:top w:val="none" w:sz="0" w:space="0" w:color="auto"/>
        <w:left w:val="none" w:sz="0" w:space="0" w:color="auto"/>
        <w:bottom w:val="none" w:sz="0" w:space="0" w:color="auto"/>
        <w:right w:val="none" w:sz="0" w:space="0" w:color="auto"/>
      </w:divBdr>
    </w:div>
    <w:div w:id="1908832284">
      <w:bodyDiv w:val="1"/>
      <w:marLeft w:val="0"/>
      <w:marRight w:val="0"/>
      <w:marTop w:val="0"/>
      <w:marBottom w:val="0"/>
      <w:divBdr>
        <w:top w:val="none" w:sz="0" w:space="0" w:color="auto"/>
        <w:left w:val="none" w:sz="0" w:space="0" w:color="auto"/>
        <w:bottom w:val="none" w:sz="0" w:space="0" w:color="auto"/>
        <w:right w:val="none" w:sz="0" w:space="0" w:color="auto"/>
      </w:divBdr>
    </w:div>
    <w:div w:id="1921671814">
      <w:bodyDiv w:val="1"/>
      <w:marLeft w:val="0"/>
      <w:marRight w:val="0"/>
      <w:marTop w:val="0"/>
      <w:marBottom w:val="0"/>
      <w:divBdr>
        <w:top w:val="none" w:sz="0" w:space="0" w:color="auto"/>
        <w:left w:val="none" w:sz="0" w:space="0" w:color="auto"/>
        <w:bottom w:val="none" w:sz="0" w:space="0" w:color="auto"/>
        <w:right w:val="none" w:sz="0" w:space="0" w:color="auto"/>
      </w:divBdr>
    </w:div>
    <w:div w:id="1925526355">
      <w:bodyDiv w:val="1"/>
      <w:marLeft w:val="0"/>
      <w:marRight w:val="0"/>
      <w:marTop w:val="0"/>
      <w:marBottom w:val="0"/>
      <w:divBdr>
        <w:top w:val="none" w:sz="0" w:space="0" w:color="auto"/>
        <w:left w:val="none" w:sz="0" w:space="0" w:color="auto"/>
        <w:bottom w:val="none" w:sz="0" w:space="0" w:color="auto"/>
        <w:right w:val="none" w:sz="0" w:space="0" w:color="auto"/>
      </w:divBdr>
    </w:div>
    <w:div w:id="1940140984">
      <w:bodyDiv w:val="1"/>
      <w:marLeft w:val="0"/>
      <w:marRight w:val="0"/>
      <w:marTop w:val="0"/>
      <w:marBottom w:val="0"/>
      <w:divBdr>
        <w:top w:val="none" w:sz="0" w:space="0" w:color="auto"/>
        <w:left w:val="none" w:sz="0" w:space="0" w:color="auto"/>
        <w:bottom w:val="none" w:sz="0" w:space="0" w:color="auto"/>
        <w:right w:val="none" w:sz="0" w:space="0" w:color="auto"/>
      </w:divBdr>
    </w:div>
    <w:div w:id="1952928222">
      <w:bodyDiv w:val="1"/>
      <w:marLeft w:val="0"/>
      <w:marRight w:val="0"/>
      <w:marTop w:val="0"/>
      <w:marBottom w:val="0"/>
      <w:divBdr>
        <w:top w:val="none" w:sz="0" w:space="0" w:color="auto"/>
        <w:left w:val="none" w:sz="0" w:space="0" w:color="auto"/>
        <w:bottom w:val="none" w:sz="0" w:space="0" w:color="auto"/>
        <w:right w:val="none" w:sz="0" w:space="0" w:color="auto"/>
      </w:divBdr>
    </w:div>
    <w:div w:id="1959291789">
      <w:bodyDiv w:val="1"/>
      <w:marLeft w:val="0"/>
      <w:marRight w:val="0"/>
      <w:marTop w:val="0"/>
      <w:marBottom w:val="0"/>
      <w:divBdr>
        <w:top w:val="none" w:sz="0" w:space="0" w:color="auto"/>
        <w:left w:val="none" w:sz="0" w:space="0" w:color="auto"/>
        <w:bottom w:val="none" w:sz="0" w:space="0" w:color="auto"/>
        <w:right w:val="none" w:sz="0" w:space="0" w:color="auto"/>
      </w:divBdr>
    </w:div>
    <w:div w:id="1967618220">
      <w:bodyDiv w:val="1"/>
      <w:marLeft w:val="0"/>
      <w:marRight w:val="0"/>
      <w:marTop w:val="0"/>
      <w:marBottom w:val="0"/>
      <w:divBdr>
        <w:top w:val="none" w:sz="0" w:space="0" w:color="auto"/>
        <w:left w:val="none" w:sz="0" w:space="0" w:color="auto"/>
        <w:bottom w:val="none" w:sz="0" w:space="0" w:color="auto"/>
        <w:right w:val="none" w:sz="0" w:space="0" w:color="auto"/>
      </w:divBdr>
    </w:div>
    <w:div w:id="1974753925">
      <w:bodyDiv w:val="1"/>
      <w:marLeft w:val="0"/>
      <w:marRight w:val="0"/>
      <w:marTop w:val="0"/>
      <w:marBottom w:val="0"/>
      <w:divBdr>
        <w:top w:val="none" w:sz="0" w:space="0" w:color="auto"/>
        <w:left w:val="none" w:sz="0" w:space="0" w:color="auto"/>
        <w:bottom w:val="none" w:sz="0" w:space="0" w:color="auto"/>
        <w:right w:val="none" w:sz="0" w:space="0" w:color="auto"/>
      </w:divBdr>
    </w:div>
    <w:div w:id="1975015932">
      <w:bodyDiv w:val="1"/>
      <w:marLeft w:val="0"/>
      <w:marRight w:val="0"/>
      <w:marTop w:val="0"/>
      <w:marBottom w:val="0"/>
      <w:divBdr>
        <w:top w:val="none" w:sz="0" w:space="0" w:color="auto"/>
        <w:left w:val="none" w:sz="0" w:space="0" w:color="auto"/>
        <w:bottom w:val="none" w:sz="0" w:space="0" w:color="auto"/>
        <w:right w:val="none" w:sz="0" w:space="0" w:color="auto"/>
      </w:divBdr>
    </w:div>
    <w:div w:id="1983734800">
      <w:bodyDiv w:val="1"/>
      <w:marLeft w:val="0"/>
      <w:marRight w:val="0"/>
      <w:marTop w:val="0"/>
      <w:marBottom w:val="0"/>
      <w:divBdr>
        <w:top w:val="none" w:sz="0" w:space="0" w:color="auto"/>
        <w:left w:val="none" w:sz="0" w:space="0" w:color="auto"/>
        <w:bottom w:val="none" w:sz="0" w:space="0" w:color="auto"/>
        <w:right w:val="none" w:sz="0" w:space="0" w:color="auto"/>
      </w:divBdr>
    </w:div>
    <w:div w:id="1989819471">
      <w:bodyDiv w:val="1"/>
      <w:marLeft w:val="0"/>
      <w:marRight w:val="0"/>
      <w:marTop w:val="0"/>
      <w:marBottom w:val="0"/>
      <w:divBdr>
        <w:top w:val="none" w:sz="0" w:space="0" w:color="auto"/>
        <w:left w:val="none" w:sz="0" w:space="0" w:color="auto"/>
        <w:bottom w:val="none" w:sz="0" w:space="0" w:color="auto"/>
        <w:right w:val="none" w:sz="0" w:space="0" w:color="auto"/>
      </w:divBdr>
    </w:div>
    <w:div w:id="1995833429">
      <w:bodyDiv w:val="1"/>
      <w:marLeft w:val="0"/>
      <w:marRight w:val="0"/>
      <w:marTop w:val="0"/>
      <w:marBottom w:val="0"/>
      <w:divBdr>
        <w:top w:val="none" w:sz="0" w:space="0" w:color="auto"/>
        <w:left w:val="none" w:sz="0" w:space="0" w:color="auto"/>
        <w:bottom w:val="none" w:sz="0" w:space="0" w:color="auto"/>
        <w:right w:val="none" w:sz="0" w:space="0" w:color="auto"/>
      </w:divBdr>
    </w:div>
    <w:div w:id="2028604757">
      <w:bodyDiv w:val="1"/>
      <w:marLeft w:val="0"/>
      <w:marRight w:val="0"/>
      <w:marTop w:val="0"/>
      <w:marBottom w:val="0"/>
      <w:divBdr>
        <w:top w:val="none" w:sz="0" w:space="0" w:color="auto"/>
        <w:left w:val="none" w:sz="0" w:space="0" w:color="auto"/>
        <w:bottom w:val="none" w:sz="0" w:space="0" w:color="auto"/>
        <w:right w:val="none" w:sz="0" w:space="0" w:color="auto"/>
      </w:divBdr>
    </w:div>
    <w:div w:id="2038313368">
      <w:bodyDiv w:val="1"/>
      <w:marLeft w:val="0"/>
      <w:marRight w:val="0"/>
      <w:marTop w:val="0"/>
      <w:marBottom w:val="0"/>
      <w:divBdr>
        <w:top w:val="none" w:sz="0" w:space="0" w:color="auto"/>
        <w:left w:val="none" w:sz="0" w:space="0" w:color="auto"/>
        <w:bottom w:val="none" w:sz="0" w:space="0" w:color="auto"/>
        <w:right w:val="none" w:sz="0" w:space="0" w:color="auto"/>
      </w:divBdr>
    </w:div>
    <w:div w:id="2051613424">
      <w:bodyDiv w:val="1"/>
      <w:marLeft w:val="0"/>
      <w:marRight w:val="0"/>
      <w:marTop w:val="0"/>
      <w:marBottom w:val="0"/>
      <w:divBdr>
        <w:top w:val="none" w:sz="0" w:space="0" w:color="auto"/>
        <w:left w:val="none" w:sz="0" w:space="0" w:color="auto"/>
        <w:bottom w:val="none" w:sz="0" w:space="0" w:color="auto"/>
        <w:right w:val="none" w:sz="0" w:space="0" w:color="auto"/>
      </w:divBdr>
    </w:div>
    <w:div w:id="2056462222">
      <w:bodyDiv w:val="1"/>
      <w:marLeft w:val="0"/>
      <w:marRight w:val="0"/>
      <w:marTop w:val="0"/>
      <w:marBottom w:val="0"/>
      <w:divBdr>
        <w:top w:val="none" w:sz="0" w:space="0" w:color="auto"/>
        <w:left w:val="none" w:sz="0" w:space="0" w:color="auto"/>
        <w:bottom w:val="none" w:sz="0" w:space="0" w:color="auto"/>
        <w:right w:val="none" w:sz="0" w:space="0" w:color="auto"/>
      </w:divBdr>
    </w:div>
    <w:div w:id="2080325988">
      <w:bodyDiv w:val="1"/>
      <w:marLeft w:val="0"/>
      <w:marRight w:val="0"/>
      <w:marTop w:val="0"/>
      <w:marBottom w:val="0"/>
      <w:divBdr>
        <w:top w:val="none" w:sz="0" w:space="0" w:color="auto"/>
        <w:left w:val="none" w:sz="0" w:space="0" w:color="auto"/>
        <w:bottom w:val="none" w:sz="0" w:space="0" w:color="auto"/>
        <w:right w:val="none" w:sz="0" w:space="0" w:color="auto"/>
      </w:divBdr>
    </w:div>
    <w:div w:id="2085712529">
      <w:bodyDiv w:val="1"/>
      <w:marLeft w:val="0"/>
      <w:marRight w:val="0"/>
      <w:marTop w:val="0"/>
      <w:marBottom w:val="0"/>
      <w:divBdr>
        <w:top w:val="none" w:sz="0" w:space="0" w:color="auto"/>
        <w:left w:val="none" w:sz="0" w:space="0" w:color="auto"/>
        <w:bottom w:val="none" w:sz="0" w:space="0" w:color="auto"/>
        <w:right w:val="none" w:sz="0" w:space="0" w:color="auto"/>
      </w:divBdr>
    </w:div>
    <w:div w:id="2106026785">
      <w:bodyDiv w:val="1"/>
      <w:marLeft w:val="0"/>
      <w:marRight w:val="0"/>
      <w:marTop w:val="0"/>
      <w:marBottom w:val="0"/>
      <w:divBdr>
        <w:top w:val="none" w:sz="0" w:space="0" w:color="auto"/>
        <w:left w:val="none" w:sz="0" w:space="0" w:color="auto"/>
        <w:bottom w:val="none" w:sz="0" w:space="0" w:color="auto"/>
        <w:right w:val="none" w:sz="0" w:space="0" w:color="auto"/>
      </w:divBdr>
    </w:div>
    <w:div w:id="2109810592">
      <w:bodyDiv w:val="1"/>
      <w:marLeft w:val="0"/>
      <w:marRight w:val="0"/>
      <w:marTop w:val="0"/>
      <w:marBottom w:val="0"/>
      <w:divBdr>
        <w:top w:val="none" w:sz="0" w:space="0" w:color="auto"/>
        <w:left w:val="none" w:sz="0" w:space="0" w:color="auto"/>
        <w:bottom w:val="none" w:sz="0" w:space="0" w:color="auto"/>
        <w:right w:val="none" w:sz="0" w:space="0" w:color="auto"/>
      </w:divBdr>
    </w:div>
    <w:div w:id="21193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6F970303AE3D1AAD0E6163A651A465D35EFA33393ADDAC07164BBA6707CC3961F42B2F036169C0B566FBA025C89DA4EE7EFE012E53713B03C2513822F9e6O" TargetMode="External"/><Relationship Id="rId18" Type="http://schemas.openxmlformats.org/officeDocument/2006/relationships/hyperlink" Target="consultantplus://offline/ref=6F970303AE3D1AAD0E6163A651A465D35EFA33393ADAAD06144CBA6707CC3961F42B2F036169C0B566FBA025C89DA4EE7EFE012E53713B03C2513822F9e6O" TargetMode="External"/><Relationship Id="rId26" Type="http://schemas.openxmlformats.org/officeDocument/2006/relationships/hyperlink" Target="consultantplus://offline/ref=6B7A2C24903E042515A821D5AB17487E9495A6F7AA99EE2299034BCD3558C097A2F2030D1A70E2964CE99A57F4D839C793dDeET"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yperlink" Target="consultantplus://offline/ref=6F970303AE3D1AAD0E6163A651A465D35EFA33393ADDA902164DBA6707CC3961F42B2F036169C0B566FBA025C89DA4EE7EFE012E53713B03C2513822F9e6O" TargetMode="External"/><Relationship Id="rId17" Type="http://schemas.openxmlformats.org/officeDocument/2006/relationships/hyperlink" Target="consultantplus://offline/ref=6F970303AE3D1AAD0E6163A651A465D35EFA33393ADAAA0F174CBA6707CC3961F42B2F036169C0B566FBA025C89DA4EE7EFE012E53713B03C2513822F9e6O" TargetMode="External"/><Relationship Id="rId25" Type="http://schemas.openxmlformats.org/officeDocument/2006/relationships/hyperlink" Target="consultantplus://offline/ref=6B7A2C24903E042515A821D5AB17487E9495A6F7AA98ED279C0F4BCD3558C097A2F2030D1A70E2964CE99A57F4D839C793dDeE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6F970303AE3D1AAD0E6163A651A465D35EFA33393ADAA9011C44BA6707CC3961F42B2F036169C0B566FBA025C89DA4EE7EFE012E53713B03C2513822F9e6O" TargetMode="External"/><Relationship Id="rId20" Type="http://schemas.openxmlformats.org/officeDocument/2006/relationships/header" Target="header1.xml"/><Relationship Id="rId29" Type="http://schemas.openxmlformats.org/officeDocument/2006/relationships/hyperlink" Target="consultantplus://offline/ref=55651ED93B4AB8E8377568FE19B6DDB8689587E98C240066D2F0FCB507ECBE6E3F9AEA38B1D7723022EE3D173EF3C10034BA546B64DD6F99B031PDkD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F970303AE3D1AAD0E6163A651A465D35EFA33393ADCA103144EBA6707CC3961F42B2F036169C0B566FBA025C89DA4EE7EFE012E53713B03C2513822F9e6O" TargetMode="External"/><Relationship Id="rId24" Type="http://schemas.openxmlformats.org/officeDocument/2006/relationships/hyperlink" Target="consultantplus://offline/ref=6B7A2C24903E042515A821D5AB17487E9495A6F7AA98EF219B054BCD3558C097A2F2030D1A70E2964CE99A57F4D839C793dDeET" TargetMode="External"/><Relationship Id="rId32" Type="http://schemas.openxmlformats.org/officeDocument/2006/relationships/hyperlink" Target="consultantplus://offline/ref=667F9858E7630006DB94A45F15ADD807661AFABAAFDAFA43F94B00FAC9D781E9C490C94F2FF40573B0951A907C046E99E57D1D3529808C816FACG5U5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F970303AE3D1AAD0E6163A651A465D35EFA33393ADDAF0F124ABA6707CC3961F42B2F036169C0B566FBA025C89DA4EE7EFE012E53713B03C2513822F9e6O" TargetMode="External"/><Relationship Id="rId23" Type="http://schemas.openxmlformats.org/officeDocument/2006/relationships/hyperlink" Target="consultantplus://offline/ref=6B7A2C24903E042515A83FD8BD7B15759F99F8F8AA98E573C4534D9A6A08C6C2F0B25D544834A99B4BF78657F2dCe7T" TargetMode="External"/><Relationship Id="rId28" Type="http://schemas.openxmlformats.org/officeDocument/2006/relationships/hyperlink" Target="consultantplus://offline/ref=6B7A2C24903E042515A83FD8BD7B15759F99F8F8AA98E573C4534D9A6A08C6C2F0B25D544834A99B4BF78657F2dCe7T" TargetMode="External"/><Relationship Id="rId36" Type="http://schemas.openxmlformats.org/officeDocument/2006/relationships/fontTable" Target="fontTable.xml"/><Relationship Id="rId10" Type="http://schemas.openxmlformats.org/officeDocument/2006/relationships/hyperlink" Target="consultantplus://offline/ref=6F970303AE3D1AAD0E6163A651A465D35EFA33393ADCAE02164EBA6707CC3961F42B2F036169C0B566FBA025C89DA4EE7EFE012E53713B03C2513822F9e6O" TargetMode="External"/><Relationship Id="rId19" Type="http://schemas.openxmlformats.org/officeDocument/2006/relationships/hyperlink" Target="consultantplus://offline/ref=6F970303AE3D1AAD0E6163A651A465D35EFA33393ADAAE07164CBA6707CC3961F42B2F036169C0B566FBA025C89DA4EE7EFE012E53713B03C2513822F9e6O" TargetMode="External"/><Relationship Id="rId31" Type="http://schemas.openxmlformats.org/officeDocument/2006/relationships/hyperlink" Target="consultantplus://offline/ref=0CB868C94F0E8FAAE643ABAA433CF81D0BF715328283DA39C8479CA5ED5E9DFB63C54F10ED8A81FC9528015791143A79CD0850AAA889BD13490114TDpAO" TargetMode="External"/><Relationship Id="rId4" Type="http://schemas.openxmlformats.org/officeDocument/2006/relationships/webSettings" Target="webSettings.xml"/><Relationship Id="rId9" Type="http://schemas.openxmlformats.org/officeDocument/2006/relationships/hyperlink" Target="consultantplus://offline/ref=6F970303AE3D1AAD0E6163A651A465D35EFA33393ADCAC07114BBA6707CC3961F42B2F036169C0B566FBA025C89DA4EE7EFE012E53713B03C2513822F9e6O" TargetMode="External"/><Relationship Id="rId14" Type="http://schemas.openxmlformats.org/officeDocument/2006/relationships/hyperlink" Target="consultantplus://offline/ref=6F970303AE3D1AAD0E6163A651A465D35EFA33393ADDAC07104CBA6707CC3961F42B2F036169C0B566FBA025C89DA4EE7EFE012E53713B03C2513822F9e6O" TargetMode="External"/><Relationship Id="rId22" Type="http://schemas.openxmlformats.org/officeDocument/2006/relationships/footer" Target="footer1.xml"/><Relationship Id="rId27" Type="http://schemas.openxmlformats.org/officeDocument/2006/relationships/hyperlink" Target="consultantplus://offline/ref=6B7A2C24903E042515A821D5AB17487E9495A6F7AA98E92C90034BCD3558C097A2F2030D0870BA9A4FE98456F6CD6F96D58AA4318C3912B4A407C57Ad1eDT" TargetMode="External"/><Relationship Id="rId30" Type="http://schemas.openxmlformats.org/officeDocument/2006/relationships/hyperlink" Target="consultantplus://offline/ref=76BBB20084DE5A610E0037B890AE61F0852C75312B5A629FAD02BBDC994AD3DA7428A9DDCE09686F7A2FE26018FC3DE3BBFE1C2BE587DA0AAC80892DX3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6A059-0115-42CF-BF9D-6FE3DD74E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14910</Words>
  <Characters>84989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Алла Сергеевна</dc:creator>
  <cp:lastModifiedBy>Самохвалова Елена Владимировна</cp:lastModifiedBy>
  <cp:revision>2</cp:revision>
  <cp:lastPrinted>2021-06-02T09:24:00Z</cp:lastPrinted>
  <dcterms:created xsi:type="dcterms:W3CDTF">2021-06-02T09:26:00Z</dcterms:created>
  <dcterms:modified xsi:type="dcterms:W3CDTF">2021-06-02T09:26:00Z</dcterms:modified>
</cp:coreProperties>
</file>