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67" w:rsidRPr="00690B69" w:rsidRDefault="006627B6" w:rsidP="006627B6">
      <w:pPr>
        <w:widowControl w:val="0"/>
        <w:autoSpaceDE w:val="0"/>
        <w:autoSpaceDN w:val="0"/>
        <w:spacing w:after="0" w:line="240" w:lineRule="auto"/>
        <w:ind w:left="1842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3D3967" w:rsidRPr="00690B69" w:rsidRDefault="003D3967" w:rsidP="006627B6">
      <w:pPr>
        <w:widowControl w:val="0"/>
        <w:autoSpaceDE w:val="0"/>
        <w:autoSpaceDN w:val="0"/>
        <w:spacing w:after="0" w:line="240" w:lineRule="auto"/>
        <w:ind w:left="18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6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:rsidR="003D3967" w:rsidRPr="00690B69" w:rsidRDefault="003D3967" w:rsidP="006627B6">
      <w:pPr>
        <w:widowControl w:val="0"/>
        <w:autoSpaceDE w:val="0"/>
        <w:autoSpaceDN w:val="0"/>
        <w:spacing w:after="0" w:line="240" w:lineRule="auto"/>
        <w:ind w:left="18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Пермской городской Думы</w:t>
      </w:r>
    </w:p>
    <w:p w:rsidR="006627B6" w:rsidRDefault="006627B6" w:rsidP="001C05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593" w:rsidRPr="00690B69" w:rsidRDefault="001C0593" w:rsidP="006627B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6627B6" w:rsidRDefault="006627B6" w:rsidP="006627B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имущества, предназначенного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в аренду субъектам малого и среднего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 и организациям, образующим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D3967" w:rsidRPr="00690B69" w:rsidRDefault="006627B6" w:rsidP="006627B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инфраструктуру поддержки субъектов малого и среднего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</w:t>
      </w:r>
    </w:p>
    <w:p w:rsidR="003D3967" w:rsidRPr="006627B6" w:rsidRDefault="003D3967" w:rsidP="003D396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2"/>
      <w:bookmarkEnd w:id="0"/>
    </w:p>
    <w:tbl>
      <w:tblPr>
        <w:tblStyle w:val="a3"/>
        <w:tblW w:w="217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"/>
        <w:gridCol w:w="1019"/>
        <w:gridCol w:w="1132"/>
        <w:gridCol w:w="999"/>
        <w:gridCol w:w="1134"/>
        <w:gridCol w:w="986"/>
        <w:gridCol w:w="998"/>
        <w:gridCol w:w="993"/>
        <w:gridCol w:w="705"/>
        <w:gridCol w:w="992"/>
        <w:gridCol w:w="851"/>
        <w:gridCol w:w="855"/>
        <w:gridCol w:w="993"/>
        <w:gridCol w:w="848"/>
        <w:gridCol w:w="709"/>
        <w:gridCol w:w="851"/>
        <w:gridCol w:w="708"/>
        <w:gridCol w:w="1134"/>
        <w:gridCol w:w="993"/>
        <w:gridCol w:w="708"/>
        <w:gridCol w:w="706"/>
        <w:gridCol w:w="1137"/>
        <w:gridCol w:w="1843"/>
      </w:tblGrid>
      <w:tr w:rsidR="003D3967" w:rsidRPr="003D3967" w:rsidTr="006627B6">
        <w:trPr>
          <w:trHeight w:val="276"/>
        </w:trPr>
        <w:tc>
          <w:tcPr>
            <w:tcW w:w="423" w:type="dxa"/>
            <w:vMerge w:val="restart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19" w:type="dxa"/>
            <w:vMerge w:val="restart"/>
          </w:tcPr>
          <w:p w:rsidR="003D3967" w:rsidRPr="003D3967" w:rsidRDefault="006B766B" w:rsidP="006B7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132" w:type="dxa"/>
            <w:vMerge w:val="restart"/>
          </w:tcPr>
          <w:p w:rsidR="003D3967" w:rsidRPr="003D3967" w:rsidRDefault="003D3967" w:rsidP="006B7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 объекта недвиж</w:t>
            </w:r>
            <w:r w:rsidR="006B76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имости; тип движимого имущества</w:t>
            </w:r>
          </w:p>
        </w:tc>
        <w:tc>
          <w:tcPr>
            <w:tcW w:w="999" w:type="dxa"/>
            <w:vMerge w:val="restart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="006B76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аименование объекта учета</w:t>
            </w:r>
          </w:p>
        </w:tc>
        <w:tc>
          <w:tcPr>
            <w:tcW w:w="3118" w:type="dxa"/>
            <w:gridSpan w:val="3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4396" w:type="dxa"/>
            <w:gridSpan w:val="5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3401" w:type="dxa"/>
            <w:gridSpan w:val="4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  <w:tc>
          <w:tcPr>
            <w:tcW w:w="7229" w:type="dxa"/>
            <w:gridSpan w:val="7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995AA3" w:rsidRPr="00690B69" w:rsidTr="006627B6">
        <w:trPr>
          <w:trHeight w:val="276"/>
        </w:trPr>
        <w:tc>
          <w:tcPr>
            <w:tcW w:w="423" w:type="dxa"/>
            <w:vMerge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</w:tcPr>
          <w:p w:rsidR="003D3967" w:rsidRPr="003D3967" w:rsidRDefault="00215CF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сновная характе</w:t>
            </w:r>
            <w:r w:rsidR="006B76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ристика объекта недвижимости</w:t>
            </w:r>
          </w:p>
        </w:tc>
        <w:tc>
          <w:tcPr>
            <w:tcW w:w="1698" w:type="dxa"/>
            <w:gridSpan w:val="2"/>
          </w:tcPr>
          <w:p w:rsidR="003D3967" w:rsidRPr="003D3967" w:rsidRDefault="00215CF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="006B76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адастровый номер</w:t>
            </w:r>
          </w:p>
        </w:tc>
        <w:tc>
          <w:tcPr>
            <w:tcW w:w="992" w:type="dxa"/>
          </w:tcPr>
          <w:p w:rsidR="003D3967" w:rsidRPr="003D3967" w:rsidRDefault="00215CF4" w:rsidP="00662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ехническое со</w:t>
            </w:r>
            <w:r w:rsidR="006B76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стояние объекта недвижимости</w:t>
            </w:r>
          </w:p>
        </w:tc>
        <w:tc>
          <w:tcPr>
            <w:tcW w:w="851" w:type="dxa"/>
          </w:tcPr>
          <w:p w:rsidR="003D3967" w:rsidRPr="003D3967" w:rsidRDefault="00215CF4" w:rsidP="00662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="006B76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атегория земель</w:t>
            </w:r>
          </w:p>
        </w:tc>
        <w:tc>
          <w:tcPr>
            <w:tcW w:w="855" w:type="dxa"/>
          </w:tcPr>
          <w:p w:rsidR="003D3967" w:rsidRPr="003D3967" w:rsidRDefault="00215CF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6B76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 разрешенного использования</w:t>
            </w:r>
          </w:p>
        </w:tc>
        <w:tc>
          <w:tcPr>
            <w:tcW w:w="993" w:type="dxa"/>
          </w:tcPr>
          <w:p w:rsidR="003D3967" w:rsidRPr="003D3967" w:rsidRDefault="00215CF4" w:rsidP="00662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</w:t>
            </w:r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осударственный регистрационный знак (при наличии)</w:t>
            </w:r>
          </w:p>
        </w:tc>
        <w:tc>
          <w:tcPr>
            <w:tcW w:w="848" w:type="dxa"/>
          </w:tcPr>
          <w:p w:rsidR="003D3967" w:rsidRPr="003D3967" w:rsidRDefault="00215CF4" w:rsidP="00662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арка, модель</w:t>
            </w:r>
          </w:p>
        </w:tc>
        <w:tc>
          <w:tcPr>
            <w:tcW w:w="709" w:type="dxa"/>
          </w:tcPr>
          <w:p w:rsidR="003D3967" w:rsidRPr="003D3967" w:rsidRDefault="00215CF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</w:t>
            </w:r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од выпуска</w:t>
            </w:r>
          </w:p>
        </w:tc>
        <w:tc>
          <w:tcPr>
            <w:tcW w:w="851" w:type="dxa"/>
          </w:tcPr>
          <w:p w:rsidR="003D3967" w:rsidRPr="003D3967" w:rsidRDefault="00215CF4" w:rsidP="006B7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остав (принад</w:t>
            </w:r>
            <w:r w:rsidR="001E48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bookmarkStart w:id="1" w:name="_GoBack"/>
            <w:bookmarkEnd w:id="1"/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лежности) имущества</w:t>
            </w:r>
          </w:p>
        </w:tc>
        <w:tc>
          <w:tcPr>
            <w:tcW w:w="1842" w:type="dxa"/>
            <w:gridSpan w:val="2"/>
          </w:tcPr>
          <w:p w:rsidR="003D3967" w:rsidRPr="003D3967" w:rsidRDefault="00215CF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ля договоров аренды и безвозмездного пользования</w:t>
            </w:r>
          </w:p>
        </w:tc>
        <w:tc>
          <w:tcPr>
            <w:tcW w:w="993" w:type="dxa"/>
            <w:vMerge w:val="restart"/>
          </w:tcPr>
          <w:p w:rsidR="003D3967" w:rsidRPr="003D3967" w:rsidRDefault="00215CF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="006B76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аименование правообладателя</w:t>
            </w:r>
          </w:p>
        </w:tc>
        <w:tc>
          <w:tcPr>
            <w:tcW w:w="708" w:type="dxa"/>
            <w:vMerge w:val="restart"/>
          </w:tcPr>
          <w:p w:rsidR="003D3967" w:rsidRPr="003D3967" w:rsidRDefault="00215CF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="006627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личие</w:t>
            </w:r>
            <w:proofErr w:type="spellEnd"/>
            <w:proofErr w:type="gramEnd"/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ограниченного</w:t>
            </w:r>
            <w:r w:rsidR="006B76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вещного права на имущество</w:t>
            </w:r>
          </w:p>
        </w:tc>
        <w:tc>
          <w:tcPr>
            <w:tcW w:w="706" w:type="dxa"/>
            <w:vMerge w:val="restart"/>
          </w:tcPr>
          <w:p w:rsidR="003D3967" w:rsidRPr="003D3967" w:rsidRDefault="006B766B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ИНН правообладателя</w:t>
            </w:r>
          </w:p>
        </w:tc>
        <w:tc>
          <w:tcPr>
            <w:tcW w:w="1137" w:type="dxa"/>
            <w:vMerge w:val="restart"/>
          </w:tcPr>
          <w:p w:rsidR="003D3967" w:rsidRPr="003D3967" w:rsidRDefault="00215CF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="006B76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онтактный номер телефона</w:t>
            </w:r>
          </w:p>
        </w:tc>
        <w:tc>
          <w:tcPr>
            <w:tcW w:w="1843" w:type="dxa"/>
            <w:vMerge w:val="restart"/>
          </w:tcPr>
          <w:p w:rsidR="003D3967" w:rsidRPr="003D3967" w:rsidRDefault="00215CF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="006B76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дрес электронной почты</w:t>
            </w:r>
          </w:p>
        </w:tc>
      </w:tr>
      <w:tr w:rsidR="00995AA3" w:rsidRPr="00690B69" w:rsidTr="006627B6">
        <w:trPr>
          <w:trHeight w:val="552"/>
        </w:trPr>
        <w:tc>
          <w:tcPr>
            <w:tcW w:w="423" w:type="dxa"/>
            <w:vMerge/>
          </w:tcPr>
          <w:p w:rsidR="003D3967" w:rsidRPr="003D3967" w:rsidRDefault="003D3967" w:rsidP="003D39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</w:tcPr>
          <w:p w:rsidR="003D3967" w:rsidRPr="003D3967" w:rsidRDefault="003D3967" w:rsidP="003D39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</w:tcPr>
          <w:p w:rsidR="003D3967" w:rsidRPr="003D3967" w:rsidRDefault="003D3967" w:rsidP="003D39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3D3967" w:rsidRPr="003D3967" w:rsidRDefault="003D3967" w:rsidP="003D39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627B6" w:rsidRDefault="00215CF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ип (площадь – для земельных участков, зданий, помещений; протяженность, объем, площадь, глубина </w:t>
            </w:r>
            <w:proofErr w:type="spellStart"/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залега</w:t>
            </w:r>
            <w:proofErr w:type="spellEnd"/>
            <w:r w:rsidR="006627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</w:t>
            </w:r>
            <w:proofErr w:type="spellEnd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986" w:type="dxa"/>
          </w:tcPr>
          <w:p w:rsidR="003D3967" w:rsidRPr="003D3967" w:rsidRDefault="00215CF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</w:t>
            </w:r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998" w:type="dxa"/>
          </w:tcPr>
          <w:p w:rsidR="003D3967" w:rsidRPr="003D3967" w:rsidRDefault="00215CF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диница измерения</w:t>
            </w:r>
            <w:r w:rsidR="006627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(для </w:t>
            </w:r>
            <w:proofErr w:type="spellStart"/>
            <w:proofErr w:type="gramStart"/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площа</w:t>
            </w:r>
            <w:r w:rsidR="006627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</w:t>
            </w:r>
            <w:proofErr w:type="spellEnd"/>
            <w:proofErr w:type="gramEnd"/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кв. м;</w:t>
            </w:r>
          </w:p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для протяженности – м;</w:t>
            </w:r>
          </w:p>
          <w:p w:rsidR="006627B6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для глубины </w:t>
            </w:r>
            <w:proofErr w:type="spellStart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залега</w:t>
            </w:r>
            <w:proofErr w:type="spellEnd"/>
            <w:r w:rsidR="006627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</w:t>
            </w:r>
            <w:proofErr w:type="spellEnd"/>
            <w:r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м; для объема – куб. м)</w:t>
            </w:r>
          </w:p>
        </w:tc>
        <w:tc>
          <w:tcPr>
            <w:tcW w:w="993" w:type="dxa"/>
          </w:tcPr>
          <w:p w:rsidR="003D3967" w:rsidRPr="003D3967" w:rsidRDefault="00215CF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омер</w:t>
            </w:r>
          </w:p>
        </w:tc>
        <w:tc>
          <w:tcPr>
            <w:tcW w:w="705" w:type="dxa"/>
          </w:tcPr>
          <w:p w:rsidR="003D3967" w:rsidRPr="003D3967" w:rsidRDefault="00215CF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ип (кадастровый, </w:t>
            </w:r>
            <w:proofErr w:type="gramStart"/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</w:t>
            </w:r>
            <w:r w:rsidR="006627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ловный</w:t>
            </w:r>
            <w:proofErr w:type="spellEnd"/>
            <w:proofErr w:type="gramEnd"/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устаревший)</w:t>
            </w:r>
          </w:p>
        </w:tc>
        <w:tc>
          <w:tcPr>
            <w:tcW w:w="992" w:type="dxa"/>
          </w:tcPr>
          <w:p w:rsidR="003D3967" w:rsidRPr="003D3967" w:rsidRDefault="003D3967" w:rsidP="00662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D3967" w:rsidRPr="003D3967" w:rsidRDefault="003D3967" w:rsidP="00662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D3967" w:rsidRPr="003D3967" w:rsidRDefault="003D3967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D3967" w:rsidRPr="003D3967" w:rsidRDefault="00215CF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="006627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личие</w:t>
            </w:r>
            <w:proofErr w:type="spellEnd"/>
            <w:proofErr w:type="gramEnd"/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права арен</w:t>
            </w:r>
            <w:r w:rsidR="006627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ды</w:t>
            </w:r>
            <w:proofErr w:type="spellEnd"/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или права безвозмездно</w:t>
            </w:r>
            <w:r w:rsidR="006B76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 пользования на имущество</w:t>
            </w:r>
          </w:p>
        </w:tc>
        <w:tc>
          <w:tcPr>
            <w:tcW w:w="1134" w:type="dxa"/>
          </w:tcPr>
          <w:p w:rsidR="003D3967" w:rsidRPr="003D3967" w:rsidRDefault="00215CF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="003D3967" w:rsidRPr="003D39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ата окончания срока действия договора (при наличии)</w:t>
            </w:r>
          </w:p>
        </w:tc>
        <w:tc>
          <w:tcPr>
            <w:tcW w:w="993" w:type="dxa"/>
            <w:vMerge/>
          </w:tcPr>
          <w:p w:rsidR="003D3967" w:rsidRPr="003D3967" w:rsidRDefault="003D3967" w:rsidP="003D3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3D3967" w:rsidRPr="003D3967" w:rsidRDefault="003D3967" w:rsidP="003D3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3D3967" w:rsidRPr="003D3967" w:rsidRDefault="003D3967" w:rsidP="003D3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</w:tcPr>
          <w:p w:rsidR="003D3967" w:rsidRPr="003D3967" w:rsidRDefault="003D3967" w:rsidP="003D3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D3967" w:rsidRPr="003D3967" w:rsidRDefault="003D3967" w:rsidP="003D3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6627B6" w:rsidRPr="006627B6" w:rsidRDefault="006627B6" w:rsidP="006627B6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217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"/>
        <w:gridCol w:w="1019"/>
        <w:gridCol w:w="1132"/>
        <w:gridCol w:w="999"/>
        <w:gridCol w:w="1134"/>
        <w:gridCol w:w="986"/>
        <w:gridCol w:w="998"/>
        <w:gridCol w:w="993"/>
        <w:gridCol w:w="705"/>
        <w:gridCol w:w="992"/>
        <w:gridCol w:w="851"/>
        <w:gridCol w:w="855"/>
        <w:gridCol w:w="993"/>
        <w:gridCol w:w="848"/>
        <w:gridCol w:w="709"/>
        <w:gridCol w:w="851"/>
        <w:gridCol w:w="708"/>
        <w:gridCol w:w="1134"/>
        <w:gridCol w:w="993"/>
        <w:gridCol w:w="708"/>
        <w:gridCol w:w="706"/>
        <w:gridCol w:w="1137"/>
        <w:gridCol w:w="1843"/>
      </w:tblGrid>
      <w:tr w:rsidR="006627B6" w:rsidRPr="00690B69" w:rsidTr="006627B6">
        <w:trPr>
          <w:tblHeader/>
        </w:trPr>
        <w:tc>
          <w:tcPr>
            <w:tcW w:w="423" w:type="dxa"/>
          </w:tcPr>
          <w:p w:rsidR="006627B6" w:rsidRPr="006627B6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9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8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5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627B6" w:rsidRPr="006627B6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</w:tcPr>
          <w:p w:rsidR="006627B6" w:rsidRPr="006627B6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6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7" w:type="dxa"/>
          </w:tcPr>
          <w:p w:rsidR="006627B6" w:rsidRPr="00690B69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</w:tcPr>
          <w:p w:rsidR="006627B6" w:rsidRPr="006627B6" w:rsidRDefault="006627B6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995AA3" w:rsidRPr="00690B69" w:rsidTr="006627B6">
        <w:tc>
          <w:tcPr>
            <w:tcW w:w="423" w:type="dxa"/>
          </w:tcPr>
          <w:p w:rsidR="003D3967" w:rsidRPr="003D3967" w:rsidRDefault="001C0593" w:rsidP="003D3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9" w:type="dxa"/>
          </w:tcPr>
          <w:p w:rsidR="003D3967" w:rsidRPr="003D3967" w:rsidRDefault="00612285" w:rsidP="00965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1C0593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1C0593" w:rsidRPr="00690B69">
              <w:rPr>
                <w:rFonts w:ascii="Times New Roman" w:hAnsi="Times New Roman"/>
                <w:sz w:val="20"/>
                <w:szCs w:val="20"/>
              </w:rPr>
              <w:t xml:space="preserve">, Кировский район, ул. Теплоходная, 14 </w:t>
            </w:r>
            <w:r w:rsidR="001C0593" w:rsidRPr="00690B69">
              <w:rPr>
                <w:rFonts w:ascii="Times New Roman" w:hAnsi="Times New Roman"/>
                <w:sz w:val="20"/>
                <w:szCs w:val="20"/>
              </w:rPr>
              <w:lastRenderedPageBreak/>
              <w:t>(лит. Б)</w:t>
            </w:r>
          </w:p>
        </w:tc>
        <w:tc>
          <w:tcPr>
            <w:tcW w:w="1132" w:type="dxa"/>
          </w:tcPr>
          <w:p w:rsidR="003D3967" w:rsidRPr="003D3967" w:rsidRDefault="001C0593" w:rsidP="002C5B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lastRenderedPageBreak/>
              <w:t>2-этажное отдельно стоящее здание</w:t>
            </w:r>
          </w:p>
        </w:tc>
        <w:tc>
          <w:tcPr>
            <w:tcW w:w="999" w:type="dxa"/>
          </w:tcPr>
          <w:p w:rsidR="003D3967" w:rsidRPr="003D3967" w:rsidRDefault="00995AA3" w:rsidP="002C5B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банный комплекс (отдельно стоящее здание </w:t>
            </w: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бани (</w:t>
            </w:r>
            <w:r w:rsidR="002C5B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ит.</w:t>
            </w:r>
            <w:r w:rsidR="002C5B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1134" w:type="dxa"/>
          </w:tcPr>
          <w:p w:rsidR="003D3967" w:rsidRPr="003D3967" w:rsidRDefault="001C059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lastRenderedPageBreak/>
              <w:t>613,00</w:t>
            </w:r>
          </w:p>
        </w:tc>
        <w:tc>
          <w:tcPr>
            <w:tcW w:w="986" w:type="dxa"/>
          </w:tcPr>
          <w:p w:rsidR="003D3967" w:rsidRPr="003D3967" w:rsidRDefault="00D22EA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3D3967" w:rsidRPr="003D3967" w:rsidRDefault="00D22EA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2C5B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3D3967" w:rsidRPr="003D3967" w:rsidRDefault="00D22EA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59:01:1717053:49</w:t>
            </w:r>
          </w:p>
        </w:tc>
        <w:tc>
          <w:tcPr>
            <w:tcW w:w="705" w:type="dxa"/>
          </w:tcPr>
          <w:p w:rsidR="003D3967" w:rsidRPr="003D3967" w:rsidRDefault="00995AA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3D3967" w:rsidRPr="003D3967" w:rsidRDefault="007038CF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851" w:type="dxa"/>
          </w:tcPr>
          <w:p w:rsidR="003D3967" w:rsidRPr="003D3967" w:rsidRDefault="002C5BCD" w:rsidP="002C5B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Start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емли</w:t>
            </w:r>
            <w:proofErr w:type="spellEnd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насе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лен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ных</w:t>
            </w:r>
            <w:proofErr w:type="spellEnd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пунк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тов</w:t>
            </w:r>
            <w:proofErr w:type="spellEnd"/>
          </w:p>
        </w:tc>
        <w:tc>
          <w:tcPr>
            <w:tcW w:w="855" w:type="dxa"/>
          </w:tcPr>
          <w:p w:rsidR="003D3967" w:rsidRPr="003D3967" w:rsidRDefault="002C5BCD" w:rsidP="00D53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x-none"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ля общего </w:t>
            </w:r>
            <w:proofErr w:type="spellStart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поль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зова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ния</w:t>
            </w:r>
            <w:proofErr w:type="spellEnd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(</w:t>
            </w:r>
            <w:proofErr w:type="spellStart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улич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ная</w:t>
            </w:r>
            <w:proofErr w:type="spellEnd"/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  <w:r w:rsidR="00690B69" w:rsidRPr="00690B69">
              <w:rPr>
                <w:rFonts w:ascii="Times New Roman" w:hAnsi="Times New Roman"/>
                <w:sz w:val="20"/>
                <w:szCs w:val="20"/>
                <w:lang w:val="x-none"/>
              </w:rPr>
              <w:lastRenderedPageBreak/>
              <w:t>сеть)</w:t>
            </w:r>
          </w:p>
        </w:tc>
        <w:tc>
          <w:tcPr>
            <w:tcW w:w="993" w:type="dxa"/>
          </w:tcPr>
          <w:p w:rsidR="003D3967" w:rsidRPr="003D3967" w:rsidRDefault="00995AA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48" w:type="dxa"/>
          </w:tcPr>
          <w:p w:rsidR="003D3967" w:rsidRPr="003D3967" w:rsidRDefault="00995AA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D3967" w:rsidRPr="003D3967" w:rsidRDefault="00995AA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D3967" w:rsidRPr="003D3967" w:rsidRDefault="00995AA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D3967" w:rsidRPr="003D3967" w:rsidRDefault="00995AA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</w:tcPr>
          <w:p w:rsidR="003D3967" w:rsidRPr="003D3967" w:rsidRDefault="00C2400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24005">
              <w:rPr>
                <w:rFonts w:ascii="Times New Roman" w:hAnsi="Times New Roman"/>
                <w:sz w:val="20"/>
                <w:szCs w:val="20"/>
              </w:rPr>
              <w:t>25.11.2029</w:t>
            </w:r>
          </w:p>
        </w:tc>
        <w:tc>
          <w:tcPr>
            <w:tcW w:w="993" w:type="dxa"/>
          </w:tcPr>
          <w:p w:rsidR="003D3967" w:rsidRPr="003D3967" w:rsidRDefault="00861FD1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3D3967" w:rsidRPr="003D3967" w:rsidRDefault="00995AA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3D3967" w:rsidRPr="003D3967" w:rsidRDefault="00995AA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3D3967" w:rsidRPr="003D3967" w:rsidRDefault="00995AA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3D3967" w:rsidRPr="003D3967" w:rsidRDefault="00995AA3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2F4260" w:rsidRPr="00690B69" w:rsidTr="006627B6">
        <w:tc>
          <w:tcPr>
            <w:tcW w:w="423" w:type="dxa"/>
          </w:tcPr>
          <w:p w:rsidR="002F4260" w:rsidRPr="00690B69" w:rsidRDefault="002F4260" w:rsidP="002F4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19" w:type="dxa"/>
          </w:tcPr>
          <w:p w:rsidR="002F4260" w:rsidRPr="00690B69" w:rsidRDefault="00612285" w:rsidP="006627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2F4260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, Свердловский район,</w:t>
            </w:r>
          </w:p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ул. Народовольческая,</w:t>
            </w:r>
            <w:r w:rsidR="002C5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B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</w:tcPr>
          <w:p w:rsidR="002F4260" w:rsidRPr="00690B69" w:rsidRDefault="002C5BC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строенные нежилые помещения на 1 этаже жилого дома</w:t>
            </w:r>
          </w:p>
        </w:tc>
        <w:tc>
          <w:tcPr>
            <w:tcW w:w="999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  <w:tc>
          <w:tcPr>
            <w:tcW w:w="98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2C5B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59:01:4410277:545</w:t>
            </w:r>
          </w:p>
        </w:tc>
        <w:tc>
          <w:tcPr>
            <w:tcW w:w="705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2F4260" w:rsidRPr="00690B69" w:rsidRDefault="007038CF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851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30.03.2023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2F4260" w:rsidRPr="00690B69" w:rsidTr="006627B6">
        <w:tc>
          <w:tcPr>
            <w:tcW w:w="423" w:type="dxa"/>
          </w:tcPr>
          <w:p w:rsidR="002F4260" w:rsidRPr="00690B69" w:rsidRDefault="002F4260" w:rsidP="002F4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9" w:type="dxa"/>
          </w:tcPr>
          <w:p w:rsidR="002F4260" w:rsidRPr="00690B69" w:rsidRDefault="0061228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2F4260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, Орджоникидзевский район, ул. Водолазная, 10</w:t>
            </w:r>
          </w:p>
        </w:tc>
        <w:tc>
          <w:tcPr>
            <w:tcW w:w="1132" w:type="dxa"/>
          </w:tcPr>
          <w:p w:rsidR="002F4260" w:rsidRPr="00690B69" w:rsidRDefault="002F4260" w:rsidP="00C240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банный комплекс (отдельно стоящее здание бани)</w:t>
            </w:r>
          </w:p>
        </w:tc>
        <w:tc>
          <w:tcPr>
            <w:tcW w:w="999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банный комплекс (отдельно </w:t>
            </w:r>
            <w:r w:rsidR="00C240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стоящее здание бани</w:t>
            </w: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421,7</w:t>
            </w:r>
          </w:p>
        </w:tc>
        <w:tc>
          <w:tcPr>
            <w:tcW w:w="98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C240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59:01:2512429:50</w:t>
            </w:r>
          </w:p>
        </w:tc>
        <w:tc>
          <w:tcPr>
            <w:tcW w:w="705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2F4260" w:rsidRPr="00690B69" w:rsidRDefault="007038CF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851" w:type="dxa"/>
          </w:tcPr>
          <w:p w:rsidR="002F4260" w:rsidRPr="00690B69" w:rsidRDefault="00C24005" w:rsidP="00C240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Start"/>
            <w:r w:rsidR="007A575A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емли</w:t>
            </w:r>
            <w:proofErr w:type="spellEnd"/>
            <w:r w:rsidR="007A575A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r w:rsidR="007A575A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насе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A575A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лен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7A575A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ных</w:t>
            </w:r>
            <w:proofErr w:type="spellEnd"/>
            <w:r w:rsidR="007A575A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r w:rsidR="007A575A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пунк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7A575A"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тов</w:t>
            </w:r>
            <w:proofErr w:type="spellEnd"/>
          </w:p>
        </w:tc>
        <w:tc>
          <w:tcPr>
            <w:tcW w:w="855" w:type="dxa"/>
          </w:tcPr>
          <w:p w:rsidR="002F4260" w:rsidRPr="00EF6CD8" w:rsidRDefault="00C24005" w:rsidP="00C2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EF6CD8" w:rsidRPr="00EF6CD8">
              <w:rPr>
                <w:rFonts w:ascii="Times New Roman" w:hAnsi="Times New Roman"/>
                <w:sz w:val="20"/>
                <w:szCs w:val="20"/>
              </w:rPr>
              <w:t>од объекты культурно-бытового назначения</w:t>
            </w:r>
          </w:p>
        </w:tc>
        <w:tc>
          <w:tcPr>
            <w:tcW w:w="993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01.12.2029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2F4260" w:rsidRPr="00690B69" w:rsidTr="006627B6">
        <w:tc>
          <w:tcPr>
            <w:tcW w:w="423" w:type="dxa"/>
          </w:tcPr>
          <w:p w:rsidR="002F4260" w:rsidRPr="00690B69" w:rsidRDefault="002F4260" w:rsidP="002F4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dxa"/>
          </w:tcPr>
          <w:p w:rsidR="002F4260" w:rsidRPr="00690B69" w:rsidRDefault="0061228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2F4260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, Кировский район, ул. Ялтинская,</w:t>
            </w:r>
            <w:r w:rsidR="00C24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</w:tcPr>
          <w:p w:rsidR="002F4260" w:rsidRPr="00690B69" w:rsidRDefault="00C2400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строенные нежилые помещения на 1 этаже жилого дома</w:t>
            </w:r>
          </w:p>
        </w:tc>
        <w:tc>
          <w:tcPr>
            <w:tcW w:w="999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98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A68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C240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A68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2F4260" w:rsidRPr="00690B69" w:rsidRDefault="002F4260" w:rsidP="00C240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  <w:lang w:val="x-none"/>
              </w:rPr>
              <w:t>59:01:0000000:59132</w:t>
            </w:r>
          </w:p>
        </w:tc>
        <w:tc>
          <w:tcPr>
            <w:tcW w:w="705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2F4260" w:rsidRPr="00690B69" w:rsidRDefault="007038CF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851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</w:tcPr>
          <w:p w:rsidR="002F4260" w:rsidRPr="00690B69" w:rsidRDefault="002F4260" w:rsidP="00C240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27.09.2025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2F4260" w:rsidRPr="00690B69" w:rsidTr="006627B6">
        <w:tc>
          <w:tcPr>
            <w:tcW w:w="423" w:type="dxa"/>
          </w:tcPr>
          <w:p w:rsidR="002F4260" w:rsidRPr="00690B69" w:rsidRDefault="002F4260" w:rsidP="002F4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9" w:type="dxa"/>
          </w:tcPr>
          <w:p w:rsidR="002F4260" w:rsidRPr="00690B69" w:rsidRDefault="0061228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2F4260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 xml:space="preserve">, Дзержинский район, ул. </w:t>
            </w:r>
            <w:proofErr w:type="spellStart"/>
            <w:r w:rsidR="002F4260" w:rsidRPr="00690B69">
              <w:rPr>
                <w:rFonts w:ascii="Times New Roman" w:hAnsi="Times New Roman"/>
                <w:sz w:val="20"/>
                <w:szCs w:val="20"/>
              </w:rPr>
              <w:t>Подлесная</w:t>
            </w:r>
            <w:proofErr w:type="spellEnd"/>
            <w:r w:rsidR="002F4260" w:rsidRPr="00690B69">
              <w:rPr>
                <w:rFonts w:ascii="Times New Roman" w:hAnsi="Times New Roman"/>
                <w:sz w:val="20"/>
                <w:szCs w:val="20"/>
              </w:rPr>
              <w:t>,</w:t>
            </w:r>
            <w:r w:rsidR="00C24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2" w:type="dxa"/>
          </w:tcPr>
          <w:p w:rsidR="002F4260" w:rsidRPr="00690B69" w:rsidRDefault="00C2400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строенные нежилые помещения на 1 этаже жилого дома</w:t>
            </w:r>
          </w:p>
        </w:tc>
        <w:tc>
          <w:tcPr>
            <w:tcW w:w="999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72,2</w:t>
            </w:r>
          </w:p>
        </w:tc>
        <w:tc>
          <w:tcPr>
            <w:tcW w:w="98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C240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C34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59:01:4410247:6277</w:t>
            </w:r>
          </w:p>
        </w:tc>
        <w:tc>
          <w:tcPr>
            <w:tcW w:w="705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2F4260" w:rsidRPr="00690B69" w:rsidRDefault="007038CF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851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</w:tcPr>
          <w:p w:rsidR="002F4260" w:rsidRPr="00690B69" w:rsidRDefault="002F4260" w:rsidP="00C240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05.06.2022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2F4260" w:rsidRPr="00690B69" w:rsidTr="006627B6">
        <w:tc>
          <w:tcPr>
            <w:tcW w:w="423" w:type="dxa"/>
          </w:tcPr>
          <w:p w:rsidR="002F4260" w:rsidRPr="00690B69" w:rsidRDefault="002F4260" w:rsidP="002F4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</w:tcPr>
          <w:p w:rsidR="002F4260" w:rsidRPr="00690B69" w:rsidRDefault="0061228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2F4260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 xml:space="preserve">, Индустриальный район, </w:t>
            </w:r>
            <w:r w:rsidR="002F4260" w:rsidRPr="00C24005">
              <w:rPr>
                <w:rFonts w:ascii="Times New Roman" w:hAnsi="Times New Roman"/>
                <w:spacing w:val="-4"/>
                <w:sz w:val="20"/>
                <w:szCs w:val="20"/>
              </w:rPr>
              <w:t>ул. Мира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,</w:t>
            </w:r>
            <w:r w:rsidR="00C24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30/9</w:t>
            </w:r>
            <w:r w:rsidR="00C24005">
              <w:rPr>
                <w:rFonts w:ascii="Times New Roman" w:hAnsi="Times New Roman"/>
                <w:sz w:val="20"/>
                <w:szCs w:val="20"/>
              </w:rPr>
              <w:t>-го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 xml:space="preserve"> Мая,</w:t>
            </w:r>
            <w:r w:rsidR="00C24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2" w:type="dxa"/>
          </w:tcPr>
          <w:p w:rsidR="002F4260" w:rsidRPr="00690B69" w:rsidRDefault="00C2400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строенные нежилые помещения на 1 этаже жилого дома</w:t>
            </w:r>
          </w:p>
        </w:tc>
        <w:tc>
          <w:tcPr>
            <w:tcW w:w="999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  <w:tc>
          <w:tcPr>
            <w:tcW w:w="98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C240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59:01:4410862:1439</w:t>
            </w:r>
          </w:p>
        </w:tc>
        <w:tc>
          <w:tcPr>
            <w:tcW w:w="705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2F4260" w:rsidRPr="00690B69" w:rsidRDefault="007038CF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851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02.10.2022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2F4260" w:rsidRPr="00690B69" w:rsidTr="006627B6">
        <w:tc>
          <w:tcPr>
            <w:tcW w:w="423" w:type="dxa"/>
          </w:tcPr>
          <w:p w:rsidR="002F4260" w:rsidRPr="00690B69" w:rsidRDefault="002F4260" w:rsidP="002F4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9" w:type="dxa"/>
          </w:tcPr>
          <w:p w:rsidR="002F4260" w:rsidRPr="00690B69" w:rsidRDefault="0061228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2F4260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 xml:space="preserve">, Орджоникидзевский район, ул. </w:t>
            </w:r>
            <w:proofErr w:type="spellStart"/>
            <w:r w:rsidR="002F4260" w:rsidRPr="00690B69">
              <w:rPr>
                <w:rFonts w:ascii="Times New Roman" w:hAnsi="Times New Roman"/>
                <w:sz w:val="20"/>
                <w:szCs w:val="20"/>
              </w:rPr>
              <w:t>Сестрорецкая</w:t>
            </w:r>
            <w:proofErr w:type="spellEnd"/>
            <w:r w:rsidR="002F4260" w:rsidRPr="00690B69">
              <w:rPr>
                <w:rFonts w:ascii="Times New Roman" w:hAnsi="Times New Roman"/>
                <w:sz w:val="20"/>
                <w:szCs w:val="20"/>
              </w:rPr>
              <w:t>/ул. Евгения Пузырева, 24/3</w:t>
            </w:r>
          </w:p>
        </w:tc>
        <w:tc>
          <w:tcPr>
            <w:tcW w:w="1132" w:type="dxa"/>
          </w:tcPr>
          <w:p w:rsidR="002F4260" w:rsidRPr="00690B69" w:rsidRDefault="00C2400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строенные нежилые помещения на 1 этаже жилого дома</w:t>
            </w:r>
          </w:p>
        </w:tc>
        <w:tc>
          <w:tcPr>
            <w:tcW w:w="999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  <w:tc>
          <w:tcPr>
            <w:tcW w:w="98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C240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59:01:3512333:195</w:t>
            </w:r>
          </w:p>
        </w:tc>
        <w:tc>
          <w:tcPr>
            <w:tcW w:w="705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2F4260" w:rsidRPr="00690B69" w:rsidRDefault="007038CF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851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</w:tcPr>
          <w:p w:rsidR="002F4260" w:rsidRPr="00690B69" w:rsidRDefault="002F4260" w:rsidP="00C2400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31.10.2021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2F4260" w:rsidRPr="00690B69" w:rsidTr="006627B6">
        <w:tc>
          <w:tcPr>
            <w:tcW w:w="423" w:type="dxa"/>
          </w:tcPr>
          <w:p w:rsidR="002F4260" w:rsidRPr="00690B69" w:rsidRDefault="002F4260" w:rsidP="002F4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9" w:type="dxa"/>
          </w:tcPr>
          <w:p w:rsidR="002F4260" w:rsidRPr="00690B69" w:rsidRDefault="0061228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2F4260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, Кировский район, ул. Калинина, 15</w:t>
            </w:r>
          </w:p>
        </w:tc>
        <w:tc>
          <w:tcPr>
            <w:tcW w:w="1132" w:type="dxa"/>
          </w:tcPr>
          <w:p w:rsidR="002F4260" w:rsidRPr="00690B69" w:rsidRDefault="00C2400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строенные нежилые помещения в цоколе жилого дома</w:t>
            </w:r>
          </w:p>
        </w:tc>
        <w:tc>
          <w:tcPr>
            <w:tcW w:w="999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98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C240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59:01:1713107:614</w:t>
            </w:r>
          </w:p>
        </w:tc>
        <w:tc>
          <w:tcPr>
            <w:tcW w:w="705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2F4260" w:rsidRPr="007038CF" w:rsidRDefault="007038CF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38CF">
              <w:rPr>
                <w:rFonts w:ascii="Times New Roman" w:hAnsi="Times New Roman"/>
                <w:sz w:val="20"/>
                <w:szCs w:val="20"/>
              </w:rPr>
              <w:t>требует текущего ремонта</w:t>
            </w:r>
          </w:p>
        </w:tc>
        <w:tc>
          <w:tcPr>
            <w:tcW w:w="851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2F4260" w:rsidRPr="00690B69" w:rsidTr="006627B6">
        <w:tc>
          <w:tcPr>
            <w:tcW w:w="423" w:type="dxa"/>
          </w:tcPr>
          <w:p w:rsidR="002F4260" w:rsidRPr="00690B69" w:rsidRDefault="002F4260" w:rsidP="002F4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19" w:type="dxa"/>
          </w:tcPr>
          <w:p w:rsidR="002F4260" w:rsidRPr="00690B69" w:rsidRDefault="0061228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2F4260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, Дзержинский район, ул.</w:t>
            </w:r>
            <w:r w:rsidR="00C24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Пермская,</w:t>
            </w:r>
            <w:r w:rsidR="00C24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132" w:type="dxa"/>
          </w:tcPr>
          <w:p w:rsidR="002F4260" w:rsidRPr="00690B69" w:rsidRDefault="00C2400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строенные нежилые помещения на 1 этаже жилого дома</w:t>
            </w:r>
          </w:p>
        </w:tc>
        <w:tc>
          <w:tcPr>
            <w:tcW w:w="999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109,3</w:t>
            </w:r>
          </w:p>
        </w:tc>
        <w:tc>
          <w:tcPr>
            <w:tcW w:w="98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C240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2F4260" w:rsidRPr="00690B69" w:rsidRDefault="001226A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226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59:01:4410099:704</w:t>
            </w:r>
          </w:p>
        </w:tc>
        <w:tc>
          <w:tcPr>
            <w:tcW w:w="705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2F4260" w:rsidRPr="00690B69" w:rsidRDefault="007038CF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851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</w:tcPr>
          <w:p w:rsidR="002F4260" w:rsidRPr="00690B69" w:rsidRDefault="002F4260" w:rsidP="00C2400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05.06.2022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2F4260" w:rsidRPr="00690B69" w:rsidTr="006627B6">
        <w:tc>
          <w:tcPr>
            <w:tcW w:w="423" w:type="dxa"/>
          </w:tcPr>
          <w:p w:rsidR="002F4260" w:rsidRPr="00690B69" w:rsidRDefault="002F4260" w:rsidP="002F4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9" w:type="dxa"/>
          </w:tcPr>
          <w:p w:rsidR="002F4260" w:rsidRPr="00690B69" w:rsidRDefault="0061228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2F4260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 xml:space="preserve">, Свердловский район, ул. </w:t>
            </w:r>
            <w:proofErr w:type="spellStart"/>
            <w:r w:rsidR="002F4260" w:rsidRPr="00690B69">
              <w:rPr>
                <w:rFonts w:ascii="Times New Roman" w:hAnsi="Times New Roman"/>
                <w:sz w:val="20"/>
                <w:szCs w:val="20"/>
              </w:rPr>
              <w:t>Елькина</w:t>
            </w:r>
            <w:proofErr w:type="spellEnd"/>
            <w:r w:rsidR="002F4260" w:rsidRPr="00690B69">
              <w:rPr>
                <w:rFonts w:ascii="Times New Roman" w:hAnsi="Times New Roman"/>
                <w:sz w:val="20"/>
                <w:szCs w:val="20"/>
              </w:rPr>
              <w:t>,</w:t>
            </w:r>
            <w:r w:rsidR="00C24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2F4260" w:rsidRPr="00690B69" w:rsidRDefault="00C2400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строенные нежилые помещения на 1 этаже жилого дома</w:t>
            </w:r>
          </w:p>
        </w:tc>
        <w:tc>
          <w:tcPr>
            <w:tcW w:w="999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98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C240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59:01:4410727:1307</w:t>
            </w:r>
          </w:p>
        </w:tc>
        <w:tc>
          <w:tcPr>
            <w:tcW w:w="705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2F4260" w:rsidRPr="00690B69" w:rsidRDefault="007038CF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851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F4260" w:rsidRPr="00690B69" w:rsidRDefault="007361F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F4260" w:rsidRPr="00690B69" w:rsidRDefault="00EB1069" w:rsidP="00C2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2F4260" w:rsidRPr="00690B69" w:rsidTr="006627B6">
        <w:tc>
          <w:tcPr>
            <w:tcW w:w="423" w:type="dxa"/>
          </w:tcPr>
          <w:p w:rsidR="002F4260" w:rsidRPr="00690B69" w:rsidRDefault="002F4260" w:rsidP="002F4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9" w:type="dxa"/>
          </w:tcPr>
          <w:p w:rsidR="002F4260" w:rsidRPr="00690B69" w:rsidRDefault="0061228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2F4260" w:rsidRPr="002C5BCD">
              <w:rPr>
                <w:rFonts w:ascii="Times New Roman" w:hAnsi="Times New Roman"/>
                <w:spacing w:val="-2"/>
                <w:sz w:val="20"/>
                <w:szCs w:val="20"/>
              </w:rPr>
              <w:t>. Пермь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, ул. Героев Хасана, 149/3</w:t>
            </w:r>
          </w:p>
        </w:tc>
        <w:tc>
          <w:tcPr>
            <w:tcW w:w="1132" w:type="dxa"/>
          </w:tcPr>
          <w:p w:rsidR="002F4260" w:rsidRPr="00690B69" w:rsidRDefault="00C24005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F4260" w:rsidRPr="00690B69">
              <w:rPr>
                <w:rFonts w:ascii="Times New Roman" w:hAnsi="Times New Roman"/>
                <w:sz w:val="20"/>
                <w:szCs w:val="20"/>
              </w:rPr>
              <w:t>строенные нежилые помещения на 1 этаже жилого дома</w:t>
            </w:r>
          </w:p>
        </w:tc>
        <w:tc>
          <w:tcPr>
            <w:tcW w:w="999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98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</w:t>
            </w:r>
            <w:r w:rsidR="00C240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59:01:4413652:5246</w:t>
            </w:r>
          </w:p>
        </w:tc>
        <w:tc>
          <w:tcPr>
            <w:tcW w:w="705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2F4260" w:rsidRPr="00690B69" w:rsidRDefault="00A93F7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851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</w:tcPr>
          <w:p w:rsidR="002F4260" w:rsidRPr="00690B69" w:rsidRDefault="00EF6CD8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F4260" w:rsidRPr="00690B69" w:rsidRDefault="00A71084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F4260" w:rsidRPr="00690B69" w:rsidRDefault="007361FD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</w:tcPr>
          <w:p w:rsidR="002F4260" w:rsidRPr="00690B69" w:rsidRDefault="00EF69B5" w:rsidP="00662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14.02.2026</w:t>
            </w:r>
          </w:p>
        </w:tc>
        <w:tc>
          <w:tcPr>
            <w:tcW w:w="993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6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2F4260" w:rsidRPr="00690B69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F42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2F4260" w:rsidRPr="003D3967" w:rsidRDefault="002F4260" w:rsidP="00662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B6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  <w:tr w:rsidR="00534BF2" w:rsidRPr="00C91436" w:rsidTr="006627B6">
        <w:tc>
          <w:tcPr>
            <w:tcW w:w="423" w:type="dxa"/>
          </w:tcPr>
          <w:p w:rsidR="00534BF2" w:rsidRPr="00361528" w:rsidRDefault="00534BF2" w:rsidP="004C15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152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4C15F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</w:tcPr>
          <w:p w:rsidR="00534BF2" w:rsidRPr="00361528" w:rsidRDefault="00612285" w:rsidP="0053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="00534BF2" w:rsidRPr="00361528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065A1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Пермь, ул. </w:t>
            </w:r>
            <w:r w:rsidR="00534BF2" w:rsidRPr="0036152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Газеты </w:t>
            </w:r>
            <w:r w:rsidR="00361528" w:rsidRPr="00361528">
              <w:rPr>
                <w:rFonts w:ascii="Times New Roman" w:hAnsi="Times New Roman"/>
                <w:spacing w:val="-2"/>
                <w:sz w:val="20"/>
                <w:szCs w:val="20"/>
              </w:rPr>
              <w:t>«</w:t>
            </w:r>
            <w:proofErr w:type="gramStart"/>
            <w:r w:rsidR="00534BF2" w:rsidRPr="00361528">
              <w:rPr>
                <w:rFonts w:ascii="Times New Roman" w:hAnsi="Times New Roman"/>
                <w:spacing w:val="-2"/>
                <w:sz w:val="20"/>
                <w:szCs w:val="20"/>
              </w:rPr>
              <w:t>Звезда</w:t>
            </w:r>
            <w:r w:rsidR="00361528" w:rsidRPr="00361528">
              <w:rPr>
                <w:rFonts w:ascii="Times New Roman" w:hAnsi="Times New Roman"/>
                <w:spacing w:val="-2"/>
                <w:sz w:val="20"/>
                <w:szCs w:val="20"/>
              </w:rPr>
              <w:t>»</w:t>
            </w:r>
            <w:r w:rsidR="00534BF2" w:rsidRPr="00361528">
              <w:rPr>
                <w:rFonts w:ascii="Times New Roman" w:hAnsi="Times New Roman"/>
                <w:spacing w:val="-2"/>
                <w:sz w:val="20"/>
                <w:szCs w:val="20"/>
              </w:rPr>
              <w:t>/</w:t>
            </w:r>
            <w:proofErr w:type="gramEnd"/>
            <w:r w:rsidR="00534BF2" w:rsidRPr="0036152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Пушкина,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534BF2" w:rsidRPr="00361528">
              <w:rPr>
                <w:rFonts w:ascii="Times New Roman" w:hAnsi="Times New Roman"/>
                <w:spacing w:val="-2"/>
                <w:sz w:val="20"/>
                <w:szCs w:val="20"/>
              </w:rPr>
              <w:t>38/64</w:t>
            </w:r>
          </w:p>
        </w:tc>
        <w:tc>
          <w:tcPr>
            <w:tcW w:w="1132" w:type="dxa"/>
          </w:tcPr>
          <w:p w:rsidR="00485BF0" w:rsidRPr="00361528" w:rsidRDefault="00485BF0" w:rsidP="006122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34BF2" w:rsidRPr="00361528">
              <w:rPr>
                <w:rFonts w:ascii="Times New Roman" w:hAnsi="Times New Roman"/>
                <w:sz w:val="20"/>
                <w:szCs w:val="20"/>
              </w:rPr>
              <w:t>-этажное отдельно стоящее здание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 1 подземный этаж</w:t>
            </w:r>
          </w:p>
        </w:tc>
        <w:tc>
          <w:tcPr>
            <w:tcW w:w="999" w:type="dxa"/>
          </w:tcPr>
          <w:p w:rsidR="00534BF2" w:rsidRPr="00361528" w:rsidRDefault="00065A14" w:rsidP="0053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бани</w:t>
            </w:r>
          </w:p>
        </w:tc>
        <w:tc>
          <w:tcPr>
            <w:tcW w:w="1134" w:type="dxa"/>
          </w:tcPr>
          <w:p w:rsidR="00534BF2" w:rsidRPr="00361528" w:rsidRDefault="00534BF2" w:rsidP="0048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528">
              <w:rPr>
                <w:rFonts w:ascii="Times New Roman" w:hAnsi="Times New Roman"/>
                <w:sz w:val="20"/>
                <w:szCs w:val="20"/>
              </w:rPr>
              <w:t>2</w:t>
            </w:r>
            <w:r w:rsidR="00485BF0">
              <w:rPr>
                <w:rFonts w:ascii="Times New Roman" w:hAnsi="Times New Roman"/>
                <w:sz w:val="20"/>
                <w:szCs w:val="20"/>
              </w:rPr>
              <w:t>650,9</w:t>
            </w:r>
          </w:p>
        </w:tc>
        <w:tc>
          <w:tcPr>
            <w:tcW w:w="986" w:type="dxa"/>
          </w:tcPr>
          <w:p w:rsidR="00534BF2" w:rsidRPr="00361528" w:rsidRDefault="00534BF2" w:rsidP="00534B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152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</w:tcPr>
          <w:p w:rsidR="00534BF2" w:rsidRPr="00361528" w:rsidRDefault="00534BF2" w:rsidP="00534B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152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993" w:type="dxa"/>
          </w:tcPr>
          <w:p w:rsidR="00534BF2" w:rsidRPr="00361528" w:rsidRDefault="00534BF2" w:rsidP="00485B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152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59:01:4410149:</w:t>
            </w:r>
            <w:r w:rsidR="00485B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5" w:type="dxa"/>
          </w:tcPr>
          <w:p w:rsidR="00534BF2" w:rsidRPr="00361528" w:rsidRDefault="00534BF2" w:rsidP="00534B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152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534BF2" w:rsidRPr="00361528" w:rsidRDefault="00534BF2" w:rsidP="0053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528">
              <w:rPr>
                <w:rFonts w:ascii="Times New Roman" w:hAnsi="Times New Roman"/>
                <w:sz w:val="20"/>
                <w:szCs w:val="20"/>
              </w:rPr>
              <w:t>требует текущего ремонта</w:t>
            </w:r>
          </w:p>
        </w:tc>
        <w:tc>
          <w:tcPr>
            <w:tcW w:w="851" w:type="dxa"/>
          </w:tcPr>
          <w:p w:rsidR="00534BF2" w:rsidRPr="00361528" w:rsidRDefault="00612285" w:rsidP="00612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065A14">
              <w:rPr>
                <w:rFonts w:ascii="Times New Roman" w:hAnsi="Times New Roman"/>
                <w:sz w:val="20"/>
                <w:szCs w:val="20"/>
              </w:rPr>
              <w:t>емли населе</w:t>
            </w:r>
            <w:r w:rsidR="00C647E9" w:rsidRPr="00361528">
              <w:rPr>
                <w:rFonts w:ascii="Times New Roman" w:hAnsi="Times New Roman"/>
                <w:sz w:val="20"/>
                <w:szCs w:val="20"/>
              </w:rPr>
              <w:t>нных пунктов</w:t>
            </w:r>
          </w:p>
        </w:tc>
        <w:tc>
          <w:tcPr>
            <w:tcW w:w="855" w:type="dxa"/>
          </w:tcPr>
          <w:p w:rsidR="00534BF2" w:rsidRPr="00361528" w:rsidRDefault="00C647E9" w:rsidP="0006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528">
              <w:rPr>
                <w:rFonts w:ascii="Times New Roman" w:hAnsi="Times New Roman"/>
                <w:sz w:val="20"/>
                <w:szCs w:val="20"/>
              </w:rPr>
              <w:t xml:space="preserve">для территориальной зоны </w:t>
            </w:r>
            <w:proofErr w:type="gramStart"/>
            <w:r w:rsidRPr="00361528">
              <w:rPr>
                <w:rFonts w:ascii="Times New Roman" w:hAnsi="Times New Roman"/>
                <w:sz w:val="20"/>
                <w:szCs w:val="20"/>
              </w:rPr>
              <w:t>обществен</w:t>
            </w:r>
            <w:r w:rsidR="00065A14">
              <w:rPr>
                <w:rFonts w:ascii="Times New Roman" w:hAnsi="Times New Roman"/>
                <w:sz w:val="20"/>
                <w:szCs w:val="20"/>
              </w:rPr>
              <w:t>-</w:t>
            </w:r>
            <w:r w:rsidRPr="00361528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gramEnd"/>
            <w:r w:rsidRPr="00361528">
              <w:rPr>
                <w:rFonts w:ascii="Times New Roman" w:hAnsi="Times New Roman"/>
                <w:sz w:val="20"/>
                <w:szCs w:val="20"/>
              </w:rPr>
              <w:t>-жилого назначения (ОЖ)</w:t>
            </w:r>
          </w:p>
        </w:tc>
        <w:tc>
          <w:tcPr>
            <w:tcW w:w="993" w:type="dxa"/>
          </w:tcPr>
          <w:p w:rsidR="00534BF2" w:rsidRPr="00361528" w:rsidRDefault="00534BF2" w:rsidP="00534B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152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</w:tcPr>
          <w:p w:rsidR="00534BF2" w:rsidRPr="00361528" w:rsidRDefault="00534BF2" w:rsidP="00534B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152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34BF2" w:rsidRPr="00361528" w:rsidRDefault="00534BF2" w:rsidP="00534B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152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51" w:type="dxa"/>
          </w:tcPr>
          <w:p w:rsidR="00534BF2" w:rsidRPr="00361528" w:rsidRDefault="00534BF2" w:rsidP="00534B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152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534BF2" w:rsidRPr="00361528" w:rsidRDefault="00D227EB" w:rsidP="00534B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152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34BF2" w:rsidRPr="00361528" w:rsidRDefault="00D227EB" w:rsidP="0053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5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34BF2" w:rsidRPr="00361528" w:rsidRDefault="00534BF2" w:rsidP="00534B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152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708" w:type="dxa"/>
          </w:tcPr>
          <w:p w:rsidR="00534BF2" w:rsidRPr="00361528" w:rsidRDefault="00534BF2" w:rsidP="00534B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534BF2" w:rsidRPr="00361528" w:rsidRDefault="00534BF2" w:rsidP="00534B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152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</w:tcPr>
          <w:p w:rsidR="00534BF2" w:rsidRPr="00361528" w:rsidRDefault="00534BF2" w:rsidP="00534B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152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212 67 21</w:t>
            </w:r>
          </w:p>
        </w:tc>
        <w:tc>
          <w:tcPr>
            <w:tcW w:w="1843" w:type="dxa"/>
          </w:tcPr>
          <w:p w:rsidR="00534BF2" w:rsidRPr="00361528" w:rsidRDefault="00534BF2" w:rsidP="00534B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6152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dio@gorodperm.ru</w:t>
            </w:r>
          </w:p>
        </w:tc>
      </w:tr>
    </w:tbl>
    <w:p w:rsidR="003D3967" w:rsidRPr="003D3967" w:rsidRDefault="003D3967" w:rsidP="003D39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057" w:rsidRPr="00690B69" w:rsidRDefault="004A7057">
      <w:pPr>
        <w:rPr>
          <w:rFonts w:ascii="Times New Roman" w:hAnsi="Times New Roman" w:cs="Times New Roman"/>
          <w:sz w:val="20"/>
          <w:szCs w:val="20"/>
        </w:rPr>
      </w:pPr>
    </w:p>
    <w:sectPr w:rsidR="004A7057" w:rsidRPr="00690B69" w:rsidSect="006627B6">
      <w:headerReference w:type="default" r:id="rId6"/>
      <w:pgSz w:w="23811" w:h="16838" w:orient="landscape" w:code="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10" w:rsidRDefault="00EA0910" w:rsidP="006627B6">
      <w:pPr>
        <w:spacing w:after="0" w:line="240" w:lineRule="auto"/>
      </w:pPr>
      <w:r>
        <w:separator/>
      </w:r>
    </w:p>
  </w:endnote>
  <w:endnote w:type="continuationSeparator" w:id="0">
    <w:p w:rsidR="00EA0910" w:rsidRDefault="00EA0910" w:rsidP="0066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10" w:rsidRDefault="00EA0910" w:rsidP="006627B6">
      <w:pPr>
        <w:spacing w:after="0" w:line="240" w:lineRule="auto"/>
      </w:pPr>
      <w:r>
        <w:separator/>
      </w:r>
    </w:p>
  </w:footnote>
  <w:footnote w:type="continuationSeparator" w:id="0">
    <w:p w:rsidR="00EA0910" w:rsidRDefault="00EA0910" w:rsidP="00662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439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27B6" w:rsidRPr="006627B6" w:rsidRDefault="006627B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27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27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27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482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627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27B6" w:rsidRPr="006627B6" w:rsidRDefault="006627B6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67"/>
    <w:rsid w:val="00065A14"/>
    <w:rsid w:val="0008500E"/>
    <w:rsid w:val="001068E8"/>
    <w:rsid w:val="001226AD"/>
    <w:rsid w:val="00172F87"/>
    <w:rsid w:val="00183408"/>
    <w:rsid w:val="001C0593"/>
    <w:rsid w:val="001E482E"/>
    <w:rsid w:val="00215CF4"/>
    <w:rsid w:val="00254FEE"/>
    <w:rsid w:val="00292030"/>
    <w:rsid w:val="002B6DE4"/>
    <w:rsid w:val="002C3EB1"/>
    <w:rsid w:val="002C5BCD"/>
    <w:rsid w:val="002F4260"/>
    <w:rsid w:val="003375CF"/>
    <w:rsid w:val="00361528"/>
    <w:rsid w:val="003A68B3"/>
    <w:rsid w:val="003D3967"/>
    <w:rsid w:val="00485BF0"/>
    <w:rsid w:val="004A7057"/>
    <w:rsid w:val="004C15FB"/>
    <w:rsid w:val="004F47C6"/>
    <w:rsid w:val="00534BF2"/>
    <w:rsid w:val="00543F2B"/>
    <w:rsid w:val="00595593"/>
    <w:rsid w:val="005C34EB"/>
    <w:rsid w:val="005C59DA"/>
    <w:rsid w:val="00612285"/>
    <w:rsid w:val="006627B6"/>
    <w:rsid w:val="006679A3"/>
    <w:rsid w:val="00690B69"/>
    <w:rsid w:val="006B766B"/>
    <w:rsid w:val="007003C8"/>
    <w:rsid w:val="00701FCD"/>
    <w:rsid w:val="007038CF"/>
    <w:rsid w:val="007361FD"/>
    <w:rsid w:val="00754CF2"/>
    <w:rsid w:val="007774B8"/>
    <w:rsid w:val="007A575A"/>
    <w:rsid w:val="007C174A"/>
    <w:rsid w:val="00832E62"/>
    <w:rsid w:val="00861FD1"/>
    <w:rsid w:val="00965CF1"/>
    <w:rsid w:val="00983EC0"/>
    <w:rsid w:val="00995AA3"/>
    <w:rsid w:val="009A4460"/>
    <w:rsid w:val="00A71084"/>
    <w:rsid w:val="00A93F78"/>
    <w:rsid w:val="00B945C9"/>
    <w:rsid w:val="00BE10A3"/>
    <w:rsid w:val="00C24005"/>
    <w:rsid w:val="00C56A4F"/>
    <w:rsid w:val="00C647E9"/>
    <w:rsid w:val="00C64A86"/>
    <w:rsid w:val="00C91436"/>
    <w:rsid w:val="00CF2F98"/>
    <w:rsid w:val="00D026A1"/>
    <w:rsid w:val="00D227EB"/>
    <w:rsid w:val="00D22EAD"/>
    <w:rsid w:val="00D242FA"/>
    <w:rsid w:val="00D539C2"/>
    <w:rsid w:val="00E82AA4"/>
    <w:rsid w:val="00EA0910"/>
    <w:rsid w:val="00EB1069"/>
    <w:rsid w:val="00EC2D6F"/>
    <w:rsid w:val="00EF69B5"/>
    <w:rsid w:val="00EF6CD8"/>
    <w:rsid w:val="00FA62BA"/>
    <w:rsid w:val="00FB64F5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A0331-6F78-4947-9DB6-DEB2A134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27B6"/>
  </w:style>
  <w:style w:type="paragraph" w:styleId="a6">
    <w:name w:val="footer"/>
    <w:basedOn w:val="a"/>
    <w:link w:val="a7"/>
    <w:uiPriority w:val="99"/>
    <w:unhideWhenUsed/>
    <w:rsid w:val="00662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7B6"/>
  </w:style>
  <w:style w:type="paragraph" w:styleId="a8">
    <w:name w:val="Balloon Text"/>
    <w:basedOn w:val="a"/>
    <w:link w:val="a9"/>
    <w:uiPriority w:val="99"/>
    <w:semiHidden/>
    <w:unhideWhenUsed/>
    <w:rsid w:val="0096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5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Кичко Ольга  Владимировна</dc:creator>
  <cp:keywords/>
  <dc:description/>
  <cp:lastModifiedBy>Дубровина Ольга Юрьевна</cp:lastModifiedBy>
  <cp:revision>8</cp:revision>
  <cp:lastPrinted>2021-06-08T09:18:00Z</cp:lastPrinted>
  <dcterms:created xsi:type="dcterms:W3CDTF">2021-06-07T05:27:00Z</dcterms:created>
  <dcterms:modified xsi:type="dcterms:W3CDTF">2021-06-08T09:26:00Z</dcterms:modified>
</cp:coreProperties>
</file>