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FE5C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26.05.2021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FE5C01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21-01-03-614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0A6D26" w:rsidRPr="000A6D26" w:rsidRDefault="000A6D26" w:rsidP="000A6D26">
      <w:pPr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6D2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0A6D26" w:rsidRPr="000A6D26" w:rsidRDefault="000A6D26" w:rsidP="000A6D26">
      <w:pPr>
        <w:spacing w:after="0" w:line="240" w:lineRule="exact"/>
        <w:ind w:firstLine="720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0A6D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расчета и внесения платы </w:t>
      </w:r>
      <w:r w:rsidRPr="000A6D26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за публичный сервитут в отдельных целях</w:t>
      </w:r>
    </w:p>
    <w:p w:rsidR="000A6D26" w:rsidRPr="000A6D26" w:rsidRDefault="000A6D26" w:rsidP="000A6D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0A6D26" w:rsidRPr="000A6D26" w:rsidRDefault="000A6D26" w:rsidP="000A6D2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Кадастровый номер земельного участка:  </w:t>
      </w:r>
      <w:r w:rsidRPr="000A6D26">
        <w:rPr>
          <w:rFonts w:ascii="Times New Roman" w:eastAsia="Times New Roman" w:hAnsi="Times New Roman"/>
          <w:bCs/>
          <w:sz w:val="28"/>
          <w:szCs w:val="28"/>
          <w:lang w:eastAsia="ru-RU"/>
        </w:rPr>
        <w:t>59:01:4410231:5.</w:t>
      </w:r>
    </w:p>
    <w:p w:rsidR="000A6D26" w:rsidRPr="000A6D26" w:rsidRDefault="000A6D26" w:rsidP="000A6D2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 земельного участка: в целях подключения (технологического присоединения) к сетям инженерно-технического обеспечения: строительство КЛ 0,4 </w:t>
      </w:r>
      <w:proofErr w:type="spellStart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 xml:space="preserve"> от ТП-6/0,4 </w:t>
      </w:r>
      <w:proofErr w:type="spellStart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электроснабжения нежилого здания по адресу: г. Пермь, Индустриальный район, ул. Карпинского,6; реконструкция РУ 0,4 </w:t>
      </w:r>
      <w:proofErr w:type="spellStart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 xml:space="preserve"> ТП-6/0,4 </w:t>
      </w:r>
      <w:proofErr w:type="spellStart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 xml:space="preserve"> (установка оборудования учета э/э), входящего в состав сооружения – электросетевой комплекс (ЭСК) «Подстанция 110/35/6 </w:t>
      </w:r>
      <w:proofErr w:type="spellStart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 xml:space="preserve"> «Южная» с линиями электропередачи и трансформаторными подстанциями, распределительными пунктами</w:t>
      </w:r>
      <w:r w:rsidR="00F13F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6D26" w:rsidRPr="000A6D26" w:rsidRDefault="000A6D26" w:rsidP="000A6D2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>Срок установления публичного сервитута в отдельных целях: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 xml:space="preserve">48 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>11 месяцев.</w:t>
      </w:r>
      <w:r w:rsidRPr="000A6D2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A6D26" w:rsidRPr="000A6D26" w:rsidRDefault="000A6D26" w:rsidP="000A6D2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708"/>
        <w:gridCol w:w="567"/>
        <w:gridCol w:w="851"/>
        <w:gridCol w:w="1559"/>
        <w:gridCol w:w="2126"/>
        <w:gridCol w:w="1276"/>
        <w:gridCol w:w="1843"/>
      </w:tblGrid>
      <w:tr w:rsidR="000A6D26" w:rsidRPr="000A6D26" w:rsidTr="000A6D26">
        <w:trPr>
          <w:trHeight w:val="700"/>
        </w:trPr>
        <w:tc>
          <w:tcPr>
            <w:tcW w:w="426" w:type="dxa"/>
            <w:vMerge w:val="restart"/>
            <w:shd w:val="clear" w:color="auto" w:fill="FFFFCC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gridSpan w:val="4"/>
            <w:shd w:val="clear" w:color="auto" w:fill="FFFFCC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Период действия условий оплаты</w:t>
            </w:r>
          </w:p>
        </w:tc>
        <w:tc>
          <w:tcPr>
            <w:tcW w:w="1559" w:type="dxa"/>
            <w:vMerge w:val="restart"/>
            <w:shd w:val="clear" w:color="auto" w:fill="FFFFCC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Площадь участка, кв.м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Площадь земельного участка и (или) </w:t>
            </w:r>
          </w:p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sz w:val="20"/>
                <w:lang w:eastAsia="ru-RU"/>
              </w:rPr>
              <w:t>земель в установленных границах публичного сервитута, кв. м</w:t>
            </w:r>
          </w:p>
        </w:tc>
        <w:tc>
          <w:tcPr>
            <w:tcW w:w="1276" w:type="dxa"/>
            <w:vMerge w:val="restart"/>
            <w:shd w:val="clear" w:color="auto" w:fill="FFFFCC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от кадастровой стоимости земельного участка, %&lt;*&gt;</w:t>
            </w:r>
          </w:p>
        </w:tc>
        <w:tc>
          <w:tcPr>
            <w:tcW w:w="1843" w:type="dxa"/>
            <w:vMerge w:val="restart"/>
            <w:shd w:val="clear" w:color="auto" w:fill="FFFFCC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стоимость земельного участка, руб.&lt;*&gt;</w:t>
            </w:r>
          </w:p>
        </w:tc>
      </w:tr>
      <w:tr w:rsidR="000A6D26" w:rsidRPr="000A6D26" w:rsidTr="000A6D26">
        <w:trPr>
          <w:trHeight w:val="280"/>
        </w:trPr>
        <w:tc>
          <w:tcPr>
            <w:tcW w:w="426" w:type="dxa"/>
            <w:vMerge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</w:t>
            </w: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8" w:type="dxa"/>
            <w:gridSpan w:val="2"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“по”</w:t>
            </w:r>
          </w:p>
        </w:tc>
        <w:tc>
          <w:tcPr>
            <w:tcW w:w="1559" w:type="dxa"/>
            <w:vMerge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0A6D26" w:rsidRPr="000A6D26" w:rsidTr="000A6D26">
        <w:trPr>
          <w:trHeight w:val="70"/>
        </w:trPr>
        <w:tc>
          <w:tcPr>
            <w:tcW w:w="426" w:type="dxa"/>
            <w:vMerge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708" w:type="dxa"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851" w:type="dxa"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CC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0A6D26" w:rsidRPr="000A6D26" w:rsidTr="000A6D26">
        <w:trPr>
          <w:trHeight w:val="318"/>
        </w:trPr>
        <w:tc>
          <w:tcPr>
            <w:tcW w:w="426" w:type="dxa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559" w:type="dxa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2418,59</w:t>
            </w:r>
          </w:p>
        </w:tc>
        <w:tc>
          <w:tcPr>
            <w:tcW w:w="2126" w:type="dxa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6" w:type="dxa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22736341,42</w:t>
            </w:r>
          </w:p>
        </w:tc>
      </w:tr>
    </w:tbl>
    <w:p w:rsidR="000A6D26" w:rsidRPr="000A6D26" w:rsidRDefault="000A6D26" w:rsidP="000A6D2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0A6D26" w:rsidRPr="000A6D26" w:rsidRDefault="000A6D26" w:rsidP="000A6D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85"/>
        <w:gridCol w:w="3386"/>
        <w:gridCol w:w="1843"/>
      </w:tblGrid>
      <w:tr w:rsidR="000A6D26" w:rsidRPr="000A6D26" w:rsidTr="000A6D26">
        <w:trPr>
          <w:trHeight w:val="260"/>
        </w:trPr>
        <w:tc>
          <w:tcPr>
            <w:tcW w:w="709" w:type="dxa"/>
            <w:shd w:val="clear" w:color="auto" w:fill="E6E6E6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85" w:type="dxa"/>
            <w:shd w:val="clear" w:color="auto" w:fill="E6E6E6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386" w:type="dxa"/>
            <w:shd w:val="clear" w:color="auto" w:fill="E6E6E6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Срок оплаты “по”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Начислено за период, руб.</w:t>
            </w:r>
          </w:p>
        </w:tc>
      </w:tr>
      <w:tr w:rsidR="000A6D26" w:rsidRPr="000A6D26" w:rsidTr="000A6D26">
        <w:trPr>
          <w:trHeight w:val="260"/>
        </w:trPr>
        <w:tc>
          <w:tcPr>
            <w:tcW w:w="709" w:type="dxa"/>
            <w:shd w:val="clear" w:color="auto" w:fill="E6E6E6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5" w:type="dxa"/>
            <w:shd w:val="clear" w:color="auto" w:fill="E6E6E6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6" w:type="dxa"/>
            <w:shd w:val="clear" w:color="auto" w:fill="E6E6E6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</w:t>
            </w:r>
          </w:p>
        </w:tc>
      </w:tr>
      <w:tr w:rsidR="000A6D26" w:rsidRPr="000A6D26" w:rsidTr="000A6D26">
        <w:tc>
          <w:tcPr>
            <w:tcW w:w="709" w:type="dxa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0A6D26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С 18.06.2021 по 18.06.2070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6D26" w:rsidRPr="000A6D26" w:rsidRDefault="000A6D26" w:rsidP="000A6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6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17319,77</w:t>
            </w:r>
          </w:p>
        </w:tc>
      </w:tr>
    </w:tbl>
    <w:p w:rsidR="000A6D26" w:rsidRPr="000A6D26" w:rsidRDefault="000A6D26" w:rsidP="000A6D2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0A6D26" w:rsidRPr="000A6D26" w:rsidRDefault="000A6D26" w:rsidP="000A6D26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lang w:eastAsia="ru-RU"/>
        </w:rPr>
      </w:pPr>
    </w:p>
    <w:p w:rsidR="000A6D26" w:rsidRPr="000A6D26" w:rsidRDefault="000A6D26" w:rsidP="000A6D26">
      <w:pPr>
        <w:spacing w:before="24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D26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</w:t>
      </w:r>
      <w:proofErr w:type="spellStart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>змер</w:t>
      </w:r>
      <w:proofErr w:type="spellEnd"/>
      <w:r w:rsidRPr="000A6D26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единовременного платежа составляет 17319,77 руб. (семнадцать тысяч триста девятнадцать рублей семьдесят семь копеек)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A6D26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3F8D"/>
    <w:rsid w:val="00F8516B"/>
    <w:rsid w:val="00F86BA8"/>
    <w:rsid w:val="00FE420E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54</cp:revision>
  <cp:lastPrinted>2021-06-15T06:09:00Z</cp:lastPrinted>
  <dcterms:created xsi:type="dcterms:W3CDTF">2020-08-31T13:02:00Z</dcterms:created>
  <dcterms:modified xsi:type="dcterms:W3CDTF">2021-06-15T06:09:00Z</dcterms:modified>
</cp:coreProperties>
</file>