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B53C71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700F" w:rsidRPr="00D4700F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E951BD" w:rsidRDefault="00E951BD" w:rsidP="00A83E47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181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951BD" w:rsidRPr="0031066C" w:rsidRDefault="00E951BD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951BD" w:rsidRPr="0099544D" w:rsidRDefault="00E951B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E951BD" w:rsidRDefault="00E951B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E951BD" w:rsidRPr="00A43577" w:rsidRDefault="00E951B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E951BD" w:rsidRPr="00A43577" w:rsidRDefault="00E951B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DA294A" w:rsidRDefault="00AA52DC" w:rsidP="00C10A1A">
      <w:pPr>
        <w:autoSpaceDE w:val="0"/>
        <w:autoSpaceDN w:val="0"/>
        <w:adjustRightInd w:val="0"/>
        <w:spacing w:line="240" w:lineRule="exact"/>
        <w:ind w:righ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9C7DD1">
        <w:rPr>
          <w:b/>
          <w:bCs/>
          <w:sz w:val="28"/>
          <w:szCs w:val="28"/>
        </w:rPr>
        <w:br/>
      </w:r>
      <w:r w:rsidR="00DA294A">
        <w:rPr>
          <w:b/>
          <w:bCs/>
          <w:sz w:val="28"/>
          <w:szCs w:val="28"/>
        </w:rPr>
        <w:t xml:space="preserve">в Методику </w:t>
      </w:r>
      <w:r w:rsidR="007C7F95" w:rsidRPr="007C7F95">
        <w:rPr>
          <w:b/>
          <w:bCs/>
          <w:sz w:val="28"/>
          <w:szCs w:val="28"/>
        </w:rPr>
        <w:t xml:space="preserve">расчета </w:t>
      </w:r>
      <w:r w:rsidR="007C7F95">
        <w:rPr>
          <w:b/>
          <w:bCs/>
          <w:sz w:val="28"/>
          <w:szCs w:val="28"/>
        </w:rPr>
        <w:br/>
      </w:r>
      <w:r w:rsidR="007C7F95" w:rsidRPr="007C7F95">
        <w:rPr>
          <w:b/>
          <w:bCs/>
          <w:sz w:val="28"/>
          <w:szCs w:val="28"/>
        </w:rPr>
        <w:t>нормативных затрат на оказание муниципальной услу</w:t>
      </w:r>
      <w:r w:rsidR="007C7F95">
        <w:rPr>
          <w:b/>
          <w:bCs/>
          <w:sz w:val="28"/>
          <w:szCs w:val="28"/>
        </w:rPr>
        <w:t xml:space="preserve">ги </w:t>
      </w:r>
      <w:r w:rsidR="007C7F95">
        <w:rPr>
          <w:b/>
          <w:bCs/>
          <w:sz w:val="28"/>
          <w:szCs w:val="28"/>
        </w:rPr>
        <w:br/>
        <w:t>«</w:t>
      </w:r>
      <w:r w:rsidR="007C7F95" w:rsidRPr="007C7F95">
        <w:rPr>
          <w:b/>
          <w:bCs/>
          <w:sz w:val="28"/>
          <w:szCs w:val="28"/>
        </w:rPr>
        <w:t xml:space="preserve">Реализация дополнительных </w:t>
      </w:r>
      <w:proofErr w:type="spellStart"/>
      <w:r w:rsidR="007C7F95" w:rsidRPr="007C7F95">
        <w:rPr>
          <w:b/>
          <w:bCs/>
          <w:sz w:val="28"/>
          <w:szCs w:val="28"/>
        </w:rPr>
        <w:t>предпрофессиональных</w:t>
      </w:r>
      <w:proofErr w:type="spellEnd"/>
      <w:r w:rsidR="007C7F95" w:rsidRPr="007C7F95">
        <w:rPr>
          <w:b/>
          <w:bCs/>
          <w:sz w:val="28"/>
          <w:szCs w:val="28"/>
        </w:rPr>
        <w:t xml:space="preserve"> </w:t>
      </w:r>
      <w:r w:rsidR="007C7F95">
        <w:rPr>
          <w:b/>
          <w:bCs/>
          <w:sz w:val="28"/>
          <w:szCs w:val="28"/>
        </w:rPr>
        <w:br/>
      </w:r>
      <w:r w:rsidR="007C7F95" w:rsidRPr="007C7F95">
        <w:rPr>
          <w:b/>
          <w:bCs/>
          <w:sz w:val="28"/>
          <w:szCs w:val="28"/>
        </w:rPr>
        <w:t>программ в облас</w:t>
      </w:r>
      <w:r w:rsidR="007C7F95">
        <w:rPr>
          <w:b/>
          <w:bCs/>
          <w:sz w:val="28"/>
          <w:szCs w:val="28"/>
        </w:rPr>
        <w:t>ти физической культуры и спорта»</w:t>
      </w:r>
      <w:r w:rsidR="007C7F95" w:rsidRPr="007C7F95">
        <w:rPr>
          <w:b/>
          <w:bCs/>
          <w:sz w:val="28"/>
          <w:szCs w:val="28"/>
        </w:rPr>
        <w:t xml:space="preserve">, </w:t>
      </w:r>
      <w:r w:rsidR="007C7F95">
        <w:rPr>
          <w:b/>
          <w:bCs/>
          <w:sz w:val="28"/>
          <w:szCs w:val="28"/>
        </w:rPr>
        <w:br/>
      </w:r>
      <w:r w:rsidR="007C7F95" w:rsidRPr="007C7F95">
        <w:rPr>
          <w:b/>
          <w:bCs/>
          <w:sz w:val="28"/>
          <w:szCs w:val="28"/>
        </w:rPr>
        <w:t xml:space="preserve">нормативных затрат </w:t>
      </w:r>
      <w:r w:rsidR="007C7F95">
        <w:rPr>
          <w:b/>
          <w:bCs/>
          <w:sz w:val="28"/>
          <w:szCs w:val="28"/>
        </w:rPr>
        <w:br/>
      </w:r>
      <w:r w:rsidR="007C7F95" w:rsidRPr="007C7F95">
        <w:rPr>
          <w:b/>
          <w:bCs/>
          <w:sz w:val="28"/>
          <w:szCs w:val="28"/>
        </w:rPr>
        <w:t>на содержание муниципального имущества, уплату налогов</w:t>
      </w:r>
      <w:r w:rsidR="007C7F95">
        <w:rPr>
          <w:b/>
          <w:bCs/>
          <w:sz w:val="28"/>
          <w:szCs w:val="28"/>
        </w:rPr>
        <w:t>»</w:t>
      </w:r>
      <w:r w:rsidR="00DA294A">
        <w:rPr>
          <w:b/>
          <w:bCs/>
          <w:sz w:val="28"/>
          <w:szCs w:val="28"/>
        </w:rPr>
        <w:t>,</w:t>
      </w:r>
    </w:p>
    <w:p w:rsidR="00020C45" w:rsidRDefault="00DA294A" w:rsidP="00C10A1A">
      <w:pPr>
        <w:autoSpaceDE w:val="0"/>
        <w:autoSpaceDN w:val="0"/>
        <w:adjustRightInd w:val="0"/>
        <w:spacing w:line="240" w:lineRule="exact"/>
        <w:ind w:right="5664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утвержденную</w:t>
      </w:r>
      <w:proofErr w:type="gramEnd"/>
      <w:r>
        <w:rPr>
          <w:b/>
          <w:bCs/>
          <w:sz w:val="28"/>
          <w:szCs w:val="28"/>
        </w:rPr>
        <w:t xml:space="preserve"> </w:t>
      </w:r>
      <w:r w:rsidR="00020C45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020C45">
        <w:rPr>
          <w:b/>
          <w:bCs/>
          <w:sz w:val="28"/>
          <w:szCs w:val="28"/>
        </w:rPr>
        <w:t xml:space="preserve"> администрац</w:t>
      </w:r>
      <w:r w:rsidR="00EC1F64">
        <w:rPr>
          <w:b/>
          <w:bCs/>
          <w:sz w:val="28"/>
          <w:szCs w:val="28"/>
        </w:rPr>
        <w:t xml:space="preserve">ии города Перми </w:t>
      </w:r>
      <w:r>
        <w:rPr>
          <w:b/>
          <w:bCs/>
          <w:sz w:val="28"/>
          <w:szCs w:val="28"/>
        </w:rPr>
        <w:br/>
      </w:r>
      <w:r w:rsidR="00D91D68">
        <w:rPr>
          <w:b/>
          <w:bCs/>
          <w:sz w:val="28"/>
          <w:szCs w:val="28"/>
        </w:rPr>
        <w:t xml:space="preserve">от </w:t>
      </w:r>
      <w:r w:rsidR="007C7F95">
        <w:rPr>
          <w:b/>
          <w:bCs/>
          <w:sz w:val="28"/>
          <w:szCs w:val="28"/>
        </w:rPr>
        <w:t>24</w:t>
      </w:r>
      <w:r w:rsidR="00D91D68">
        <w:rPr>
          <w:b/>
          <w:bCs/>
          <w:sz w:val="28"/>
          <w:szCs w:val="28"/>
        </w:rPr>
        <w:t>.10</w:t>
      </w:r>
      <w:r w:rsidR="00EC1F64">
        <w:rPr>
          <w:b/>
          <w:bCs/>
          <w:sz w:val="28"/>
          <w:szCs w:val="28"/>
        </w:rPr>
        <w:t>.201</w:t>
      </w:r>
      <w:r w:rsidR="007C7F95">
        <w:rPr>
          <w:b/>
          <w:bCs/>
          <w:sz w:val="28"/>
          <w:szCs w:val="28"/>
        </w:rPr>
        <w:t>7</w:t>
      </w:r>
      <w:r w:rsidR="00020C45">
        <w:rPr>
          <w:b/>
          <w:bCs/>
          <w:sz w:val="28"/>
          <w:szCs w:val="28"/>
        </w:rPr>
        <w:t xml:space="preserve"> № </w:t>
      </w:r>
      <w:r w:rsidR="00D91D68">
        <w:rPr>
          <w:b/>
          <w:bCs/>
          <w:sz w:val="28"/>
          <w:szCs w:val="28"/>
        </w:rPr>
        <w:t>8</w:t>
      </w:r>
      <w:r w:rsidR="007C7F95">
        <w:rPr>
          <w:b/>
          <w:bCs/>
          <w:sz w:val="28"/>
          <w:szCs w:val="28"/>
        </w:rPr>
        <w:t>91</w:t>
      </w:r>
      <w:r w:rsidR="00020C45">
        <w:rPr>
          <w:b/>
          <w:bCs/>
          <w:sz w:val="28"/>
          <w:szCs w:val="28"/>
        </w:rPr>
        <w:t xml:space="preserve"> </w:t>
      </w:r>
    </w:p>
    <w:p w:rsidR="00AA52DC" w:rsidRPr="001B287F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0A3B30" w:rsidRDefault="007E1B78" w:rsidP="000A3B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3B30">
        <w:rPr>
          <w:sz w:val="28"/>
          <w:szCs w:val="28"/>
        </w:rPr>
        <w:t xml:space="preserve"> целях актуализации нормативной правовой базы </w:t>
      </w:r>
      <w:r w:rsidR="009B54A1" w:rsidRPr="009B54A1">
        <w:rPr>
          <w:sz w:val="28"/>
          <w:szCs w:val="28"/>
        </w:rPr>
        <w:t xml:space="preserve">администрации </w:t>
      </w:r>
      <w:r w:rsidR="000A3B30">
        <w:rPr>
          <w:sz w:val="28"/>
          <w:szCs w:val="28"/>
        </w:rPr>
        <w:t>города Перми</w:t>
      </w:r>
    </w:p>
    <w:p w:rsidR="000A3B30" w:rsidRDefault="000A3B30" w:rsidP="007C7F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7C7F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Внести в </w:t>
      </w:r>
      <w:r w:rsidR="00D91D68" w:rsidRPr="00D91D68">
        <w:rPr>
          <w:sz w:val="28"/>
          <w:szCs w:val="28"/>
        </w:rPr>
        <w:t xml:space="preserve">Методику </w:t>
      </w:r>
      <w:r w:rsidR="007C7F95" w:rsidRPr="007C7F95">
        <w:rPr>
          <w:sz w:val="28"/>
          <w:szCs w:val="28"/>
        </w:rPr>
        <w:t>расчета нормативных затрат на оказание муниц</w:t>
      </w:r>
      <w:r w:rsidR="007C7F95" w:rsidRPr="007C7F95">
        <w:rPr>
          <w:sz w:val="28"/>
          <w:szCs w:val="28"/>
        </w:rPr>
        <w:t>и</w:t>
      </w:r>
      <w:r w:rsidR="007C7F95" w:rsidRPr="007C7F95">
        <w:rPr>
          <w:sz w:val="28"/>
          <w:szCs w:val="28"/>
        </w:rPr>
        <w:t xml:space="preserve">пальной услуги «Реализация дополнительных </w:t>
      </w:r>
      <w:proofErr w:type="spellStart"/>
      <w:r w:rsidR="007C7F95" w:rsidRPr="007C7F95">
        <w:rPr>
          <w:sz w:val="28"/>
          <w:szCs w:val="28"/>
        </w:rPr>
        <w:t>предпрофессиональных</w:t>
      </w:r>
      <w:proofErr w:type="spellEnd"/>
      <w:r w:rsidR="007C7F95" w:rsidRPr="007C7F95">
        <w:rPr>
          <w:sz w:val="28"/>
          <w:szCs w:val="28"/>
        </w:rPr>
        <w:t xml:space="preserve"> программ </w:t>
      </w:r>
      <w:r w:rsidR="002058A6">
        <w:rPr>
          <w:sz w:val="28"/>
          <w:szCs w:val="28"/>
        </w:rPr>
        <w:br/>
      </w:r>
      <w:r w:rsidR="007C7F95" w:rsidRPr="007C7F95">
        <w:rPr>
          <w:sz w:val="28"/>
          <w:szCs w:val="28"/>
        </w:rPr>
        <w:t xml:space="preserve">в области физической культуры и спорта», нормативных затрат на содержание </w:t>
      </w:r>
      <w:proofErr w:type="gramStart"/>
      <w:r w:rsidR="007C7F95" w:rsidRPr="007C7F95">
        <w:rPr>
          <w:sz w:val="28"/>
          <w:szCs w:val="28"/>
        </w:rPr>
        <w:t>муниципального имущества, уплату налогов»,</w:t>
      </w:r>
      <w:r w:rsidR="007C7F95">
        <w:rPr>
          <w:sz w:val="28"/>
          <w:szCs w:val="28"/>
        </w:rPr>
        <w:t xml:space="preserve"> </w:t>
      </w:r>
      <w:r w:rsidR="007C7F95" w:rsidRPr="007C7F95">
        <w:rPr>
          <w:sz w:val="28"/>
          <w:szCs w:val="28"/>
        </w:rPr>
        <w:t xml:space="preserve">утвержденную постановлением администрации города Перми от </w:t>
      </w:r>
      <w:r w:rsidR="007C7F95">
        <w:rPr>
          <w:sz w:val="28"/>
          <w:szCs w:val="28"/>
        </w:rPr>
        <w:t>2</w:t>
      </w:r>
      <w:r w:rsidR="007C7F95" w:rsidRPr="007C7F95">
        <w:rPr>
          <w:sz w:val="28"/>
          <w:szCs w:val="28"/>
        </w:rPr>
        <w:t>4</w:t>
      </w:r>
      <w:r w:rsidR="007C7F95">
        <w:rPr>
          <w:sz w:val="28"/>
          <w:szCs w:val="28"/>
        </w:rPr>
        <w:t xml:space="preserve"> октября </w:t>
      </w:r>
      <w:r w:rsidR="007C7F95" w:rsidRPr="007C7F95">
        <w:rPr>
          <w:sz w:val="28"/>
          <w:szCs w:val="28"/>
        </w:rPr>
        <w:t xml:space="preserve">2017 </w:t>
      </w:r>
      <w:r w:rsidR="007C7F95">
        <w:rPr>
          <w:sz w:val="28"/>
          <w:szCs w:val="28"/>
        </w:rPr>
        <w:t xml:space="preserve">г. </w:t>
      </w:r>
      <w:r w:rsidR="007C7F95" w:rsidRPr="007C7F95">
        <w:rPr>
          <w:sz w:val="28"/>
          <w:szCs w:val="28"/>
        </w:rPr>
        <w:t xml:space="preserve">№ 891 </w:t>
      </w:r>
      <w:r w:rsidR="00EC1F64" w:rsidRPr="00020C45">
        <w:rPr>
          <w:sz w:val="28"/>
          <w:szCs w:val="28"/>
        </w:rPr>
        <w:t xml:space="preserve">(в ред. </w:t>
      </w:r>
      <w:r w:rsidR="007C7F95" w:rsidRPr="007C7F95">
        <w:rPr>
          <w:sz w:val="28"/>
          <w:szCs w:val="28"/>
        </w:rPr>
        <w:t xml:space="preserve">от 07.09.2018 </w:t>
      </w:r>
      <w:r w:rsidR="00C10A1A">
        <w:rPr>
          <w:sz w:val="28"/>
          <w:szCs w:val="28"/>
        </w:rPr>
        <w:br/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577,</w:t>
      </w:r>
      <w:r w:rsidR="007C7F95">
        <w:rPr>
          <w:sz w:val="28"/>
          <w:szCs w:val="28"/>
        </w:rPr>
        <w:t xml:space="preserve"> </w:t>
      </w:r>
      <w:r w:rsidR="007C7F95" w:rsidRPr="007C7F95">
        <w:rPr>
          <w:sz w:val="28"/>
          <w:szCs w:val="28"/>
        </w:rPr>
        <w:t xml:space="preserve">от 19.10.2018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776, от 11.06.2019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264, от 02.10.2019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624,</w:t>
      </w:r>
      <w:r w:rsidR="007C7F95">
        <w:rPr>
          <w:sz w:val="28"/>
          <w:szCs w:val="28"/>
        </w:rPr>
        <w:t xml:space="preserve"> </w:t>
      </w:r>
      <w:r w:rsidR="007C7F95">
        <w:rPr>
          <w:sz w:val="28"/>
          <w:szCs w:val="28"/>
        </w:rPr>
        <w:br/>
      </w:r>
      <w:r w:rsidR="007C7F95" w:rsidRPr="007C7F95">
        <w:rPr>
          <w:sz w:val="28"/>
          <w:szCs w:val="28"/>
        </w:rPr>
        <w:t xml:space="preserve">от 19.02.2020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149, от 19.08.2020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717, от 07.04.2021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235,</w:t>
      </w:r>
      <w:r w:rsidR="007C7F95">
        <w:rPr>
          <w:sz w:val="28"/>
          <w:szCs w:val="28"/>
        </w:rPr>
        <w:t xml:space="preserve"> </w:t>
      </w:r>
      <w:r w:rsidR="007C7F95" w:rsidRPr="007C7F95">
        <w:rPr>
          <w:sz w:val="28"/>
          <w:szCs w:val="28"/>
        </w:rPr>
        <w:t xml:space="preserve">от 27.04.2021 </w:t>
      </w:r>
      <w:r w:rsidR="007C7F95">
        <w:rPr>
          <w:sz w:val="28"/>
          <w:szCs w:val="28"/>
        </w:rPr>
        <w:br/>
        <w:t>№</w:t>
      </w:r>
      <w:r w:rsidR="007C7F95" w:rsidRPr="007C7F95">
        <w:rPr>
          <w:sz w:val="28"/>
          <w:szCs w:val="28"/>
        </w:rPr>
        <w:t xml:space="preserve"> 308</w:t>
      </w:r>
      <w:r w:rsidR="00EC1F64" w:rsidRPr="00020C45">
        <w:rPr>
          <w:sz w:val="28"/>
          <w:szCs w:val="28"/>
        </w:rPr>
        <w:t>)</w:t>
      </w:r>
      <w:r w:rsidR="002C48B5">
        <w:rPr>
          <w:sz w:val="28"/>
          <w:szCs w:val="28"/>
        </w:rPr>
        <w:t>, следующие изменения:</w:t>
      </w:r>
      <w:proofErr w:type="gramEnd"/>
    </w:p>
    <w:p w:rsidR="00A22B1C" w:rsidRDefault="00E95495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416C">
        <w:rPr>
          <w:sz w:val="28"/>
          <w:szCs w:val="28"/>
        </w:rPr>
        <w:t>.1.</w:t>
      </w:r>
      <w:r w:rsidR="00A22B1C" w:rsidRPr="00BE2771">
        <w:rPr>
          <w:sz w:val="28"/>
          <w:szCs w:val="28"/>
        </w:rPr>
        <w:t xml:space="preserve"> </w:t>
      </w:r>
      <w:r w:rsidR="002058A6">
        <w:rPr>
          <w:sz w:val="28"/>
          <w:szCs w:val="28"/>
        </w:rPr>
        <w:t xml:space="preserve">в </w:t>
      </w:r>
      <w:r w:rsidR="00A22B1C" w:rsidRPr="00BE2771">
        <w:rPr>
          <w:sz w:val="28"/>
          <w:szCs w:val="28"/>
        </w:rPr>
        <w:t>пункт</w:t>
      </w:r>
      <w:r w:rsidR="002058A6">
        <w:rPr>
          <w:sz w:val="28"/>
          <w:szCs w:val="28"/>
        </w:rPr>
        <w:t>е</w:t>
      </w:r>
      <w:r w:rsidR="00A22B1C" w:rsidRPr="00BE2771">
        <w:rPr>
          <w:sz w:val="28"/>
          <w:szCs w:val="28"/>
        </w:rPr>
        <w:t xml:space="preserve"> 3.</w:t>
      </w:r>
      <w:r>
        <w:rPr>
          <w:sz w:val="28"/>
          <w:szCs w:val="28"/>
        </w:rPr>
        <w:t>3:</w:t>
      </w:r>
    </w:p>
    <w:p w:rsidR="002058A6" w:rsidRDefault="002058A6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 абзац третий изложить в следующей редакции:</w:t>
      </w:r>
    </w:p>
    <w:p w:rsidR="006A416C" w:rsidRDefault="00896DA2" w:rsidP="006A41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6A416C" w:rsidRPr="006A416C">
        <w:rPr>
          <w:sz w:val="28"/>
          <w:szCs w:val="28"/>
        </w:rPr>
        <w:t>иные затраты, непосредственно связанные с оказанием муниципальной у</w:t>
      </w:r>
      <w:r w:rsidR="006A416C" w:rsidRPr="006A416C">
        <w:rPr>
          <w:sz w:val="28"/>
          <w:szCs w:val="28"/>
        </w:rPr>
        <w:t>с</w:t>
      </w:r>
      <w:r w:rsidR="006A416C" w:rsidRPr="006A416C">
        <w:rPr>
          <w:sz w:val="28"/>
          <w:szCs w:val="28"/>
        </w:rPr>
        <w:t>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r w:rsidR="002058A6">
        <w:rPr>
          <w:sz w:val="28"/>
          <w:szCs w:val="28"/>
        </w:rPr>
        <w:t>»</w:t>
      </w:r>
      <w:r w:rsidR="00C10A1A">
        <w:rPr>
          <w:sz w:val="28"/>
          <w:szCs w:val="28"/>
        </w:rPr>
        <w:t>;</w:t>
      </w:r>
      <w:proofErr w:type="gramEnd"/>
    </w:p>
    <w:p w:rsidR="002058A6" w:rsidRPr="006A416C" w:rsidRDefault="002058A6" w:rsidP="006A41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абзацем следующего содержания:</w:t>
      </w:r>
    </w:p>
    <w:p w:rsidR="00E95495" w:rsidRPr="009805E6" w:rsidRDefault="006A416C" w:rsidP="006A41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A416C">
        <w:rPr>
          <w:sz w:val="28"/>
          <w:szCs w:val="28"/>
        </w:rPr>
        <w:t>Иные затраты, непосредственно связанные с оказанием муниципальной у</w:t>
      </w:r>
      <w:r w:rsidRPr="006A416C">
        <w:rPr>
          <w:sz w:val="28"/>
          <w:szCs w:val="28"/>
        </w:rPr>
        <w:t>с</w:t>
      </w:r>
      <w:r w:rsidRPr="006A416C">
        <w:rPr>
          <w:sz w:val="28"/>
          <w:szCs w:val="28"/>
        </w:rPr>
        <w:t>луги</w:t>
      </w:r>
      <w:r w:rsidR="00641FA3">
        <w:rPr>
          <w:sz w:val="28"/>
          <w:szCs w:val="28"/>
        </w:rPr>
        <w:t>,</w:t>
      </w:r>
      <w:r w:rsidRPr="006A416C">
        <w:rPr>
          <w:sz w:val="28"/>
          <w:szCs w:val="28"/>
        </w:rPr>
        <w:t xml:space="preserve">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услуги, опред</w:t>
      </w:r>
      <w:r w:rsidRPr="006A416C">
        <w:rPr>
          <w:sz w:val="28"/>
          <w:szCs w:val="28"/>
        </w:rPr>
        <w:t>е</w:t>
      </w:r>
      <w:r w:rsidRPr="006A416C">
        <w:rPr>
          <w:sz w:val="28"/>
          <w:szCs w:val="28"/>
        </w:rPr>
        <w:t xml:space="preserve">ляются исходя из общего полезного времени использования имущественного </w:t>
      </w:r>
      <w:r w:rsidRPr="009805E6">
        <w:rPr>
          <w:sz w:val="28"/>
          <w:szCs w:val="28"/>
        </w:rPr>
        <w:t>комплекса в год и исчисляются как доля от общего объема потребленных ресу</w:t>
      </w:r>
      <w:r w:rsidRPr="009805E6">
        <w:rPr>
          <w:sz w:val="28"/>
          <w:szCs w:val="28"/>
        </w:rPr>
        <w:t>р</w:t>
      </w:r>
      <w:r w:rsidRPr="009805E6">
        <w:rPr>
          <w:sz w:val="28"/>
          <w:szCs w:val="28"/>
        </w:rPr>
        <w:t xml:space="preserve">сов – </w:t>
      </w:r>
      <w:r w:rsidR="002058A6" w:rsidRPr="009805E6">
        <w:rPr>
          <w:sz w:val="28"/>
          <w:szCs w:val="28"/>
        </w:rPr>
        <w:t>17</w:t>
      </w:r>
      <w:r w:rsidRPr="009805E6">
        <w:rPr>
          <w:sz w:val="28"/>
          <w:szCs w:val="28"/>
        </w:rPr>
        <w:t>%.</w:t>
      </w:r>
      <w:r w:rsidR="00896DA2" w:rsidRPr="009805E6">
        <w:rPr>
          <w:sz w:val="28"/>
          <w:szCs w:val="28"/>
        </w:rPr>
        <w:t>»;</w:t>
      </w:r>
      <w:proofErr w:type="gramEnd"/>
    </w:p>
    <w:p w:rsidR="00896DA2" w:rsidRPr="009805E6" w:rsidRDefault="00833837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lastRenderedPageBreak/>
        <w:t>1.2. в пункте 3.4:</w:t>
      </w:r>
    </w:p>
    <w:p w:rsidR="00896DA2" w:rsidRPr="009805E6" w:rsidRDefault="00896DA2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1.2.1. абзац второй дополнить словами «, за исключением затрат, указанных</w:t>
      </w:r>
      <w:r w:rsidR="001F051D" w:rsidRPr="009805E6">
        <w:rPr>
          <w:sz w:val="28"/>
          <w:szCs w:val="28"/>
        </w:rPr>
        <w:t xml:space="preserve"> в абзаце четвертом пункта 3.3 и абзацах втором, третьем пункта 5.1 </w:t>
      </w:r>
      <w:r w:rsidRPr="009805E6">
        <w:rPr>
          <w:sz w:val="28"/>
          <w:szCs w:val="28"/>
        </w:rPr>
        <w:t>настоящей Методики»;</w:t>
      </w:r>
    </w:p>
    <w:p w:rsidR="00896DA2" w:rsidRPr="009805E6" w:rsidRDefault="002058A6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 xml:space="preserve">1.2.2. </w:t>
      </w:r>
      <w:r w:rsidR="00896DA2" w:rsidRPr="009805E6">
        <w:rPr>
          <w:sz w:val="28"/>
          <w:szCs w:val="28"/>
        </w:rPr>
        <w:t>абзац трет</w:t>
      </w:r>
      <w:r w:rsidRPr="009805E6">
        <w:rPr>
          <w:sz w:val="28"/>
          <w:szCs w:val="28"/>
        </w:rPr>
        <w:t xml:space="preserve">ий дополнить </w:t>
      </w:r>
      <w:r w:rsidR="00896DA2" w:rsidRPr="009805E6">
        <w:rPr>
          <w:sz w:val="28"/>
          <w:szCs w:val="28"/>
        </w:rPr>
        <w:t>слова</w:t>
      </w:r>
      <w:r w:rsidRPr="009805E6">
        <w:rPr>
          <w:sz w:val="28"/>
          <w:szCs w:val="28"/>
        </w:rPr>
        <w:t>ми</w:t>
      </w:r>
      <w:r w:rsidR="00614086" w:rsidRPr="009805E6">
        <w:rPr>
          <w:sz w:val="28"/>
          <w:szCs w:val="28"/>
        </w:rPr>
        <w:t xml:space="preserve"> «</w:t>
      </w:r>
      <w:r w:rsidRPr="009805E6">
        <w:rPr>
          <w:sz w:val="28"/>
          <w:szCs w:val="28"/>
        </w:rPr>
        <w:t xml:space="preserve">, </w:t>
      </w:r>
      <w:r w:rsidR="00614086" w:rsidRPr="009805E6">
        <w:rPr>
          <w:sz w:val="28"/>
          <w:szCs w:val="28"/>
        </w:rPr>
        <w:t>за исключением затрат, указанных в абзаце четвертом пункта 3.3. настоящей Методики»</w:t>
      </w:r>
      <w:r w:rsidR="00896DA2" w:rsidRPr="009805E6">
        <w:rPr>
          <w:sz w:val="28"/>
          <w:szCs w:val="28"/>
        </w:rPr>
        <w:t>;</w:t>
      </w:r>
    </w:p>
    <w:p w:rsidR="00896DA2" w:rsidRPr="009805E6" w:rsidRDefault="00896DA2" w:rsidP="00F22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 xml:space="preserve">1.2.3. в абзаце четвертом </w:t>
      </w:r>
      <w:r w:rsidR="00F2271B" w:rsidRPr="009805E6">
        <w:rPr>
          <w:sz w:val="28"/>
          <w:szCs w:val="28"/>
        </w:rPr>
        <w:t xml:space="preserve">после слов «содержание объектов особо ценного движимого имущества» дополнить словами </w:t>
      </w:r>
      <w:r w:rsidR="00614086" w:rsidRPr="009805E6">
        <w:rPr>
          <w:sz w:val="28"/>
          <w:szCs w:val="28"/>
        </w:rPr>
        <w:t>«</w:t>
      </w:r>
      <w:r w:rsidR="00F2271B" w:rsidRPr="009805E6">
        <w:rPr>
          <w:sz w:val="28"/>
          <w:szCs w:val="28"/>
        </w:rPr>
        <w:t xml:space="preserve">, </w:t>
      </w:r>
      <w:r w:rsidR="00614086" w:rsidRPr="009805E6">
        <w:rPr>
          <w:sz w:val="28"/>
          <w:szCs w:val="28"/>
        </w:rPr>
        <w:t>за исключением затрат, указанных в абзаце четвертом пункта 3.3. настоящей Методики</w:t>
      </w:r>
      <w:proofErr w:type="gramStart"/>
      <w:r w:rsidR="00C33D50" w:rsidRPr="009805E6">
        <w:rPr>
          <w:sz w:val="28"/>
          <w:szCs w:val="28"/>
        </w:rPr>
        <w:t>.</w:t>
      </w:r>
      <w:r w:rsidR="00614086" w:rsidRPr="009805E6">
        <w:rPr>
          <w:sz w:val="28"/>
          <w:szCs w:val="28"/>
        </w:rPr>
        <w:t>»</w:t>
      </w:r>
      <w:r w:rsidRPr="009805E6">
        <w:rPr>
          <w:sz w:val="28"/>
          <w:szCs w:val="28"/>
        </w:rPr>
        <w:t>;</w:t>
      </w:r>
      <w:proofErr w:type="gramEnd"/>
    </w:p>
    <w:p w:rsidR="008D577C" w:rsidRPr="009805E6" w:rsidRDefault="008D577C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 xml:space="preserve">1.2.4. абзац восьмой </w:t>
      </w:r>
      <w:r w:rsidR="00167813" w:rsidRPr="009805E6">
        <w:rPr>
          <w:sz w:val="28"/>
          <w:szCs w:val="28"/>
        </w:rPr>
        <w:t>признать утратившим силу</w:t>
      </w:r>
      <w:r w:rsidRPr="009805E6">
        <w:rPr>
          <w:sz w:val="28"/>
          <w:szCs w:val="28"/>
        </w:rPr>
        <w:t>;</w:t>
      </w:r>
    </w:p>
    <w:p w:rsidR="00F2271B" w:rsidRPr="009805E6" w:rsidRDefault="00F2271B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1.3.в пункте 4.9.2:</w:t>
      </w:r>
    </w:p>
    <w:p w:rsidR="00F2271B" w:rsidRPr="009805E6" w:rsidRDefault="00F2271B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1.3.1. абзац первый изложить в следующей редакции:</w:t>
      </w:r>
    </w:p>
    <w:p w:rsidR="00F2271B" w:rsidRPr="009805E6" w:rsidRDefault="00F2271B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805E6">
        <w:rPr>
          <w:sz w:val="28"/>
          <w:szCs w:val="28"/>
        </w:rPr>
        <w:t>«Иные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 (</w:t>
      </w:r>
      <w:proofErr w:type="spellStart"/>
      <w:r w:rsidRPr="009805E6">
        <w:rPr>
          <w:sz w:val="28"/>
          <w:szCs w:val="28"/>
        </w:rPr>
        <w:t>N</w:t>
      </w:r>
      <w:r w:rsidRPr="009805E6">
        <w:rPr>
          <w:sz w:val="28"/>
          <w:szCs w:val="28"/>
          <w:vertAlign w:val="subscript"/>
        </w:rPr>
        <w:t>из</w:t>
      </w:r>
      <w:proofErr w:type="spellEnd"/>
      <w:r w:rsidRPr="009805E6">
        <w:rPr>
          <w:sz w:val="28"/>
          <w:szCs w:val="28"/>
        </w:rPr>
        <w:t>), о</w:t>
      </w:r>
      <w:r w:rsidRPr="009805E6">
        <w:rPr>
          <w:sz w:val="28"/>
          <w:szCs w:val="28"/>
        </w:rPr>
        <w:t>п</w:t>
      </w:r>
      <w:r w:rsidRPr="009805E6">
        <w:rPr>
          <w:sz w:val="28"/>
          <w:szCs w:val="28"/>
        </w:rPr>
        <w:t>ределяются по формуле:»;</w:t>
      </w:r>
      <w:proofErr w:type="gramEnd"/>
    </w:p>
    <w:p w:rsidR="00F2271B" w:rsidRPr="009805E6" w:rsidRDefault="00F2271B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1.3.2. после абзаца восьмого</w:t>
      </w:r>
      <w:r w:rsidR="0027664A" w:rsidRPr="009805E6">
        <w:rPr>
          <w:sz w:val="28"/>
          <w:szCs w:val="28"/>
        </w:rPr>
        <w:t xml:space="preserve"> </w:t>
      </w:r>
      <w:r w:rsidRPr="009805E6">
        <w:rPr>
          <w:sz w:val="28"/>
          <w:szCs w:val="28"/>
        </w:rPr>
        <w:t>дополнить абзацами девятым, десятым, оди</w:t>
      </w:r>
      <w:r w:rsidRPr="009805E6">
        <w:rPr>
          <w:sz w:val="28"/>
          <w:szCs w:val="28"/>
        </w:rPr>
        <w:t>н</w:t>
      </w:r>
      <w:r w:rsidRPr="009805E6">
        <w:rPr>
          <w:sz w:val="28"/>
          <w:szCs w:val="28"/>
        </w:rPr>
        <w:t>надцатым:</w:t>
      </w:r>
    </w:p>
    <w:p w:rsidR="00F2271B" w:rsidRPr="009805E6" w:rsidRDefault="00F2271B" w:rsidP="00F22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«затраты на оплату коммунальных услуг;</w:t>
      </w:r>
    </w:p>
    <w:p w:rsidR="00F2271B" w:rsidRPr="009805E6" w:rsidRDefault="00F2271B" w:rsidP="00F22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затраты на содержание объектов недвижимого имущества;</w:t>
      </w:r>
    </w:p>
    <w:p w:rsidR="00F2271B" w:rsidRPr="009805E6" w:rsidRDefault="00F2271B" w:rsidP="00F22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затраты на содержание объектов особо ценного движимого имущества</w:t>
      </w:r>
      <w:proofErr w:type="gramStart"/>
      <w:r w:rsidRPr="009805E6">
        <w:rPr>
          <w:sz w:val="28"/>
          <w:szCs w:val="28"/>
        </w:rPr>
        <w:t>.»</w:t>
      </w:r>
      <w:proofErr w:type="gramEnd"/>
    </w:p>
    <w:p w:rsidR="00C109E1" w:rsidRPr="009805E6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1.3. в пункте 4.</w:t>
      </w:r>
      <w:r w:rsidR="00194BB4" w:rsidRPr="009805E6">
        <w:rPr>
          <w:sz w:val="28"/>
          <w:szCs w:val="28"/>
        </w:rPr>
        <w:t>10</w:t>
      </w:r>
      <w:r w:rsidRPr="009805E6">
        <w:rPr>
          <w:sz w:val="28"/>
          <w:szCs w:val="28"/>
        </w:rPr>
        <w:t>:</w:t>
      </w:r>
    </w:p>
    <w:p w:rsidR="00693385" w:rsidRPr="009805E6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5C125E" w:rsidRPr="009805E6">
        <w:rPr>
          <w:sz w:val="28"/>
          <w:szCs w:val="28"/>
        </w:rPr>
        <w:t>3</w:t>
      </w:r>
      <w:r w:rsidRPr="009805E6">
        <w:rPr>
          <w:sz w:val="28"/>
          <w:szCs w:val="28"/>
        </w:rPr>
        <w:t xml:space="preserve">.1. абзац </w:t>
      </w:r>
      <w:r w:rsidR="005C125E" w:rsidRPr="009805E6">
        <w:rPr>
          <w:sz w:val="28"/>
          <w:szCs w:val="28"/>
        </w:rPr>
        <w:t>третий</w:t>
      </w:r>
      <w:r w:rsidRPr="009805E6">
        <w:rPr>
          <w:sz w:val="28"/>
          <w:szCs w:val="28"/>
        </w:rPr>
        <w:t xml:space="preserve"> дополнить словами «, за исключением затрат, указанны</w:t>
      </w:r>
      <w:r w:rsidR="00DD38CA" w:rsidRPr="009805E6">
        <w:rPr>
          <w:sz w:val="28"/>
          <w:szCs w:val="28"/>
        </w:rPr>
        <w:t xml:space="preserve">х в абзаце четвертом пункта 3.3 и абзацах втором, третьем пункта 5.1 </w:t>
      </w:r>
      <w:r w:rsidRPr="009805E6">
        <w:rPr>
          <w:sz w:val="28"/>
          <w:szCs w:val="28"/>
        </w:rPr>
        <w:t>настоящей Методики»;</w:t>
      </w:r>
    </w:p>
    <w:p w:rsidR="00693385" w:rsidRPr="009805E6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5C125E" w:rsidRPr="009805E6">
        <w:rPr>
          <w:sz w:val="28"/>
          <w:szCs w:val="28"/>
        </w:rPr>
        <w:t xml:space="preserve">3.2. </w:t>
      </w:r>
      <w:r w:rsidRPr="009805E6">
        <w:rPr>
          <w:sz w:val="28"/>
          <w:szCs w:val="28"/>
        </w:rPr>
        <w:t xml:space="preserve">абзац </w:t>
      </w:r>
      <w:r w:rsidR="005C125E" w:rsidRPr="009805E6">
        <w:rPr>
          <w:sz w:val="28"/>
          <w:szCs w:val="28"/>
        </w:rPr>
        <w:t>четвертый</w:t>
      </w:r>
      <w:r w:rsidRPr="009805E6">
        <w:rPr>
          <w:sz w:val="28"/>
          <w:szCs w:val="28"/>
        </w:rPr>
        <w:t xml:space="preserve"> </w:t>
      </w:r>
      <w:r w:rsidR="005C125E" w:rsidRPr="009805E6">
        <w:rPr>
          <w:sz w:val="28"/>
          <w:szCs w:val="28"/>
        </w:rPr>
        <w:t xml:space="preserve">дополнить словами </w:t>
      </w:r>
      <w:r w:rsidR="00526BA3" w:rsidRPr="009805E6">
        <w:rPr>
          <w:sz w:val="28"/>
          <w:szCs w:val="28"/>
        </w:rPr>
        <w:t>«</w:t>
      </w:r>
      <w:r w:rsidR="005C125E" w:rsidRPr="009805E6">
        <w:rPr>
          <w:sz w:val="28"/>
          <w:szCs w:val="28"/>
        </w:rPr>
        <w:t xml:space="preserve">, </w:t>
      </w:r>
      <w:r w:rsidR="00526BA3" w:rsidRPr="009805E6">
        <w:rPr>
          <w:sz w:val="28"/>
          <w:szCs w:val="28"/>
        </w:rPr>
        <w:t>за исключением затрат, ук</w:t>
      </w:r>
      <w:r w:rsidR="00526BA3" w:rsidRPr="009805E6">
        <w:rPr>
          <w:sz w:val="28"/>
          <w:szCs w:val="28"/>
        </w:rPr>
        <w:t>а</w:t>
      </w:r>
      <w:r w:rsidR="00526BA3" w:rsidRPr="009805E6">
        <w:rPr>
          <w:sz w:val="28"/>
          <w:szCs w:val="28"/>
        </w:rPr>
        <w:t>занных в абзаце четвертом пункта 3.3. настоящей Методики»</w:t>
      </w:r>
      <w:r w:rsidRPr="009805E6">
        <w:rPr>
          <w:sz w:val="28"/>
          <w:szCs w:val="28"/>
        </w:rPr>
        <w:t>;</w:t>
      </w:r>
    </w:p>
    <w:p w:rsidR="005C125E" w:rsidRPr="009805E6" w:rsidRDefault="005C125E" w:rsidP="005C12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</w:t>
      </w:r>
      <w:r w:rsidR="00187F20" w:rsidRPr="009805E6">
        <w:rPr>
          <w:sz w:val="28"/>
          <w:szCs w:val="28"/>
        </w:rPr>
        <w:t>.</w:t>
      </w:r>
      <w:r w:rsidRPr="009805E6">
        <w:rPr>
          <w:sz w:val="28"/>
          <w:szCs w:val="28"/>
        </w:rPr>
        <w:t>3</w:t>
      </w:r>
      <w:r w:rsidR="00693385" w:rsidRPr="009805E6">
        <w:rPr>
          <w:sz w:val="28"/>
          <w:szCs w:val="28"/>
        </w:rPr>
        <w:t xml:space="preserve">.3. </w:t>
      </w:r>
      <w:r w:rsidRPr="009805E6">
        <w:rPr>
          <w:sz w:val="28"/>
          <w:szCs w:val="28"/>
        </w:rPr>
        <w:t>абзац пятый дополнить словами «, за исключением затрат, указанных в абзаце четвертом пункта 3.3. настоящей Методики»;</w:t>
      </w:r>
    </w:p>
    <w:p w:rsidR="00693385" w:rsidRPr="009805E6" w:rsidRDefault="00693385" w:rsidP="005C12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187F20" w:rsidRPr="009805E6">
        <w:rPr>
          <w:sz w:val="28"/>
          <w:szCs w:val="28"/>
        </w:rPr>
        <w:t>4</w:t>
      </w:r>
      <w:r w:rsidRPr="009805E6">
        <w:rPr>
          <w:sz w:val="28"/>
          <w:szCs w:val="28"/>
        </w:rPr>
        <w:t>. в пункте 4.</w:t>
      </w:r>
      <w:r w:rsidR="000C667E" w:rsidRPr="009805E6">
        <w:rPr>
          <w:sz w:val="28"/>
          <w:szCs w:val="28"/>
        </w:rPr>
        <w:t>10.1</w:t>
      </w:r>
      <w:r w:rsidRPr="009805E6">
        <w:rPr>
          <w:sz w:val="28"/>
          <w:szCs w:val="28"/>
        </w:rPr>
        <w:t>:</w:t>
      </w:r>
    </w:p>
    <w:p w:rsidR="00693385" w:rsidRPr="009805E6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187F20" w:rsidRPr="009805E6">
        <w:rPr>
          <w:sz w:val="28"/>
          <w:szCs w:val="28"/>
        </w:rPr>
        <w:t>4</w:t>
      </w:r>
      <w:r w:rsidRPr="009805E6">
        <w:rPr>
          <w:sz w:val="28"/>
          <w:szCs w:val="28"/>
        </w:rPr>
        <w:t xml:space="preserve">.1. в абзаце </w:t>
      </w:r>
      <w:r w:rsidR="000C667E" w:rsidRPr="009805E6">
        <w:rPr>
          <w:sz w:val="28"/>
          <w:szCs w:val="28"/>
        </w:rPr>
        <w:t>третьем</w:t>
      </w:r>
      <w:r w:rsidR="004371FC" w:rsidRPr="009805E6">
        <w:rPr>
          <w:sz w:val="28"/>
          <w:szCs w:val="28"/>
        </w:rPr>
        <w:t xml:space="preserve"> </w:t>
      </w:r>
      <w:r w:rsidR="00197AD8" w:rsidRPr="009805E6">
        <w:rPr>
          <w:sz w:val="28"/>
          <w:szCs w:val="28"/>
        </w:rPr>
        <w:t>цифры «</w:t>
      </w:r>
      <w:r w:rsidR="004371FC" w:rsidRPr="009805E6">
        <w:rPr>
          <w:sz w:val="28"/>
          <w:szCs w:val="28"/>
        </w:rPr>
        <w:t>50</w:t>
      </w:r>
      <w:r w:rsidR="00197AD8" w:rsidRPr="009805E6">
        <w:rPr>
          <w:sz w:val="28"/>
          <w:szCs w:val="28"/>
        </w:rPr>
        <w:t>»</w:t>
      </w:r>
      <w:r w:rsidR="004371FC" w:rsidRPr="009805E6">
        <w:rPr>
          <w:sz w:val="28"/>
          <w:szCs w:val="28"/>
        </w:rPr>
        <w:t xml:space="preserve"> </w:t>
      </w:r>
      <w:r w:rsidR="00197AD8" w:rsidRPr="009805E6">
        <w:rPr>
          <w:sz w:val="28"/>
          <w:szCs w:val="28"/>
        </w:rPr>
        <w:t>заменить цифрами «</w:t>
      </w:r>
      <w:r w:rsidR="000C667E" w:rsidRPr="009805E6">
        <w:rPr>
          <w:sz w:val="28"/>
          <w:szCs w:val="28"/>
        </w:rPr>
        <w:t>33</w:t>
      </w:r>
      <w:r w:rsidR="00197AD8" w:rsidRPr="009805E6">
        <w:rPr>
          <w:sz w:val="28"/>
          <w:szCs w:val="28"/>
        </w:rPr>
        <w:t>»</w:t>
      </w:r>
      <w:r w:rsidRPr="009805E6">
        <w:rPr>
          <w:sz w:val="28"/>
          <w:szCs w:val="28"/>
        </w:rPr>
        <w:t>;</w:t>
      </w:r>
    </w:p>
    <w:p w:rsidR="00E813C8" w:rsidRPr="009805E6" w:rsidRDefault="00187F20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1.4</w:t>
      </w:r>
      <w:r w:rsidR="00E813C8" w:rsidRPr="009805E6">
        <w:rPr>
          <w:sz w:val="28"/>
          <w:szCs w:val="28"/>
        </w:rPr>
        <w:t>.2. абзац четвертый дополнить словами «в размере 83% от общего п</w:t>
      </w:r>
      <w:r w:rsidR="00E813C8" w:rsidRPr="009805E6">
        <w:rPr>
          <w:sz w:val="28"/>
          <w:szCs w:val="28"/>
        </w:rPr>
        <w:t>о</w:t>
      </w:r>
      <w:r w:rsidR="00E813C8" w:rsidRPr="009805E6">
        <w:rPr>
          <w:sz w:val="28"/>
          <w:szCs w:val="28"/>
        </w:rPr>
        <w:t>требления»</w:t>
      </w:r>
      <w:r w:rsidR="00BE2C8A" w:rsidRPr="009805E6">
        <w:rPr>
          <w:sz w:val="28"/>
          <w:szCs w:val="28"/>
        </w:rPr>
        <w:t>;</w:t>
      </w:r>
    </w:p>
    <w:p w:rsidR="00197AD8" w:rsidRPr="009805E6" w:rsidRDefault="00693385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187F20" w:rsidRPr="009805E6">
        <w:rPr>
          <w:sz w:val="28"/>
          <w:szCs w:val="28"/>
        </w:rPr>
        <w:t>4</w:t>
      </w:r>
      <w:r w:rsidRPr="009805E6">
        <w:rPr>
          <w:sz w:val="28"/>
          <w:szCs w:val="28"/>
        </w:rPr>
        <w:t xml:space="preserve">.2. в абзаце </w:t>
      </w:r>
      <w:r w:rsidR="00E813C8" w:rsidRPr="009805E6">
        <w:rPr>
          <w:sz w:val="28"/>
          <w:szCs w:val="28"/>
        </w:rPr>
        <w:t>пятом</w:t>
      </w:r>
      <w:r w:rsidR="004371FC" w:rsidRPr="009805E6">
        <w:rPr>
          <w:sz w:val="28"/>
          <w:szCs w:val="28"/>
        </w:rPr>
        <w:t xml:space="preserve"> </w:t>
      </w:r>
      <w:r w:rsidR="00197AD8" w:rsidRPr="009805E6">
        <w:rPr>
          <w:sz w:val="28"/>
          <w:szCs w:val="28"/>
        </w:rPr>
        <w:t>цифры «50» заменить цифрами «</w:t>
      </w:r>
      <w:r w:rsidR="000C667E" w:rsidRPr="009805E6">
        <w:rPr>
          <w:sz w:val="28"/>
          <w:szCs w:val="28"/>
        </w:rPr>
        <w:t>33</w:t>
      </w:r>
      <w:r w:rsidR="00197AD8" w:rsidRPr="009805E6">
        <w:rPr>
          <w:sz w:val="28"/>
          <w:szCs w:val="28"/>
        </w:rPr>
        <w:t>»;</w:t>
      </w:r>
    </w:p>
    <w:p w:rsidR="00E70279" w:rsidRPr="009805E6" w:rsidRDefault="006A776B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 xml:space="preserve">1.5. </w:t>
      </w:r>
      <w:r w:rsidR="00E70279" w:rsidRPr="009805E6">
        <w:rPr>
          <w:sz w:val="28"/>
          <w:szCs w:val="28"/>
        </w:rPr>
        <w:t xml:space="preserve">в </w:t>
      </w:r>
      <w:r w:rsidRPr="009805E6">
        <w:rPr>
          <w:sz w:val="28"/>
          <w:szCs w:val="28"/>
        </w:rPr>
        <w:t>пункт</w:t>
      </w:r>
      <w:r w:rsidR="00E70279" w:rsidRPr="009805E6">
        <w:rPr>
          <w:sz w:val="28"/>
          <w:szCs w:val="28"/>
        </w:rPr>
        <w:t>е 5.1:</w:t>
      </w:r>
    </w:p>
    <w:p w:rsidR="00187F20" w:rsidRPr="009805E6" w:rsidRDefault="00E70279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1.5.1.</w:t>
      </w:r>
      <w:r w:rsidR="006A776B" w:rsidRPr="009805E6">
        <w:rPr>
          <w:sz w:val="28"/>
          <w:szCs w:val="28"/>
        </w:rPr>
        <w:t xml:space="preserve"> дополнить абзацем четвертым следующего содержания;</w:t>
      </w:r>
    </w:p>
    <w:p w:rsidR="006A776B" w:rsidRPr="009805E6" w:rsidRDefault="006A776B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«на аренду имущества в отношении муниципального учреждения, испол</w:t>
      </w:r>
      <w:r w:rsidRPr="009805E6">
        <w:rPr>
          <w:sz w:val="28"/>
          <w:szCs w:val="28"/>
        </w:rPr>
        <w:t>ь</w:t>
      </w:r>
      <w:r w:rsidRPr="009805E6">
        <w:rPr>
          <w:sz w:val="28"/>
          <w:szCs w:val="28"/>
        </w:rPr>
        <w:t>зуемого на основании договора аренды (финансовой аренды) или договора бе</w:t>
      </w:r>
      <w:r w:rsidRPr="009805E6">
        <w:rPr>
          <w:sz w:val="28"/>
          <w:szCs w:val="28"/>
        </w:rPr>
        <w:t>з</w:t>
      </w:r>
      <w:r w:rsidRPr="009805E6">
        <w:rPr>
          <w:sz w:val="28"/>
          <w:szCs w:val="28"/>
        </w:rPr>
        <w:t>возмездного пользования</w:t>
      </w:r>
      <w:proofErr w:type="gramStart"/>
      <w:r w:rsidRPr="009805E6">
        <w:rPr>
          <w:sz w:val="28"/>
          <w:szCs w:val="28"/>
        </w:rPr>
        <w:t>.»</w:t>
      </w:r>
      <w:r w:rsidR="00E70279" w:rsidRPr="009805E6">
        <w:rPr>
          <w:sz w:val="28"/>
          <w:szCs w:val="28"/>
        </w:rPr>
        <w:t>;</w:t>
      </w:r>
      <w:proofErr w:type="gramEnd"/>
    </w:p>
    <w:p w:rsidR="00E70279" w:rsidRPr="009805E6" w:rsidRDefault="00E70279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1.5.2. абзац шестой изложить в следующей редакции:</w:t>
      </w:r>
    </w:p>
    <w:p w:rsidR="00161BEA" w:rsidRPr="009805E6" w:rsidRDefault="00161BEA" w:rsidP="00E7027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70279" w:rsidRPr="009805E6" w:rsidRDefault="00E70279" w:rsidP="00E70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05E6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9805E6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9805E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805E6">
        <w:rPr>
          <w:rFonts w:ascii="Times New Roman" w:hAnsi="Times New Roman" w:cs="Times New Roman"/>
          <w:sz w:val="28"/>
          <w:szCs w:val="28"/>
        </w:rPr>
        <w:t>N</w:t>
      </w:r>
      <w:r w:rsidRPr="009805E6"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 w:rsidRPr="009805E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805E6">
        <w:rPr>
          <w:rFonts w:ascii="Times New Roman" w:hAnsi="Times New Roman" w:cs="Times New Roman"/>
          <w:sz w:val="28"/>
          <w:szCs w:val="28"/>
        </w:rPr>
        <w:t>N</w:t>
      </w:r>
      <w:r w:rsidRPr="009805E6">
        <w:rPr>
          <w:rFonts w:ascii="Times New Roman" w:hAnsi="Times New Roman" w:cs="Times New Roman"/>
          <w:sz w:val="28"/>
          <w:szCs w:val="28"/>
          <w:vertAlign w:val="subscript"/>
        </w:rPr>
        <w:t>тэ</w:t>
      </w:r>
      <w:proofErr w:type="spellEnd"/>
      <w:r w:rsidRPr="009805E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805E6">
        <w:rPr>
          <w:rFonts w:ascii="Times New Roman" w:hAnsi="Times New Roman" w:cs="Times New Roman"/>
          <w:sz w:val="28"/>
          <w:szCs w:val="28"/>
        </w:rPr>
        <w:t xml:space="preserve">+ </w:t>
      </w:r>
      <w:r w:rsidRPr="009805E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5E6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Pr="009805E6">
        <w:rPr>
          <w:rFonts w:ascii="Times New Roman" w:hAnsi="Times New Roman" w:cs="Times New Roman"/>
          <w:sz w:val="28"/>
          <w:szCs w:val="28"/>
        </w:rPr>
        <w:t>, где</w:t>
      </w:r>
    </w:p>
    <w:p w:rsidR="00E70279" w:rsidRPr="009805E6" w:rsidRDefault="00E70279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05FE" w:rsidRPr="009805E6" w:rsidRDefault="009E05FE" w:rsidP="009E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 xml:space="preserve">1.5.3. </w:t>
      </w:r>
      <w:r w:rsidR="00DD355D" w:rsidRPr="009805E6">
        <w:rPr>
          <w:sz w:val="28"/>
          <w:szCs w:val="28"/>
        </w:rPr>
        <w:t>дополнить</w:t>
      </w:r>
      <w:r w:rsidRPr="009805E6">
        <w:rPr>
          <w:sz w:val="28"/>
          <w:szCs w:val="28"/>
        </w:rPr>
        <w:t xml:space="preserve"> абзацем десятым следующего содержания:</w:t>
      </w:r>
    </w:p>
    <w:p w:rsidR="009E05FE" w:rsidRPr="009805E6" w:rsidRDefault="009E05FE" w:rsidP="009E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lastRenderedPageBreak/>
        <w:t>«</w:t>
      </w:r>
      <w:proofErr w:type="gramStart"/>
      <w:r w:rsidRPr="009805E6">
        <w:rPr>
          <w:sz w:val="28"/>
          <w:szCs w:val="28"/>
        </w:rPr>
        <w:t>N</w:t>
      </w:r>
      <w:proofErr w:type="gramEnd"/>
      <w:r w:rsidRPr="009805E6">
        <w:rPr>
          <w:sz w:val="28"/>
          <w:szCs w:val="28"/>
        </w:rPr>
        <w:t>ар - затраты на аренду имущества в отношении муниципального учре</w:t>
      </w:r>
      <w:r w:rsidRPr="009805E6">
        <w:rPr>
          <w:sz w:val="28"/>
          <w:szCs w:val="28"/>
        </w:rPr>
        <w:t>ж</w:t>
      </w:r>
      <w:r w:rsidRPr="009805E6">
        <w:rPr>
          <w:sz w:val="28"/>
          <w:szCs w:val="28"/>
        </w:rPr>
        <w:t>дения, используемого на основании договора аренды (финансовой аренды) или договора безвозмездного пользования»;</w:t>
      </w:r>
    </w:p>
    <w:p w:rsidR="009E05FE" w:rsidRPr="009805E6" w:rsidRDefault="009E05FE" w:rsidP="009E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1.5.4. в пункте 5.2 слова «содержание муниципального имущества» зам</w:t>
      </w:r>
      <w:r w:rsidRPr="009805E6">
        <w:rPr>
          <w:sz w:val="28"/>
          <w:szCs w:val="28"/>
        </w:rPr>
        <w:t>е</w:t>
      </w:r>
      <w:r w:rsidRPr="009805E6">
        <w:rPr>
          <w:sz w:val="28"/>
          <w:szCs w:val="28"/>
        </w:rPr>
        <w:t xml:space="preserve">нить словами «на потребление </w:t>
      </w:r>
      <w:proofErr w:type="spellStart"/>
      <w:r w:rsidRPr="009805E6">
        <w:rPr>
          <w:sz w:val="28"/>
          <w:szCs w:val="28"/>
        </w:rPr>
        <w:t>теплоэнергии</w:t>
      </w:r>
      <w:proofErr w:type="spellEnd"/>
      <w:r w:rsidRPr="009805E6">
        <w:rPr>
          <w:sz w:val="28"/>
          <w:szCs w:val="28"/>
        </w:rPr>
        <w:t xml:space="preserve"> и электроэнергии»;</w:t>
      </w:r>
    </w:p>
    <w:p w:rsidR="009E05FE" w:rsidRPr="009805E6" w:rsidRDefault="009E05FE" w:rsidP="009E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1.5.5. в пункте 5.3 слова «содержание муниципального имущества» зам</w:t>
      </w:r>
      <w:r w:rsidRPr="009805E6">
        <w:rPr>
          <w:sz w:val="28"/>
          <w:szCs w:val="28"/>
        </w:rPr>
        <w:t>е</w:t>
      </w:r>
      <w:r w:rsidRPr="009805E6">
        <w:rPr>
          <w:sz w:val="28"/>
          <w:szCs w:val="28"/>
        </w:rPr>
        <w:t xml:space="preserve">нить словами «на потребление </w:t>
      </w:r>
      <w:proofErr w:type="spellStart"/>
      <w:r w:rsidRPr="009805E6">
        <w:rPr>
          <w:sz w:val="28"/>
          <w:szCs w:val="28"/>
        </w:rPr>
        <w:t>теплоэнергии</w:t>
      </w:r>
      <w:proofErr w:type="spellEnd"/>
      <w:r w:rsidRPr="009805E6">
        <w:rPr>
          <w:sz w:val="28"/>
          <w:szCs w:val="28"/>
        </w:rPr>
        <w:t xml:space="preserve"> и электроэнергии»;</w:t>
      </w:r>
    </w:p>
    <w:p w:rsidR="009E05FE" w:rsidRPr="009805E6" w:rsidRDefault="009E05FE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 xml:space="preserve">1.5.6. после пункта 5.3 дополнить пунктом </w:t>
      </w:r>
      <w:r w:rsidR="00E951BD" w:rsidRPr="009805E6">
        <w:rPr>
          <w:sz w:val="28"/>
          <w:szCs w:val="28"/>
        </w:rPr>
        <w:t xml:space="preserve">5.4 </w:t>
      </w:r>
      <w:r w:rsidRPr="009805E6">
        <w:rPr>
          <w:sz w:val="28"/>
          <w:szCs w:val="28"/>
        </w:rPr>
        <w:t>следующего содержания:</w:t>
      </w:r>
    </w:p>
    <w:p w:rsidR="009E05FE" w:rsidRPr="009805E6" w:rsidRDefault="009E05FE" w:rsidP="00F42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 xml:space="preserve">«5.4. Затраты на аренду имущества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ар</m:t>
                </m:r>
              </m:sub>
            </m:sSub>
          </m:e>
        </m:d>
      </m:oMath>
      <w:r w:rsidRPr="009805E6">
        <w:rPr>
          <w:sz w:val="28"/>
          <w:szCs w:val="28"/>
        </w:rPr>
        <w:t>определяются по формуле:</w:t>
      </w:r>
    </w:p>
    <w:p w:rsidR="009E05FE" w:rsidRPr="009805E6" w:rsidRDefault="009E05FE" w:rsidP="00F42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05FE" w:rsidRPr="009805E6" w:rsidRDefault="00D4700F" w:rsidP="00F42E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ар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ар</m:t>
                </m:r>
              </m:sub>
            </m:sSub>
          </m:e>
        </m:nary>
      </m:oMath>
      <w:r w:rsidR="009E05FE" w:rsidRPr="009805E6">
        <w:rPr>
          <w:sz w:val="28"/>
          <w:szCs w:val="28"/>
        </w:rPr>
        <w:t>, где</w:t>
      </w:r>
    </w:p>
    <w:p w:rsidR="009E05FE" w:rsidRPr="009805E6" w:rsidRDefault="009E05FE" w:rsidP="00F42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05FE" w:rsidRPr="009805E6" w:rsidRDefault="00D4700F" w:rsidP="00F42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ар</m:t>
                </m:r>
              </m:sub>
            </m:sSub>
          </m:e>
        </m:nary>
      </m:oMath>
      <w:r w:rsidR="009E05FE" w:rsidRPr="009805E6">
        <w:rPr>
          <w:sz w:val="28"/>
          <w:szCs w:val="28"/>
        </w:rPr>
        <w:t xml:space="preserve"> - аренда имущества в отношении муниципального учреждения, и</w:t>
      </w:r>
      <w:r w:rsidR="009E05FE" w:rsidRPr="009805E6">
        <w:rPr>
          <w:sz w:val="28"/>
          <w:szCs w:val="28"/>
        </w:rPr>
        <w:t>с</w:t>
      </w:r>
      <w:r w:rsidR="009E05FE" w:rsidRPr="009805E6">
        <w:rPr>
          <w:sz w:val="28"/>
          <w:szCs w:val="28"/>
        </w:rPr>
        <w:t>пользуемого на основании договора аренды (финансовой аренды) или договора безвозмездного пользования.</w:t>
      </w:r>
    </w:p>
    <w:p w:rsidR="009E05FE" w:rsidRPr="009805E6" w:rsidRDefault="009E05FE" w:rsidP="009E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Затраты на аренду имущества доводятся исходя из действующих договоров аренды недвижимого имущества либо проектов договоров аренды недвижимого имущества на очередной финансовый год и плановый период с учетом прогноз</w:t>
      </w:r>
      <w:r w:rsidRPr="009805E6">
        <w:rPr>
          <w:sz w:val="28"/>
          <w:szCs w:val="28"/>
        </w:rPr>
        <w:t>и</w:t>
      </w:r>
      <w:r w:rsidRPr="009805E6">
        <w:rPr>
          <w:sz w:val="28"/>
          <w:szCs w:val="28"/>
        </w:rPr>
        <w:t>руемых изменений</w:t>
      </w:r>
      <w:proofErr w:type="gramStart"/>
      <w:r w:rsidRPr="009805E6">
        <w:rPr>
          <w:sz w:val="28"/>
          <w:szCs w:val="28"/>
        </w:rPr>
        <w:t>.»</w:t>
      </w:r>
      <w:r w:rsidR="00AB58F5" w:rsidRPr="009805E6">
        <w:rPr>
          <w:sz w:val="28"/>
          <w:szCs w:val="28"/>
        </w:rPr>
        <w:t>.</w:t>
      </w:r>
      <w:proofErr w:type="gramEnd"/>
    </w:p>
    <w:p w:rsidR="003073CE" w:rsidRPr="00850CA0" w:rsidRDefault="00397993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3CE" w:rsidRPr="00850CA0">
        <w:rPr>
          <w:sz w:val="28"/>
          <w:szCs w:val="28"/>
        </w:rPr>
        <w:t>. Настоящее постановление вступает в силу со дня официального опубл</w:t>
      </w:r>
      <w:r w:rsidR="003073CE" w:rsidRPr="00850CA0">
        <w:rPr>
          <w:sz w:val="28"/>
          <w:szCs w:val="28"/>
        </w:rPr>
        <w:t>и</w:t>
      </w:r>
      <w:r w:rsidR="003073CE" w:rsidRPr="00850CA0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</w:t>
      </w:r>
      <w:r w:rsidR="00C94CA4">
        <w:rPr>
          <w:sz w:val="28"/>
          <w:szCs w:val="28"/>
        </w:rPr>
        <w:br/>
        <w:t xml:space="preserve">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</w:t>
      </w:r>
      <w:r w:rsidR="00C94CA4" w:rsidRPr="00356C68">
        <w:rPr>
          <w:sz w:val="28"/>
          <w:szCs w:val="28"/>
        </w:rPr>
        <w:t>и</w:t>
      </w:r>
      <w:r w:rsidR="00C94CA4" w:rsidRPr="00356C68">
        <w:rPr>
          <w:sz w:val="28"/>
          <w:szCs w:val="28"/>
        </w:rPr>
        <w:t>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</w:t>
      </w:r>
      <w:r w:rsidR="003073CE" w:rsidRPr="004F5582">
        <w:rPr>
          <w:sz w:val="28"/>
          <w:szCs w:val="28"/>
        </w:rPr>
        <w:t>е</w:t>
      </w:r>
      <w:r w:rsidR="003073CE" w:rsidRPr="004F558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3073CE" w:rsidRPr="004F5582">
        <w:rPr>
          <w:sz w:val="28"/>
          <w:szCs w:val="28"/>
        </w:rPr>
        <w:t>и</w:t>
      </w:r>
      <w:r w:rsidR="003073CE" w:rsidRPr="004F5582">
        <w:rPr>
          <w:sz w:val="28"/>
          <w:szCs w:val="28"/>
        </w:rPr>
        <w:t>ципального образования город Пермь».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3073CE">
        <w:rPr>
          <w:sz w:val="28"/>
          <w:szCs w:val="28"/>
        </w:rPr>
        <w:t>и</w:t>
      </w:r>
      <w:r w:rsidR="003073CE">
        <w:rPr>
          <w:sz w:val="28"/>
          <w:szCs w:val="28"/>
        </w:rPr>
        <w:t>онно-телекоммуникационной сети Интернет.</w:t>
      </w:r>
    </w:p>
    <w:p w:rsidR="003073CE" w:rsidRPr="004005CC" w:rsidRDefault="00397993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</w:t>
      </w:r>
      <w:proofErr w:type="gramStart"/>
      <w:r w:rsidR="003073CE" w:rsidRPr="004005CC">
        <w:rPr>
          <w:bCs/>
          <w:sz w:val="28"/>
          <w:szCs w:val="28"/>
        </w:rPr>
        <w:t>Контроль за</w:t>
      </w:r>
      <w:proofErr w:type="gramEnd"/>
      <w:r w:rsidR="003073CE" w:rsidRPr="004005CC"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="000A1D42">
        <w:rPr>
          <w:bCs/>
          <w:sz w:val="28"/>
          <w:szCs w:val="28"/>
        </w:rPr>
        <w:t>Грибанова</w:t>
      </w:r>
      <w:proofErr w:type="spellEnd"/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BD" w:rsidRDefault="00E951BD">
      <w:r>
        <w:separator/>
      </w:r>
    </w:p>
  </w:endnote>
  <w:endnote w:type="continuationSeparator" w:id="0">
    <w:p w:rsidR="00E951BD" w:rsidRDefault="00E9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BD" w:rsidRDefault="00E951BD">
      <w:r>
        <w:separator/>
      </w:r>
    </w:p>
  </w:footnote>
  <w:footnote w:type="continuationSeparator" w:id="0">
    <w:p w:rsidR="00E951BD" w:rsidRDefault="00E95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BD" w:rsidRPr="00367237" w:rsidRDefault="00D4700F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E951BD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9805E6">
      <w:rPr>
        <w:noProof/>
        <w:sz w:val="28"/>
        <w:szCs w:val="28"/>
      </w:rPr>
      <w:t>3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C667E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1BEA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87F20"/>
    <w:rsid w:val="0019086C"/>
    <w:rsid w:val="00190982"/>
    <w:rsid w:val="001911A7"/>
    <w:rsid w:val="00194BB4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58A6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DAE"/>
    <w:rsid w:val="00222871"/>
    <w:rsid w:val="00226E44"/>
    <w:rsid w:val="0023256D"/>
    <w:rsid w:val="00233B4F"/>
    <w:rsid w:val="00234AD3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664A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645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125E"/>
    <w:rsid w:val="005C3F95"/>
    <w:rsid w:val="005D19D8"/>
    <w:rsid w:val="005D4134"/>
    <w:rsid w:val="005D47DA"/>
    <w:rsid w:val="005D4931"/>
    <w:rsid w:val="005D566C"/>
    <w:rsid w:val="005E1B51"/>
    <w:rsid w:val="005E2EC0"/>
    <w:rsid w:val="005E6AC7"/>
    <w:rsid w:val="005E6CF9"/>
    <w:rsid w:val="005F0ED7"/>
    <w:rsid w:val="005F23F8"/>
    <w:rsid w:val="005F769C"/>
    <w:rsid w:val="005F7F5A"/>
    <w:rsid w:val="00600BF6"/>
    <w:rsid w:val="00605553"/>
    <w:rsid w:val="006117EA"/>
    <w:rsid w:val="00612A46"/>
    <w:rsid w:val="00612A85"/>
    <w:rsid w:val="00614086"/>
    <w:rsid w:val="00615700"/>
    <w:rsid w:val="00620C16"/>
    <w:rsid w:val="00622700"/>
    <w:rsid w:val="00626C7D"/>
    <w:rsid w:val="00633B7C"/>
    <w:rsid w:val="006351F8"/>
    <w:rsid w:val="0063569C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416C"/>
    <w:rsid w:val="006A5CF9"/>
    <w:rsid w:val="006A765D"/>
    <w:rsid w:val="006A776B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445D"/>
    <w:rsid w:val="00754686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C7F95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3837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05E6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7509"/>
    <w:rsid w:val="009B0FB8"/>
    <w:rsid w:val="009B3281"/>
    <w:rsid w:val="009B3567"/>
    <w:rsid w:val="009B3A6D"/>
    <w:rsid w:val="009B3DCB"/>
    <w:rsid w:val="009B47E7"/>
    <w:rsid w:val="009B54A1"/>
    <w:rsid w:val="009C4306"/>
    <w:rsid w:val="009C4AE9"/>
    <w:rsid w:val="009C62E5"/>
    <w:rsid w:val="009C6CA1"/>
    <w:rsid w:val="009C7DD1"/>
    <w:rsid w:val="009D21F6"/>
    <w:rsid w:val="009E05FE"/>
    <w:rsid w:val="009E1E98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58F5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62A5"/>
    <w:rsid w:val="00BC657B"/>
    <w:rsid w:val="00BD52AF"/>
    <w:rsid w:val="00BD6476"/>
    <w:rsid w:val="00BD7611"/>
    <w:rsid w:val="00BD7CC9"/>
    <w:rsid w:val="00BE18F4"/>
    <w:rsid w:val="00BE1926"/>
    <w:rsid w:val="00BE2771"/>
    <w:rsid w:val="00BE2C8A"/>
    <w:rsid w:val="00BE449F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0A1A"/>
    <w:rsid w:val="00C11766"/>
    <w:rsid w:val="00C13CCD"/>
    <w:rsid w:val="00C255D6"/>
    <w:rsid w:val="00C2602D"/>
    <w:rsid w:val="00C265F9"/>
    <w:rsid w:val="00C27247"/>
    <w:rsid w:val="00C33D50"/>
    <w:rsid w:val="00C341CC"/>
    <w:rsid w:val="00C34FBC"/>
    <w:rsid w:val="00C35B66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D5680"/>
    <w:rsid w:val="00CE0CDF"/>
    <w:rsid w:val="00CE1881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6646"/>
    <w:rsid w:val="00D36A19"/>
    <w:rsid w:val="00D4700F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2829"/>
    <w:rsid w:val="00DD355D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0279"/>
    <w:rsid w:val="00E7226C"/>
    <w:rsid w:val="00E7249A"/>
    <w:rsid w:val="00E73A3F"/>
    <w:rsid w:val="00E76210"/>
    <w:rsid w:val="00E76C0B"/>
    <w:rsid w:val="00E813C8"/>
    <w:rsid w:val="00E8368F"/>
    <w:rsid w:val="00E87F74"/>
    <w:rsid w:val="00E9046A"/>
    <w:rsid w:val="00E91B13"/>
    <w:rsid w:val="00E94157"/>
    <w:rsid w:val="00E94BE2"/>
    <w:rsid w:val="00E950C2"/>
    <w:rsid w:val="00E951BD"/>
    <w:rsid w:val="00E953E6"/>
    <w:rsid w:val="00E95495"/>
    <w:rsid w:val="00E9717A"/>
    <w:rsid w:val="00EB015B"/>
    <w:rsid w:val="00EB0A96"/>
    <w:rsid w:val="00EB6611"/>
    <w:rsid w:val="00EC077D"/>
    <w:rsid w:val="00EC1F64"/>
    <w:rsid w:val="00EC51DA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1317"/>
    <w:rsid w:val="00F16424"/>
    <w:rsid w:val="00F22129"/>
    <w:rsid w:val="00F2271B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2EDE"/>
    <w:rsid w:val="00F43E1B"/>
    <w:rsid w:val="00F46BB2"/>
    <w:rsid w:val="00F50388"/>
    <w:rsid w:val="00F505B1"/>
    <w:rsid w:val="00F51ED8"/>
    <w:rsid w:val="00F538A7"/>
    <w:rsid w:val="00F54B9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090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F3CD1"/>
    <w:rsid w:val="00FF3F5F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E678-B917-4C7E-9339-BE8AD38F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766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6123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fadeeva-tn</cp:lastModifiedBy>
  <cp:revision>38</cp:revision>
  <cp:lastPrinted>2021-06-28T09:06:00Z</cp:lastPrinted>
  <dcterms:created xsi:type="dcterms:W3CDTF">2021-06-21T04:30:00Z</dcterms:created>
  <dcterms:modified xsi:type="dcterms:W3CDTF">2021-06-29T05:11:00Z</dcterms:modified>
</cp:coreProperties>
</file>