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C75C0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Default="0033587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87E" w:rsidRPr="0031066C" w:rsidRDefault="00335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3587E" w:rsidRPr="0099544D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587E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5C75C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5C75C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3587E" w:rsidRDefault="0033587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87E" w:rsidRPr="0031066C" w:rsidRDefault="00335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3587E" w:rsidRPr="0099544D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587E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3587E" w:rsidRPr="00A43577" w:rsidRDefault="005C75C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587E" w:rsidRPr="00A43577" w:rsidRDefault="005C75C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075AFA" w:rsidRDefault="00125EA5" w:rsidP="00075AFA">
      <w:pPr>
        <w:pStyle w:val="ac"/>
        <w:spacing w:after="0" w:line="240" w:lineRule="auto"/>
        <w:rPr>
          <w:b w:val="0"/>
          <w:szCs w:val="28"/>
        </w:rPr>
      </w:pPr>
    </w:p>
    <w:p w:rsidR="00075AFA" w:rsidRPr="00075AFA" w:rsidRDefault="00075AFA" w:rsidP="00075AFA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6F0384" w:rsidRPr="006F0384" w:rsidRDefault="006F0384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изменений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в Правила 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075AFA">
      <w:pPr>
        <w:pStyle w:val="Default"/>
        <w:jc w:val="both"/>
        <w:rPr>
          <w:color w:val="auto"/>
          <w:sz w:val="28"/>
          <w:szCs w:val="28"/>
        </w:rPr>
      </w:pPr>
    </w:p>
    <w:p w:rsidR="00075AFA" w:rsidRPr="00A21D4F" w:rsidRDefault="00075AFA" w:rsidP="00075AFA">
      <w:pPr>
        <w:pStyle w:val="Default"/>
        <w:jc w:val="both"/>
        <w:rPr>
          <w:color w:val="auto"/>
          <w:sz w:val="28"/>
          <w:szCs w:val="28"/>
        </w:rPr>
      </w:pPr>
    </w:p>
    <w:p w:rsidR="001542A5" w:rsidRDefault="00971563" w:rsidP="001542A5">
      <w:pPr>
        <w:pStyle w:val="Default"/>
        <w:ind w:firstLine="709"/>
        <w:jc w:val="both"/>
        <w:rPr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</w:t>
      </w:r>
      <w:r w:rsidR="001542A5" w:rsidRPr="003C14AE">
        <w:rPr>
          <w:sz w:val="28"/>
          <w:szCs w:val="28"/>
        </w:rPr>
        <w:t>Градостроительного кодекса Российской Федерации, Федерального закона от 06</w:t>
      </w:r>
      <w:r w:rsidR="001542A5">
        <w:rPr>
          <w:sz w:val="28"/>
          <w:szCs w:val="28"/>
        </w:rPr>
        <w:t xml:space="preserve"> ноября </w:t>
      </w:r>
      <w:r w:rsidR="001542A5" w:rsidRPr="003C14AE">
        <w:rPr>
          <w:sz w:val="28"/>
          <w:szCs w:val="28"/>
        </w:rPr>
        <w:t>2003</w:t>
      </w:r>
      <w:r w:rsidR="001542A5">
        <w:rPr>
          <w:sz w:val="28"/>
          <w:szCs w:val="28"/>
        </w:rPr>
        <w:t xml:space="preserve"> г.</w:t>
      </w:r>
      <w:r w:rsidR="001542A5" w:rsidRPr="003C14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542A5" w:rsidRPr="00032A42">
        <w:rPr>
          <w:sz w:val="28"/>
          <w:szCs w:val="28"/>
        </w:rPr>
        <w:t>Закона Пе</w:t>
      </w:r>
      <w:r w:rsidR="001542A5">
        <w:rPr>
          <w:sz w:val="28"/>
          <w:szCs w:val="28"/>
        </w:rPr>
        <w:t>рмского края от 07 декабря 2020 </w:t>
      </w:r>
      <w:r w:rsidR="001542A5" w:rsidRPr="00032A42">
        <w:rPr>
          <w:sz w:val="28"/>
          <w:szCs w:val="28"/>
        </w:rPr>
        <w:t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Устава города Перми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Правил землепользования и застройки города Перми</w:t>
      </w:r>
      <w:r w:rsidR="001542A5" w:rsidRPr="00075AFA">
        <w:rPr>
          <w:color w:val="auto"/>
          <w:sz w:val="28"/>
          <w:szCs w:val="28"/>
        </w:rPr>
        <w:t>, утвержденных решением Пермской городской Думы от 26 июня 2007 г. № 143, заявлений Пепеляева Алексея Витальевича, действующего на основании доверенности в интересах Ягодина Владимира Юрьевича, от 19 января 2021 г. № 31-05-4-3вх</w:t>
      </w:r>
      <w:r w:rsidR="001542A5" w:rsidRPr="00EF1546">
        <w:rPr>
          <w:sz w:val="28"/>
          <w:szCs w:val="28"/>
        </w:rPr>
        <w:t>-2, от 09 марта 2021 г. № 31-05-4-3вх-52</w:t>
      </w:r>
      <w:r w:rsidR="001542A5">
        <w:rPr>
          <w:sz w:val="28"/>
          <w:szCs w:val="28"/>
        </w:rPr>
        <w:t xml:space="preserve">, </w:t>
      </w:r>
      <w:r w:rsidR="001542A5" w:rsidRPr="00EF1546">
        <w:rPr>
          <w:sz w:val="28"/>
          <w:szCs w:val="28"/>
        </w:rPr>
        <w:t xml:space="preserve">Министерства строительства Пермского края от </w:t>
      </w:r>
      <w:r w:rsidR="001542A5">
        <w:rPr>
          <w:sz w:val="28"/>
          <w:szCs w:val="28"/>
        </w:rPr>
        <w:t>0</w:t>
      </w:r>
      <w:r w:rsidR="001542A5" w:rsidRPr="00EF1546">
        <w:rPr>
          <w:sz w:val="28"/>
          <w:szCs w:val="28"/>
        </w:rPr>
        <w:t>4 марта 2021 г. № СЭД-35-05-01-144</w:t>
      </w:r>
      <w:r w:rsidR="001542A5">
        <w:rPr>
          <w:sz w:val="28"/>
          <w:szCs w:val="28"/>
        </w:rPr>
        <w:t xml:space="preserve">, </w:t>
      </w:r>
      <w:r w:rsidR="001542A5" w:rsidRPr="00EF1546">
        <w:rPr>
          <w:sz w:val="28"/>
          <w:szCs w:val="28"/>
        </w:rPr>
        <w:t xml:space="preserve">департамента градостроительства и архитектуры </w:t>
      </w:r>
      <w:r w:rsidR="001542A5" w:rsidRPr="00AC6CC4">
        <w:rPr>
          <w:sz w:val="28"/>
          <w:szCs w:val="28"/>
        </w:rPr>
        <w:t xml:space="preserve">администрации города Перми от 12 февраля 2021 г. </w:t>
      </w:r>
      <w:r w:rsidR="00075AFA">
        <w:rPr>
          <w:sz w:val="28"/>
          <w:szCs w:val="28"/>
        </w:rPr>
        <w:br/>
      </w:r>
      <w:r w:rsidR="001542A5" w:rsidRPr="00AC6CC4">
        <w:rPr>
          <w:sz w:val="28"/>
          <w:szCs w:val="28"/>
        </w:rPr>
        <w:t>№ 059-22-01-20/2-292</w:t>
      </w:r>
      <w:r w:rsidR="001542A5">
        <w:rPr>
          <w:sz w:val="28"/>
          <w:szCs w:val="28"/>
        </w:rPr>
        <w:t>, от 19</w:t>
      </w:r>
      <w:r w:rsidR="001542A5" w:rsidRPr="00AC6CC4">
        <w:rPr>
          <w:sz w:val="28"/>
          <w:szCs w:val="28"/>
        </w:rPr>
        <w:t xml:space="preserve"> </w:t>
      </w:r>
      <w:r w:rsidR="001542A5">
        <w:rPr>
          <w:sz w:val="28"/>
          <w:szCs w:val="28"/>
        </w:rPr>
        <w:t xml:space="preserve">февраля 2021 г. № 059-22-01-20/2-363, </w:t>
      </w:r>
      <w:r w:rsidR="001542A5" w:rsidRPr="00AC6CC4">
        <w:rPr>
          <w:sz w:val="28"/>
          <w:szCs w:val="28"/>
        </w:rPr>
        <w:t>от 10 марта 2021 г. № 059-22-01-20/2-520</w:t>
      </w:r>
    </w:p>
    <w:p w:rsidR="00971563" w:rsidRPr="0062006E" w:rsidRDefault="00971563" w:rsidP="001542A5">
      <w:pPr>
        <w:pStyle w:val="Default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075AFA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</w:t>
      </w:r>
      <w:r w:rsidR="001542A5" w:rsidRPr="003C14AE">
        <w:rPr>
          <w:sz w:val="28"/>
          <w:szCs w:val="28"/>
        </w:rPr>
        <w:t>проекта</w:t>
      </w:r>
      <w:r w:rsidR="001542A5">
        <w:rPr>
          <w:sz w:val="28"/>
          <w:szCs w:val="28"/>
        </w:rPr>
        <w:t xml:space="preserve"> изменений </w:t>
      </w:r>
      <w:r w:rsidR="00075AFA">
        <w:rPr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>
        <w:rPr>
          <w:color w:val="000000" w:themeColor="text1"/>
          <w:sz w:val="28"/>
          <w:szCs w:val="28"/>
        </w:rPr>
        <w:t xml:space="preserve"> июня </w:t>
      </w:r>
      <w:r w:rsidRPr="0062006E">
        <w:rPr>
          <w:color w:val="000000" w:themeColor="text1"/>
          <w:sz w:val="28"/>
          <w:szCs w:val="28"/>
        </w:rPr>
        <w:t>2007</w:t>
      </w:r>
      <w:r w:rsidR="001542A5">
        <w:rPr>
          <w:color w:val="000000" w:themeColor="text1"/>
          <w:sz w:val="28"/>
          <w:szCs w:val="28"/>
        </w:rPr>
        <w:t xml:space="preserve"> г.</w:t>
      </w:r>
      <w:r w:rsidRPr="0062006E">
        <w:rPr>
          <w:color w:val="000000" w:themeColor="text1"/>
          <w:sz w:val="28"/>
          <w:szCs w:val="28"/>
        </w:rPr>
        <w:t xml:space="preserve"> № 143» (далее </w:t>
      </w:r>
      <w:r w:rsidR="001542A5">
        <w:rPr>
          <w:color w:val="000000" w:themeColor="text1"/>
          <w:sz w:val="28"/>
          <w:szCs w:val="28"/>
        </w:rPr>
        <w:t>– проект</w:t>
      </w:r>
      <w:r w:rsidRPr="0062006E">
        <w:rPr>
          <w:color w:val="000000" w:themeColor="text1"/>
          <w:sz w:val="28"/>
          <w:szCs w:val="28"/>
        </w:rPr>
        <w:t>)</w:t>
      </w:r>
      <w:r w:rsidR="00075AFA">
        <w:rPr>
          <w:color w:val="000000" w:themeColor="text1"/>
          <w:sz w:val="28"/>
          <w:szCs w:val="28"/>
        </w:rPr>
        <w:t>,</w:t>
      </w:r>
      <w:r w:rsidRPr="0062006E">
        <w:rPr>
          <w:color w:val="000000" w:themeColor="text1"/>
          <w:sz w:val="28"/>
          <w:szCs w:val="28"/>
        </w:rPr>
        <w:t xml:space="preserve">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082A9B" w:rsidRDefault="009F5A24" w:rsidP="00075AF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082A9B">
        <w:rPr>
          <w:sz w:val="28"/>
        </w:rPr>
        <w:t xml:space="preserve">изменения </w:t>
      </w:r>
      <w:r w:rsidR="00CE3A11">
        <w:rPr>
          <w:sz w:val="28"/>
        </w:rPr>
        <w:t>границ</w:t>
      </w:r>
      <w:r w:rsidR="00075AFA">
        <w:rPr>
          <w:sz w:val="28"/>
        </w:rPr>
        <w:t xml:space="preserve"> территории общего пользования –</w:t>
      </w:r>
      <w:r w:rsidR="00082A9B" w:rsidRPr="00B13E74">
        <w:rPr>
          <w:sz w:val="28"/>
        </w:rPr>
        <w:t xml:space="preserve"> набережные, пляжи (ТОП-2), </w:t>
      </w:r>
      <w:r w:rsidR="00082A9B" w:rsidRPr="00CC4FCD">
        <w:rPr>
          <w:color w:val="000000"/>
          <w:sz w:val="28"/>
          <w:szCs w:val="28"/>
        </w:rPr>
        <w:t>территориальной зоны</w:t>
      </w:r>
      <w:r w:rsidR="00082A9B">
        <w:rPr>
          <w:color w:val="000000"/>
          <w:sz w:val="28"/>
          <w:szCs w:val="28"/>
        </w:rPr>
        <w:t xml:space="preserve"> </w:t>
      </w:r>
      <w:r w:rsidR="00082A9B" w:rsidRPr="00B13E74">
        <w:rPr>
          <w:sz w:val="28"/>
        </w:rPr>
        <w:t xml:space="preserve">индивидуальной жилой застройки городского типа (Ж-4) путем включения в границы территориальной зоны индивидуальной жилой застройки городского типа (Ж-4) </w:t>
      </w:r>
      <w:r w:rsidR="00082A9B" w:rsidRPr="00A37353">
        <w:rPr>
          <w:sz w:val="28"/>
          <w:szCs w:val="28"/>
        </w:rPr>
        <w:t>земельного участка</w:t>
      </w:r>
      <w:r w:rsidR="00082A9B">
        <w:rPr>
          <w:sz w:val="28"/>
          <w:szCs w:val="28"/>
        </w:rPr>
        <w:t xml:space="preserve"> </w:t>
      </w:r>
      <w:r w:rsidR="00082A9B" w:rsidRPr="00A37353">
        <w:rPr>
          <w:sz w:val="28"/>
        </w:rPr>
        <w:t>с кадастровым номером 59:01:2512441:44</w:t>
      </w:r>
      <w:r w:rsidR="00082A9B">
        <w:rPr>
          <w:sz w:val="28"/>
        </w:rPr>
        <w:t xml:space="preserve"> </w:t>
      </w:r>
      <w:r w:rsidR="00082A9B" w:rsidRPr="00E643F2">
        <w:rPr>
          <w:sz w:val="28"/>
          <w:szCs w:val="28"/>
        </w:rPr>
        <w:t xml:space="preserve">по ул. Липецкой в </w:t>
      </w:r>
      <w:r w:rsidR="00082A9B" w:rsidRPr="00207935">
        <w:rPr>
          <w:sz w:val="28"/>
          <w:szCs w:val="28"/>
        </w:rPr>
        <w:t xml:space="preserve">Орджоникидзевском районе города </w:t>
      </w:r>
      <w:r w:rsidR="00075AFA">
        <w:rPr>
          <w:sz w:val="28"/>
          <w:szCs w:val="28"/>
        </w:rPr>
        <w:br/>
      </w:r>
      <w:r w:rsidR="00082A9B" w:rsidRPr="00207935">
        <w:rPr>
          <w:sz w:val="28"/>
          <w:szCs w:val="28"/>
        </w:rPr>
        <w:t>Перми</w:t>
      </w:r>
      <w:r w:rsidR="00082A9B" w:rsidRPr="00A37353">
        <w:rPr>
          <w:sz w:val="28"/>
        </w:rPr>
        <w:t>;</w:t>
      </w:r>
    </w:p>
    <w:p w:rsidR="00082A9B" w:rsidRPr="00CF5703" w:rsidRDefault="009F5A24" w:rsidP="00075AFA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1.2.</w:t>
      </w:r>
      <w:r w:rsidR="00E530F0" w:rsidRPr="00E530F0">
        <w:rPr>
          <w:bCs/>
          <w:color w:val="000000" w:themeColor="text1"/>
          <w:sz w:val="28"/>
          <w:szCs w:val="28"/>
        </w:rPr>
        <w:t xml:space="preserve"> </w:t>
      </w:r>
      <w:r w:rsidR="00082A9B">
        <w:rPr>
          <w:sz w:val="28"/>
        </w:rPr>
        <w:t>изменения</w:t>
      </w:r>
      <w:r w:rsidR="00CE3A11">
        <w:rPr>
          <w:sz w:val="28"/>
        </w:rPr>
        <w:t xml:space="preserve"> границ</w:t>
      </w:r>
      <w:r w:rsidR="00082A9B" w:rsidRPr="00CF5703">
        <w:rPr>
          <w:sz w:val="28"/>
        </w:rPr>
        <w:t xml:space="preserve"> территориальных зон высших, средних специальных учебных заведени</w:t>
      </w:r>
      <w:r w:rsidR="00075AFA">
        <w:rPr>
          <w:sz w:val="28"/>
        </w:rPr>
        <w:t xml:space="preserve">й и научных комплексов (ЦС-2), </w:t>
      </w:r>
      <w:r w:rsidR="00082A9B" w:rsidRPr="00CF5703">
        <w:rPr>
          <w:sz w:val="28"/>
        </w:rPr>
        <w:t>учреждений здравоохранения (ЦС-1) путем включения в границы территориальной зоны учреждений здравоохранения (ЦС-1) земельного участка с кадастровым номером 59:</w:t>
      </w:r>
      <w:r w:rsidR="00901D8E">
        <w:rPr>
          <w:sz w:val="28"/>
        </w:rPr>
        <w:t>01:</w:t>
      </w:r>
      <w:r w:rsidR="00082A9B" w:rsidRPr="00CF5703">
        <w:rPr>
          <w:sz w:val="28"/>
        </w:rPr>
        <w:t xml:space="preserve">4413652:5225, расположенного по адресу: </w:t>
      </w:r>
      <w:r w:rsidR="00082A9B" w:rsidRPr="00CF5703">
        <w:rPr>
          <w:sz w:val="28"/>
          <w:szCs w:val="28"/>
        </w:rPr>
        <w:t>город Пермь, Свердловский район, жилой район Липовая гора;</w:t>
      </w:r>
    </w:p>
    <w:p w:rsidR="00082A9B" w:rsidRPr="00CF5703" w:rsidRDefault="009F5A24" w:rsidP="00075A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82A9B">
        <w:rPr>
          <w:sz w:val="28"/>
        </w:rPr>
        <w:t>изменения</w:t>
      </w:r>
      <w:r w:rsidR="00CE3A11">
        <w:rPr>
          <w:sz w:val="28"/>
        </w:rPr>
        <w:t xml:space="preserve"> границ</w:t>
      </w:r>
      <w:r w:rsidR="00082A9B" w:rsidRPr="00CF5703">
        <w:rPr>
          <w:sz w:val="28"/>
        </w:rPr>
        <w:t xml:space="preserve"> территориальных зон рекреационно-ландшафтных территорий</w:t>
      </w:r>
      <w:r w:rsidR="00082A9B">
        <w:rPr>
          <w:sz w:val="28"/>
        </w:rPr>
        <w:t xml:space="preserve"> </w:t>
      </w:r>
      <w:r w:rsidR="00082A9B" w:rsidRPr="00CF5703">
        <w:rPr>
          <w:sz w:val="28"/>
        </w:rPr>
        <w:t xml:space="preserve">(Р-2), учреждений здравоохранения (ЦС-1) путем включения </w:t>
      </w:r>
      <w:r w:rsidR="00082A9B">
        <w:rPr>
          <w:sz w:val="28"/>
        </w:rPr>
        <w:br/>
      </w:r>
      <w:r w:rsidR="00082A9B" w:rsidRPr="00CF5703">
        <w:rPr>
          <w:sz w:val="28"/>
        </w:rPr>
        <w:t xml:space="preserve">в границы территориальной зоны учреждений здравоохранения (ЦС-1) </w:t>
      </w:r>
      <w:r w:rsidR="00082A9B" w:rsidRPr="00CF5703">
        <w:rPr>
          <w:sz w:val="28"/>
          <w:szCs w:val="28"/>
        </w:rPr>
        <w:t>территории, расположенной в границах кадастрового квартала 59:01:2018036 в Ленинском районе города Перми;</w:t>
      </w:r>
    </w:p>
    <w:p w:rsidR="00082A9B" w:rsidRPr="00CF5703" w:rsidRDefault="009F5A24" w:rsidP="00075AFA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1.4. </w:t>
      </w:r>
      <w:r w:rsidR="00082A9B">
        <w:rPr>
          <w:sz w:val="28"/>
          <w:szCs w:val="28"/>
        </w:rPr>
        <w:t>изменения</w:t>
      </w:r>
      <w:r w:rsidR="00CE3A11">
        <w:rPr>
          <w:sz w:val="28"/>
          <w:szCs w:val="28"/>
        </w:rPr>
        <w:t xml:space="preserve"> границ</w:t>
      </w:r>
      <w:r w:rsidR="00082A9B" w:rsidRPr="00CF5703">
        <w:rPr>
          <w:sz w:val="28"/>
          <w:szCs w:val="28"/>
        </w:rPr>
        <w:t xml:space="preserve"> территориальных зон среднеэтажной жилой застройки (Ж-2), индивидуальной жилой застройки городского типа (Ж-4), рекреационно-ландшафтных территорий (Р-2) путем установления</w:t>
      </w:r>
      <w:r w:rsidR="00082A9B">
        <w:rPr>
          <w:sz w:val="28"/>
          <w:szCs w:val="28"/>
        </w:rPr>
        <w:t xml:space="preserve"> </w:t>
      </w:r>
      <w:r w:rsidR="00082A9B" w:rsidRPr="00CF5703">
        <w:rPr>
          <w:sz w:val="28"/>
          <w:szCs w:val="28"/>
        </w:rPr>
        <w:t>подзон</w:t>
      </w:r>
      <w:r w:rsidR="00082A9B">
        <w:rPr>
          <w:sz w:val="28"/>
          <w:szCs w:val="28"/>
        </w:rPr>
        <w:t xml:space="preserve"> </w:t>
      </w:r>
      <w:r w:rsidR="00082A9B" w:rsidRPr="00CF5703">
        <w:rPr>
          <w:sz w:val="28"/>
          <w:szCs w:val="28"/>
        </w:rPr>
        <w:t>Ж-2 (В 6 эт), Ж-2 (П 1,07) территориальной зоны среднеэтажной жилой застройки (Ж-2) в отношении территории</w:t>
      </w:r>
      <w:r w:rsidR="00082A9B">
        <w:rPr>
          <w:sz w:val="28"/>
          <w:szCs w:val="28"/>
        </w:rPr>
        <w:t>,</w:t>
      </w:r>
      <w:r w:rsidR="00082A9B" w:rsidRPr="00CF5703">
        <w:rPr>
          <w:sz w:val="28"/>
          <w:szCs w:val="28"/>
        </w:rPr>
        <w:t xml:space="preserve"> ограниченной ул. Кронита, ул. 2-ой Штурвальной, ул. Плановой, ул. Академика Веденеева в Орджоникидзевском районе города Перми;</w:t>
      </w:r>
    </w:p>
    <w:p w:rsidR="00082A9B" w:rsidRPr="009009A2" w:rsidRDefault="004A4C1A" w:rsidP="00075AFA">
      <w:pPr>
        <w:ind w:firstLine="72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1.5</w:t>
      </w:r>
      <w:r w:rsidR="009F5A24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82A9B">
        <w:rPr>
          <w:sz w:val="28"/>
          <w:szCs w:val="28"/>
        </w:rPr>
        <w:t xml:space="preserve">установления </w:t>
      </w:r>
      <w:r w:rsidR="00082A9B" w:rsidRPr="00253E8B">
        <w:rPr>
          <w:sz w:val="28"/>
          <w:szCs w:val="28"/>
        </w:rPr>
        <w:t>зон</w:t>
      </w:r>
      <w:r w:rsidR="00082A9B">
        <w:rPr>
          <w:sz w:val="28"/>
          <w:szCs w:val="28"/>
        </w:rPr>
        <w:t>ы</w:t>
      </w:r>
      <w:r w:rsidR="00082A9B" w:rsidRPr="00253E8B">
        <w:rPr>
          <w:sz w:val="28"/>
          <w:szCs w:val="28"/>
        </w:rPr>
        <w:t xml:space="preserve"> ограничений по условиям сохранения и планируемого размещения образовательных учреждений </w:t>
      </w:r>
      <w:r w:rsidR="00082A9B" w:rsidRPr="009009A2">
        <w:rPr>
          <w:sz w:val="28"/>
          <w:szCs w:val="28"/>
        </w:rPr>
        <w:t>земельных участков с кадастровыми номерами 59:01:4410524:45, 59:01:4410524:15, 59:01:4410524:1857</w:t>
      </w:r>
      <w:r w:rsidR="00082A9B">
        <w:rPr>
          <w:sz w:val="28"/>
          <w:szCs w:val="28"/>
        </w:rPr>
        <w:t xml:space="preserve"> </w:t>
      </w:r>
      <w:r w:rsidR="00075AFA">
        <w:rPr>
          <w:sz w:val="28"/>
          <w:szCs w:val="28"/>
        </w:rPr>
        <w:br/>
      </w:r>
      <w:r w:rsidR="00082A9B" w:rsidRPr="009009A2">
        <w:rPr>
          <w:sz w:val="28"/>
          <w:szCs w:val="28"/>
        </w:rPr>
        <w:t xml:space="preserve">по ул. Плеханова </w:t>
      </w:r>
      <w:r w:rsidR="00082A9B">
        <w:rPr>
          <w:sz w:val="28"/>
          <w:szCs w:val="28"/>
        </w:rPr>
        <w:t xml:space="preserve">в </w:t>
      </w:r>
      <w:r w:rsidR="00082A9B" w:rsidRPr="009009A2">
        <w:rPr>
          <w:sz w:val="28"/>
          <w:szCs w:val="28"/>
        </w:rPr>
        <w:t>Дзержинско</w:t>
      </w:r>
      <w:r w:rsidR="00082A9B">
        <w:rPr>
          <w:sz w:val="28"/>
          <w:szCs w:val="28"/>
        </w:rPr>
        <w:t>м районе города Перми.</w:t>
      </w:r>
    </w:p>
    <w:p w:rsidR="002B24BF" w:rsidRDefault="002B24BF" w:rsidP="00075AFA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>х слушаний составляет</w:t>
      </w:r>
      <w:r w:rsidR="00810BDC">
        <w:rPr>
          <w:color w:val="000000" w:themeColor="text1"/>
          <w:sz w:val="28"/>
          <w:szCs w:val="28"/>
        </w:rPr>
        <w:t xml:space="preserve"> </w:t>
      </w:r>
      <w:r w:rsidR="0062006E">
        <w:rPr>
          <w:color w:val="000000" w:themeColor="text1"/>
          <w:sz w:val="28"/>
          <w:szCs w:val="28"/>
        </w:rPr>
        <w:t xml:space="preserve">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 w:rsidR="008951B5"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</w:t>
      </w:r>
      <w:r w:rsidR="002E3FB7">
        <w:rPr>
          <w:rFonts w:eastAsia="Calibri"/>
          <w:sz w:val="28"/>
          <w:szCs w:val="28"/>
        </w:rPr>
        <w:t>к</w:t>
      </w:r>
      <w:r w:rsidR="001B200D" w:rsidRPr="00265911">
        <w:rPr>
          <w:rFonts w:eastAsia="Calibri"/>
          <w:sz w:val="28"/>
          <w:szCs w:val="28"/>
        </w:rPr>
        <w:t xml:space="preserve">омиссии </w:t>
      </w:r>
      <w:r w:rsidR="00403839">
        <w:rPr>
          <w:rFonts w:eastAsia="Calibri"/>
          <w:sz w:val="28"/>
          <w:szCs w:val="28"/>
        </w:rPr>
        <w:br/>
      </w:r>
      <w:r w:rsidR="001B200D" w:rsidRPr="00265911">
        <w:rPr>
          <w:sz w:val="28"/>
          <w:szCs w:val="28"/>
        </w:rPr>
        <w:t xml:space="preserve">по </w:t>
      </w:r>
      <w:r w:rsidR="001B200D">
        <w:rPr>
          <w:sz w:val="28"/>
          <w:szCs w:val="28"/>
        </w:rPr>
        <w:t>подготовке правил землепользования и застройки Пермского городского округа</w:t>
      </w:r>
      <w:r w:rsidRPr="0062006E">
        <w:rPr>
          <w:color w:val="000000" w:themeColor="text1"/>
          <w:sz w:val="28"/>
          <w:szCs w:val="28"/>
        </w:rPr>
        <w:t xml:space="preserve">, в котором отмечается факт готовности проекта к обсуждению на публичных слушаниях, на официальном сайте муниципального образования город Пермь </w:t>
      </w:r>
      <w:r w:rsidR="00403839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с перечнем информационных </w:t>
      </w:r>
      <w:r w:rsidRPr="004C6BDF">
        <w:rPr>
          <w:color w:val="000000" w:themeColor="text1"/>
          <w:sz w:val="28"/>
          <w:szCs w:val="28"/>
        </w:rPr>
        <w:t xml:space="preserve">материалов </w:t>
      </w:r>
      <w:r w:rsidR="00075AFA">
        <w:rPr>
          <w:color w:val="000000" w:themeColor="text1"/>
          <w:sz w:val="28"/>
          <w:szCs w:val="28"/>
        </w:rPr>
        <w:br/>
      </w:r>
      <w:r w:rsidRPr="004C6BDF">
        <w:rPr>
          <w:color w:val="000000" w:themeColor="text1"/>
          <w:sz w:val="28"/>
          <w:szCs w:val="28"/>
        </w:rPr>
        <w:t xml:space="preserve">к нему исчисляется со дня, указанного в абзаце первом настоящего пункта, </w:t>
      </w:r>
      <w:r w:rsidR="00403839">
        <w:rPr>
          <w:color w:val="000000" w:themeColor="text1"/>
          <w:sz w:val="28"/>
          <w:szCs w:val="28"/>
        </w:rPr>
        <w:br/>
      </w:r>
      <w:r w:rsidRPr="004C6BDF">
        <w:rPr>
          <w:color w:val="000000" w:themeColor="text1"/>
          <w:sz w:val="28"/>
          <w:szCs w:val="28"/>
        </w:rPr>
        <w:t xml:space="preserve">по </w:t>
      </w:r>
      <w:r w:rsidR="004A4C1A">
        <w:rPr>
          <w:color w:val="000000" w:themeColor="text1"/>
          <w:sz w:val="28"/>
          <w:szCs w:val="28"/>
        </w:rPr>
        <w:t>30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Pr="004C6BDF">
        <w:rPr>
          <w:color w:val="000000" w:themeColor="text1"/>
          <w:sz w:val="28"/>
          <w:szCs w:val="28"/>
        </w:rPr>
        <w:t xml:space="preserve"> 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C6BDF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</w:t>
      </w:r>
      <w:r w:rsidRPr="004C6BDF">
        <w:rPr>
          <w:color w:val="000000" w:themeColor="text1"/>
          <w:sz w:val="28"/>
          <w:szCs w:val="28"/>
        </w:rPr>
        <w:lastRenderedPageBreak/>
        <w:t xml:space="preserve">проводятся с </w:t>
      </w:r>
      <w:r w:rsidR="004A4C1A">
        <w:rPr>
          <w:color w:val="000000" w:themeColor="text1"/>
          <w:sz w:val="28"/>
          <w:szCs w:val="28"/>
        </w:rPr>
        <w:t>09 июля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по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="004A4C1A">
        <w:rPr>
          <w:color w:val="000000" w:themeColor="text1"/>
          <w:sz w:val="28"/>
          <w:szCs w:val="28"/>
        </w:rPr>
        <w:t>30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C10200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</w:t>
      </w:r>
      <w:r w:rsidRPr="003451E9">
        <w:rPr>
          <w:color w:val="000000" w:themeColor="text1"/>
          <w:sz w:val="28"/>
          <w:szCs w:val="28"/>
        </w:rPr>
        <w:t xml:space="preserve"> по адресам: </w:t>
      </w:r>
    </w:p>
    <w:p w:rsidR="00FE1B89" w:rsidRPr="003F5C26" w:rsidRDefault="00FE1B89" w:rsidP="00075AFA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551B8A" w:rsidRDefault="00551B8A" w:rsidP="00075A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614000, г. Пермь, ул. Монастырская, 96, общественный центр «Энергия» Ленинского района города Перми;</w:t>
      </w:r>
    </w:p>
    <w:p w:rsidR="00EF16FA" w:rsidRPr="00EF16FA" w:rsidRDefault="00C07F8D" w:rsidP="00075AFA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614038</w:t>
      </w:r>
      <w:r w:rsidR="00EF16FA" w:rsidRPr="000C0F36">
        <w:rPr>
          <w:color w:val="000000" w:themeColor="text1"/>
          <w:sz w:val="28"/>
        </w:rPr>
        <w:t xml:space="preserve">, г. Пермь, ул. </w:t>
      </w:r>
      <w:r>
        <w:rPr>
          <w:color w:val="000000" w:themeColor="text1"/>
          <w:sz w:val="28"/>
        </w:rPr>
        <w:t>Академика Веденеева, 26, общественный центр</w:t>
      </w:r>
      <w:r w:rsidR="00EF16FA" w:rsidRPr="000C0F36">
        <w:rPr>
          <w:color w:val="000000" w:themeColor="text1"/>
          <w:sz w:val="28"/>
        </w:rPr>
        <w:t xml:space="preserve"> Орджоникидзевского района города Пер</w:t>
      </w:r>
      <w:r w:rsidR="00EF16FA">
        <w:rPr>
          <w:color w:val="000000" w:themeColor="text1"/>
          <w:sz w:val="28"/>
        </w:rPr>
        <w:t>ми</w:t>
      </w:r>
      <w:r w:rsidR="00EF16FA" w:rsidRPr="00EF16FA">
        <w:rPr>
          <w:color w:val="000000" w:themeColor="text1"/>
          <w:sz w:val="28"/>
        </w:rPr>
        <w:t>;</w:t>
      </w:r>
    </w:p>
    <w:p w:rsidR="004F39AC" w:rsidRPr="003F5C26" w:rsidRDefault="004F39AC" w:rsidP="00075AFA">
      <w:pPr>
        <w:ind w:firstLine="720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</w:t>
      </w:r>
      <w:r w:rsidR="00C10200">
        <w:rPr>
          <w:color w:val="000000" w:themeColor="text1"/>
          <w:sz w:val="28"/>
          <w:szCs w:val="28"/>
        </w:rPr>
        <w:t>рдловского района города Перми.</w:t>
      </w:r>
    </w:p>
    <w:p w:rsidR="002B24BF" w:rsidRPr="00AC0C07" w:rsidRDefault="002B24BF" w:rsidP="00075AFA">
      <w:pPr>
        <w:ind w:firstLine="720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FE1B89" w:rsidRPr="003F5C26" w:rsidRDefault="004A4C1A" w:rsidP="00075AFA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28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  <w:szCs w:val="28"/>
        </w:rPr>
        <w:t>20</w:t>
      </w:r>
      <w:r w:rsidR="00734659" w:rsidRPr="000C0F36">
        <w:rPr>
          <w:color w:val="000000" w:themeColor="text1"/>
          <w:sz w:val="28"/>
          <w:szCs w:val="28"/>
        </w:rPr>
        <w:t>2</w:t>
      </w:r>
      <w:r w:rsidR="00234B33">
        <w:rPr>
          <w:color w:val="000000" w:themeColor="text1"/>
          <w:sz w:val="28"/>
          <w:szCs w:val="28"/>
        </w:rPr>
        <w:t>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E1B89" w:rsidRPr="003F5C26">
        <w:rPr>
          <w:color w:val="000000" w:themeColor="text1"/>
          <w:sz w:val="28"/>
        </w:rPr>
        <w:t xml:space="preserve">614990, г. Пермь, </w:t>
      </w:r>
      <w:r w:rsidR="00075AFA">
        <w:rPr>
          <w:color w:val="000000" w:themeColor="text1"/>
          <w:sz w:val="28"/>
        </w:rPr>
        <w:br/>
      </w:r>
      <w:r w:rsidR="00FE1B89" w:rsidRPr="003F5C26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BD441A" w:rsidRDefault="004A4C1A" w:rsidP="00075AFA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г.</w:t>
      </w:r>
      <w:r w:rsidR="00190774" w:rsidRPr="000C0F36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BD441A">
        <w:rPr>
          <w:sz w:val="28"/>
          <w:szCs w:val="28"/>
        </w:rPr>
        <w:t xml:space="preserve">614000, г. Пермь, </w:t>
      </w:r>
      <w:r w:rsidR="00075AFA">
        <w:rPr>
          <w:sz w:val="28"/>
          <w:szCs w:val="28"/>
        </w:rPr>
        <w:br/>
      </w:r>
      <w:r w:rsidR="00BD441A">
        <w:rPr>
          <w:sz w:val="28"/>
          <w:szCs w:val="28"/>
        </w:rPr>
        <w:t>ул. Монастырская, 96, общественный центр «Энергия» Ленинского района города Перми;</w:t>
      </w:r>
    </w:p>
    <w:p w:rsidR="00190774" w:rsidRDefault="004A4C1A" w:rsidP="00075AF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</w:t>
      </w:r>
      <w:r w:rsidR="00234B33">
        <w:rPr>
          <w:color w:val="000000" w:themeColor="text1"/>
          <w:sz w:val="28"/>
          <w:szCs w:val="28"/>
        </w:rPr>
        <w:t>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6325AE" w:rsidRPr="000C0F36">
        <w:rPr>
          <w:color w:val="000000" w:themeColor="text1"/>
          <w:sz w:val="28"/>
          <w:szCs w:val="28"/>
        </w:rPr>
        <w:t xml:space="preserve">. </w:t>
      </w:r>
      <w:r w:rsidR="00190774" w:rsidRPr="000C0F36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BD441A">
        <w:rPr>
          <w:color w:val="000000" w:themeColor="text1"/>
          <w:sz w:val="28"/>
        </w:rPr>
        <w:t>614038</w:t>
      </w:r>
      <w:r w:rsidR="00BD441A" w:rsidRPr="000C0F36">
        <w:rPr>
          <w:color w:val="000000" w:themeColor="text1"/>
          <w:sz w:val="28"/>
        </w:rPr>
        <w:t xml:space="preserve">, г. Пермь, </w:t>
      </w:r>
      <w:r w:rsidR="00075AFA">
        <w:rPr>
          <w:color w:val="000000" w:themeColor="text1"/>
          <w:sz w:val="28"/>
        </w:rPr>
        <w:br/>
      </w:r>
      <w:r w:rsidR="00BD441A" w:rsidRPr="000C0F36">
        <w:rPr>
          <w:color w:val="000000" w:themeColor="text1"/>
          <w:sz w:val="28"/>
        </w:rPr>
        <w:t xml:space="preserve">ул. </w:t>
      </w:r>
      <w:r w:rsidR="00BD441A">
        <w:rPr>
          <w:color w:val="000000" w:themeColor="text1"/>
          <w:sz w:val="28"/>
        </w:rPr>
        <w:t>Академика Веденеева, 26, общественный центр</w:t>
      </w:r>
      <w:r w:rsidR="00BD441A" w:rsidRPr="000C0F36">
        <w:rPr>
          <w:color w:val="000000" w:themeColor="text1"/>
          <w:sz w:val="28"/>
        </w:rPr>
        <w:t xml:space="preserve"> Орджоникидзевского района города Пер</w:t>
      </w:r>
      <w:r w:rsidR="00BD441A">
        <w:rPr>
          <w:color w:val="000000" w:themeColor="text1"/>
          <w:sz w:val="28"/>
        </w:rPr>
        <w:t>ми</w:t>
      </w:r>
      <w:r w:rsidR="00BD441A" w:rsidRPr="00EF16FA">
        <w:rPr>
          <w:color w:val="000000" w:themeColor="text1"/>
          <w:sz w:val="28"/>
        </w:rPr>
        <w:t>;</w:t>
      </w:r>
    </w:p>
    <w:p w:rsidR="00BD441A" w:rsidRPr="003F5C26" w:rsidRDefault="004A4C1A" w:rsidP="00075AF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F9283A" w:rsidRPr="000C0F36">
        <w:rPr>
          <w:color w:val="000000" w:themeColor="text1"/>
          <w:sz w:val="28"/>
          <w:szCs w:val="28"/>
        </w:rPr>
        <w:t xml:space="preserve"> </w:t>
      </w:r>
      <w:r w:rsidR="00F9283A" w:rsidRPr="000C0F36">
        <w:rPr>
          <w:color w:val="000000" w:themeColor="text1"/>
          <w:sz w:val="28"/>
        </w:rPr>
        <w:t>г</w:t>
      </w:r>
      <w:r w:rsidR="00F9283A"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F9283A" w:rsidRPr="00574EA8">
        <w:rPr>
          <w:sz w:val="28"/>
          <w:szCs w:val="28"/>
        </w:rPr>
        <w:t xml:space="preserve"> </w:t>
      </w:r>
      <w:r w:rsidR="00BD441A" w:rsidRPr="003451E9">
        <w:rPr>
          <w:color w:val="000000" w:themeColor="text1"/>
          <w:sz w:val="28"/>
          <w:szCs w:val="28"/>
        </w:rPr>
        <w:t xml:space="preserve">614990, г. Пермь, </w:t>
      </w:r>
      <w:r w:rsidR="00075AFA">
        <w:rPr>
          <w:color w:val="000000" w:themeColor="text1"/>
          <w:sz w:val="28"/>
          <w:szCs w:val="28"/>
        </w:rPr>
        <w:br/>
      </w:r>
      <w:r w:rsidR="00BD441A" w:rsidRPr="003451E9">
        <w:rPr>
          <w:color w:val="000000" w:themeColor="text1"/>
          <w:sz w:val="28"/>
          <w:szCs w:val="28"/>
        </w:rPr>
        <w:t>ул. Сибирская, 58, администрация</w:t>
      </w:r>
      <w:r w:rsidR="00BD441A" w:rsidRPr="003F5C26">
        <w:rPr>
          <w:color w:val="000000" w:themeColor="text1"/>
          <w:sz w:val="28"/>
          <w:szCs w:val="28"/>
        </w:rPr>
        <w:t xml:space="preserve"> Све</w:t>
      </w:r>
      <w:r w:rsidR="00BD441A">
        <w:rPr>
          <w:color w:val="000000" w:themeColor="text1"/>
          <w:sz w:val="28"/>
          <w:szCs w:val="28"/>
        </w:rPr>
        <w:t>рдловского района города Перми.</w:t>
      </w:r>
    </w:p>
    <w:p w:rsidR="00944815" w:rsidRPr="000C0F36" w:rsidRDefault="002B24BF" w:rsidP="00075AFA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>
        <w:rPr>
          <w:color w:val="000000" w:themeColor="text1"/>
          <w:sz w:val="28"/>
          <w:szCs w:val="28"/>
        </w:rPr>
        <w:t xml:space="preserve"> по рассмотрению проекта</w:t>
      </w:r>
      <w:r w:rsidRPr="000C0F36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BD441A" w:rsidRPr="003F5C26" w:rsidRDefault="004A4C1A" w:rsidP="00075AFA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28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 xml:space="preserve">г. в 18.00 час. по адресу: </w:t>
      </w:r>
      <w:r w:rsidR="00FE1B89" w:rsidRPr="003F5C26">
        <w:rPr>
          <w:color w:val="000000" w:themeColor="text1"/>
          <w:sz w:val="28"/>
        </w:rPr>
        <w:t xml:space="preserve">614990, г. Пермь, ул. Ленина, 85, </w:t>
      </w:r>
      <w:r w:rsidR="00075AFA">
        <w:rPr>
          <w:color w:val="000000" w:themeColor="text1"/>
          <w:sz w:val="28"/>
        </w:rPr>
        <w:br/>
      </w:r>
      <w:r w:rsidR="00FE1B89" w:rsidRPr="003F5C26">
        <w:rPr>
          <w:color w:val="000000" w:themeColor="text1"/>
          <w:sz w:val="28"/>
        </w:rPr>
        <w:t xml:space="preserve">администрация Дзержинского района города Перми; </w:t>
      </w:r>
    </w:p>
    <w:p w:rsidR="00BD441A" w:rsidRDefault="004A4C1A" w:rsidP="00075AFA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BD441A">
        <w:rPr>
          <w:sz w:val="28"/>
          <w:szCs w:val="28"/>
        </w:rPr>
        <w:t>614000, г. Пермь, ул. Монастырская, 96, общественный центр «Энергия» Ленинского района города Перми;</w:t>
      </w:r>
    </w:p>
    <w:p w:rsidR="00BD441A" w:rsidRDefault="004A4C1A" w:rsidP="00075AF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B80EBB" w:rsidRPr="000C0F36">
        <w:rPr>
          <w:color w:val="000000" w:themeColor="text1"/>
          <w:sz w:val="28"/>
          <w:szCs w:val="28"/>
        </w:rPr>
        <w:t xml:space="preserve">г. </w:t>
      </w:r>
      <w:r w:rsidR="00944815" w:rsidRPr="000C0F36">
        <w:rPr>
          <w:color w:val="000000" w:themeColor="text1"/>
          <w:sz w:val="28"/>
          <w:szCs w:val="28"/>
        </w:rPr>
        <w:t xml:space="preserve">в 18.00 час. по адресу: </w:t>
      </w:r>
      <w:r w:rsidR="00BD441A">
        <w:rPr>
          <w:color w:val="000000" w:themeColor="text1"/>
          <w:sz w:val="28"/>
        </w:rPr>
        <w:t>614038</w:t>
      </w:r>
      <w:r w:rsidR="00BD441A" w:rsidRPr="000C0F36">
        <w:rPr>
          <w:color w:val="000000" w:themeColor="text1"/>
          <w:sz w:val="28"/>
        </w:rPr>
        <w:t xml:space="preserve">, г. Пермь, ул. </w:t>
      </w:r>
      <w:r w:rsidR="00BD441A">
        <w:rPr>
          <w:color w:val="000000" w:themeColor="text1"/>
          <w:sz w:val="28"/>
        </w:rPr>
        <w:t>Академика Веденеева, 26, общественный центр</w:t>
      </w:r>
      <w:r w:rsidR="00BD441A" w:rsidRPr="000C0F36">
        <w:rPr>
          <w:color w:val="000000" w:themeColor="text1"/>
          <w:sz w:val="28"/>
        </w:rPr>
        <w:t xml:space="preserve"> Орджоникидзевского района города Пер</w:t>
      </w:r>
      <w:r w:rsidR="00BD441A">
        <w:rPr>
          <w:color w:val="000000" w:themeColor="text1"/>
          <w:sz w:val="28"/>
        </w:rPr>
        <w:t>ми</w:t>
      </w:r>
      <w:r w:rsidR="00BD441A" w:rsidRPr="00EF16FA">
        <w:rPr>
          <w:color w:val="000000" w:themeColor="text1"/>
          <w:sz w:val="28"/>
        </w:rPr>
        <w:t>;</w:t>
      </w:r>
    </w:p>
    <w:p w:rsidR="00BD441A" w:rsidRPr="003F5C26" w:rsidRDefault="004A4C1A" w:rsidP="00075AF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F9283A" w:rsidRPr="000C0F36">
        <w:rPr>
          <w:color w:val="000000" w:themeColor="text1"/>
          <w:sz w:val="28"/>
          <w:szCs w:val="28"/>
        </w:rPr>
        <w:t xml:space="preserve"> г. в 18.00 час. по адресу: </w:t>
      </w:r>
      <w:r w:rsidR="00BD441A"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="00BD441A" w:rsidRPr="003F5C26">
        <w:rPr>
          <w:color w:val="000000" w:themeColor="text1"/>
          <w:sz w:val="28"/>
          <w:szCs w:val="28"/>
        </w:rPr>
        <w:t xml:space="preserve"> Све</w:t>
      </w:r>
      <w:r w:rsidR="00BD441A">
        <w:rPr>
          <w:color w:val="000000" w:themeColor="text1"/>
          <w:sz w:val="28"/>
          <w:szCs w:val="28"/>
        </w:rPr>
        <w:t>рдловского района города Перми.</w:t>
      </w:r>
    </w:p>
    <w:p w:rsidR="002B24BF" w:rsidRPr="00734659" w:rsidRDefault="002B24BF" w:rsidP="00075AFA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075AFA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</w:t>
      </w:r>
      <w:r w:rsidRPr="00734659">
        <w:rPr>
          <w:color w:val="000000" w:themeColor="text1"/>
          <w:sz w:val="28"/>
          <w:szCs w:val="28"/>
        </w:rPr>
        <w:lastRenderedPageBreak/>
        <w:t>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075AFA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проекту, указанному в пункте 1 настоящего постановления: </w:t>
      </w:r>
    </w:p>
    <w:p w:rsidR="002B24BF" w:rsidRPr="00734659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6B7B21" w:rsidRPr="001346DC">
        <w:rPr>
          <w:sz w:val="28"/>
          <w:szCs w:val="28"/>
        </w:rPr>
        <w:t>в департамент градостроительства и архитектуры администрации города Перми</w:t>
      </w:r>
      <w:r w:rsidR="006B7B2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 xml:space="preserve">по адресу: </w:t>
      </w:r>
      <w:r w:rsidR="007C3C1E" w:rsidRPr="00734659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734659">
        <w:rPr>
          <w:color w:val="000000" w:themeColor="text1"/>
          <w:sz w:val="28"/>
          <w:szCs w:val="28"/>
        </w:rPr>
        <w:t>с</w:t>
      </w:r>
      <w:r w:rsidR="007537C3">
        <w:rPr>
          <w:color w:val="000000" w:themeColor="text1"/>
          <w:sz w:val="28"/>
          <w:szCs w:val="28"/>
        </w:rPr>
        <w:t>о дня размещения проекта</w:t>
      </w:r>
      <w:r w:rsidRPr="00734659">
        <w:rPr>
          <w:color w:val="000000" w:themeColor="text1"/>
          <w:sz w:val="28"/>
          <w:szCs w:val="28"/>
        </w:rPr>
        <w:t xml:space="preserve">, указанного в пункте 1 настоящего постановления, </w:t>
      </w:r>
      <w:r w:rsidR="00075AFA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4A4C1A">
        <w:rPr>
          <w:color w:val="000000" w:themeColor="text1"/>
          <w:sz w:val="28"/>
          <w:szCs w:val="28"/>
        </w:rPr>
        <w:t>30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075AF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>
        <w:rPr>
          <w:color w:val="000000" w:themeColor="text1"/>
          <w:sz w:val="28"/>
          <w:szCs w:val="28"/>
        </w:rPr>
        <w:t>телей экспозиции проекта</w:t>
      </w:r>
      <w:r w:rsidRPr="000C0F36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4A4C1A">
        <w:rPr>
          <w:color w:val="000000" w:themeColor="text1"/>
          <w:sz w:val="28"/>
          <w:szCs w:val="28"/>
        </w:rPr>
        <w:t>09 июля</w:t>
      </w:r>
      <w:r w:rsidR="0033587E">
        <w:rPr>
          <w:color w:val="000000" w:themeColor="text1"/>
          <w:sz w:val="28"/>
          <w:szCs w:val="28"/>
        </w:rPr>
        <w:t xml:space="preserve"> 2021 по </w:t>
      </w:r>
      <w:r w:rsidR="004A4C1A">
        <w:rPr>
          <w:color w:val="000000" w:themeColor="text1"/>
          <w:sz w:val="28"/>
          <w:szCs w:val="28"/>
        </w:rPr>
        <w:t>30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075AF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075AFA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слушаний по вопросам градостроительной деятельности при администрациях </w:t>
      </w:r>
      <w:r w:rsidR="0068440C">
        <w:rPr>
          <w:sz w:val="28"/>
          <w:szCs w:val="28"/>
        </w:rPr>
        <w:t xml:space="preserve">Дзержинского, Ленинского, Орджоникидзевского, Свердловского </w:t>
      </w:r>
      <w:r w:rsidR="00E325BB" w:rsidRPr="00A21D4F">
        <w:rPr>
          <w:sz w:val="28"/>
          <w:szCs w:val="28"/>
        </w:rPr>
        <w:t>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075AFA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075AFA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075AFA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403839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75A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075AF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E61CDF" w:rsidRDefault="00036731" w:rsidP="00036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075AFA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B3" w:rsidRDefault="00772BB3">
      <w:r>
        <w:separator/>
      </w:r>
    </w:p>
  </w:endnote>
  <w:endnote w:type="continuationSeparator" w:id="0">
    <w:p w:rsidR="00772BB3" w:rsidRDefault="0077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33587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B3" w:rsidRDefault="00772BB3">
      <w:r>
        <w:separator/>
      </w:r>
    </w:p>
  </w:footnote>
  <w:footnote w:type="continuationSeparator" w:id="0">
    <w:p w:rsidR="00772BB3" w:rsidRDefault="0077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457B8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58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87E" w:rsidRDefault="003358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33587E" w:rsidRDefault="00457B8E" w:rsidP="00075AFA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111619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1A5BEF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0234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5AFA"/>
    <w:rsid w:val="0008166C"/>
    <w:rsid w:val="000818EF"/>
    <w:rsid w:val="00082727"/>
    <w:rsid w:val="00082A9B"/>
    <w:rsid w:val="00082BBB"/>
    <w:rsid w:val="00084870"/>
    <w:rsid w:val="000924B2"/>
    <w:rsid w:val="000937E1"/>
    <w:rsid w:val="000A37FF"/>
    <w:rsid w:val="000A70F2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4D1"/>
    <w:rsid w:val="000E558D"/>
    <w:rsid w:val="000E63EB"/>
    <w:rsid w:val="000F1645"/>
    <w:rsid w:val="000F4419"/>
    <w:rsid w:val="000F6628"/>
    <w:rsid w:val="00103E83"/>
    <w:rsid w:val="00105413"/>
    <w:rsid w:val="001072E8"/>
    <w:rsid w:val="00111619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2A5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5BEF"/>
    <w:rsid w:val="001A62D3"/>
    <w:rsid w:val="001B084C"/>
    <w:rsid w:val="001B1234"/>
    <w:rsid w:val="001B200D"/>
    <w:rsid w:val="001B4991"/>
    <w:rsid w:val="001B4D09"/>
    <w:rsid w:val="001C34F0"/>
    <w:rsid w:val="001C4EF5"/>
    <w:rsid w:val="001C6083"/>
    <w:rsid w:val="001D160D"/>
    <w:rsid w:val="001D5E11"/>
    <w:rsid w:val="001E2188"/>
    <w:rsid w:val="001E6841"/>
    <w:rsid w:val="001F2E8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2293A"/>
    <w:rsid w:val="00234B33"/>
    <w:rsid w:val="00236128"/>
    <w:rsid w:val="00236FDC"/>
    <w:rsid w:val="002379E8"/>
    <w:rsid w:val="00243C6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43B"/>
    <w:rsid w:val="003C260D"/>
    <w:rsid w:val="003C41A2"/>
    <w:rsid w:val="003D2AE1"/>
    <w:rsid w:val="003D3FF4"/>
    <w:rsid w:val="003E4B12"/>
    <w:rsid w:val="003F5C26"/>
    <w:rsid w:val="003F69C5"/>
    <w:rsid w:val="00400B7E"/>
    <w:rsid w:val="00403111"/>
    <w:rsid w:val="00403839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57B8E"/>
    <w:rsid w:val="004613CB"/>
    <w:rsid w:val="0046288B"/>
    <w:rsid w:val="00463AA0"/>
    <w:rsid w:val="00464B35"/>
    <w:rsid w:val="004665DC"/>
    <w:rsid w:val="004670EA"/>
    <w:rsid w:val="00467C8E"/>
    <w:rsid w:val="0047039F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6CF1"/>
    <w:rsid w:val="004A0116"/>
    <w:rsid w:val="004A0D1C"/>
    <w:rsid w:val="004A3A14"/>
    <w:rsid w:val="004A4C1A"/>
    <w:rsid w:val="004A4DBE"/>
    <w:rsid w:val="004A6551"/>
    <w:rsid w:val="004B33E5"/>
    <w:rsid w:val="004B6848"/>
    <w:rsid w:val="004C3558"/>
    <w:rsid w:val="004C3C54"/>
    <w:rsid w:val="004C5F0D"/>
    <w:rsid w:val="004C6BDF"/>
    <w:rsid w:val="004D008A"/>
    <w:rsid w:val="004D4DD2"/>
    <w:rsid w:val="004D6634"/>
    <w:rsid w:val="004D7B70"/>
    <w:rsid w:val="004F39AC"/>
    <w:rsid w:val="004F455C"/>
    <w:rsid w:val="004F4FAA"/>
    <w:rsid w:val="004F5B72"/>
    <w:rsid w:val="0050376C"/>
    <w:rsid w:val="00505197"/>
    <w:rsid w:val="0051216D"/>
    <w:rsid w:val="00513C55"/>
    <w:rsid w:val="00514054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1B8A"/>
    <w:rsid w:val="00554128"/>
    <w:rsid w:val="00555D17"/>
    <w:rsid w:val="005560E4"/>
    <w:rsid w:val="00557A13"/>
    <w:rsid w:val="005611CC"/>
    <w:rsid w:val="00561294"/>
    <w:rsid w:val="005622C5"/>
    <w:rsid w:val="00566D3A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F95"/>
    <w:rsid w:val="005C5044"/>
    <w:rsid w:val="005C75C0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347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440C"/>
    <w:rsid w:val="00685A8D"/>
    <w:rsid w:val="00686255"/>
    <w:rsid w:val="00691F65"/>
    <w:rsid w:val="00697B7B"/>
    <w:rsid w:val="006A7947"/>
    <w:rsid w:val="006A7A68"/>
    <w:rsid w:val="006B4FF9"/>
    <w:rsid w:val="006B6506"/>
    <w:rsid w:val="006B7B21"/>
    <w:rsid w:val="006C1952"/>
    <w:rsid w:val="006C26EB"/>
    <w:rsid w:val="006C6693"/>
    <w:rsid w:val="006D03F6"/>
    <w:rsid w:val="006D38B6"/>
    <w:rsid w:val="006D676B"/>
    <w:rsid w:val="006E1C8A"/>
    <w:rsid w:val="006E34ED"/>
    <w:rsid w:val="006E3E66"/>
    <w:rsid w:val="006E59A9"/>
    <w:rsid w:val="006E7BEA"/>
    <w:rsid w:val="006F0384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2BB3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C1E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7F4ECD"/>
    <w:rsid w:val="00803B13"/>
    <w:rsid w:val="00806D80"/>
    <w:rsid w:val="008078E9"/>
    <w:rsid w:val="00810BDC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8F7EB0"/>
    <w:rsid w:val="0090028A"/>
    <w:rsid w:val="00900E37"/>
    <w:rsid w:val="00901D8E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5A25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5A24"/>
    <w:rsid w:val="009F753E"/>
    <w:rsid w:val="00A00524"/>
    <w:rsid w:val="00A0143A"/>
    <w:rsid w:val="00A0189E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3A02"/>
    <w:rsid w:val="00B77187"/>
    <w:rsid w:val="00B80EBB"/>
    <w:rsid w:val="00B85BCA"/>
    <w:rsid w:val="00B8715F"/>
    <w:rsid w:val="00B955E6"/>
    <w:rsid w:val="00B9714E"/>
    <w:rsid w:val="00BA088C"/>
    <w:rsid w:val="00BA12BC"/>
    <w:rsid w:val="00BA3A0B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07F8D"/>
    <w:rsid w:val="00C10200"/>
    <w:rsid w:val="00C161A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E3A11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17313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2707"/>
    <w:rsid w:val="00D536D6"/>
    <w:rsid w:val="00D53DD2"/>
    <w:rsid w:val="00D56159"/>
    <w:rsid w:val="00D57318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C28"/>
    <w:rsid w:val="00E325BB"/>
    <w:rsid w:val="00E36CBF"/>
    <w:rsid w:val="00E44308"/>
    <w:rsid w:val="00E530F0"/>
    <w:rsid w:val="00E54089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6424"/>
    <w:rsid w:val="00F175DD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60F94"/>
    <w:rsid w:val="00F615B0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283A"/>
    <w:rsid w:val="00F952A9"/>
    <w:rsid w:val="00F970B6"/>
    <w:rsid w:val="00FA0E65"/>
    <w:rsid w:val="00FA192F"/>
    <w:rsid w:val="00FA432A"/>
    <w:rsid w:val="00FB1D57"/>
    <w:rsid w:val="00FB3942"/>
    <w:rsid w:val="00FB599A"/>
    <w:rsid w:val="00FC0797"/>
    <w:rsid w:val="00FC122A"/>
    <w:rsid w:val="00FC5EBF"/>
    <w:rsid w:val="00FD2F9F"/>
    <w:rsid w:val="00FE0D5A"/>
    <w:rsid w:val="00FE1744"/>
    <w:rsid w:val="00FE1B89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88F955E7-2AEA-4AC2-9244-2BD2119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E9AC-0E22-4674-98F1-3E0B67FC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2021-06-29T12:15:00Z</dcterms:created>
  <dcterms:modified xsi:type="dcterms:W3CDTF">2021-06-29T12:15:00Z</dcterms:modified>
</cp:coreProperties>
</file>