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F34BEF" w:rsidP="00B62C0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A7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7B4" w:rsidRDefault="00D027B4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027B4" w:rsidRPr="0031066C" w:rsidRDefault="00D027B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027B4" w:rsidRPr="0099544D" w:rsidRDefault="00D027B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027B4" w:rsidRDefault="00D027B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7B4" w:rsidRPr="00A43577" w:rsidRDefault="00B04F4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26.07.2021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7B4" w:rsidRPr="00A43577" w:rsidRDefault="00B04F4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5Ivg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D027B4" w:rsidRDefault="00D027B4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27B4" w:rsidRPr="0031066C" w:rsidRDefault="00D027B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027B4" w:rsidRPr="0099544D" w:rsidRDefault="00D027B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027B4" w:rsidRDefault="00D027B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027B4" w:rsidRPr="00A43577" w:rsidRDefault="00B04F4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26.07.2021 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D027B4" w:rsidRPr="00A43577" w:rsidRDefault="00B04F4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B62C0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B62C0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B62C0B">
      <w:pPr>
        <w:jc w:val="both"/>
        <w:rPr>
          <w:sz w:val="24"/>
          <w:lang w:val="en-US"/>
        </w:rPr>
      </w:pPr>
    </w:p>
    <w:p w:rsidR="00311B9D" w:rsidRPr="00B53C71" w:rsidRDefault="0069121D" w:rsidP="00B62C0B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B62C0B">
      <w:pPr>
        <w:jc w:val="both"/>
        <w:rPr>
          <w:sz w:val="24"/>
        </w:rPr>
      </w:pPr>
    </w:p>
    <w:p w:rsidR="009C7DD1" w:rsidRDefault="009C7DD1" w:rsidP="00B62C0B">
      <w:pPr>
        <w:suppressAutoHyphens/>
        <w:autoSpaceDE w:val="0"/>
        <w:autoSpaceDN w:val="0"/>
        <w:adjustRightInd w:val="0"/>
        <w:spacing w:line="240" w:lineRule="exact"/>
        <w:rPr>
          <w:sz w:val="28"/>
        </w:rPr>
      </w:pPr>
    </w:p>
    <w:p w:rsidR="009C7DD1" w:rsidRDefault="009C7DD1" w:rsidP="00B62C0B">
      <w:pPr>
        <w:suppressAutoHyphens/>
        <w:autoSpaceDE w:val="0"/>
        <w:autoSpaceDN w:val="0"/>
        <w:adjustRightInd w:val="0"/>
        <w:spacing w:line="240" w:lineRule="exact"/>
        <w:rPr>
          <w:sz w:val="28"/>
        </w:rPr>
      </w:pPr>
    </w:p>
    <w:p w:rsidR="00B62C0B" w:rsidRDefault="00B62C0B" w:rsidP="00B62C0B">
      <w:pPr>
        <w:suppressAutoHyphens/>
        <w:autoSpaceDE w:val="0"/>
        <w:autoSpaceDN w:val="0"/>
        <w:adjustRightInd w:val="0"/>
        <w:spacing w:line="240" w:lineRule="exact"/>
        <w:rPr>
          <w:sz w:val="28"/>
        </w:rPr>
      </w:pPr>
    </w:p>
    <w:p w:rsidR="009C7DD1" w:rsidRDefault="009C7DD1" w:rsidP="00B62C0B">
      <w:pPr>
        <w:suppressAutoHyphens/>
        <w:autoSpaceDE w:val="0"/>
        <w:autoSpaceDN w:val="0"/>
        <w:adjustRightInd w:val="0"/>
        <w:spacing w:line="240" w:lineRule="exact"/>
        <w:rPr>
          <w:sz w:val="28"/>
        </w:rPr>
      </w:pPr>
    </w:p>
    <w:p w:rsidR="00AA52DC" w:rsidRDefault="00AA52DC" w:rsidP="00B62C0B">
      <w:pPr>
        <w:suppressAutoHyphens/>
        <w:autoSpaceDE w:val="0"/>
        <w:autoSpaceDN w:val="0"/>
        <w:adjustRightInd w:val="0"/>
        <w:spacing w:line="240" w:lineRule="exact"/>
        <w:ind w:right="495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DA294A">
        <w:rPr>
          <w:b/>
          <w:bCs/>
          <w:sz w:val="28"/>
          <w:szCs w:val="28"/>
        </w:rPr>
        <w:t xml:space="preserve">в </w:t>
      </w:r>
      <w:r w:rsidR="00805250">
        <w:rPr>
          <w:b/>
          <w:bCs/>
          <w:sz w:val="28"/>
          <w:szCs w:val="28"/>
        </w:rPr>
        <w:t>М</w:t>
      </w:r>
      <w:r w:rsidR="006041F9">
        <w:rPr>
          <w:b/>
          <w:bCs/>
          <w:sz w:val="28"/>
          <w:szCs w:val="28"/>
        </w:rPr>
        <w:t xml:space="preserve">етодику </w:t>
      </w:r>
      <w:r w:rsidR="006041F9" w:rsidRPr="006041F9">
        <w:rPr>
          <w:b/>
          <w:bCs/>
          <w:sz w:val="28"/>
          <w:szCs w:val="28"/>
        </w:rPr>
        <w:t xml:space="preserve">расчета нормативных затрат </w:t>
      </w:r>
      <w:r w:rsidR="00A37668">
        <w:rPr>
          <w:b/>
          <w:bCs/>
          <w:sz w:val="28"/>
          <w:szCs w:val="28"/>
        </w:rPr>
        <w:br/>
      </w:r>
      <w:r w:rsidR="006041F9" w:rsidRPr="006041F9">
        <w:rPr>
          <w:b/>
          <w:bCs/>
          <w:sz w:val="28"/>
          <w:szCs w:val="28"/>
        </w:rPr>
        <w:t xml:space="preserve">на оказание муниципальной </w:t>
      </w:r>
      <w:r w:rsidR="00A37668">
        <w:rPr>
          <w:b/>
          <w:bCs/>
          <w:sz w:val="28"/>
          <w:szCs w:val="28"/>
        </w:rPr>
        <w:br/>
      </w:r>
      <w:r w:rsidR="006041F9" w:rsidRPr="006041F9">
        <w:rPr>
          <w:b/>
          <w:bCs/>
          <w:sz w:val="28"/>
          <w:szCs w:val="28"/>
        </w:rPr>
        <w:t>услуги коррекционно-развивающей, компенсирующей и логопедической помощи обучающимся и нормативных затрат на содержание муниципального имущества</w:t>
      </w:r>
      <w:r w:rsidR="006041F9">
        <w:rPr>
          <w:b/>
          <w:bCs/>
          <w:sz w:val="28"/>
          <w:szCs w:val="28"/>
        </w:rPr>
        <w:t>, утвержденную постановлением администрации города Перми от 02</w:t>
      </w:r>
      <w:r w:rsidR="00D91D68">
        <w:rPr>
          <w:b/>
          <w:bCs/>
          <w:sz w:val="28"/>
          <w:szCs w:val="28"/>
        </w:rPr>
        <w:t>.10</w:t>
      </w:r>
      <w:r w:rsidR="00EC1F64">
        <w:rPr>
          <w:b/>
          <w:bCs/>
          <w:sz w:val="28"/>
          <w:szCs w:val="28"/>
        </w:rPr>
        <w:t>.201</w:t>
      </w:r>
      <w:r w:rsidR="006041F9">
        <w:rPr>
          <w:b/>
          <w:bCs/>
          <w:sz w:val="28"/>
          <w:szCs w:val="28"/>
        </w:rPr>
        <w:t>9</w:t>
      </w:r>
      <w:r w:rsidR="00020C45">
        <w:rPr>
          <w:b/>
          <w:bCs/>
          <w:sz w:val="28"/>
          <w:szCs w:val="28"/>
        </w:rPr>
        <w:t xml:space="preserve"> № </w:t>
      </w:r>
      <w:r w:rsidR="006041F9">
        <w:rPr>
          <w:b/>
          <w:bCs/>
          <w:sz w:val="28"/>
          <w:szCs w:val="28"/>
        </w:rPr>
        <w:t>623</w:t>
      </w:r>
      <w:r w:rsidR="00020C45">
        <w:rPr>
          <w:b/>
          <w:bCs/>
          <w:sz w:val="28"/>
          <w:szCs w:val="28"/>
        </w:rPr>
        <w:t xml:space="preserve"> </w:t>
      </w:r>
    </w:p>
    <w:bookmarkEnd w:id="0"/>
    <w:p w:rsidR="00A37668" w:rsidRPr="00C249FB" w:rsidRDefault="00A37668" w:rsidP="00B62C0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A52DC" w:rsidRPr="007C1AEB" w:rsidRDefault="00AA52DC" w:rsidP="00B62C0B">
      <w:pPr>
        <w:suppressAutoHyphens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A52DC" w:rsidRPr="007C1AEB" w:rsidRDefault="00AA52DC" w:rsidP="00B62C0B">
      <w:pPr>
        <w:suppressAutoHyphens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B83812" w:rsidRDefault="00B83812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Default="000A3B30" w:rsidP="00B62C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Pr="00805250" w:rsidRDefault="00E95495" w:rsidP="00B62C0B">
      <w:pPr>
        <w:autoSpaceDE w:val="0"/>
        <w:autoSpaceDN w:val="0"/>
        <w:adjustRightInd w:val="0"/>
        <w:ind w:firstLine="720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</w:t>
      </w:r>
      <w:r w:rsidR="00805250" w:rsidRPr="00805250">
        <w:rPr>
          <w:sz w:val="28"/>
          <w:szCs w:val="28"/>
        </w:rPr>
        <w:t>в Методику расчета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имущества, утвержденную постановлением администрации города Перми от 02</w:t>
      </w:r>
      <w:r w:rsidR="00805250">
        <w:rPr>
          <w:sz w:val="28"/>
          <w:szCs w:val="28"/>
        </w:rPr>
        <w:t xml:space="preserve"> октября </w:t>
      </w:r>
      <w:r w:rsidR="00805250" w:rsidRPr="00805250">
        <w:rPr>
          <w:sz w:val="28"/>
          <w:szCs w:val="28"/>
        </w:rPr>
        <w:t>2019</w:t>
      </w:r>
      <w:r w:rsidR="00805250">
        <w:rPr>
          <w:sz w:val="28"/>
          <w:szCs w:val="28"/>
        </w:rPr>
        <w:t xml:space="preserve"> г.</w:t>
      </w:r>
      <w:r w:rsidR="00805250" w:rsidRPr="00805250">
        <w:rPr>
          <w:sz w:val="28"/>
          <w:szCs w:val="28"/>
        </w:rPr>
        <w:t xml:space="preserve"> № 623</w:t>
      </w:r>
      <w:r w:rsidR="00805250" w:rsidRPr="00020C45">
        <w:rPr>
          <w:sz w:val="28"/>
          <w:szCs w:val="28"/>
        </w:rPr>
        <w:t xml:space="preserve"> </w:t>
      </w:r>
      <w:r w:rsidR="00EC1F64" w:rsidRPr="00020C45">
        <w:rPr>
          <w:sz w:val="28"/>
          <w:szCs w:val="28"/>
        </w:rPr>
        <w:t xml:space="preserve">(в ред. </w:t>
      </w:r>
      <w:r w:rsidR="00805250">
        <w:rPr>
          <w:sz w:val="28"/>
          <w:szCs w:val="28"/>
        </w:rPr>
        <w:t>от 27.04.2021 №</w:t>
      </w:r>
      <w:r w:rsidR="00805250" w:rsidRPr="00805250">
        <w:rPr>
          <w:sz w:val="28"/>
          <w:szCs w:val="28"/>
        </w:rPr>
        <w:t xml:space="preserve"> 308</w:t>
      </w:r>
      <w:r w:rsidR="00EC1F64" w:rsidRPr="00020C45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изменения:</w:t>
      </w:r>
    </w:p>
    <w:p w:rsidR="00805250" w:rsidRDefault="00E95495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492D">
        <w:rPr>
          <w:sz w:val="28"/>
          <w:szCs w:val="28"/>
        </w:rPr>
        <w:t>1</w:t>
      </w:r>
      <w:r w:rsidR="00A22B1C" w:rsidRPr="00A4492D">
        <w:rPr>
          <w:sz w:val="28"/>
          <w:szCs w:val="28"/>
        </w:rPr>
        <w:t xml:space="preserve">.1. </w:t>
      </w:r>
      <w:r w:rsidR="00A4492D" w:rsidRPr="00A4492D">
        <w:rPr>
          <w:sz w:val="28"/>
          <w:szCs w:val="28"/>
        </w:rPr>
        <w:t xml:space="preserve">пункт </w:t>
      </w:r>
      <w:r w:rsidR="00A22B1C" w:rsidRPr="00A4492D">
        <w:rPr>
          <w:sz w:val="28"/>
          <w:szCs w:val="28"/>
        </w:rPr>
        <w:t>3.</w:t>
      </w:r>
      <w:r w:rsidR="00805250" w:rsidRPr="00A4492D">
        <w:rPr>
          <w:sz w:val="28"/>
          <w:szCs w:val="28"/>
        </w:rPr>
        <w:t>4</w:t>
      </w:r>
      <w:r w:rsidR="006E49C8" w:rsidRPr="00A4492D">
        <w:rPr>
          <w:sz w:val="28"/>
          <w:szCs w:val="28"/>
        </w:rPr>
        <w:t xml:space="preserve"> </w:t>
      </w:r>
      <w:r w:rsidR="00A4492D" w:rsidRPr="00A4492D">
        <w:rPr>
          <w:sz w:val="28"/>
          <w:szCs w:val="28"/>
        </w:rPr>
        <w:t>дополнить абзацем четвертым следующего</w:t>
      </w:r>
      <w:r w:rsidR="006E49C8" w:rsidRPr="00A4492D">
        <w:rPr>
          <w:sz w:val="28"/>
          <w:szCs w:val="28"/>
        </w:rPr>
        <w:t xml:space="preserve"> </w:t>
      </w:r>
      <w:r w:rsidR="00A4492D" w:rsidRPr="00A4492D">
        <w:rPr>
          <w:sz w:val="28"/>
          <w:szCs w:val="28"/>
        </w:rPr>
        <w:t>содержания</w:t>
      </w:r>
      <w:r w:rsidR="00805250" w:rsidRPr="00A4492D">
        <w:rPr>
          <w:sz w:val="28"/>
          <w:szCs w:val="28"/>
        </w:rPr>
        <w:t>:</w:t>
      </w:r>
    </w:p>
    <w:p w:rsidR="000F245A" w:rsidRPr="000F245A" w:rsidRDefault="000F245A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AFD" w:rsidRPr="008D046D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>
        <w:rPr>
          <w:sz w:val="28"/>
          <w:szCs w:val="28"/>
        </w:rPr>
        <w:t>»;</w:t>
      </w:r>
    </w:p>
    <w:p w:rsidR="00896DA2" w:rsidRDefault="00896DA2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</w:t>
      </w:r>
      <w:r w:rsidR="00AB2260">
        <w:rPr>
          <w:sz w:val="28"/>
          <w:szCs w:val="28"/>
        </w:rPr>
        <w:t>5:</w:t>
      </w:r>
      <w:r>
        <w:rPr>
          <w:sz w:val="28"/>
          <w:szCs w:val="28"/>
        </w:rPr>
        <w:t xml:space="preserve"> </w:t>
      </w:r>
    </w:p>
    <w:p w:rsidR="00896DA2" w:rsidRDefault="00896DA2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абзац второй</w:t>
      </w:r>
      <w:r w:rsidR="002272A3">
        <w:rPr>
          <w:sz w:val="28"/>
          <w:szCs w:val="28"/>
        </w:rPr>
        <w:t xml:space="preserve"> после слова «услуги»</w:t>
      </w:r>
      <w:r>
        <w:rPr>
          <w:sz w:val="28"/>
          <w:szCs w:val="28"/>
        </w:rPr>
        <w:t xml:space="preserve"> дополнить словами «</w:t>
      </w:r>
      <w:r w:rsidRPr="00896DA2">
        <w:rPr>
          <w:sz w:val="28"/>
          <w:szCs w:val="28"/>
        </w:rPr>
        <w:t xml:space="preserve">, за исключением затрат, указанных в абзаце </w:t>
      </w:r>
      <w:r w:rsidR="00684909">
        <w:rPr>
          <w:sz w:val="28"/>
          <w:szCs w:val="28"/>
        </w:rPr>
        <w:t>четвертом</w:t>
      </w:r>
      <w:r w:rsidR="00AB2260" w:rsidRPr="00AB2260">
        <w:rPr>
          <w:sz w:val="28"/>
          <w:szCs w:val="28"/>
        </w:rPr>
        <w:t xml:space="preserve"> пункта 3.4</w:t>
      </w:r>
      <w:r w:rsidR="0029483B">
        <w:rPr>
          <w:sz w:val="28"/>
          <w:szCs w:val="28"/>
        </w:rPr>
        <w:t xml:space="preserve"> и абзацах втором, третьем пункта 5.1</w:t>
      </w:r>
      <w:r w:rsidRPr="00896DA2">
        <w:rPr>
          <w:sz w:val="28"/>
          <w:szCs w:val="28"/>
        </w:rPr>
        <w:t xml:space="preserve"> настоящей Методики</w:t>
      </w:r>
      <w:r>
        <w:rPr>
          <w:sz w:val="28"/>
          <w:szCs w:val="28"/>
        </w:rPr>
        <w:t>»;</w:t>
      </w:r>
    </w:p>
    <w:p w:rsidR="00EC17FB" w:rsidRDefault="00EC17FB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абзац третий </w:t>
      </w:r>
      <w:r w:rsidR="002272A3">
        <w:rPr>
          <w:sz w:val="28"/>
          <w:szCs w:val="28"/>
        </w:rPr>
        <w:t xml:space="preserve">после слова «имущества» </w:t>
      </w:r>
      <w:r>
        <w:rPr>
          <w:sz w:val="28"/>
          <w:szCs w:val="28"/>
        </w:rPr>
        <w:t>дополнить словами «</w:t>
      </w:r>
      <w:r w:rsidRPr="00896DA2">
        <w:rPr>
          <w:sz w:val="28"/>
          <w:szCs w:val="28"/>
        </w:rPr>
        <w:t xml:space="preserve">, за исключением затрат, указанных в абзаце </w:t>
      </w:r>
      <w:r w:rsidR="00684909">
        <w:rPr>
          <w:sz w:val="28"/>
          <w:szCs w:val="28"/>
        </w:rPr>
        <w:t>четвертом</w:t>
      </w:r>
      <w:r w:rsidRPr="00AB2260">
        <w:rPr>
          <w:sz w:val="28"/>
          <w:szCs w:val="28"/>
        </w:rPr>
        <w:t xml:space="preserve"> пункта 3.4</w:t>
      </w:r>
      <w:r w:rsidRPr="00896DA2">
        <w:rPr>
          <w:sz w:val="28"/>
          <w:szCs w:val="28"/>
        </w:rPr>
        <w:t xml:space="preserve"> настоящей Методики</w:t>
      </w:r>
      <w:r>
        <w:rPr>
          <w:sz w:val="28"/>
          <w:szCs w:val="28"/>
        </w:rPr>
        <w:t>»;</w:t>
      </w:r>
    </w:p>
    <w:p w:rsidR="00EC17FB" w:rsidRDefault="00EC17FB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после слов «</w:t>
      </w:r>
      <w:r w:rsidRPr="00EC17FB">
        <w:rPr>
          <w:sz w:val="28"/>
          <w:szCs w:val="28"/>
        </w:rPr>
        <w:t xml:space="preserve">содержание объектов особо ценного движимого имущества» дополнить словами </w:t>
      </w:r>
      <w:r>
        <w:rPr>
          <w:sz w:val="28"/>
          <w:szCs w:val="28"/>
        </w:rPr>
        <w:t>«</w:t>
      </w:r>
      <w:r w:rsidRPr="00896DA2">
        <w:rPr>
          <w:sz w:val="28"/>
          <w:szCs w:val="28"/>
        </w:rPr>
        <w:t xml:space="preserve">, за исключением затрат, указанных </w:t>
      </w:r>
      <w:r w:rsidR="00B62C0B">
        <w:rPr>
          <w:sz w:val="28"/>
          <w:szCs w:val="28"/>
        </w:rPr>
        <w:br/>
      </w:r>
      <w:r w:rsidRPr="00896DA2">
        <w:rPr>
          <w:sz w:val="28"/>
          <w:szCs w:val="28"/>
        </w:rPr>
        <w:t xml:space="preserve">в абзаце </w:t>
      </w:r>
      <w:r w:rsidR="00684909">
        <w:rPr>
          <w:sz w:val="28"/>
          <w:szCs w:val="28"/>
        </w:rPr>
        <w:t>четвертом</w:t>
      </w:r>
      <w:r w:rsidRPr="00AB2260">
        <w:rPr>
          <w:sz w:val="28"/>
          <w:szCs w:val="28"/>
        </w:rPr>
        <w:t xml:space="preserve"> пункта 3.4</w:t>
      </w:r>
      <w:r w:rsidRPr="00896DA2">
        <w:rPr>
          <w:sz w:val="28"/>
          <w:szCs w:val="28"/>
        </w:rPr>
        <w:t xml:space="preserve"> настоящей Методики</w:t>
      </w:r>
      <w:r w:rsidR="002272A3">
        <w:rPr>
          <w:sz w:val="28"/>
          <w:szCs w:val="28"/>
        </w:rPr>
        <w:t>.</w:t>
      </w:r>
      <w:r w:rsidRPr="00EC17FB">
        <w:rPr>
          <w:sz w:val="28"/>
          <w:szCs w:val="28"/>
        </w:rPr>
        <w:t>»</w:t>
      </w:r>
      <w:r w:rsidR="006E49C8">
        <w:rPr>
          <w:sz w:val="28"/>
          <w:szCs w:val="28"/>
        </w:rPr>
        <w:t>;</w:t>
      </w:r>
    </w:p>
    <w:p w:rsidR="008D577C" w:rsidRDefault="00F5423E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8D577C">
        <w:rPr>
          <w:sz w:val="28"/>
          <w:szCs w:val="28"/>
        </w:rPr>
        <w:t xml:space="preserve">. абзац восьмой </w:t>
      </w:r>
      <w:r w:rsidR="005D741D">
        <w:rPr>
          <w:sz w:val="28"/>
          <w:szCs w:val="28"/>
        </w:rPr>
        <w:t>признать утратившим силу</w:t>
      </w:r>
      <w:r w:rsidR="008D577C">
        <w:rPr>
          <w:sz w:val="28"/>
          <w:szCs w:val="28"/>
        </w:rPr>
        <w:t>;</w:t>
      </w:r>
    </w:p>
    <w:p w:rsidR="00C109E1" w:rsidRDefault="003F442D" w:rsidP="00B62C0B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пункте 4.2:</w:t>
      </w:r>
    </w:p>
    <w:p w:rsidR="003F442D" w:rsidRDefault="003F442D" w:rsidP="00B62C0B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F442D" w:rsidRDefault="003F442D" w:rsidP="00B62C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непоср</w:t>
      </w:r>
      <w:r w:rsidRPr="003F442D">
        <w:rPr>
          <w:sz w:val="28"/>
          <w:szCs w:val="28"/>
        </w:rPr>
        <w:t xml:space="preserve"> = N</w:t>
      </w:r>
      <w:r w:rsidRPr="003F442D">
        <w:rPr>
          <w:sz w:val="28"/>
          <w:szCs w:val="28"/>
          <w:vertAlign w:val="subscript"/>
        </w:rPr>
        <w:t>оту</w:t>
      </w:r>
      <w:r w:rsidRPr="003F442D">
        <w:rPr>
          <w:sz w:val="28"/>
          <w:szCs w:val="28"/>
        </w:rPr>
        <w:t xml:space="preserve"> + N</w:t>
      </w:r>
      <w:r w:rsidRPr="003F442D">
        <w:rPr>
          <w:sz w:val="28"/>
          <w:szCs w:val="28"/>
          <w:vertAlign w:val="subscript"/>
        </w:rPr>
        <w:t>мз</w:t>
      </w:r>
      <w:r w:rsidR="00014BA4">
        <w:rPr>
          <w:sz w:val="28"/>
          <w:szCs w:val="28"/>
          <w:vertAlign w:val="subscript"/>
        </w:rPr>
        <w:t xml:space="preserve"> </w:t>
      </w:r>
      <w:r w:rsidRPr="003F442D">
        <w:rPr>
          <w:sz w:val="28"/>
          <w:szCs w:val="28"/>
        </w:rPr>
        <w:t>+ N</w:t>
      </w:r>
      <w:r w:rsidRPr="003F442D">
        <w:rPr>
          <w:sz w:val="28"/>
          <w:szCs w:val="28"/>
          <w:vertAlign w:val="subscript"/>
        </w:rPr>
        <w:t>из</w:t>
      </w:r>
      <w:r w:rsidRPr="003F442D">
        <w:rPr>
          <w:sz w:val="28"/>
          <w:szCs w:val="28"/>
        </w:rPr>
        <w:t>, где</w:t>
      </w:r>
      <w:r>
        <w:rPr>
          <w:sz w:val="28"/>
          <w:szCs w:val="28"/>
        </w:rPr>
        <w:t>»;</w:t>
      </w:r>
    </w:p>
    <w:p w:rsidR="003F442D" w:rsidRDefault="003F442D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следующего содержания:</w:t>
      </w:r>
    </w:p>
    <w:p w:rsidR="003F442D" w:rsidRDefault="003F442D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из</w:t>
      </w:r>
      <w:r w:rsidRPr="003F442D">
        <w:rPr>
          <w:sz w:val="28"/>
          <w:szCs w:val="28"/>
        </w:rPr>
        <w:t xml:space="preserve"> –</w:t>
      </w:r>
      <w:r w:rsidR="00F5423E">
        <w:rPr>
          <w:sz w:val="28"/>
          <w:szCs w:val="28"/>
        </w:rPr>
        <w:t xml:space="preserve"> </w:t>
      </w:r>
      <w:r w:rsidR="00F5423E" w:rsidRPr="008D046D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</w:r>
      <w:r w:rsidR="006E49C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A37DD" w:rsidRDefault="009A37DD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</w:t>
      </w:r>
      <w:r w:rsidR="00233C09">
        <w:rPr>
          <w:sz w:val="28"/>
          <w:szCs w:val="28"/>
        </w:rPr>
        <w:t xml:space="preserve"> абзаце втором</w:t>
      </w:r>
      <w:r>
        <w:rPr>
          <w:sz w:val="28"/>
          <w:szCs w:val="28"/>
        </w:rPr>
        <w:t xml:space="preserve"> пункт</w:t>
      </w:r>
      <w:r w:rsidR="00233C09">
        <w:rPr>
          <w:sz w:val="28"/>
          <w:szCs w:val="28"/>
        </w:rPr>
        <w:t>а</w:t>
      </w:r>
      <w:r>
        <w:rPr>
          <w:sz w:val="28"/>
          <w:szCs w:val="28"/>
        </w:rPr>
        <w:t xml:space="preserve"> 4.4 </w:t>
      </w:r>
      <w:r w:rsidR="00233C09">
        <w:rPr>
          <w:sz w:val="28"/>
          <w:szCs w:val="28"/>
        </w:rPr>
        <w:t>слова «ИЦП» заменить словами «ИПЦ»</w:t>
      </w:r>
      <w:r w:rsidR="006E49C8">
        <w:rPr>
          <w:sz w:val="28"/>
          <w:szCs w:val="28"/>
        </w:rPr>
        <w:t>;</w:t>
      </w:r>
    </w:p>
    <w:p w:rsidR="003F442D" w:rsidRDefault="003F442D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62D">
        <w:rPr>
          <w:sz w:val="28"/>
          <w:szCs w:val="28"/>
        </w:rPr>
        <w:t>5</w:t>
      </w:r>
      <w:r>
        <w:rPr>
          <w:sz w:val="28"/>
          <w:szCs w:val="28"/>
        </w:rPr>
        <w:t>. после пункта 4.4 дополнить пунктами</w:t>
      </w:r>
      <w:r w:rsidR="008C5D00">
        <w:rPr>
          <w:sz w:val="28"/>
          <w:szCs w:val="28"/>
        </w:rPr>
        <w:t xml:space="preserve"> </w:t>
      </w:r>
      <w:r w:rsidR="008C5D00" w:rsidRPr="009F7810">
        <w:rPr>
          <w:sz w:val="28"/>
          <w:szCs w:val="28"/>
        </w:rPr>
        <w:t>4</w:t>
      </w:r>
      <w:r w:rsidR="00684909">
        <w:rPr>
          <w:sz w:val="28"/>
          <w:szCs w:val="28"/>
        </w:rPr>
        <w:t>.4</w:t>
      </w:r>
      <w:r w:rsidR="008C5D00">
        <w:rPr>
          <w:sz w:val="28"/>
          <w:szCs w:val="28"/>
          <w:vertAlign w:val="superscript"/>
        </w:rPr>
        <w:t>1</w:t>
      </w:r>
      <w:r w:rsidR="008C5D00">
        <w:rPr>
          <w:sz w:val="28"/>
          <w:szCs w:val="28"/>
        </w:rPr>
        <w:t xml:space="preserve">, </w:t>
      </w:r>
      <w:r w:rsidR="008C5D00" w:rsidRPr="009F7810">
        <w:rPr>
          <w:sz w:val="28"/>
          <w:szCs w:val="28"/>
        </w:rPr>
        <w:t>4</w:t>
      </w:r>
      <w:r w:rsidR="00684909">
        <w:rPr>
          <w:sz w:val="28"/>
          <w:szCs w:val="28"/>
        </w:rPr>
        <w:t>.4</w:t>
      </w:r>
      <w:r w:rsidR="00F94A9F" w:rsidRPr="009F7810">
        <w:rPr>
          <w:sz w:val="28"/>
          <w:szCs w:val="28"/>
          <w:vertAlign w:val="superscript"/>
        </w:rPr>
        <w:t>1</w:t>
      </w:r>
      <w:r w:rsidR="00567D08">
        <w:rPr>
          <w:sz w:val="28"/>
          <w:szCs w:val="28"/>
        </w:rPr>
        <w:t>.1</w:t>
      </w:r>
      <w:r w:rsidR="008C5D00">
        <w:rPr>
          <w:sz w:val="28"/>
          <w:szCs w:val="28"/>
        </w:rPr>
        <w:t xml:space="preserve">, </w:t>
      </w:r>
      <w:r w:rsidR="008C5D00" w:rsidRPr="009F7810">
        <w:rPr>
          <w:sz w:val="28"/>
          <w:szCs w:val="28"/>
        </w:rPr>
        <w:t>4</w:t>
      </w:r>
      <w:r w:rsidR="00684909">
        <w:rPr>
          <w:sz w:val="28"/>
          <w:szCs w:val="28"/>
        </w:rPr>
        <w:t>.4</w:t>
      </w:r>
      <w:r w:rsidR="00F94A9F" w:rsidRPr="009F7810">
        <w:rPr>
          <w:sz w:val="28"/>
          <w:szCs w:val="28"/>
          <w:vertAlign w:val="superscript"/>
        </w:rPr>
        <w:t>1</w:t>
      </w:r>
      <w:r w:rsidR="00567D08">
        <w:rPr>
          <w:sz w:val="28"/>
          <w:szCs w:val="28"/>
        </w:rPr>
        <w:t>.2</w:t>
      </w:r>
      <w:r w:rsidR="008C5D00">
        <w:rPr>
          <w:sz w:val="28"/>
          <w:szCs w:val="28"/>
        </w:rPr>
        <w:t xml:space="preserve">, </w:t>
      </w:r>
      <w:r w:rsidR="008C5D00" w:rsidRPr="009F7810">
        <w:rPr>
          <w:sz w:val="28"/>
          <w:szCs w:val="28"/>
        </w:rPr>
        <w:t>4</w:t>
      </w:r>
      <w:r w:rsidR="00684909">
        <w:rPr>
          <w:sz w:val="28"/>
          <w:szCs w:val="28"/>
        </w:rPr>
        <w:t>.4</w:t>
      </w:r>
      <w:r w:rsidR="00F94A9F" w:rsidRPr="009F7810">
        <w:rPr>
          <w:sz w:val="28"/>
          <w:szCs w:val="28"/>
          <w:vertAlign w:val="superscript"/>
        </w:rPr>
        <w:t>1</w:t>
      </w:r>
      <w:r w:rsidR="00567D08">
        <w:rPr>
          <w:sz w:val="28"/>
          <w:szCs w:val="28"/>
        </w:rPr>
        <w:t>.3</w:t>
      </w:r>
      <w:r w:rsidR="008C5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="0042041B">
        <w:rPr>
          <w:sz w:val="28"/>
          <w:szCs w:val="28"/>
        </w:rPr>
        <w:t>содержания:</w:t>
      </w:r>
    </w:p>
    <w:p w:rsidR="00F5423E" w:rsidRPr="009F7810" w:rsidRDefault="009F781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23E" w:rsidRPr="009F7810">
        <w:rPr>
          <w:rFonts w:ascii="Times New Roman" w:hAnsi="Times New Roman" w:cs="Times New Roman"/>
          <w:sz w:val="28"/>
          <w:szCs w:val="28"/>
        </w:rPr>
        <w:t>4</w:t>
      </w:r>
      <w:r w:rsidR="00684909">
        <w:rPr>
          <w:rFonts w:ascii="Times New Roman" w:hAnsi="Times New Roman" w:cs="Times New Roman"/>
          <w:sz w:val="28"/>
          <w:szCs w:val="28"/>
        </w:rPr>
        <w:t>.4</w:t>
      </w:r>
      <w:r w:rsidR="00F5423E" w:rsidRPr="009F78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423E" w:rsidRPr="009F7810">
        <w:rPr>
          <w:rFonts w:ascii="Times New Roman" w:hAnsi="Times New Roman" w:cs="Times New Roman"/>
          <w:sz w:val="28"/>
          <w:szCs w:val="28"/>
        </w:rPr>
        <w:t>.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</w:t>
      </w:r>
      <w:r w:rsidR="003252FE">
        <w:rPr>
          <w:rFonts w:ascii="Times New Roman" w:hAnsi="Times New Roman" w:cs="Times New Roman"/>
          <w:sz w:val="28"/>
          <w:szCs w:val="28"/>
        </w:rPr>
        <w:t>,</w:t>
      </w:r>
      <w:r w:rsidR="00F5423E" w:rsidRPr="009F7810">
        <w:rPr>
          <w:rFonts w:ascii="Times New Roman" w:hAnsi="Times New Roman" w:cs="Times New Roman"/>
          <w:sz w:val="28"/>
          <w:szCs w:val="28"/>
        </w:rPr>
        <w:t xml:space="preserve"> услуги определяются по формуле:</w:t>
      </w:r>
    </w:p>
    <w:p w:rsidR="00F5423E" w:rsidRPr="009F7810" w:rsidRDefault="00F5423E" w:rsidP="00B62C0B">
      <w:pPr>
        <w:pStyle w:val="ConsPlusNormal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="00014B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</w:rPr>
        <w:t>=</w:t>
      </w:r>
      <w:r w:rsidR="00014BA4">
        <w:rPr>
          <w:rFonts w:ascii="Times New Roman" w:hAnsi="Times New Roman" w:cs="Times New Roman"/>
          <w:sz w:val="28"/>
          <w:szCs w:val="28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="00014B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</w:rPr>
        <w:t>+</w:t>
      </w:r>
      <w:r w:rsidR="00014BA4">
        <w:rPr>
          <w:rFonts w:ascii="Times New Roman" w:hAnsi="Times New Roman" w:cs="Times New Roman"/>
          <w:sz w:val="28"/>
          <w:szCs w:val="28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014B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</w:rPr>
        <w:t>+</w:t>
      </w:r>
      <w:r w:rsidR="00014BA4">
        <w:rPr>
          <w:rFonts w:ascii="Times New Roman" w:hAnsi="Times New Roman" w:cs="Times New Roman"/>
          <w:sz w:val="28"/>
          <w:szCs w:val="28"/>
        </w:rPr>
        <w:t xml:space="preserve"> </w:t>
      </w: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9F7810">
        <w:rPr>
          <w:rFonts w:ascii="Times New Roman" w:hAnsi="Times New Roman" w:cs="Times New Roman"/>
          <w:sz w:val="28"/>
          <w:szCs w:val="28"/>
        </w:rPr>
        <w:t>, где</w:t>
      </w:r>
    </w:p>
    <w:p w:rsidR="00F5423E" w:rsidRPr="009F7810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9F7810">
        <w:rPr>
          <w:rFonts w:ascii="Times New Roman" w:hAnsi="Times New Roman" w:cs="Times New Roman"/>
          <w:sz w:val="28"/>
          <w:szCs w:val="28"/>
        </w:rPr>
        <w:t xml:space="preserve"> – затраты на</w:t>
      </w:r>
      <w:r w:rsidR="00EF59EE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9F7810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EF59EE">
        <w:rPr>
          <w:rFonts w:ascii="Times New Roman" w:hAnsi="Times New Roman" w:cs="Times New Roman"/>
          <w:sz w:val="28"/>
          <w:szCs w:val="28"/>
        </w:rPr>
        <w:t>х</w:t>
      </w:r>
      <w:r w:rsidRPr="009F7810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5423E" w:rsidRPr="009F7810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9F7810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имущества;</w:t>
      </w:r>
    </w:p>
    <w:p w:rsidR="00F5423E" w:rsidRPr="009F7810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7810">
        <w:rPr>
          <w:rFonts w:ascii="Times New Roman" w:hAnsi="Times New Roman" w:cs="Times New Roman"/>
          <w:sz w:val="28"/>
          <w:szCs w:val="28"/>
          <w:vertAlign w:val="subscript"/>
        </w:rPr>
        <w:t xml:space="preserve">соцди </w:t>
      </w:r>
      <w:r w:rsidRPr="009F7810">
        <w:rPr>
          <w:rFonts w:ascii="Times New Roman" w:hAnsi="Times New Roman" w:cs="Times New Roman"/>
          <w:sz w:val="28"/>
          <w:szCs w:val="28"/>
        </w:rPr>
        <w:t>– затраты на содержание объектов особо ценного движимого имущества.</w:t>
      </w:r>
    </w:p>
    <w:p w:rsidR="00F5423E" w:rsidRPr="009F7810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</w:rPr>
        <w:t>4</w:t>
      </w:r>
      <w:r w:rsidR="00684909">
        <w:rPr>
          <w:rFonts w:ascii="Times New Roman" w:hAnsi="Times New Roman" w:cs="Times New Roman"/>
          <w:sz w:val="28"/>
          <w:szCs w:val="28"/>
        </w:rPr>
        <w:t>.4</w:t>
      </w:r>
      <w:r w:rsidR="00F94A9F" w:rsidRPr="009F7810">
        <w:rPr>
          <w:sz w:val="28"/>
          <w:szCs w:val="28"/>
          <w:vertAlign w:val="superscript"/>
        </w:rPr>
        <w:t>1</w:t>
      </w:r>
      <w:r w:rsidR="002E67FB">
        <w:rPr>
          <w:rFonts w:ascii="Times New Roman" w:hAnsi="Times New Roman" w:cs="Times New Roman"/>
          <w:sz w:val="28"/>
          <w:szCs w:val="28"/>
        </w:rPr>
        <w:t>.1</w:t>
      </w:r>
      <w:r w:rsidR="00107114">
        <w:rPr>
          <w:rFonts w:ascii="Times New Roman" w:hAnsi="Times New Roman" w:cs="Times New Roman"/>
          <w:sz w:val="28"/>
          <w:szCs w:val="28"/>
        </w:rPr>
        <w:t>.</w:t>
      </w:r>
      <w:r w:rsidRPr="009F7810">
        <w:rPr>
          <w:rFonts w:ascii="Times New Roman" w:hAnsi="Times New Roman" w:cs="Times New Roman"/>
          <w:sz w:val="28"/>
          <w:szCs w:val="28"/>
        </w:rPr>
        <w:t xml:space="preserve"> Затраты на </w:t>
      </w:r>
      <w:r w:rsidR="008C5D00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9F7810">
        <w:rPr>
          <w:rFonts w:ascii="Times New Roman" w:hAnsi="Times New Roman" w:cs="Times New Roman"/>
          <w:sz w:val="28"/>
          <w:szCs w:val="28"/>
        </w:rPr>
        <w:t>коммунальны</w:t>
      </w:r>
      <w:r w:rsidR="008C5D00">
        <w:rPr>
          <w:rFonts w:ascii="Times New Roman" w:hAnsi="Times New Roman" w:cs="Times New Roman"/>
          <w:sz w:val="28"/>
          <w:szCs w:val="28"/>
        </w:rPr>
        <w:t>х</w:t>
      </w:r>
      <w:r w:rsidRPr="009F7810">
        <w:rPr>
          <w:rFonts w:ascii="Times New Roman" w:hAnsi="Times New Roman" w:cs="Times New Roman"/>
          <w:sz w:val="28"/>
          <w:szCs w:val="28"/>
        </w:rPr>
        <w:t xml:space="preserve"> услуг определяются по формуле:</w:t>
      </w:r>
    </w:p>
    <w:p w:rsidR="00F5423E" w:rsidRPr="00C249FB" w:rsidRDefault="00187860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w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w</m:t>
                </m:r>
              </m:sup>
            </m:sSubSup>
          </m:e>
        </m:nary>
        <m: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9F7810">
        <w:rPr>
          <w:rFonts w:ascii="Times New Roman" w:hAnsi="Times New Roman" w:cs="Times New Roman"/>
          <w:sz w:val="24"/>
          <w:szCs w:val="24"/>
        </w:rPr>
        <w:t xml:space="preserve">, </w:t>
      </w:r>
      <w:r w:rsidR="009F7810" w:rsidRPr="00F0675D">
        <w:rPr>
          <w:rFonts w:ascii="Times New Roman" w:hAnsi="Times New Roman" w:cs="Times New Roman"/>
          <w:sz w:val="28"/>
          <w:szCs w:val="28"/>
        </w:rPr>
        <w:t>где</w:t>
      </w:r>
    </w:p>
    <w:p w:rsidR="00F5423E" w:rsidRPr="00950132" w:rsidRDefault="0018786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F5423E" w:rsidRPr="00950132">
        <w:rPr>
          <w:rFonts w:ascii="Times New Roman" w:hAnsi="Times New Roman" w:cs="Times New Roman"/>
          <w:sz w:val="28"/>
          <w:szCs w:val="28"/>
        </w:rPr>
        <w:t xml:space="preserve"> </w:t>
      </w:r>
      <w:r w:rsidR="004D1198">
        <w:rPr>
          <w:rFonts w:ascii="Times New Roman" w:hAnsi="Times New Roman" w:cs="Times New Roman"/>
          <w:sz w:val="28"/>
          <w:szCs w:val="28"/>
        </w:rPr>
        <w:t>–</w:t>
      </w:r>
      <w:r w:rsidR="00F5423E" w:rsidRPr="00950132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(расхода) w-го вида коммунальных услуг, учитываемое при расчете нормативных затрат, непосредственно связанных с оказанием муниципальной услуги, рассчитанное исходя из фактического объема потребления (расхода) Учреждением w-го вида коммунальных услуг за 2018 год и планового количества муниципальных услуг;</w:t>
      </w:r>
    </w:p>
    <w:p w:rsidR="00F5423E" w:rsidRPr="00FE0C76" w:rsidRDefault="0018786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4D1198">
        <w:rPr>
          <w:rFonts w:ascii="Times New Roman" w:hAnsi="Times New Roman" w:cs="Times New Roman"/>
          <w:sz w:val="28"/>
          <w:szCs w:val="28"/>
        </w:rPr>
        <w:t xml:space="preserve"> –</w:t>
      </w:r>
      <w:r w:rsidR="00F5423E" w:rsidRPr="00950132">
        <w:rPr>
          <w:rFonts w:ascii="Times New Roman" w:hAnsi="Times New Roman" w:cs="Times New Roman"/>
          <w:sz w:val="28"/>
          <w:szCs w:val="28"/>
        </w:rPr>
        <w:t xml:space="preserve"> цена (тариф) w-го вида коммунальных услуг, учитываемая при расчете </w:t>
      </w:r>
      <w:r w:rsidR="00F5423E" w:rsidRPr="00FE0C76">
        <w:rPr>
          <w:rFonts w:ascii="Times New Roman" w:hAnsi="Times New Roman" w:cs="Times New Roman"/>
          <w:sz w:val="28"/>
          <w:szCs w:val="28"/>
        </w:rPr>
        <w:t>нормативных затрат, непосредственно связанных с оказанием муниципальной услуги.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4</w:t>
      </w:r>
      <w:r w:rsidR="00684909">
        <w:rPr>
          <w:rFonts w:ascii="Times New Roman" w:hAnsi="Times New Roman" w:cs="Times New Roman"/>
          <w:sz w:val="28"/>
          <w:szCs w:val="28"/>
        </w:rPr>
        <w:t>.4</w:t>
      </w:r>
      <w:r w:rsidR="00F94A9F" w:rsidRPr="009F7810">
        <w:rPr>
          <w:sz w:val="28"/>
          <w:szCs w:val="28"/>
          <w:vertAlign w:val="superscript"/>
        </w:rPr>
        <w:t>1</w:t>
      </w:r>
      <w:r w:rsidR="002E67FB">
        <w:rPr>
          <w:rFonts w:ascii="Times New Roman" w:hAnsi="Times New Roman" w:cs="Times New Roman"/>
          <w:sz w:val="28"/>
          <w:szCs w:val="28"/>
        </w:rPr>
        <w:t>.2</w:t>
      </w:r>
      <w:r w:rsidR="00D40E95">
        <w:rPr>
          <w:rFonts w:ascii="Times New Roman" w:hAnsi="Times New Roman" w:cs="Times New Roman"/>
          <w:sz w:val="28"/>
          <w:szCs w:val="28"/>
        </w:rPr>
        <w:t>.</w:t>
      </w:r>
      <w:r w:rsidRPr="00FE0C76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определяются по формуле:</w:t>
      </w:r>
    </w:p>
    <w:p w:rsidR="00950132" w:rsidRPr="00FE0C76" w:rsidRDefault="00187860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F825BE" w:rsidRPr="00FE0C76">
        <w:rPr>
          <w:rFonts w:ascii="Times New Roman" w:hAnsi="Times New Roman" w:cs="Times New Roman"/>
          <w:sz w:val="28"/>
          <w:szCs w:val="28"/>
        </w:rPr>
        <w:t>, где</w:t>
      </w:r>
    </w:p>
    <w:p w:rsidR="00F5423E" w:rsidRPr="00FE0C76" w:rsidRDefault="0018786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</m:oMath>
      <w:r w:rsidR="002E67FB">
        <w:rPr>
          <w:rFonts w:ascii="Times New Roman" w:hAnsi="Times New Roman" w:cs="Times New Roman"/>
          <w:sz w:val="28"/>
          <w:szCs w:val="28"/>
        </w:rPr>
        <w:t xml:space="preserve"> </w:t>
      </w:r>
      <w:r w:rsidR="004D1198">
        <w:rPr>
          <w:rFonts w:ascii="Times New Roman" w:hAnsi="Times New Roman" w:cs="Times New Roman"/>
          <w:sz w:val="28"/>
          <w:szCs w:val="28"/>
        </w:rPr>
        <w:t>–</w:t>
      </w:r>
      <w:r w:rsidR="00F5423E" w:rsidRPr="00FE0C76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n-го вида содержания объектов недвижимого имущества, учитываемое при расчете нормативных затрат, непосредственно связанных с оказанием муниципальной услуги</w:t>
      </w:r>
      <w:r w:rsidR="003252FE">
        <w:rPr>
          <w:rFonts w:ascii="Times New Roman" w:hAnsi="Times New Roman" w:cs="Times New Roman"/>
          <w:sz w:val="28"/>
          <w:szCs w:val="28"/>
        </w:rPr>
        <w:t>,</w:t>
      </w:r>
      <w:r w:rsidR="00F5423E" w:rsidRPr="00FE0C76">
        <w:rPr>
          <w:rFonts w:ascii="Times New Roman" w:hAnsi="Times New Roman" w:cs="Times New Roman"/>
          <w:sz w:val="28"/>
          <w:szCs w:val="28"/>
        </w:rPr>
        <w:t xml:space="preserve"> и рассчитанное </w:t>
      </w:r>
      <w:r w:rsidR="003252FE">
        <w:rPr>
          <w:rFonts w:ascii="Times New Roman" w:hAnsi="Times New Roman" w:cs="Times New Roman"/>
          <w:sz w:val="28"/>
          <w:szCs w:val="28"/>
        </w:rPr>
        <w:br/>
      </w:r>
      <w:r w:rsidR="00F5423E" w:rsidRPr="00FE0C76">
        <w:rPr>
          <w:rFonts w:ascii="Times New Roman" w:hAnsi="Times New Roman" w:cs="Times New Roman"/>
          <w:sz w:val="28"/>
          <w:szCs w:val="28"/>
        </w:rPr>
        <w:t>с учетом планового количества муниципальных услуг;</w:t>
      </w:r>
    </w:p>
    <w:p w:rsidR="00F5423E" w:rsidRPr="00FE0C76" w:rsidRDefault="0018786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2E67FB">
        <w:rPr>
          <w:rFonts w:ascii="Times New Roman" w:hAnsi="Times New Roman" w:cs="Times New Roman"/>
          <w:sz w:val="28"/>
          <w:szCs w:val="28"/>
        </w:rPr>
        <w:t xml:space="preserve"> </w:t>
      </w:r>
      <w:r w:rsidR="004D1198">
        <w:rPr>
          <w:rFonts w:ascii="Times New Roman" w:hAnsi="Times New Roman" w:cs="Times New Roman"/>
          <w:sz w:val="28"/>
          <w:szCs w:val="28"/>
        </w:rPr>
        <w:t>–</w:t>
      </w:r>
      <w:r w:rsidR="00F5423E" w:rsidRPr="00FE0C76">
        <w:rPr>
          <w:rFonts w:ascii="Times New Roman" w:hAnsi="Times New Roman" w:cs="Times New Roman"/>
          <w:sz w:val="28"/>
          <w:szCs w:val="28"/>
        </w:rPr>
        <w:t xml:space="preserve"> цена (тариф) n-го вида содержания объектов недвижимого имущества, учитываемая при расчете нормативных затрат, непосредственно связанных </w:t>
      </w:r>
      <w:r w:rsidR="003252FE">
        <w:rPr>
          <w:rFonts w:ascii="Times New Roman" w:hAnsi="Times New Roman" w:cs="Times New Roman"/>
          <w:sz w:val="28"/>
          <w:szCs w:val="28"/>
        </w:rPr>
        <w:br/>
      </w:r>
      <w:r w:rsidR="00F5423E" w:rsidRPr="00FE0C76">
        <w:rPr>
          <w:rFonts w:ascii="Times New Roman" w:hAnsi="Times New Roman" w:cs="Times New Roman"/>
          <w:sz w:val="28"/>
          <w:szCs w:val="28"/>
        </w:rPr>
        <w:t>с оказанием муниципальной услуги.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 учитываются следующие виды работ (услуг) по содержанию недвижимого имущества: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обслуживание и уборка помещений здания и сооружения (дезинфекция </w:t>
      </w:r>
      <w:r w:rsidR="003252FE">
        <w:rPr>
          <w:rFonts w:ascii="Times New Roman" w:hAnsi="Times New Roman" w:cs="Times New Roman"/>
          <w:sz w:val="28"/>
          <w:szCs w:val="28"/>
        </w:rPr>
        <w:br/>
      </w:r>
      <w:r w:rsidRPr="00FE0C76">
        <w:rPr>
          <w:rFonts w:ascii="Times New Roman" w:hAnsi="Times New Roman" w:cs="Times New Roman"/>
          <w:sz w:val="28"/>
          <w:szCs w:val="28"/>
        </w:rPr>
        <w:t>и дератизация);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отопительной системы, в том числе подготовка отопительной системы к зимнему сезону;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охранно-тревожной сигнализации;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работы по поверке приборов узла учета тепловой энергии;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вывоз твердых коммунальных отходов;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другие виды работ, услуг по содержанию объектов недвижимого имущества (текущий ремонт зданий и сооружений, обслуживание контейнерной площадки, содержание прилегающей территории).</w:t>
      </w:r>
    </w:p>
    <w:p w:rsidR="00F5423E" w:rsidRPr="00C249FB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4</w:t>
      </w:r>
      <w:r w:rsidR="00684909">
        <w:rPr>
          <w:rFonts w:ascii="Times New Roman" w:hAnsi="Times New Roman" w:cs="Times New Roman"/>
          <w:sz w:val="28"/>
          <w:szCs w:val="28"/>
        </w:rPr>
        <w:t>.4</w:t>
      </w:r>
      <w:r w:rsidR="00F94A9F" w:rsidRPr="009F7810">
        <w:rPr>
          <w:sz w:val="28"/>
          <w:szCs w:val="28"/>
          <w:vertAlign w:val="superscript"/>
        </w:rPr>
        <w:t>1</w:t>
      </w:r>
      <w:r w:rsidR="004C4D70">
        <w:rPr>
          <w:rFonts w:ascii="Times New Roman" w:hAnsi="Times New Roman" w:cs="Times New Roman"/>
          <w:sz w:val="28"/>
          <w:szCs w:val="28"/>
        </w:rPr>
        <w:t>.3</w:t>
      </w:r>
      <w:r w:rsidRPr="00FE0C76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 определяются по формуле:</w:t>
      </w:r>
    </w:p>
    <w:p w:rsidR="00F5423E" w:rsidRPr="00FE0C76" w:rsidRDefault="00187860" w:rsidP="00B62C0B">
      <w:pPr>
        <w:pStyle w:val="ConsPlusNormal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t</m:t>
                </m:r>
              </m:sup>
            </m:sSubSup>
          </m:e>
        </m:nary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FE0C76" w:rsidRPr="00FE0C76">
        <w:rPr>
          <w:rFonts w:ascii="Times New Roman" w:hAnsi="Times New Roman" w:cs="Times New Roman"/>
          <w:sz w:val="28"/>
          <w:szCs w:val="28"/>
        </w:rPr>
        <w:t>, где</w:t>
      </w:r>
    </w:p>
    <w:p w:rsidR="00F5423E" w:rsidRPr="00FE0C76" w:rsidRDefault="0018786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F5423E" w:rsidRPr="00FE0C76">
        <w:rPr>
          <w:rFonts w:ascii="Times New Roman" w:hAnsi="Times New Roman" w:cs="Times New Roman"/>
          <w:sz w:val="28"/>
          <w:szCs w:val="28"/>
        </w:rPr>
        <w:t xml:space="preserve"> </w:t>
      </w:r>
      <w:r w:rsidR="004D1198">
        <w:rPr>
          <w:rFonts w:ascii="Times New Roman" w:hAnsi="Times New Roman" w:cs="Times New Roman"/>
          <w:sz w:val="28"/>
          <w:szCs w:val="28"/>
        </w:rPr>
        <w:t>–</w:t>
      </w:r>
      <w:r w:rsidR="00F5423E" w:rsidRPr="00FE0C76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t-го вида содержания объектов особо ценного движимого имущества, учитываемое при расчете базового норматива затрат, непосредственно связанных с оказанием муниципальной услуги, рассчитанное с учетом планового количества муниципальных услуг;</w:t>
      </w:r>
    </w:p>
    <w:p w:rsidR="00F5423E" w:rsidRPr="00FE0C76" w:rsidRDefault="00187860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F5423E" w:rsidRPr="00FE0C76">
        <w:rPr>
          <w:rFonts w:ascii="Times New Roman" w:hAnsi="Times New Roman" w:cs="Times New Roman"/>
          <w:sz w:val="28"/>
          <w:szCs w:val="28"/>
        </w:rPr>
        <w:t xml:space="preserve"> </w:t>
      </w:r>
      <w:r w:rsidR="004D1198">
        <w:rPr>
          <w:rFonts w:ascii="Times New Roman" w:hAnsi="Times New Roman" w:cs="Times New Roman"/>
          <w:sz w:val="28"/>
          <w:szCs w:val="28"/>
        </w:rPr>
        <w:t>–</w:t>
      </w:r>
      <w:r w:rsidR="00F5423E" w:rsidRPr="00FE0C76">
        <w:rPr>
          <w:rFonts w:ascii="Times New Roman" w:hAnsi="Times New Roman" w:cs="Times New Roman"/>
          <w:sz w:val="28"/>
          <w:szCs w:val="28"/>
        </w:rPr>
        <w:t xml:space="preserve"> цена (тариф) t-го вида содержания объектов особо ценного движимого имущества, учитываемая при расчете базового норматива затрат, непосредственно связанных с оказанием муниципальной услуги. В составе затрат на содержание объектов особо ценного движимого имущества учитываются другие виды работ (услуг) по содержанию объектов особо ценного движимого имущества: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техническое обслуживание средств автоматической пожарной сигнализации и системы оповещения людей о пожаре;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техническое обслуживание и ремонт копировально-множительной и вычислительной техники. Заправка тонером и восстановление картриджей;</w:t>
      </w:r>
    </w:p>
    <w:p w:rsidR="00F5423E" w:rsidRPr="00FE0C76" w:rsidRDefault="00F5423E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76">
        <w:rPr>
          <w:rFonts w:ascii="Times New Roman" w:hAnsi="Times New Roman" w:cs="Times New Roman"/>
          <w:sz w:val="28"/>
          <w:szCs w:val="28"/>
        </w:rPr>
        <w:t>другие виды работ (услуг) по содержанию объектов особо ценного движимого имущества (техническое обслуживание и регламентно-профилактический ремонт систем кондиционирования и вентиляции).</w:t>
      </w:r>
      <w:r w:rsidR="005258CA">
        <w:rPr>
          <w:rFonts w:ascii="Times New Roman" w:hAnsi="Times New Roman" w:cs="Times New Roman"/>
          <w:sz w:val="28"/>
          <w:szCs w:val="28"/>
        </w:rPr>
        <w:t>»;</w:t>
      </w:r>
    </w:p>
    <w:p w:rsidR="00FE0C76" w:rsidRDefault="0044711B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>1.6. в пункте 4.5</w:t>
      </w:r>
      <w:r w:rsidR="00FE0C76">
        <w:rPr>
          <w:rFonts w:ascii="Times New Roman" w:hAnsi="Times New Roman" w:cs="Times New Roman"/>
          <w:sz w:val="28"/>
          <w:szCs w:val="28"/>
        </w:rPr>
        <w:t>:</w:t>
      </w:r>
    </w:p>
    <w:p w:rsidR="0044711B" w:rsidRDefault="00FE0C76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 абзац третий </w:t>
      </w:r>
      <w:r w:rsidR="002272A3">
        <w:rPr>
          <w:rFonts w:ascii="Times New Roman" w:hAnsi="Times New Roman" w:cs="Times New Roman"/>
          <w:sz w:val="28"/>
          <w:szCs w:val="28"/>
        </w:rPr>
        <w:t xml:space="preserve">после слова «услуги» 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дополнить словами «, за исключением затрат, указанных в абзаце </w:t>
      </w:r>
      <w:r w:rsidR="00684909">
        <w:rPr>
          <w:rFonts w:ascii="Times New Roman" w:hAnsi="Times New Roman" w:cs="Times New Roman"/>
          <w:sz w:val="28"/>
          <w:szCs w:val="28"/>
        </w:rPr>
        <w:t>четвертом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 пункта 3.4</w:t>
      </w:r>
      <w:r w:rsidR="0029483B">
        <w:rPr>
          <w:rFonts w:ascii="Times New Roman" w:hAnsi="Times New Roman" w:cs="Times New Roman"/>
          <w:sz w:val="28"/>
          <w:szCs w:val="28"/>
        </w:rPr>
        <w:t xml:space="preserve"> и абзацах втором, третьем пункта 5.1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 настоящей Методики»;</w:t>
      </w:r>
    </w:p>
    <w:p w:rsidR="00FE0C76" w:rsidRPr="0044711B" w:rsidRDefault="00FE0C76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249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11B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="002272A3" w:rsidRPr="002272A3">
        <w:rPr>
          <w:rFonts w:ascii="Times New Roman" w:hAnsi="Times New Roman" w:cs="Times New Roman"/>
          <w:sz w:val="28"/>
          <w:szCs w:val="28"/>
        </w:rPr>
        <w:t xml:space="preserve"> </w:t>
      </w:r>
      <w:r w:rsidR="002272A3">
        <w:rPr>
          <w:rFonts w:ascii="Times New Roman" w:hAnsi="Times New Roman" w:cs="Times New Roman"/>
          <w:sz w:val="28"/>
          <w:szCs w:val="28"/>
        </w:rPr>
        <w:t>после слова «имущества»</w:t>
      </w:r>
      <w:r w:rsidRPr="0044711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252FE">
        <w:rPr>
          <w:rFonts w:ascii="Times New Roman" w:hAnsi="Times New Roman" w:cs="Times New Roman"/>
          <w:sz w:val="28"/>
          <w:szCs w:val="28"/>
        </w:rPr>
        <w:br/>
      </w:r>
      <w:r w:rsidRPr="0044711B">
        <w:rPr>
          <w:rFonts w:ascii="Times New Roman" w:hAnsi="Times New Roman" w:cs="Times New Roman"/>
          <w:sz w:val="28"/>
          <w:szCs w:val="28"/>
        </w:rPr>
        <w:t xml:space="preserve">«, за исключением затрат, указанных в абзаце </w:t>
      </w:r>
      <w:r w:rsidR="00684909">
        <w:rPr>
          <w:rFonts w:ascii="Times New Roman" w:hAnsi="Times New Roman" w:cs="Times New Roman"/>
          <w:sz w:val="28"/>
          <w:szCs w:val="28"/>
        </w:rPr>
        <w:t>четвертом</w:t>
      </w:r>
      <w:r w:rsidRPr="0044711B">
        <w:rPr>
          <w:rFonts w:ascii="Times New Roman" w:hAnsi="Times New Roman" w:cs="Times New Roman"/>
          <w:sz w:val="28"/>
          <w:szCs w:val="28"/>
        </w:rPr>
        <w:t xml:space="preserve"> пункта 3.4 настоящей Методики</w:t>
      </w:r>
      <w:r w:rsidR="005258CA">
        <w:rPr>
          <w:rFonts w:ascii="Times New Roman" w:hAnsi="Times New Roman" w:cs="Times New Roman"/>
          <w:sz w:val="28"/>
          <w:szCs w:val="28"/>
        </w:rPr>
        <w:t>;</w:t>
      </w:r>
      <w:r w:rsidRPr="0044711B">
        <w:rPr>
          <w:rFonts w:ascii="Times New Roman" w:hAnsi="Times New Roman" w:cs="Times New Roman"/>
          <w:sz w:val="28"/>
          <w:szCs w:val="28"/>
        </w:rPr>
        <w:t>»;</w:t>
      </w:r>
    </w:p>
    <w:p w:rsidR="00FE0C76" w:rsidRPr="0044711B" w:rsidRDefault="00FE0C76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249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11B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44711B">
        <w:rPr>
          <w:rFonts w:ascii="Times New Roman" w:hAnsi="Times New Roman" w:cs="Times New Roman"/>
          <w:sz w:val="28"/>
          <w:szCs w:val="28"/>
        </w:rPr>
        <w:t xml:space="preserve"> </w:t>
      </w:r>
      <w:r w:rsidR="002272A3">
        <w:rPr>
          <w:rFonts w:ascii="Times New Roman" w:hAnsi="Times New Roman" w:cs="Times New Roman"/>
          <w:sz w:val="28"/>
          <w:szCs w:val="28"/>
        </w:rPr>
        <w:t xml:space="preserve">после слова «имущества» </w:t>
      </w:r>
      <w:r w:rsidRPr="0044711B">
        <w:rPr>
          <w:rFonts w:ascii="Times New Roman" w:hAnsi="Times New Roman" w:cs="Times New Roman"/>
          <w:sz w:val="28"/>
          <w:szCs w:val="28"/>
        </w:rPr>
        <w:t xml:space="preserve">дополнить словами «, за исключением затрат, указанных в абзаце </w:t>
      </w:r>
      <w:r w:rsidR="00684909">
        <w:rPr>
          <w:rFonts w:ascii="Times New Roman" w:hAnsi="Times New Roman" w:cs="Times New Roman"/>
          <w:sz w:val="28"/>
          <w:szCs w:val="28"/>
        </w:rPr>
        <w:t>четвертом</w:t>
      </w:r>
      <w:r w:rsidRPr="0044711B">
        <w:rPr>
          <w:rFonts w:ascii="Times New Roman" w:hAnsi="Times New Roman" w:cs="Times New Roman"/>
          <w:sz w:val="28"/>
          <w:szCs w:val="28"/>
        </w:rPr>
        <w:t xml:space="preserve"> пункта 3.4 настоящей Методики</w:t>
      </w:r>
      <w:r w:rsidR="005258CA">
        <w:rPr>
          <w:rFonts w:ascii="Times New Roman" w:hAnsi="Times New Roman" w:cs="Times New Roman"/>
          <w:sz w:val="28"/>
          <w:szCs w:val="28"/>
        </w:rPr>
        <w:t>;</w:t>
      </w:r>
      <w:r w:rsidRPr="0044711B">
        <w:rPr>
          <w:rFonts w:ascii="Times New Roman" w:hAnsi="Times New Roman" w:cs="Times New Roman"/>
          <w:sz w:val="28"/>
          <w:szCs w:val="28"/>
        </w:rPr>
        <w:t>»;</w:t>
      </w:r>
    </w:p>
    <w:p w:rsidR="0044711B" w:rsidRPr="0044711B" w:rsidRDefault="0044711B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>1.7. в пункте 4.6</w:t>
      </w:r>
      <w:r w:rsidR="005258CA">
        <w:rPr>
          <w:rFonts w:ascii="Times New Roman" w:hAnsi="Times New Roman" w:cs="Times New Roman"/>
          <w:sz w:val="28"/>
          <w:szCs w:val="28"/>
        </w:rPr>
        <w:t>:</w:t>
      </w:r>
    </w:p>
    <w:p w:rsidR="00FE0C76" w:rsidRPr="0044711B" w:rsidRDefault="0044711B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 xml:space="preserve">1.7.1. </w:t>
      </w:r>
      <w:r w:rsidR="005258CA" w:rsidRPr="005258CA">
        <w:rPr>
          <w:rFonts w:ascii="Times New Roman" w:hAnsi="Times New Roman" w:cs="Times New Roman"/>
          <w:sz w:val="28"/>
          <w:szCs w:val="28"/>
        </w:rPr>
        <w:t>в абзаце втором слова «ИЦП» заменить словами «ИПЦ»</w:t>
      </w:r>
      <w:r w:rsidR="005258CA">
        <w:rPr>
          <w:rFonts w:ascii="Times New Roman" w:hAnsi="Times New Roman" w:cs="Times New Roman"/>
          <w:sz w:val="28"/>
          <w:szCs w:val="28"/>
        </w:rPr>
        <w:t>;</w:t>
      </w:r>
    </w:p>
    <w:p w:rsidR="0044711B" w:rsidRPr="00973702" w:rsidRDefault="0044711B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702">
        <w:rPr>
          <w:rFonts w:ascii="Times New Roman" w:hAnsi="Times New Roman" w:cs="Times New Roman"/>
          <w:sz w:val="28"/>
          <w:szCs w:val="28"/>
        </w:rPr>
        <w:t>1.7.2. абзац</w:t>
      </w:r>
      <w:r w:rsidR="005258CA">
        <w:rPr>
          <w:rFonts w:ascii="Times New Roman" w:hAnsi="Times New Roman" w:cs="Times New Roman"/>
          <w:sz w:val="28"/>
          <w:szCs w:val="28"/>
        </w:rPr>
        <w:t>ы</w:t>
      </w:r>
      <w:r w:rsidRPr="00973702">
        <w:rPr>
          <w:rFonts w:ascii="Times New Roman" w:hAnsi="Times New Roman" w:cs="Times New Roman"/>
          <w:sz w:val="28"/>
          <w:szCs w:val="28"/>
        </w:rPr>
        <w:t xml:space="preserve"> </w:t>
      </w:r>
      <w:r w:rsidR="005258CA">
        <w:rPr>
          <w:rFonts w:ascii="Times New Roman" w:hAnsi="Times New Roman" w:cs="Times New Roman"/>
          <w:sz w:val="28"/>
          <w:szCs w:val="28"/>
        </w:rPr>
        <w:t xml:space="preserve">пятый, </w:t>
      </w:r>
      <w:r w:rsidRPr="00973702">
        <w:rPr>
          <w:rFonts w:ascii="Times New Roman" w:hAnsi="Times New Roman" w:cs="Times New Roman"/>
          <w:sz w:val="28"/>
          <w:szCs w:val="28"/>
        </w:rPr>
        <w:t>шесто</w:t>
      </w:r>
      <w:r w:rsidR="005258CA">
        <w:rPr>
          <w:rFonts w:ascii="Times New Roman" w:hAnsi="Times New Roman" w:cs="Times New Roman"/>
          <w:sz w:val="28"/>
          <w:szCs w:val="28"/>
        </w:rPr>
        <w:t>й,</w:t>
      </w:r>
      <w:r w:rsidRPr="00973702">
        <w:rPr>
          <w:rFonts w:ascii="Times New Roman" w:hAnsi="Times New Roman" w:cs="Times New Roman"/>
          <w:sz w:val="28"/>
          <w:szCs w:val="28"/>
        </w:rPr>
        <w:t xml:space="preserve"> </w:t>
      </w:r>
      <w:r w:rsidR="005258CA">
        <w:rPr>
          <w:rFonts w:ascii="Times New Roman" w:hAnsi="Times New Roman" w:cs="Times New Roman"/>
          <w:sz w:val="28"/>
          <w:szCs w:val="28"/>
        </w:rPr>
        <w:t>седьмой и</w:t>
      </w:r>
      <w:r w:rsidR="005258CA" w:rsidRPr="005258CA">
        <w:rPr>
          <w:rFonts w:ascii="Times New Roman" w:hAnsi="Times New Roman" w:cs="Times New Roman"/>
          <w:sz w:val="28"/>
          <w:szCs w:val="28"/>
        </w:rPr>
        <w:t xml:space="preserve"> </w:t>
      </w:r>
      <w:r w:rsidR="005258CA">
        <w:rPr>
          <w:rFonts w:ascii="Times New Roman" w:hAnsi="Times New Roman" w:cs="Times New Roman"/>
          <w:sz w:val="28"/>
          <w:szCs w:val="28"/>
        </w:rPr>
        <w:t>восьмой признать утратившими силу</w:t>
      </w:r>
      <w:r w:rsidRPr="00973702">
        <w:rPr>
          <w:rFonts w:ascii="Times New Roman" w:hAnsi="Times New Roman" w:cs="Times New Roman"/>
          <w:sz w:val="28"/>
          <w:szCs w:val="28"/>
        </w:rPr>
        <w:t>;</w:t>
      </w:r>
    </w:p>
    <w:p w:rsidR="005258CA" w:rsidRPr="005258CA" w:rsidRDefault="005258CA" w:rsidP="00B62C0B">
      <w:pPr>
        <w:pStyle w:val="ConsPlusNormal"/>
        <w:keepNext/>
        <w:widowControl/>
        <w:tabs>
          <w:tab w:val="left" w:pos="3581"/>
          <w:tab w:val="center" w:pos="5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дополнить пунктом 4.6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58CA" w:rsidRPr="005258CA" w:rsidRDefault="005258CA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58CA">
        <w:rPr>
          <w:rFonts w:ascii="Times New Roman" w:hAnsi="Times New Roman" w:cs="Times New Roman"/>
          <w:sz w:val="28"/>
          <w:szCs w:val="28"/>
        </w:rPr>
        <w:t>4.6</w:t>
      </w:r>
      <w:r w:rsidRPr="005258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58CA">
        <w:rPr>
          <w:rFonts w:ascii="Times New Roman" w:hAnsi="Times New Roman" w:cs="Times New Roman"/>
          <w:sz w:val="28"/>
          <w:szCs w:val="28"/>
        </w:rPr>
        <w:t>. При расчете затрат на к</w:t>
      </w:r>
      <w:r w:rsidR="00535907">
        <w:rPr>
          <w:rFonts w:ascii="Times New Roman" w:hAnsi="Times New Roman" w:cs="Times New Roman"/>
          <w:sz w:val="28"/>
          <w:szCs w:val="28"/>
        </w:rPr>
        <w:t>оммунальные услуги, установленн</w:t>
      </w:r>
      <w:r w:rsidR="00014BA4">
        <w:rPr>
          <w:rFonts w:ascii="Times New Roman" w:hAnsi="Times New Roman" w:cs="Times New Roman"/>
          <w:sz w:val="28"/>
          <w:szCs w:val="28"/>
        </w:rPr>
        <w:t>ом</w:t>
      </w:r>
      <w:r w:rsidRPr="005258CA">
        <w:rPr>
          <w:rFonts w:ascii="Times New Roman" w:hAnsi="Times New Roman" w:cs="Times New Roman"/>
          <w:sz w:val="28"/>
          <w:szCs w:val="28"/>
        </w:rPr>
        <w:t xml:space="preserve"> пунктами 4.4</w:t>
      </w:r>
      <w:r w:rsidR="00F94A9F" w:rsidRPr="009F7810">
        <w:rPr>
          <w:sz w:val="28"/>
          <w:szCs w:val="28"/>
          <w:vertAlign w:val="superscript"/>
        </w:rPr>
        <w:t>1</w:t>
      </w:r>
      <w:r w:rsidRPr="005258CA">
        <w:rPr>
          <w:rFonts w:ascii="Times New Roman" w:hAnsi="Times New Roman" w:cs="Times New Roman"/>
          <w:sz w:val="28"/>
          <w:szCs w:val="28"/>
        </w:rPr>
        <w:t>.1 и 4.6</w:t>
      </w:r>
      <w:r w:rsidR="003252FE">
        <w:rPr>
          <w:rFonts w:ascii="Times New Roman" w:hAnsi="Times New Roman" w:cs="Times New Roman"/>
          <w:sz w:val="28"/>
          <w:szCs w:val="28"/>
        </w:rPr>
        <w:t>,</w:t>
      </w:r>
      <w:r w:rsidRPr="005258CA">
        <w:rPr>
          <w:rFonts w:ascii="Times New Roman" w:hAnsi="Times New Roman" w:cs="Times New Roman"/>
          <w:sz w:val="28"/>
          <w:szCs w:val="28"/>
        </w:rPr>
        <w:t xml:space="preserve"> учитываются следующие виды коммунальных услуг:</w:t>
      </w:r>
    </w:p>
    <w:p w:rsidR="005258CA" w:rsidRPr="005258CA" w:rsidRDefault="005258CA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8CA">
        <w:rPr>
          <w:rFonts w:ascii="Times New Roman" w:hAnsi="Times New Roman" w:cs="Times New Roman"/>
          <w:sz w:val="28"/>
          <w:szCs w:val="28"/>
        </w:rPr>
        <w:t>электроэнергия (50 %</w:t>
      </w:r>
      <w:r w:rsidR="00014BA4" w:rsidRPr="00014BA4">
        <w:rPr>
          <w:rFonts w:ascii="Times New Roman" w:hAnsi="Times New Roman" w:cs="Times New Roman"/>
          <w:sz w:val="28"/>
          <w:szCs w:val="28"/>
        </w:rPr>
        <w:t xml:space="preserve"> </w:t>
      </w:r>
      <w:r w:rsidRPr="005258CA">
        <w:rPr>
          <w:rFonts w:ascii="Times New Roman" w:hAnsi="Times New Roman" w:cs="Times New Roman"/>
          <w:sz w:val="28"/>
          <w:szCs w:val="28"/>
        </w:rPr>
        <w:t>от общего объема потребления);</w:t>
      </w:r>
    </w:p>
    <w:p w:rsidR="005258CA" w:rsidRPr="005258CA" w:rsidRDefault="005258CA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8CA">
        <w:rPr>
          <w:rFonts w:ascii="Times New Roman" w:hAnsi="Times New Roman" w:cs="Times New Roman"/>
          <w:sz w:val="28"/>
          <w:szCs w:val="28"/>
        </w:rPr>
        <w:t>теплоэнергия (50 % от общего объема потребления);</w:t>
      </w:r>
    </w:p>
    <w:p w:rsidR="005258CA" w:rsidRPr="005258CA" w:rsidRDefault="005258CA" w:rsidP="00B62C0B">
      <w:pPr>
        <w:pStyle w:val="ConsPlusNormal"/>
        <w:widowControl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258CA">
        <w:rPr>
          <w:rFonts w:ascii="Times New Roman" w:hAnsi="Times New Roman" w:cs="Times New Roman"/>
          <w:sz w:val="28"/>
          <w:szCs w:val="28"/>
        </w:rPr>
        <w:t>водоснабжение и водоотведение.»;</w:t>
      </w:r>
    </w:p>
    <w:p w:rsidR="0044711B" w:rsidRDefault="0044711B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>1.</w:t>
      </w:r>
      <w:r w:rsidR="005258CA">
        <w:rPr>
          <w:rFonts w:ascii="Times New Roman" w:hAnsi="Times New Roman" w:cs="Times New Roman"/>
          <w:sz w:val="28"/>
          <w:szCs w:val="28"/>
        </w:rPr>
        <w:t>9</w:t>
      </w:r>
      <w:r w:rsidRPr="004471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4.7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8774AF" w:rsidRDefault="008774AF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8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4.8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233C09" w:rsidRDefault="008774AF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25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4.9 </w:t>
      </w:r>
      <w:r w:rsidR="00233C09">
        <w:rPr>
          <w:rFonts w:ascii="Times New Roman" w:hAnsi="Times New Roman" w:cs="Times New Roman"/>
          <w:sz w:val="28"/>
          <w:szCs w:val="28"/>
        </w:rPr>
        <w:t>слова «ИЦП» заменить словами «ИПЦ»;</w:t>
      </w:r>
    </w:p>
    <w:p w:rsidR="0027374D" w:rsidRPr="000A17AF" w:rsidRDefault="008774AF" w:rsidP="00B62C0B">
      <w:pPr>
        <w:pStyle w:val="ConsPlusNormal"/>
        <w:widowControl/>
        <w:tabs>
          <w:tab w:val="left" w:pos="3581"/>
          <w:tab w:val="center" w:pos="5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258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233C0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33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4F">
        <w:rPr>
          <w:rFonts w:ascii="Times New Roman" w:hAnsi="Times New Roman" w:cs="Times New Roman"/>
          <w:sz w:val="28"/>
          <w:szCs w:val="28"/>
        </w:rPr>
        <w:t xml:space="preserve">4.11.2 </w:t>
      </w:r>
      <w:r w:rsidR="00233C09">
        <w:rPr>
          <w:rFonts w:ascii="Times New Roman" w:hAnsi="Times New Roman" w:cs="Times New Roman"/>
          <w:sz w:val="28"/>
          <w:szCs w:val="28"/>
        </w:rPr>
        <w:t>сло</w:t>
      </w:r>
      <w:r w:rsidR="00B86356">
        <w:rPr>
          <w:rFonts w:ascii="Times New Roman" w:hAnsi="Times New Roman" w:cs="Times New Roman"/>
          <w:sz w:val="28"/>
          <w:szCs w:val="28"/>
        </w:rPr>
        <w:t>ва «ИЦП» заменить словами «ИПЦ».</w:t>
      </w:r>
    </w:p>
    <w:p w:rsidR="00B56615" w:rsidRPr="00850CA0" w:rsidRDefault="00B56615" w:rsidP="00B6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0CA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Pr="00356C68">
        <w:rPr>
          <w:sz w:val="28"/>
          <w:szCs w:val="28"/>
        </w:rPr>
        <w:t>муниципального задания, начиная с муниципального задания на 202</w:t>
      </w:r>
      <w:r>
        <w:rPr>
          <w:sz w:val="28"/>
          <w:szCs w:val="28"/>
        </w:rPr>
        <w:t>2</w:t>
      </w:r>
      <w:r w:rsidRPr="00356C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356C68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годов.</w:t>
      </w:r>
    </w:p>
    <w:p w:rsidR="003073CE" w:rsidRDefault="007A3FF4" w:rsidP="00B62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4711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</w:t>
      </w:r>
      <w:r w:rsidR="003073CE" w:rsidRPr="004F5582">
        <w:rPr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7A3FF4" w:rsidP="00B62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7A3FF4" w:rsidP="00B62C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B62C0B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B62C0B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B62C0B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B62C0B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B62C0B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B62C0B">
      <w:pPr>
        <w:jc w:val="right"/>
        <w:rPr>
          <w:sz w:val="2"/>
          <w:szCs w:val="28"/>
        </w:rPr>
      </w:pPr>
    </w:p>
    <w:sectPr w:rsidR="007B3641" w:rsidRPr="007B3641" w:rsidSect="00881953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03" w:rsidRDefault="00571003">
      <w:r>
        <w:separator/>
      </w:r>
    </w:p>
  </w:endnote>
  <w:endnote w:type="continuationSeparator" w:id="0">
    <w:p w:rsidR="00571003" w:rsidRDefault="0057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03" w:rsidRDefault="00571003">
      <w:r>
        <w:separator/>
      </w:r>
    </w:p>
  </w:footnote>
  <w:footnote w:type="continuationSeparator" w:id="0">
    <w:p w:rsidR="00571003" w:rsidRDefault="0057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B4" w:rsidRPr="00367237" w:rsidRDefault="00D027B4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B04F45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5D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4BA4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45A"/>
    <w:rsid w:val="000F27D9"/>
    <w:rsid w:val="000F4419"/>
    <w:rsid w:val="0010187B"/>
    <w:rsid w:val="00102148"/>
    <w:rsid w:val="00105413"/>
    <w:rsid w:val="00107114"/>
    <w:rsid w:val="001072E8"/>
    <w:rsid w:val="0011144E"/>
    <w:rsid w:val="001128E8"/>
    <w:rsid w:val="001134E5"/>
    <w:rsid w:val="00114293"/>
    <w:rsid w:val="001224D1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20DAE"/>
    <w:rsid w:val="00221B5D"/>
    <w:rsid w:val="00222871"/>
    <w:rsid w:val="00226E44"/>
    <w:rsid w:val="002272A3"/>
    <w:rsid w:val="0023256D"/>
    <w:rsid w:val="00233B4F"/>
    <w:rsid w:val="00233C09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74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483B"/>
    <w:rsid w:val="0029681B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67FB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52FE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A033C"/>
    <w:rsid w:val="003A0FFF"/>
    <w:rsid w:val="003A1D3F"/>
    <w:rsid w:val="003A3B08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5753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5A7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2593"/>
    <w:rsid w:val="00443AEA"/>
    <w:rsid w:val="0044651E"/>
    <w:rsid w:val="004465B2"/>
    <w:rsid w:val="0044711B"/>
    <w:rsid w:val="00447895"/>
    <w:rsid w:val="0044797F"/>
    <w:rsid w:val="00450E81"/>
    <w:rsid w:val="00453784"/>
    <w:rsid w:val="004613CB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4D70"/>
    <w:rsid w:val="004C5F0D"/>
    <w:rsid w:val="004C642B"/>
    <w:rsid w:val="004C688C"/>
    <w:rsid w:val="004D008A"/>
    <w:rsid w:val="004D1198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3EC"/>
    <w:rsid w:val="00523FA1"/>
    <w:rsid w:val="005258CA"/>
    <w:rsid w:val="0052604C"/>
    <w:rsid w:val="00533D0A"/>
    <w:rsid w:val="00534C5A"/>
    <w:rsid w:val="00535907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67D08"/>
    <w:rsid w:val="00571003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4F7"/>
    <w:rsid w:val="005A0706"/>
    <w:rsid w:val="005A09A2"/>
    <w:rsid w:val="005A2CDA"/>
    <w:rsid w:val="005A3D3B"/>
    <w:rsid w:val="005A479E"/>
    <w:rsid w:val="005A51E1"/>
    <w:rsid w:val="005A74FB"/>
    <w:rsid w:val="005A754F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D741D"/>
    <w:rsid w:val="005E1B51"/>
    <w:rsid w:val="005E2EC0"/>
    <w:rsid w:val="005E6AC7"/>
    <w:rsid w:val="005E6CF9"/>
    <w:rsid w:val="005F0ED7"/>
    <w:rsid w:val="005F23F8"/>
    <w:rsid w:val="005F769C"/>
    <w:rsid w:val="005F7F5A"/>
    <w:rsid w:val="00600BF6"/>
    <w:rsid w:val="006041F9"/>
    <w:rsid w:val="00605553"/>
    <w:rsid w:val="006117EA"/>
    <w:rsid w:val="00612A46"/>
    <w:rsid w:val="00612A85"/>
    <w:rsid w:val="00615700"/>
    <w:rsid w:val="00620C16"/>
    <w:rsid w:val="00622700"/>
    <w:rsid w:val="00626C7D"/>
    <w:rsid w:val="00627541"/>
    <w:rsid w:val="00633B7C"/>
    <w:rsid w:val="006351F8"/>
    <w:rsid w:val="0063569C"/>
    <w:rsid w:val="00637B3F"/>
    <w:rsid w:val="006401DB"/>
    <w:rsid w:val="0064570C"/>
    <w:rsid w:val="00645F9F"/>
    <w:rsid w:val="00647976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2E6E"/>
    <w:rsid w:val="00674ACA"/>
    <w:rsid w:val="00677DA8"/>
    <w:rsid w:val="006823BF"/>
    <w:rsid w:val="00683A00"/>
    <w:rsid w:val="0068406A"/>
    <w:rsid w:val="00684909"/>
    <w:rsid w:val="00686255"/>
    <w:rsid w:val="0069121D"/>
    <w:rsid w:val="00691F65"/>
    <w:rsid w:val="00692556"/>
    <w:rsid w:val="00693385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5666"/>
    <w:rsid w:val="006D676B"/>
    <w:rsid w:val="006D6847"/>
    <w:rsid w:val="006D74FC"/>
    <w:rsid w:val="006E1C8A"/>
    <w:rsid w:val="006E261B"/>
    <w:rsid w:val="006E34ED"/>
    <w:rsid w:val="006E49C8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5BBC"/>
    <w:rsid w:val="007361B2"/>
    <w:rsid w:val="00736E72"/>
    <w:rsid w:val="00741CCA"/>
    <w:rsid w:val="007434A1"/>
    <w:rsid w:val="00743A12"/>
    <w:rsid w:val="007473FE"/>
    <w:rsid w:val="00747AFD"/>
    <w:rsid w:val="00747BA6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3FF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97A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6AF1"/>
    <w:rsid w:val="007F7111"/>
    <w:rsid w:val="00800C8F"/>
    <w:rsid w:val="00801480"/>
    <w:rsid w:val="008028AF"/>
    <w:rsid w:val="00803B13"/>
    <w:rsid w:val="00805250"/>
    <w:rsid w:val="00805962"/>
    <w:rsid w:val="00805FFF"/>
    <w:rsid w:val="00806D80"/>
    <w:rsid w:val="00812DDE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4AF"/>
    <w:rsid w:val="00877AA3"/>
    <w:rsid w:val="00881114"/>
    <w:rsid w:val="00881953"/>
    <w:rsid w:val="008855A7"/>
    <w:rsid w:val="008863F0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41AB"/>
    <w:rsid w:val="008C551A"/>
    <w:rsid w:val="008C5D00"/>
    <w:rsid w:val="008D046D"/>
    <w:rsid w:val="008D11D2"/>
    <w:rsid w:val="008D12DF"/>
    <w:rsid w:val="008D1861"/>
    <w:rsid w:val="008D1A37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40F20"/>
    <w:rsid w:val="00942F67"/>
    <w:rsid w:val="00944A22"/>
    <w:rsid w:val="00945A84"/>
    <w:rsid w:val="0094640B"/>
    <w:rsid w:val="0094697D"/>
    <w:rsid w:val="0094707C"/>
    <w:rsid w:val="00947A03"/>
    <w:rsid w:val="00950132"/>
    <w:rsid w:val="009525D7"/>
    <w:rsid w:val="0095621E"/>
    <w:rsid w:val="00957F74"/>
    <w:rsid w:val="00963F62"/>
    <w:rsid w:val="009648EC"/>
    <w:rsid w:val="00966592"/>
    <w:rsid w:val="009710F7"/>
    <w:rsid w:val="00973561"/>
    <w:rsid w:val="00973702"/>
    <w:rsid w:val="009746BE"/>
    <w:rsid w:val="009759CB"/>
    <w:rsid w:val="00976588"/>
    <w:rsid w:val="009769BA"/>
    <w:rsid w:val="00977ECA"/>
    <w:rsid w:val="00986954"/>
    <w:rsid w:val="0098715C"/>
    <w:rsid w:val="009904C8"/>
    <w:rsid w:val="00990C44"/>
    <w:rsid w:val="00993B09"/>
    <w:rsid w:val="0099544D"/>
    <w:rsid w:val="00996B6D"/>
    <w:rsid w:val="009A1E48"/>
    <w:rsid w:val="009A37DD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9F7810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256A7"/>
    <w:rsid w:val="00A31707"/>
    <w:rsid w:val="00A32E6D"/>
    <w:rsid w:val="00A32E7A"/>
    <w:rsid w:val="00A336B0"/>
    <w:rsid w:val="00A352B4"/>
    <w:rsid w:val="00A35860"/>
    <w:rsid w:val="00A36C69"/>
    <w:rsid w:val="00A372EA"/>
    <w:rsid w:val="00A37668"/>
    <w:rsid w:val="00A428EC"/>
    <w:rsid w:val="00A43577"/>
    <w:rsid w:val="00A4492D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975D4"/>
    <w:rsid w:val="00AA099A"/>
    <w:rsid w:val="00AA18A1"/>
    <w:rsid w:val="00AA2279"/>
    <w:rsid w:val="00AA242C"/>
    <w:rsid w:val="00AA405C"/>
    <w:rsid w:val="00AA52DC"/>
    <w:rsid w:val="00AB1262"/>
    <w:rsid w:val="00AB2260"/>
    <w:rsid w:val="00AB2876"/>
    <w:rsid w:val="00AB4AEA"/>
    <w:rsid w:val="00AB6D65"/>
    <w:rsid w:val="00AB71B6"/>
    <w:rsid w:val="00AC1673"/>
    <w:rsid w:val="00AC19AA"/>
    <w:rsid w:val="00AC2000"/>
    <w:rsid w:val="00AC2FB7"/>
    <w:rsid w:val="00AC30FA"/>
    <w:rsid w:val="00AC3D17"/>
    <w:rsid w:val="00AC5F14"/>
    <w:rsid w:val="00AC6F02"/>
    <w:rsid w:val="00AC7268"/>
    <w:rsid w:val="00AD0537"/>
    <w:rsid w:val="00AD2CCA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4F45"/>
    <w:rsid w:val="00B05018"/>
    <w:rsid w:val="00B062F7"/>
    <w:rsid w:val="00B06547"/>
    <w:rsid w:val="00B11382"/>
    <w:rsid w:val="00B1225D"/>
    <w:rsid w:val="00B158D0"/>
    <w:rsid w:val="00B1624E"/>
    <w:rsid w:val="00B17A14"/>
    <w:rsid w:val="00B200D0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AD6"/>
    <w:rsid w:val="00B46EB6"/>
    <w:rsid w:val="00B50C81"/>
    <w:rsid w:val="00B513B7"/>
    <w:rsid w:val="00B514F9"/>
    <w:rsid w:val="00B525BC"/>
    <w:rsid w:val="00B52DF0"/>
    <w:rsid w:val="00B53C71"/>
    <w:rsid w:val="00B53E1C"/>
    <w:rsid w:val="00B56615"/>
    <w:rsid w:val="00B616B0"/>
    <w:rsid w:val="00B61F82"/>
    <w:rsid w:val="00B62C0B"/>
    <w:rsid w:val="00B6607C"/>
    <w:rsid w:val="00B73E7F"/>
    <w:rsid w:val="00B74692"/>
    <w:rsid w:val="00B77175"/>
    <w:rsid w:val="00B8309C"/>
    <w:rsid w:val="00B83812"/>
    <w:rsid w:val="00B85BCA"/>
    <w:rsid w:val="00B86356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49FB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27B4"/>
    <w:rsid w:val="00D050D8"/>
    <w:rsid w:val="00D06671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00DC"/>
    <w:rsid w:val="00D3204F"/>
    <w:rsid w:val="00D36646"/>
    <w:rsid w:val="00D36A19"/>
    <w:rsid w:val="00D40E9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3F7"/>
    <w:rsid w:val="00E14DA5"/>
    <w:rsid w:val="00E16CB9"/>
    <w:rsid w:val="00E16FD0"/>
    <w:rsid w:val="00E201A4"/>
    <w:rsid w:val="00E21CC8"/>
    <w:rsid w:val="00E2585C"/>
    <w:rsid w:val="00E26752"/>
    <w:rsid w:val="00E26C28"/>
    <w:rsid w:val="00E32C0F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2C12"/>
    <w:rsid w:val="00EB6611"/>
    <w:rsid w:val="00EC077D"/>
    <w:rsid w:val="00EC17FB"/>
    <w:rsid w:val="00EC1F64"/>
    <w:rsid w:val="00EC5AA0"/>
    <w:rsid w:val="00EC6DC8"/>
    <w:rsid w:val="00ED29D5"/>
    <w:rsid w:val="00ED2A1E"/>
    <w:rsid w:val="00ED3FFB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59EE"/>
    <w:rsid w:val="00EF724F"/>
    <w:rsid w:val="00F022D2"/>
    <w:rsid w:val="00F02F64"/>
    <w:rsid w:val="00F04BD2"/>
    <w:rsid w:val="00F05CCA"/>
    <w:rsid w:val="00F0675D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4BEF"/>
    <w:rsid w:val="00F3644B"/>
    <w:rsid w:val="00F369DC"/>
    <w:rsid w:val="00F43E1B"/>
    <w:rsid w:val="00F44BE1"/>
    <w:rsid w:val="00F50388"/>
    <w:rsid w:val="00F505B1"/>
    <w:rsid w:val="00F51ED8"/>
    <w:rsid w:val="00F538A7"/>
    <w:rsid w:val="00F5423E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25BE"/>
    <w:rsid w:val="00F838B6"/>
    <w:rsid w:val="00F85464"/>
    <w:rsid w:val="00F8596B"/>
    <w:rsid w:val="00F86B69"/>
    <w:rsid w:val="00F903EB"/>
    <w:rsid w:val="00F90E33"/>
    <w:rsid w:val="00F90FA8"/>
    <w:rsid w:val="00F922FB"/>
    <w:rsid w:val="00F94A9F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E0C76"/>
    <w:rsid w:val="00FE0D5A"/>
    <w:rsid w:val="00FE1744"/>
    <w:rsid w:val="00FE562D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512FB-0783-4D73-96A2-EA4941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F1"/>
  </w:style>
  <w:style w:type="paragraph" w:styleId="1">
    <w:name w:val="heading 1"/>
    <w:basedOn w:val="a"/>
    <w:next w:val="a"/>
    <w:qFormat/>
    <w:rsid w:val="007F6AF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6AF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6AF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6AF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6AF1"/>
    <w:pPr>
      <w:ind w:right="-1"/>
      <w:jc w:val="both"/>
    </w:pPr>
    <w:rPr>
      <w:sz w:val="26"/>
    </w:rPr>
  </w:style>
  <w:style w:type="paragraph" w:styleId="a7">
    <w:name w:val="footer"/>
    <w:basedOn w:val="a"/>
    <w:rsid w:val="007F6AF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6AF1"/>
  </w:style>
  <w:style w:type="paragraph" w:styleId="a9">
    <w:name w:val="header"/>
    <w:basedOn w:val="a"/>
    <w:link w:val="aa"/>
    <w:uiPriority w:val="99"/>
    <w:rsid w:val="007F6AF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9F7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FE3C-47E9-4273-BDD0-FCEEA73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fadeeva-tn</dc:creator>
  <cp:lastModifiedBy>Самохвалова Елена Владимировна</cp:lastModifiedBy>
  <cp:revision>2</cp:revision>
  <cp:lastPrinted>2021-07-20T04:32:00Z</cp:lastPrinted>
  <dcterms:created xsi:type="dcterms:W3CDTF">2021-07-26T10:56:00Z</dcterms:created>
  <dcterms:modified xsi:type="dcterms:W3CDTF">2021-07-26T10:56:00Z</dcterms:modified>
</cp:coreProperties>
</file>