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46" w:rsidRPr="00CD6CDD" w:rsidRDefault="001E7E46" w:rsidP="001E7E46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1E7E46" w:rsidRPr="003A27AA" w:rsidRDefault="00F5353E" w:rsidP="001E7E4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</v:shape>
        </w:pict>
      </w:r>
    </w:p>
    <w:p w:rsidR="001E7E46" w:rsidRDefault="001E7E46" w:rsidP="001E7E4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E7E46" w:rsidRDefault="001E7E46" w:rsidP="001E7E4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E7E46" w:rsidRPr="003A27AA" w:rsidRDefault="001E7E46" w:rsidP="001E7E4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E7E46" w:rsidRPr="003A27AA" w:rsidRDefault="001E7E46" w:rsidP="001E7E4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1E7E46" w:rsidRPr="003A27AA" w:rsidRDefault="001E7E46" w:rsidP="001E7E46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1E7E46" w:rsidRPr="003A27AA" w:rsidRDefault="001E7E46" w:rsidP="001E7E46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1E7E46" w:rsidRDefault="004F26B5" w:rsidP="009D5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разрешении безвозмездной передачи </w:t>
      </w:r>
      <w:r w:rsidR="009D5A6F">
        <w:rPr>
          <w:b/>
          <w:sz w:val="28"/>
          <w:szCs w:val="28"/>
        </w:rPr>
        <w:t xml:space="preserve">нежилых помещений </w:t>
      </w:r>
    </w:p>
    <w:p w:rsidR="00B67769" w:rsidRDefault="009D5A6F" w:rsidP="001E7E46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ул. Куйбышева, д. 9 в собственность</w:t>
      </w:r>
      <w:r w:rsidR="004F26B5">
        <w:rPr>
          <w:b/>
          <w:sz w:val="28"/>
          <w:szCs w:val="28"/>
        </w:rPr>
        <w:t xml:space="preserve"> Пермского края</w:t>
      </w: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1E7E46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1E7E46">
        <w:rPr>
          <w:rFonts w:ascii="Times New Roman" w:hAnsi="Times New Roman" w:cs="Times New Roman"/>
          <w:sz w:val="28"/>
          <w:szCs w:val="28"/>
        </w:rPr>
        <w:t xml:space="preserve"> </w:t>
      </w:r>
      <w:r w:rsidR="00DD1C07" w:rsidRPr="00EE4EBE">
        <w:rPr>
          <w:rFonts w:ascii="Times New Roman" w:hAnsi="Times New Roman" w:cs="Times New Roman"/>
          <w:sz w:val="28"/>
          <w:szCs w:val="28"/>
        </w:rPr>
        <w:t>Федерального закона от 22</w:t>
      </w:r>
      <w:r w:rsidR="001E7E46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1E7E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1E7E46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Pr="00863708" w:rsidRDefault="00D225BB" w:rsidP="001E7E46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47371" w:rsidRPr="009D5A6F" w:rsidRDefault="0030604F" w:rsidP="009D5A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9D5A6F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9D5A6F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9D5A6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9D5A6F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9D5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8F9" w:rsidRPr="009D5A6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9D5A6F" w:rsidRPr="009D5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A6F" w:rsidRPr="009D5A6F">
        <w:rPr>
          <w:rFonts w:ascii="Times New Roman" w:hAnsi="Times New Roman" w:cs="Times New Roman"/>
          <w:b w:val="0"/>
          <w:bCs w:val="0"/>
          <w:sz w:val="28"/>
          <w:szCs w:val="28"/>
        </w:rPr>
        <w:t>нежилые помещения</w:t>
      </w:r>
      <w:r w:rsidR="00A47371" w:rsidRPr="009D5A6F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решению.</w:t>
      </w:r>
    </w:p>
    <w:p w:rsidR="00A47371" w:rsidRDefault="00ED78AE" w:rsidP="00A47371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50ABC" w:rsidRDefault="00ED78AE" w:rsidP="001E7AC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ED78AE" w:rsidRDefault="00ED78AE" w:rsidP="001E7E46">
      <w:pPr>
        <w:tabs>
          <w:tab w:val="left" w:pos="720"/>
        </w:tabs>
        <w:rPr>
          <w:sz w:val="28"/>
          <w:szCs w:val="28"/>
        </w:rPr>
      </w:pPr>
    </w:p>
    <w:p w:rsidR="001E7E46" w:rsidRDefault="001E7E46" w:rsidP="001E7E46">
      <w:pPr>
        <w:tabs>
          <w:tab w:val="left" w:pos="720"/>
        </w:tabs>
        <w:rPr>
          <w:sz w:val="28"/>
          <w:szCs w:val="28"/>
        </w:rPr>
      </w:pPr>
    </w:p>
    <w:p w:rsidR="009D5A6F" w:rsidRDefault="009D5A6F" w:rsidP="001E7E46">
      <w:pPr>
        <w:tabs>
          <w:tab w:val="left" w:pos="720"/>
        </w:tabs>
        <w:rPr>
          <w:sz w:val="28"/>
          <w:szCs w:val="28"/>
        </w:rPr>
      </w:pPr>
    </w:p>
    <w:p w:rsidR="004F26B5" w:rsidRDefault="001E7ACF" w:rsidP="001E7E4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F26B5" w:rsidRDefault="001E7ACF" w:rsidP="001E7E46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3B19AF" w:rsidRDefault="001E7ACF" w:rsidP="001E7E46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             </w:t>
      </w:r>
      <w:r w:rsidR="00163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22A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30368">
        <w:rPr>
          <w:sz w:val="28"/>
          <w:szCs w:val="28"/>
        </w:rPr>
        <w:t xml:space="preserve">    </w:t>
      </w:r>
      <w:r w:rsidR="004F26B5">
        <w:rPr>
          <w:sz w:val="28"/>
          <w:szCs w:val="28"/>
        </w:rPr>
        <w:t xml:space="preserve">                       </w:t>
      </w:r>
      <w:r w:rsidR="00D30368">
        <w:rPr>
          <w:sz w:val="28"/>
          <w:szCs w:val="28"/>
        </w:rPr>
        <w:t xml:space="preserve">   </w:t>
      </w:r>
      <w:r w:rsidR="00B50ABC">
        <w:rPr>
          <w:sz w:val="28"/>
          <w:szCs w:val="28"/>
        </w:rPr>
        <w:t xml:space="preserve"> </w:t>
      </w:r>
      <w:r w:rsidR="001E7E46">
        <w:rPr>
          <w:sz w:val="28"/>
          <w:szCs w:val="28"/>
        </w:rPr>
        <w:t xml:space="preserve"> </w:t>
      </w:r>
      <w:r w:rsidR="00B50ABC">
        <w:rPr>
          <w:sz w:val="28"/>
          <w:szCs w:val="28"/>
        </w:rPr>
        <w:t xml:space="preserve">    </w:t>
      </w:r>
      <w:r w:rsidR="00D30368">
        <w:rPr>
          <w:sz w:val="28"/>
          <w:szCs w:val="28"/>
        </w:rPr>
        <w:t>Д.В. Малютин</w:t>
      </w:r>
    </w:p>
    <w:p w:rsidR="003B19AF" w:rsidRDefault="003B19AF" w:rsidP="005D649B">
      <w:pPr>
        <w:jc w:val="right"/>
        <w:rPr>
          <w:sz w:val="28"/>
          <w:szCs w:val="28"/>
        </w:rPr>
      </w:pPr>
    </w:p>
    <w:p w:rsidR="001E7E46" w:rsidRDefault="001E7E46" w:rsidP="005D649B">
      <w:pPr>
        <w:jc w:val="right"/>
        <w:rPr>
          <w:sz w:val="28"/>
          <w:szCs w:val="28"/>
        </w:rPr>
        <w:sectPr w:rsidR="001E7E46" w:rsidSect="001E7E46">
          <w:pgSz w:w="11906" w:h="16838"/>
          <w:pgMar w:top="363" w:right="567" w:bottom="1134" w:left="1418" w:header="709" w:footer="709" w:gutter="0"/>
          <w:cols w:space="708"/>
          <w:docGrid w:linePitch="360"/>
        </w:sectPr>
      </w:pPr>
    </w:p>
    <w:p w:rsidR="003B19AF" w:rsidRDefault="003B19AF" w:rsidP="001E7E46">
      <w:pPr>
        <w:ind w:left="11057"/>
        <w:rPr>
          <w:sz w:val="28"/>
          <w:szCs w:val="28"/>
        </w:rPr>
      </w:pPr>
      <w:r w:rsidRPr="00E96CA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96CA5">
        <w:rPr>
          <w:sz w:val="28"/>
          <w:szCs w:val="28"/>
        </w:rPr>
        <w:t xml:space="preserve"> </w:t>
      </w:r>
    </w:p>
    <w:p w:rsidR="003B19AF" w:rsidRDefault="003B19AF" w:rsidP="001E7E46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B19AF" w:rsidRPr="00E96CA5" w:rsidRDefault="003B19AF" w:rsidP="001E7E46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3B19AF" w:rsidRDefault="003B19AF" w:rsidP="003B19AF">
      <w:pPr>
        <w:jc w:val="center"/>
        <w:rPr>
          <w:sz w:val="28"/>
          <w:szCs w:val="28"/>
        </w:rPr>
      </w:pPr>
    </w:p>
    <w:p w:rsidR="003B19AF" w:rsidRPr="00E96CA5" w:rsidRDefault="003B19AF" w:rsidP="003B19AF">
      <w:pPr>
        <w:jc w:val="center"/>
        <w:rPr>
          <w:sz w:val="28"/>
          <w:szCs w:val="28"/>
        </w:rPr>
      </w:pPr>
    </w:p>
    <w:p w:rsidR="00D03E96" w:rsidRPr="00F5353E" w:rsidRDefault="009D5A6F" w:rsidP="009D5A6F">
      <w:pPr>
        <w:jc w:val="center"/>
        <w:rPr>
          <w:b/>
          <w:sz w:val="28"/>
          <w:szCs w:val="28"/>
        </w:rPr>
      </w:pPr>
      <w:bookmarkStart w:id="0" w:name="_GoBack"/>
      <w:r w:rsidRPr="00F5353E">
        <w:rPr>
          <w:b/>
          <w:sz w:val="28"/>
          <w:szCs w:val="28"/>
        </w:rPr>
        <w:t>Нежилые помещения</w:t>
      </w:r>
      <w:r w:rsidR="00D03E96" w:rsidRPr="00F5353E">
        <w:rPr>
          <w:b/>
          <w:sz w:val="28"/>
          <w:szCs w:val="28"/>
        </w:rPr>
        <w:t>, планируемые к передаче в собственность Пермского края</w:t>
      </w:r>
    </w:p>
    <w:bookmarkEnd w:id="0"/>
    <w:p w:rsidR="009D5A6F" w:rsidRDefault="009D5A6F" w:rsidP="009D5A6F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6568"/>
        <w:gridCol w:w="3262"/>
        <w:gridCol w:w="1700"/>
        <w:gridCol w:w="2771"/>
      </w:tblGrid>
      <w:tr w:rsidR="000B329D" w:rsidRPr="008F241C" w:rsidTr="000B329D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9D5A6F" w:rsidRPr="008F241C" w:rsidRDefault="009D5A6F" w:rsidP="00847ACA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221" w:type="pct"/>
            <w:shd w:val="clear" w:color="auto" w:fill="auto"/>
          </w:tcPr>
          <w:p w:rsidR="009D5A6F" w:rsidRPr="008F241C" w:rsidRDefault="009D5A6F" w:rsidP="00847ACA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1103" w:type="pct"/>
          </w:tcPr>
          <w:p w:rsidR="009D5A6F" w:rsidRDefault="009D5A6F" w:rsidP="009D5A6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575" w:type="pct"/>
          </w:tcPr>
          <w:p w:rsidR="009D5A6F" w:rsidRDefault="009D5A6F" w:rsidP="00847ACA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937" w:type="pct"/>
            <w:shd w:val="clear" w:color="auto" w:fill="auto"/>
          </w:tcPr>
          <w:p w:rsidR="009D5A6F" w:rsidRPr="008F241C" w:rsidRDefault="009D5A6F" w:rsidP="00847ACA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0B329D" w:rsidRPr="008F241C" w:rsidTr="000B329D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0B329D" w:rsidRPr="008F241C" w:rsidRDefault="000B329D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1" w:type="pct"/>
            <w:shd w:val="clear" w:color="auto" w:fill="auto"/>
          </w:tcPr>
          <w:p w:rsidR="000B329D" w:rsidRDefault="000B329D" w:rsidP="000B329D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Ленинский район, </w:t>
            </w:r>
          </w:p>
          <w:p w:rsidR="000B329D" w:rsidRPr="008F241C" w:rsidRDefault="000B329D" w:rsidP="000B329D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ул. Куйбышева, д. 9</w:t>
            </w:r>
          </w:p>
        </w:tc>
        <w:tc>
          <w:tcPr>
            <w:tcW w:w="1103" w:type="pct"/>
          </w:tcPr>
          <w:p w:rsidR="000B329D" w:rsidRDefault="001E7E46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</w:t>
            </w:r>
            <w:r w:rsidR="000B329D">
              <w:rPr>
                <w:rFonts w:eastAsia="Calibri"/>
                <w:sz w:val="28"/>
                <w:szCs w:val="28"/>
                <w:lang w:eastAsia="zh-CN"/>
              </w:rPr>
              <w:t>ежилое помещение</w:t>
            </w:r>
          </w:p>
        </w:tc>
        <w:tc>
          <w:tcPr>
            <w:tcW w:w="575" w:type="pct"/>
          </w:tcPr>
          <w:p w:rsidR="000B329D" w:rsidRDefault="000B329D" w:rsidP="000B329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930,3</w:t>
            </w:r>
          </w:p>
        </w:tc>
        <w:tc>
          <w:tcPr>
            <w:tcW w:w="937" w:type="pct"/>
            <w:shd w:val="clear" w:color="auto" w:fill="auto"/>
          </w:tcPr>
          <w:p w:rsidR="000B329D" w:rsidRPr="008F241C" w:rsidRDefault="000B329D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59:01:4410034:357</w:t>
            </w:r>
          </w:p>
        </w:tc>
      </w:tr>
      <w:tr w:rsidR="000B329D" w:rsidRPr="008F241C" w:rsidTr="000B329D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0B329D" w:rsidRPr="008F241C" w:rsidRDefault="000B329D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21" w:type="pct"/>
            <w:shd w:val="clear" w:color="auto" w:fill="auto"/>
          </w:tcPr>
          <w:p w:rsidR="000B329D" w:rsidRDefault="000B329D" w:rsidP="000B329D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Ленинский район, </w:t>
            </w:r>
          </w:p>
          <w:p w:rsidR="000B329D" w:rsidRPr="008F241C" w:rsidRDefault="000B329D" w:rsidP="000B329D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ул. Куйбышева, д. 9</w:t>
            </w:r>
          </w:p>
        </w:tc>
        <w:tc>
          <w:tcPr>
            <w:tcW w:w="1103" w:type="pct"/>
          </w:tcPr>
          <w:p w:rsidR="000B329D" w:rsidRDefault="001E7E46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</w:t>
            </w:r>
            <w:r w:rsidR="000B329D">
              <w:rPr>
                <w:rFonts w:eastAsia="Calibri"/>
                <w:sz w:val="28"/>
                <w:szCs w:val="28"/>
                <w:lang w:eastAsia="zh-CN"/>
              </w:rPr>
              <w:t>ежилое помещение</w:t>
            </w:r>
          </w:p>
        </w:tc>
        <w:tc>
          <w:tcPr>
            <w:tcW w:w="575" w:type="pct"/>
          </w:tcPr>
          <w:p w:rsidR="000B329D" w:rsidRDefault="000B329D" w:rsidP="000B329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937" w:type="pct"/>
            <w:shd w:val="clear" w:color="auto" w:fill="auto"/>
          </w:tcPr>
          <w:p w:rsidR="000B329D" w:rsidRPr="008F241C" w:rsidRDefault="000B329D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59:01:4410034:358</w:t>
            </w:r>
          </w:p>
        </w:tc>
      </w:tr>
      <w:tr w:rsidR="000B329D" w:rsidRPr="008F241C" w:rsidTr="000B329D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</w:tcPr>
          <w:p w:rsidR="000B329D" w:rsidRDefault="000B329D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21" w:type="pct"/>
            <w:shd w:val="clear" w:color="auto" w:fill="auto"/>
          </w:tcPr>
          <w:p w:rsidR="000B329D" w:rsidRDefault="000B329D" w:rsidP="000B329D">
            <w:pPr>
              <w:suppressAutoHyphens/>
              <w:rPr>
                <w:sz w:val="28"/>
                <w:szCs w:val="28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 xml:space="preserve">Ленинский район, </w:t>
            </w:r>
          </w:p>
          <w:p w:rsidR="000B329D" w:rsidRPr="008F241C" w:rsidRDefault="000B329D" w:rsidP="000B329D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ул. Куйбышева, д. 9</w:t>
            </w:r>
          </w:p>
        </w:tc>
        <w:tc>
          <w:tcPr>
            <w:tcW w:w="1103" w:type="pct"/>
          </w:tcPr>
          <w:p w:rsidR="000B329D" w:rsidRDefault="001E7E46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</w:t>
            </w:r>
            <w:r w:rsidR="000B329D">
              <w:rPr>
                <w:rFonts w:eastAsia="Calibri"/>
                <w:sz w:val="28"/>
                <w:szCs w:val="28"/>
                <w:lang w:eastAsia="zh-CN"/>
              </w:rPr>
              <w:t>ежилое помещение</w:t>
            </w:r>
          </w:p>
        </w:tc>
        <w:tc>
          <w:tcPr>
            <w:tcW w:w="575" w:type="pct"/>
          </w:tcPr>
          <w:p w:rsidR="000B329D" w:rsidRDefault="000B329D" w:rsidP="000B329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667,6</w:t>
            </w:r>
          </w:p>
        </w:tc>
        <w:tc>
          <w:tcPr>
            <w:tcW w:w="937" w:type="pct"/>
            <w:shd w:val="clear" w:color="auto" w:fill="auto"/>
          </w:tcPr>
          <w:p w:rsidR="000B329D" w:rsidRPr="008F241C" w:rsidRDefault="000B329D" w:rsidP="000B329D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59:01:4410034:359</w:t>
            </w:r>
          </w:p>
        </w:tc>
      </w:tr>
    </w:tbl>
    <w:p w:rsidR="003B19AF" w:rsidRPr="006356CC" w:rsidRDefault="003B19AF" w:rsidP="005D649B">
      <w:pPr>
        <w:jc w:val="right"/>
        <w:rPr>
          <w:sz w:val="28"/>
          <w:szCs w:val="28"/>
        </w:rPr>
      </w:pPr>
    </w:p>
    <w:sectPr w:rsidR="003B19AF" w:rsidRPr="006356CC" w:rsidSect="003B19A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771D7"/>
    <w:rsid w:val="000779E3"/>
    <w:rsid w:val="00084950"/>
    <w:rsid w:val="000B329D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8F9"/>
    <w:rsid w:val="001D6CAA"/>
    <w:rsid w:val="001E1E3F"/>
    <w:rsid w:val="001E7ACF"/>
    <w:rsid w:val="001E7E46"/>
    <w:rsid w:val="002204B3"/>
    <w:rsid w:val="00225360"/>
    <w:rsid w:val="002574DD"/>
    <w:rsid w:val="00275606"/>
    <w:rsid w:val="002A05C3"/>
    <w:rsid w:val="002D5FDA"/>
    <w:rsid w:val="002F1195"/>
    <w:rsid w:val="0030604F"/>
    <w:rsid w:val="00387D3E"/>
    <w:rsid w:val="003B19AF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06ED9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520C7"/>
    <w:rsid w:val="00653F0F"/>
    <w:rsid w:val="00672502"/>
    <w:rsid w:val="00684561"/>
    <w:rsid w:val="00686835"/>
    <w:rsid w:val="006978DA"/>
    <w:rsid w:val="006B1116"/>
    <w:rsid w:val="006E6EBB"/>
    <w:rsid w:val="0070088A"/>
    <w:rsid w:val="0074779D"/>
    <w:rsid w:val="00752007"/>
    <w:rsid w:val="007763C5"/>
    <w:rsid w:val="00797DE9"/>
    <w:rsid w:val="007A118D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554AC"/>
    <w:rsid w:val="00996200"/>
    <w:rsid w:val="009A2A2B"/>
    <w:rsid w:val="009A47E0"/>
    <w:rsid w:val="009B2669"/>
    <w:rsid w:val="009C2355"/>
    <w:rsid w:val="009C2434"/>
    <w:rsid w:val="009D5A6F"/>
    <w:rsid w:val="009F030E"/>
    <w:rsid w:val="00A067C2"/>
    <w:rsid w:val="00A47371"/>
    <w:rsid w:val="00A57A06"/>
    <w:rsid w:val="00A67133"/>
    <w:rsid w:val="00AA2050"/>
    <w:rsid w:val="00AB155B"/>
    <w:rsid w:val="00AC5362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D0594"/>
    <w:rsid w:val="00CE3818"/>
    <w:rsid w:val="00D03E96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5353E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C2B8-FBAE-43E9-8CA1-F0678CA7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8</cp:revision>
  <cp:lastPrinted>2021-04-05T11:08:00Z</cp:lastPrinted>
  <dcterms:created xsi:type="dcterms:W3CDTF">2021-05-05T06:11:00Z</dcterms:created>
  <dcterms:modified xsi:type="dcterms:W3CDTF">2021-08-02T12:50:00Z</dcterms:modified>
</cp:coreProperties>
</file>