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038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2C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038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2C4B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38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A92C4B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38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A92C4B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0387B" w:rsidRPr="009A543F" w:rsidRDefault="00E0387B" w:rsidP="00E0387B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D37C2">
        <w:rPr>
          <w:b/>
          <w:sz w:val="28"/>
          <w:szCs w:val="28"/>
        </w:rPr>
        <w:t>О внесении изменений в отдельные решения Пермской городской Думы в части выявления и обеспечения учета правообладателей ранее учтенных объектов недвижимости</w:t>
      </w:r>
      <w:r w:rsidRPr="009A543F">
        <w:rPr>
          <w:b/>
          <w:sz w:val="28"/>
          <w:szCs w:val="28"/>
        </w:rPr>
        <w:t xml:space="preserve"> </w:t>
      </w:r>
    </w:p>
    <w:p w:rsidR="00E0387B" w:rsidRPr="009A543F" w:rsidRDefault="00E0387B" w:rsidP="00E0387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sz w:val="28"/>
          <w:szCs w:val="28"/>
        </w:rPr>
        <w:t xml:space="preserve">На 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9A543F">
        <w:rPr>
          <w:rFonts w:eastAsiaTheme="minorHAnsi"/>
          <w:sz w:val="28"/>
          <w:szCs w:val="28"/>
          <w:lang w:eastAsia="en-US"/>
        </w:rPr>
        <w:t>Федерального закона от 13.07.2015 № 218-ФЗ «О государственной регистрации недвижимости»</w:t>
      </w:r>
      <w:r w:rsidRPr="009A543F">
        <w:rPr>
          <w:sz w:val="28"/>
          <w:szCs w:val="28"/>
        </w:rPr>
        <w:t>, Устава города Перми</w:t>
      </w:r>
    </w:p>
    <w:p w:rsidR="00E0387B" w:rsidRPr="009A543F" w:rsidRDefault="00E0387B" w:rsidP="00E0387B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9A543F">
        <w:rPr>
          <w:sz w:val="28"/>
          <w:szCs w:val="24"/>
        </w:rPr>
        <w:t xml:space="preserve">Пермская городская Дума </w:t>
      </w:r>
      <w:r w:rsidRPr="009A543F">
        <w:rPr>
          <w:b/>
          <w:spacing w:val="50"/>
          <w:sz w:val="28"/>
          <w:szCs w:val="24"/>
        </w:rPr>
        <w:t>решила: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543F">
        <w:rPr>
          <w:sz w:val="28"/>
          <w:szCs w:val="24"/>
        </w:rPr>
        <w:t>1. Внести в Положение о департаменте земельных отношений администр</w:t>
      </w:r>
      <w:r w:rsidRPr="009A543F">
        <w:rPr>
          <w:sz w:val="28"/>
          <w:szCs w:val="24"/>
        </w:rPr>
        <w:t>а</w:t>
      </w:r>
      <w:proofErr w:type="gramStart"/>
      <w:r w:rsidRPr="009A543F">
        <w:rPr>
          <w:sz w:val="28"/>
          <w:szCs w:val="24"/>
        </w:rPr>
        <w:t xml:space="preserve">ции города Перми, утвержденное решением Пермской городской Думы от 24.02.2015 № 39 (в редакции решений Пермской городской Думы </w:t>
      </w:r>
      <w:r w:rsidRPr="009A543F">
        <w:rPr>
          <w:rFonts w:eastAsiaTheme="minorHAnsi"/>
          <w:sz w:val="28"/>
          <w:szCs w:val="28"/>
          <w:lang w:eastAsia="en-US"/>
        </w:rPr>
        <w:t xml:space="preserve">от 27.10.2015 </w:t>
      </w:r>
      <w:hyperlink r:id="rId9" w:history="1">
        <w:r w:rsidRPr="009A543F">
          <w:rPr>
            <w:rFonts w:eastAsiaTheme="minorHAnsi"/>
            <w:sz w:val="28"/>
            <w:szCs w:val="28"/>
            <w:lang w:eastAsia="en-US"/>
          </w:rPr>
          <w:t>№ 231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22.03.2016 </w:t>
      </w:r>
      <w:hyperlink r:id="rId10" w:history="1">
        <w:r w:rsidRPr="009A543F">
          <w:rPr>
            <w:rFonts w:eastAsiaTheme="minorHAnsi"/>
            <w:sz w:val="28"/>
            <w:szCs w:val="28"/>
            <w:lang w:eastAsia="en-US"/>
          </w:rPr>
          <w:t>№ 51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23.08.2016 </w:t>
      </w:r>
      <w:hyperlink r:id="rId11" w:history="1">
        <w:r w:rsidRPr="009A543F">
          <w:rPr>
            <w:rFonts w:eastAsiaTheme="minorHAnsi"/>
            <w:sz w:val="28"/>
            <w:szCs w:val="28"/>
            <w:lang w:eastAsia="en-US"/>
          </w:rPr>
          <w:t>№ 195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24.01.2017 </w:t>
      </w:r>
      <w:hyperlink r:id="rId12" w:history="1">
        <w:r w:rsidRPr="009A543F">
          <w:rPr>
            <w:rFonts w:eastAsiaTheme="minorHAnsi"/>
            <w:sz w:val="28"/>
            <w:szCs w:val="28"/>
            <w:lang w:eastAsia="en-US"/>
          </w:rPr>
          <w:t>№ 14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28.03.2017 </w:t>
      </w:r>
      <w:hyperlink r:id="rId13" w:history="1">
        <w:r w:rsidRPr="009A543F">
          <w:rPr>
            <w:rFonts w:eastAsiaTheme="minorHAnsi"/>
            <w:sz w:val="28"/>
            <w:szCs w:val="28"/>
            <w:lang w:eastAsia="en-US"/>
          </w:rPr>
          <w:t>№ 53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22.08.2017 </w:t>
      </w:r>
      <w:hyperlink r:id="rId14" w:history="1">
        <w:r w:rsidRPr="009A543F">
          <w:rPr>
            <w:rFonts w:eastAsiaTheme="minorHAnsi"/>
            <w:sz w:val="28"/>
            <w:szCs w:val="28"/>
            <w:lang w:eastAsia="en-US"/>
          </w:rPr>
          <w:t>№ 168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24.04.2018 </w:t>
      </w:r>
      <w:hyperlink r:id="rId15" w:history="1">
        <w:r w:rsidRPr="009A543F">
          <w:rPr>
            <w:rFonts w:eastAsiaTheme="minorHAnsi"/>
            <w:sz w:val="28"/>
            <w:szCs w:val="28"/>
            <w:lang w:eastAsia="en-US"/>
          </w:rPr>
          <w:t>№ 64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26.06.2018 </w:t>
      </w:r>
      <w:hyperlink r:id="rId16" w:history="1">
        <w:r w:rsidRPr="009A543F">
          <w:rPr>
            <w:rFonts w:eastAsiaTheme="minorHAnsi"/>
            <w:sz w:val="28"/>
            <w:szCs w:val="28"/>
            <w:lang w:eastAsia="en-US"/>
          </w:rPr>
          <w:t>№ 108</w:t>
        </w:r>
      </w:hyperlink>
      <w:r w:rsidRPr="009A543F">
        <w:rPr>
          <w:rFonts w:eastAsiaTheme="minorHAnsi"/>
          <w:sz w:val="28"/>
          <w:szCs w:val="28"/>
          <w:lang w:eastAsia="en-US"/>
        </w:rPr>
        <w:t>, от 25.09.2018</w:t>
      </w:r>
      <w:proofErr w:type="gramEnd"/>
      <w:r w:rsidRPr="009A543F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Pr="009A543F">
          <w:rPr>
            <w:rFonts w:eastAsiaTheme="minorHAnsi"/>
            <w:sz w:val="28"/>
            <w:szCs w:val="28"/>
            <w:lang w:eastAsia="en-US"/>
          </w:rPr>
          <w:t>№ 191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26.02.2019 </w:t>
      </w:r>
      <w:hyperlink r:id="rId18" w:history="1">
        <w:r w:rsidRPr="009A543F">
          <w:rPr>
            <w:rFonts w:eastAsiaTheme="minorHAnsi"/>
            <w:sz w:val="28"/>
            <w:szCs w:val="28"/>
            <w:lang w:eastAsia="en-US"/>
          </w:rPr>
          <w:t>№ 34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25.06.2019 </w:t>
      </w:r>
      <w:hyperlink r:id="rId19" w:history="1">
        <w:r w:rsidRPr="009A543F">
          <w:rPr>
            <w:rFonts w:eastAsiaTheme="minorHAnsi"/>
            <w:sz w:val="28"/>
            <w:szCs w:val="28"/>
            <w:lang w:eastAsia="en-US"/>
          </w:rPr>
          <w:t>№ 137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27.08.2019 </w:t>
      </w:r>
      <w:hyperlink r:id="rId20" w:history="1">
        <w:r w:rsidRPr="009A543F">
          <w:rPr>
            <w:rFonts w:eastAsiaTheme="minorHAnsi"/>
            <w:sz w:val="28"/>
            <w:szCs w:val="28"/>
            <w:lang w:eastAsia="en-US"/>
          </w:rPr>
          <w:t>№ 173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 24.09.2019 </w:t>
      </w:r>
      <w:hyperlink r:id="rId21" w:history="1">
        <w:r w:rsidRPr="009A543F">
          <w:rPr>
            <w:rFonts w:eastAsiaTheme="minorHAnsi"/>
            <w:sz w:val="28"/>
            <w:szCs w:val="28"/>
            <w:lang w:eastAsia="en-US"/>
          </w:rPr>
          <w:t>№ 225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25.02.2020 </w:t>
      </w:r>
      <w:hyperlink r:id="rId22" w:history="1">
        <w:r w:rsidRPr="009A543F">
          <w:rPr>
            <w:rFonts w:eastAsiaTheme="minorHAnsi"/>
            <w:sz w:val="28"/>
            <w:szCs w:val="28"/>
            <w:lang w:eastAsia="en-US"/>
          </w:rPr>
          <w:t>№ 51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24.02.2021 </w:t>
      </w:r>
      <w:hyperlink r:id="rId23" w:history="1">
        <w:r w:rsidRPr="009A543F">
          <w:rPr>
            <w:rFonts w:eastAsiaTheme="minorHAnsi"/>
            <w:sz w:val="28"/>
            <w:szCs w:val="28"/>
            <w:lang w:eastAsia="en-US"/>
          </w:rPr>
          <w:t>№ 42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23.03.2021 </w:t>
      </w:r>
      <w:hyperlink r:id="rId24" w:history="1">
        <w:r w:rsidRPr="009A543F">
          <w:rPr>
            <w:rFonts w:eastAsiaTheme="minorHAnsi"/>
            <w:sz w:val="28"/>
            <w:szCs w:val="28"/>
            <w:lang w:eastAsia="en-US"/>
          </w:rPr>
          <w:t>№ 75</w:t>
        </w:r>
      </w:hyperlink>
      <w:r w:rsidRPr="009A543F">
        <w:rPr>
          <w:rFonts w:eastAsiaTheme="minorHAnsi"/>
          <w:sz w:val="28"/>
          <w:szCs w:val="28"/>
          <w:lang w:eastAsia="en-US"/>
        </w:rPr>
        <w:t xml:space="preserve">, от 27.04.2021 </w:t>
      </w:r>
      <w:hyperlink r:id="rId25" w:history="1">
        <w:r w:rsidRPr="009A543F">
          <w:rPr>
            <w:rFonts w:eastAsiaTheme="minorHAnsi"/>
            <w:sz w:val="28"/>
            <w:szCs w:val="28"/>
            <w:lang w:eastAsia="en-US"/>
          </w:rPr>
          <w:t>№ 99)</w:t>
        </w:r>
      </w:hyperlink>
      <w:r w:rsidRPr="009A543F">
        <w:rPr>
          <w:rFonts w:eastAsiaTheme="minorHAnsi"/>
          <w:sz w:val="28"/>
          <w:szCs w:val="28"/>
          <w:lang w:eastAsia="en-US"/>
        </w:rPr>
        <w:t>,</w:t>
      </w:r>
      <w:r w:rsidRPr="009A543F">
        <w:rPr>
          <w:sz w:val="28"/>
          <w:szCs w:val="24"/>
        </w:rPr>
        <w:t xml:space="preserve"> изменения: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4"/>
        </w:rPr>
        <w:t xml:space="preserve">1.1 дополнить </w:t>
      </w:r>
      <w:r w:rsidRPr="009A543F">
        <w:rPr>
          <w:sz w:val="28"/>
          <w:szCs w:val="28"/>
        </w:rPr>
        <w:t>подпунктом 2.2.3 следующего содержания: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«2.2.3</w:t>
      </w:r>
      <w:r w:rsidRPr="009A543F">
        <w:rPr>
          <w:sz w:val="28"/>
          <w:szCs w:val="28"/>
        </w:rPr>
        <w:t xml:space="preserve"> принятие решений и проведение на территории Пермского городск</w:t>
      </w:r>
      <w:r w:rsidRPr="009A543F">
        <w:rPr>
          <w:sz w:val="28"/>
          <w:szCs w:val="28"/>
        </w:rPr>
        <w:t>о</w:t>
      </w:r>
      <w:r w:rsidRPr="009A543F">
        <w:rPr>
          <w:sz w:val="28"/>
          <w:szCs w:val="28"/>
        </w:rPr>
        <w:t xml:space="preserve">го округа </w:t>
      </w:r>
      <w:r w:rsidRPr="009A543F">
        <w:rPr>
          <w:rFonts w:eastAsiaTheme="minorHAnsi"/>
          <w:sz w:val="28"/>
          <w:szCs w:val="28"/>
          <w:lang w:eastAsia="en-US"/>
        </w:rPr>
        <w:t>мероприятий по выявлению правообладателей ранее учтенных земел</w:t>
      </w:r>
      <w:r w:rsidRPr="009A543F">
        <w:rPr>
          <w:rFonts w:eastAsiaTheme="minorHAnsi"/>
          <w:sz w:val="28"/>
          <w:szCs w:val="28"/>
          <w:lang w:eastAsia="en-US"/>
        </w:rPr>
        <w:t>ь</w:t>
      </w:r>
      <w:r w:rsidRPr="009A543F">
        <w:rPr>
          <w:rFonts w:eastAsiaTheme="minorHAnsi"/>
          <w:sz w:val="28"/>
          <w:szCs w:val="28"/>
          <w:lang w:eastAsia="en-US"/>
        </w:rPr>
        <w:t>ных участков, направление сведений о правообладателях данных объектов н</w:t>
      </w:r>
      <w:r w:rsidRPr="009A543F">
        <w:rPr>
          <w:rFonts w:eastAsiaTheme="minorHAnsi"/>
          <w:sz w:val="28"/>
          <w:szCs w:val="28"/>
          <w:lang w:eastAsia="en-US"/>
        </w:rPr>
        <w:t>е</w:t>
      </w:r>
      <w:r w:rsidRPr="009A543F">
        <w:rPr>
          <w:rFonts w:eastAsiaTheme="minorHAnsi"/>
          <w:sz w:val="28"/>
          <w:szCs w:val="28"/>
          <w:lang w:eastAsia="en-US"/>
        </w:rPr>
        <w:t>движимости для внесения в Единый государственный реестр недвижимости</w:t>
      </w:r>
      <w:proofErr w:type="gramStart"/>
      <w:r w:rsidRPr="009A543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rFonts w:eastAsiaTheme="minorHAnsi"/>
          <w:sz w:val="28"/>
          <w:szCs w:val="28"/>
          <w:lang w:eastAsia="en-US"/>
        </w:rPr>
        <w:t>1.2 дополнить пунктом 3.2</w:t>
      </w:r>
      <w:r w:rsidRPr="009A543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9A543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rFonts w:eastAsiaTheme="minorHAnsi"/>
          <w:sz w:val="28"/>
          <w:szCs w:val="28"/>
          <w:lang w:eastAsia="en-US"/>
        </w:rPr>
        <w:t>«</w:t>
      </w:r>
      <w:r w:rsidRPr="009A543F">
        <w:rPr>
          <w:sz w:val="28"/>
          <w:szCs w:val="28"/>
        </w:rPr>
        <w:t>3.2</w:t>
      </w:r>
      <w:r w:rsidRPr="009A543F">
        <w:rPr>
          <w:sz w:val="28"/>
          <w:szCs w:val="28"/>
          <w:vertAlign w:val="superscript"/>
        </w:rPr>
        <w:t>1</w:t>
      </w:r>
      <w:r w:rsidRPr="009A543F">
        <w:rPr>
          <w:sz w:val="28"/>
          <w:szCs w:val="28"/>
        </w:rPr>
        <w:t xml:space="preserve">. В области принятия решений и проведения на территории Пермского городского округа мероприятий по выявлению правообладателей </w:t>
      </w:r>
      <w:r w:rsidRPr="009A543F">
        <w:rPr>
          <w:rFonts w:eastAsiaTheme="minorHAnsi"/>
          <w:sz w:val="28"/>
          <w:szCs w:val="28"/>
          <w:lang w:eastAsia="en-US"/>
        </w:rPr>
        <w:t>ранее учтенных земельных участков,</w:t>
      </w:r>
      <w:r w:rsidRPr="009A543F">
        <w:rPr>
          <w:sz w:val="28"/>
          <w:szCs w:val="28"/>
        </w:rPr>
        <w:t xml:space="preserve"> направления сведений о правообладателях данных объектов недвижимости для внесения в Единый госуда</w:t>
      </w:r>
      <w:r>
        <w:rPr>
          <w:sz w:val="28"/>
          <w:szCs w:val="28"/>
        </w:rPr>
        <w:t>рственный реестр недвижимости: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543F">
        <w:rPr>
          <w:sz w:val="28"/>
          <w:szCs w:val="28"/>
        </w:rPr>
        <w:t>3.2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</w:t>
      </w:r>
      <w:r w:rsidRPr="009A543F">
        <w:rPr>
          <w:sz w:val="28"/>
          <w:szCs w:val="24"/>
        </w:rPr>
        <w:t xml:space="preserve"> проводит на территории Пермского городского округа мероприятия</w:t>
      </w:r>
      <w:r w:rsidRPr="009A543F">
        <w:rPr>
          <w:sz w:val="28"/>
          <w:szCs w:val="28"/>
        </w:rPr>
        <w:t xml:space="preserve"> </w:t>
      </w:r>
      <w:r w:rsidRPr="009A543F">
        <w:rPr>
          <w:sz w:val="28"/>
          <w:szCs w:val="24"/>
        </w:rPr>
        <w:t xml:space="preserve">по выявлению правообладателей ранее учтенных земельных участков </w:t>
      </w:r>
      <w:r w:rsidRPr="009A543F">
        <w:rPr>
          <w:color w:val="000000"/>
          <w:sz w:val="28"/>
          <w:szCs w:val="28"/>
        </w:rPr>
        <w:t>и меропр</w:t>
      </w:r>
      <w:r w:rsidRPr="009A543F">
        <w:rPr>
          <w:color w:val="000000"/>
          <w:sz w:val="28"/>
          <w:szCs w:val="28"/>
        </w:rPr>
        <w:t>и</w:t>
      </w:r>
      <w:r w:rsidRPr="009A543F">
        <w:rPr>
          <w:color w:val="000000"/>
          <w:sz w:val="28"/>
          <w:szCs w:val="28"/>
        </w:rPr>
        <w:t xml:space="preserve">ятия по обеспечению внесения в Единый государственный реестр недвижимости сведений о правообладателях ранее учтенных земельных участков в порядке, установленном законодательством (за исключением мероприятий по выявлению </w:t>
      </w:r>
      <w:r w:rsidRPr="009A543F">
        <w:rPr>
          <w:color w:val="000000"/>
          <w:sz w:val="28"/>
          <w:szCs w:val="28"/>
        </w:rPr>
        <w:lastRenderedPageBreak/>
        <w:t>правообладателей ранее учтенных земельных участков, проводимых территор</w:t>
      </w:r>
      <w:r w:rsidRPr="009A543F">
        <w:rPr>
          <w:color w:val="000000"/>
          <w:sz w:val="28"/>
          <w:szCs w:val="28"/>
        </w:rPr>
        <w:t>и</w:t>
      </w:r>
      <w:r w:rsidRPr="009A543F">
        <w:rPr>
          <w:color w:val="000000"/>
          <w:sz w:val="28"/>
          <w:szCs w:val="28"/>
        </w:rPr>
        <w:t>альными органами администрации города Перми), а также осуществляет иные действия, предусмотренные законодательством, в</w:t>
      </w:r>
      <w:proofErr w:type="gramEnd"/>
      <w:r w:rsidRPr="009A543F">
        <w:rPr>
          <w:color w:val="000000"/>
          <w:sz w:val="28"/>
          <w:szCs w:val="28"/>
        </w:rPr>
        <w:t xml:space="preserve"> </w:t>
      </w:r>
      <w:proofErr w:type="gramStart"/>
      <w:r w:rsidRPr="009A543F">
        <w:rPr>
          <w:color w:val="000000"/>
          <w:sz w:val="28"/>
          <w:szCs w:val="28"/>
        </w:rPr>
        <w:t>целях</w:t>
      </w:r>
      <w:proofErr w:type="gramEnd"/>
      <w:r w:rsidRPr="009A543F">
        <w:rPr>
          <w:color w:val="000000"/>
          <w:sz w:val="28"/>
          <w:szCs w:val="28"/>
        </w:rPr>
        <w:t xml:space="preserve"> реализации указанных мероприятий</w:t>
      </w:r>
      <w:r w:rsidRPr="009A543F">
        <w:rPr>
          <w:sz w:val="28"/>
          <w:szCs w:val="28"/>
        </w:rPr>
        <w:t>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8"/>
        </w:rPr>
        <w:t>3.2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</w:t>
      </w:r>
      <w:r w:rsidRPr="009A543F">
        <w:rPr>
          <w:sz w:val="28"/>
          <w:szCs w:val="28"/>
        </w:rPr>
        <w:t xml:space="preserve"> подготавливает проект решения о выявлении правообладателя ранее учтенного земельного участка</w:t>
      </w:r>
      <w:r w:rsidRPr="009A543F">
        <w:rPr>
          <w:sz w:val="28"/>
          <w:szCs w:val="24"/>
        </w:rPr>
        <w:t>,</w:t>
      </w:r>
      <w:r w:rsidRPr="009A543F">
        <w:rPr>
          <w:sz w:val="28"/>
          <w:szCs w:val="28"/>
        </w:rPr>
        <w:t xml:space="preserve"> принимает решение </w:t>
      </w:r>
      <w:r w:rsidRPr="009A543F">
        <w:rPr>
          <w:sz w:val="28"/>
          <w:szCs w:val="24"/>
        </w:rPr>
        <w:t>о выявлении правообладателя ранее учтенного</w:t>
      </w:r>
      <w:r w:rsidRPr="009A543F">
        <w:rPr>
          <w:sz w:val="28"/>
          <w:szCs w:val="28"/>
        </w:rPr>
        <w:t xml:space="preserve"> земельного участка</w:t>
      </w:r>
      <w:r w:rsidRPr="009A543F">
        <w:rPr>
          <w:sz w:val="28"/>
          <w:szCs w:val="24"/>
        </w:rPr>
        <w:t>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sz w:val="28"/>
          <w:szCs w:val="28"/>
        </w:rPr>
        <w:t>3.2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.3</w:t>
      </w:r>
      <w:r w:rsidRPr="009A543F">
        <w:rPr>
          <w:sz w:val="28"/>
          <w:szCs w:val="28"/>
        </w:rPr>
        <w:t xml:space="preserve"> обращается в суд с требованием о внесении в </w:t>
      </w:r>
      <w:r w:rsidRPr="009A543F">
        <w:rPr>
          <w:sz w:val="28"/>
          <w:szCs w:val="24"/>
        </w:rPr>
        <w:t>Единый государстве</w:t>
      </w:r>
      <w:r w:rsidRPr="009A543F">
        <w:rPr>
          <w:sz w:val="28"/>
          <w:szCs w:val="24"/>
        </w:rPr>
        <w:t>н</w:t>
      </w:r>
      <w:r w:rsidRPr="009A543F">
        <w:rPr>
          <w:sz w:val="28"/>
          <w:szCs w:val="24"/>
        </w:rPr>
        <w:t>ный реестр недвижимости записи, предусмотренной законодательством, о ранее учтенном земельном участке</w:t>
      </w:r>
      <w:r w:rsidRPr="009A543F">
        <w:rPr>
          <w:rFonts w:eastAsiaTheme="minorHAnsi"/>
          <w:sz w:val="28"/>
          <w:szCs w:val="28"/>
          <w:lang w:eastAsia="en-US"/>
        </w:rPr>
        <w:t>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8"/>
        </w:rPr>
        <w:t>3.2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.4</w:t>
      </w:r>
      <w:r w:rsidRPr="009A543F">
        <w:rPr>
          <w:sz w:val="28"/>
          <w:szCs w:val="24"/>
        </w:rPr>
        <w:t xml:space="preserve"> обращается в федеральный орган исполнительной власти, осущест</w:t>
      </w:r>
      <w:r w:rsidRPr="009A543F">
        <w:rPr>
          <w:sz w:val="28"/>
          <w:szCs w:val="24"/>
        </w:rPr>
        <w:t>в</w:t>
      </w:r>
      <w:r w:rsidRPr="009A543F">
        <w:rPr>
          <w:sz w:val="28"/>
          <w:szCs w:val="24"/>
        </w:rPr>
        <w:t>ляющий государственный кадастровый учет и государственную регистрацию прав, с заявлением о внесении в Единый государственный реестр недвижимости сведений, предусмотренных законодательством, о ранее учтенном земельном участке</w:t>
      </w:r>
      <w:proofErr w:type="gramStart"/>
      <w:r w:rsidRPr="009A543F">
        <w:rPr>
          <w:sz w:val="28"/>
          <w:szCs w:val="24"/>
        </w:rPr>
        <w:t>.»;</w:t>
      </w:r>
      <w:proofErr w:type="gramEnd"/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543F">
        <w:rPr>
          <w:sz w:val="28"/>
          <w:szCs w:val="24"/>
        </w:rPr>
        <w:t>1.</w:t>
      </w:r>
      <w:r>
        <w:rPr>
          <w:sz w:val="28"/>
          <w:szCs w:val="24"/>
        </w:rPr>
        <w:t>3</w:t>
      </w:r>
      <w:r w:rsidRPr="009A543F">
        <w:rPr>
          <w:sz w:val="28"/>
          <w:szCs w:val="24"/>
        </w:rPr>
        <w:t xml:space="preserve"> </w:t>
      </w:r>
      <w:r>
        <w:rPr>
          <w:sz w:val="28"/>
          <w:szCs w:val="24"/>
        </w:rPr>
        <w:t>под</w:t>
      </w:r>
      <w:r w:rsidRPr="009A543F">
        <w:rPr>
          <w:sz w:val="28"/>
          <w:szCs w:val="24"/>
        </w:rPr>
        <w:t>пункт 5.2.12 дополнить абзацем следующего содержания: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543F">
        <w:rPr>
          <w:sz w:val="28"/>
          <w:szCs w:val="24"/>
        </w:rPr>
        <w:t>«</w:t>
      </w:r>
      <w:proofErr w:type="gramStart"/>
      <w:r w:rsidRPr="009A543F">
        <w:rPr>
          <w:sz w:val="28"/>
          <w:szCs w:val="24"/>
        </w:rPr>
        <w:t>выявлении</w:t>
      </w:r>
      <w:proofErr w:type="gramEnd"/>
      <w:r w:rsidRPr="009A543F">
        <w:rPr>
          <w:sz w:val="28"/>
          <w:szCs w:val="24"/>
        </w:rPr>
        <w:t xml:space="preserve"> правообладателя ранее учтенного земельного участка.».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4"/>
        </w:rPr>
        <w:t xml:space="preserve">2. </w:t>
      </w:r>
      <w:proofErr w:type="gramStart"/>
      <w:r w:rsidRPr="009A543F">
        <w:rPr>
          <w:sz w:val="28"/>
          <w:szCs w:val="28"/>
        </w:rPr>
        <w:t xml:space="preserve">Внести в </w:t>
      </w:r>
      <w:hyperlink r:id="rId26" w:history="1">
        <w:r w:rsidRPr="009A543F">
          <w:rPr>
            <w:sz w:val="28"/>
            <w:szCs w:val="28"/>
          </w:rPr>
          <w:t>Положение</w:t>
        </w:r>
      </w:hyperlink>
      <w:r w:rsidRPr="009A543F">
        <w:rPr>
          <w:sz w:val="28"/>
          <w:szCs w:val="28"/>
        </w:rPr>
        <w:t xml:space="preserve"> о департаменте имущественных отношений админ</w:t>
      </w:r>
      <w:r w:rsidRPr="009A543F">
        <w:rPr>
          <w:sz w:val="28"/>
          <w:szCs w:val="28"/>
        </w:rPr>
        <w:t>и</w:t>
      </w:r>
      <w:r w:rsidRPr="009A543F">
        <w:rPr>
          <w:sz w:val="28"/>
          <w:szCs w:val="28"/>
        </w:rPr>
        <w:t>страции города Перми, утвержденное решением Пермской городской Думы от 12.09.2006 № 210 (в редакции решений Пермской городской Думы от 28.11.2006 № 318, от 27.03.2007 № 57, от 26.06.2007 № 164, от 28.08.2007 № 199, от 26.02.2008 № 47, от 25.03.2008 № 87, от 27.05.2008 № 148, от 26.08.2008 № 239, от 23.12.2008 № 414, от 23.12.2008 № 424, от 24.02.2009 № 36, от 24.03.2009 № 48</w:t>
      </w:r>
      <w:proofErr w:type="gramEnd"/>
      <w:r w:rsidRPr="009A543F">
        <w:rPr>
          <w:sz w:val="28"/>
          <w:szCs w:val="28"/>
        </w:rPr>
        <w:t xml:space="preserve">, </w:t>
      </w:r>
      <w:proofErr w:type="gramStart"/>
      <w:r w:rsidRPr="009A543F">
        <w:rPr>
          <w:sz w:val="28"/>
          <w:szCs w:val="28"/>
        </w:rPr>
        <w:t>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</w:t>
      </w:r>
      <w:proofErr w:type="gramEnd"/>
      <w:r w:rsidRPr="009A543F">
        <w:rPr>
          <w:sz w:val="28"/>
          <w:szCs w:val="28"/>
        </w:rPr>
        <w:t xml:space="preserve">, </w:t>
      </w:r>
      <w:proofErr w:type="gramStart"/>
      <w:r w:rsidRPr="009A543F">
        <w:rPr>
          <w:sz w:val="28"/>
          <w:szCs w:val="28"/>
        </w:rPr>
        <w:t>от 26.02.2013 № 41, от 28.05.2013 № 123, от 25.06.2013 № 149, от 25.06.2013 № 150, от 17.12.2013 № 298, 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21.11.2017 № 244, от 24.04.2018 № 64, от 26.06.2018 № 108</w:t>
      </w:r>
      <w:proofErr w:type="gramEnd"/>
      <w:r w:rsidRPr="009A543F">
        <w:rPr>
          <w:sz w:val="28"/>
          <w:szCs w:val="28"/>
        </w:rPr>
        <w:t xml:space="preserve">, </w:t>
      </w:r>
      <w:proofErr w:type="gramStart"/>
      <w:r w:rsidRPr="009A543F">
        <w:rPr>
          <w:sz w:val="28"/>
          <w:szCs w:val="28"/>
        </w:rPr>
        <w:t>от 28.08.2018 № 148, от 25.09.2018 № 171, от 25.09.2018 № 191, от 18.12.2018 № 263, от 23.04.2019 № 90, от 19.11.2019 №  277, от 17.12.2019 № 309, от 15.12.2020 № 266), измен</w:t>
      </w:r>
      <w:r w:rsidRPr="009A543F">
        <w:rPr>
          <w:sz w:val="28"/>
          <w:szCs w:val="28"/>
        </w:rPr>
        <w:t>е</w:t>
      </w:r>
      <w:r w:rsidRPr="009A543F">
        <w:rPr>
          <w:sz w:val="28"/>
          <w:szCs w:val="28"/>
        </w:rPr>
        <w:t>ния:</w:t>
      </w:r>
      <w:proofErr w:type="gramEnd"/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4"/>
        </w:rPr>
        <w:t xml:space="preserve">2.1 дополнить </w:t>
      </w:r>
      <w:r w:rsidRPr="009A543F">
        <w:rPr>
          <w:sz w:val="28"/>
          <w:szCs w:val="28"/>
        </w:rPr>
        <w:t>подпунктом 2.2.6 следующего содержания: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8"/>
        </w:rPr>
        <w:t>«2.2.6. принятие решений и проведение на территории Пермского городск</w:t>
      </w:r>
      <w:r w:rsidRPr="009A543F">
        <w:rPr>
          <w:sz w:val="28"/>
          <w:szCs w:val="28"/>
        </w:rPr>
        <w:t>о</w:t>
      </w:r>
      <w:r w:rsidRPr="009A543F">
        <w:rPr>
          <w:sz w:val="28"/>
          <w:szCs w:val="28"/>
        </w:rPr>
        <w:t xml:space="preserve">го округа </w:t>
      </w:r>
      <w:r w:rsidRPr="009A543F">
        <w:rPr>
          <w:rFonts w:eastAsiaTheme="minorHAnsi"/>
          <w:sz w:val="28"/>
          <w:szCs w:val="28"/>
          <w:lang w:eastAsia="en-US"/>
        </w:rPr>
        <w:t>мероприятий по выявлению правообладателей ранее учтенных объектов недвижимости (за исключением жилищного фонда, земельных участков), напра</w:t>
      </w:r>
      <w:r w:rsidRPr="009A543F">
        <w:rPr>
          <w:rFonts w:eastAsiaTheme="minorHAnsi"/>
          <w:sz w:val="28"/>
          <w:szCs w:val="28"/>
          <w:lang w:eastAsia="en-US"/>
        </w:rPr>
        <w:t>в</w:t>
      </w:r>
      <w:r w:rsidRPr="009A543F">
        <w:rPr>
          <w:rFonts w:eastAsiaTheme="minorHAnsi"/>
          <w:sz w:val="28"/>
          <w:szCs w:val="28"/>
          <w:lang w:eastAsia="en-US"/>
        </w:rPr>
        <w:t>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9A543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rFonts w:eastAsiaTheme="minorHAnsi"/>
          <w:sz w:val="28"/>
          <w:szCs w:val="28"/>
          <w:lang w:eastAsia="en-US"/>
        </w:rPr>
        <w:t xml:space="preserve">2.2 </w:t>
      </w:r>
      <w:r>
        <w:rPr>
          <w:rFonts w:eastAsiaTheme="minorHAnsi"/>
          <w:sz w:val="28"/>
          <w:szCs w:val="28"/>
          <w:lang w:eastAsia="en-US"/>
        </w:rPr>
        <w:t>под</w:t>
      </w:r>
      <w:r w:rsidRPr="009A543F">
        <w:rPr>
          <w:rFonts w:eastAsiaTheme="minorHAnsi"/>
          <w:sz w:val="28"/>
          <w:szCs w:val="28"/>
          <w:lang w:eastAsia="en-US"/>
        </w:rPr>
        <w:t>пункт 3.4</w:t>
      </w:r>
      <w:r w:rsidRPr="009A543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9A543F">
        <w:rPr>
          <w:rFonts w:eastAsiaTheme="minorHAnsi"/>
          <w:sz w:val="28"/>
          <w:szCs w:val="28"/>
          <w:lang w:eastAsia="en-US"/>
        </w:rPr>
        <w:t>.2 признать утратившим силу;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rFonts w:eastAsiaTheme="minorHAnsi"/>
          <w:sz w:val="28"/>
          <w:szCs w:val="28"/>
          <w:lang w:eastAsia="en-US"/>
        </w:rPr>
        <w:t>2.3 дополнить пунктом 3.4</w:t>
      </w:r>
      <w:r w:rsidRPr="009A543F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9A543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rFonts w:eastAsiaTheme="minorHAnsi"/>
          <w:sz w:val="28"/>
          <w:szCs w:val="28"/>
          <w:lang w:eastAsia="en-US"/>
        </w:rPr>
        <w:lastRenderedPageBreak/>
        <w:t>«</w:t>
      </w:r>
      <w:r w:rsidRPr="009A543F">
        <w:rPr>
          <w:sz w:val="28"/>
          <w:szCs w:val="28"/>
        </w:rPr>
        <w:t>3.4</w:t>
      </w:r>
      <w:r w:rsidRPr="009A543F">
        <w:rPr>
          <w:sz w:val="28"/>
          <w:szCs w:val="28"/>
          <w:vertAlign w:val="superscript"/>
        </w:rPr>
        <w:t>3</w:t>
      </w:r>
      <w:r w:rsidRPr="009A543F">
        <w:rPr>
          <w:sz w:val="28"/>
          <w:szCs w:val="28"/>
        </w:rPr>
        <w:t xml:space="preserve">. В сфере принятия решений и проведения на территории Пермского городского округа мероприятий по выявлению правообладателей ранее учтенных объектов недвижимости </w:t>
      </w:r>
      <w:r w:rsidRPr="009A543F">
        <w:rPr>
          <w:rFonts w:eastAsiaTheme="minorHAnsi"/>
          <w:sz w:val="28"/>
          <w:szCs w:val="28"/>
          <w:lang w:eastAsia="en-US"/>
        </w:rPr>
        <w:t>(за исключением жилищного фонда, земельных учас</w:t>
      </w:r>
      <w:r w:rsidRPr="009A543F">
        <w:rPr>
          <w:rFonts w:eastAsiaTheme="minorHAnsi"/>
          <w:sz w:val="28"/>
          <w:szCs w:val="28"/>
          <w:lang w:eastAsia="en-US"/>
        </w:rPr>
        <w:t>т</w:t>
      </w:r>
      <w:r w:rsidRPr="009A543F">
        <w:rPr>
          <w:rFonts w:eastAsiaTheme="minorHAnsi"/>
          <w:sz w:val="28"/>
          <w:szCs w:val="28"/>
          <w:lang w:eastAsia="en-US"/>
        </w:rPr>
        <w:t>ков)</w:t>
      </w:r>
      <w:r w:rsidRPr="009A543F">
        <w:rPr>
          <w:sz w:val="28"/>
          <w:szCs w:val="28"/>
        </w:rPr>
        <w:t>, направления сведений о правообладателях данных объектов недвижимости для внесения в Единый госуда</w:t>
      </w:r>
      <w:r>
        <w:rPr>
          <w:sz w:val="28"/>
          <w:szCs w:val="28"/>
        </w:rPr>
        <w:t>рственный реестр недвижимости: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543F">
        <w:rPr>
          <w:sz w:val="28"/>
          <w:szCs w:val="28"/>
        </w:rPr>
        <w:t>3.4</w:t>
      </w:r>
      <w:r w:rsidRPr="009A543F">
        <w:rPr>
          <w:sz w:val="28"/>
          <w:szCs w:val="28"/>
          <w:vertAlign w:val="superscript"/>
        </w:rPr>
        <w:t>3</w:t>
      </w:r>
      <w:r w:rsidRPr="009A543F">
        <w:rPr>
          <w:sz w:val="28"/>
          <w:szCs w:val="28"/>
        </w:rPr>
        <w:t xml:space="preserve">.1. </w:t>
      </w:r>
      <w:r w:rsidRPr="009A543F">
        <w:rPr>
          <w:sz w:val="28"/>
          <w:szCs w:val="24"/>
        </w:rPr>
        <w:t>проводит на территории Пермского городского округа мероприятия</w:t>
      </w:r>
      <w:r w:rsidRPr="009A543F">
        <w:rPr>
          <w:sz w:val="28"/>
          <w:szCs w:val="28"/>
        </w:rPr>
        <w:t xml:space="preserve"> </w:t>
      </w:r>
      <w:r w:rsidRPr="009A543F">
        <w:rPr>
          <w:sz w:val="28"/>
          <w:szCs w:val="24"/>
        </w:rPr>
        <w:t xml:space="preserve">по выявлению правообладателей ранее учтенных объектов недвижимости </w:t>
      </w:r>
      <w:r w:rsidRPr="009A543F">
        <w:rPr>
          <w:color w:val="000000"/>
          <w:sz w:val="28"/>
          <w:szCs w:val="28"/>
        </w:rPr>
        <w:t>и мер</w:t>
      </w:r>
      <w:r w:rsidRPr="009A543F">
        <w:rPr>
          <w:color w:val="000000"/>
          <w:sz w:val="28"/>
          <w:szCs w:val="28"/>
        </w:rPr>
        <w:t>о</w:t>
      </w:r>
      <w:r w:rsidRPr="009A543F">
        <w:rPr>
          <w:color w:val="000000"/>
          <w:sz w:val="28"/>
          <w:szCs w:val="28"/>
        </w:rPr>
        <w:t>приятия по обеспечению внесения в Единый государственный реестр недвижим</w:t>
      </w:r>
      <w:r w:rsidRPr="009A543F">
        <w:rPr>
          <w:color w:val="000000"/>
          <w:sz w:val="28"/>
          <w:szCs w:val="28"/>
        </w:rPr>
        <w:t>о</w:t>
      </w:r>
      <w:r w:rsidRPr="009A543F">
        <w:rPr>
          <w:color w:val="000000"/>
          <w:sz w:val="28"/>
          <w:szCs w:val="28"/>
        </w:rPr>
        <w:t>сти сведений о правообладателях ранее учтенных объектов недвижимости в п</w:t>
      </w:r>
      <w:r w:rsidRPr="009A543F">
        <w:rPr>
          <w:color w:val="000000"/>
          <w:sz w:val="28"/>
          <w:szCs w:val="28"/>
        </w:rPr>
        <w:t>о</w:t>
      </w:r>
      <w:r w:rsidRPr="009A543F">
        <w:rPr>
          <w:color w:val="000000"/>
          <w:sz w:val="28"/>
          <w:szCs w:val="28"/>
        </w:rPr>
        <w:t>рядке, установленном законодательством (за исключением мероприятий по выя</w:t>
      </w:r>
      <w:r w:rsidRPr="009A543F">
        <w:rPr>
          <w:color w:val="000000"/>
          <w:sz w:val="28"/>
          <w:szCs w:val="28"/>
        </w:rPr>
        <w:t>в</w:t>
      </w:r>
      <w:r w:rsidRPr="009A543F">
        <w:rPr>
          <w:color w:val="000000"/>
          <w:sz w:val="28"/>
          <w:szCs w:val="28"/>
        </w:rPr>
        <w:t>лению правообладателей ранее учтенных объектов недвижимости, проводимых территориальными органами администрации города Перми), а также осуществл</w:t>
      </w:r>
      <w:r w:rsidRPr="009A543F">
        <w:rPr>
          <w:color w:val="000000"/>
          <w:sz w:val="28"/>
          <w:szCs w:val="28"/>
        </w:rPr>
        <w:t>я</w:t>
      </w:r>
      <w:r w:rsidRPr="009A543F">
        <w:rPr>
          <w:color w:val="000000"/>
          <w:sz w:val="28"/>
          <w:szCs w:val="28"/>
        </w:rPr>
        <w:t>ет иные действия, предусмотренные законодательством, в</w:t>
      </w:r>
      <w:proofErr w:type="gramEnd"/>
      <w:r w:rsidRPr="009A543F">
        <w:rPr>
          <w:color w:val="000000"/>
          <w:sz w:val="28"/>
          <w:szCs w:val="28"/>
        </w:rPr>
        <w:t xml:space="preserve"> </w:t>
      </w:r>
      <w:proofErr w:type="gramStart"/>
      <w:r w:rsidRPr="009A543F">
        <w:rPr>
          <w:color w:val="000000"/>
          <w:sz w:val="28"/>
          <w:szCs w:val="28"/>
        </w:rPr>
        <w:t>целях</w:t>
      </w:r>
      <w:proofErr w:type="gramEnd"/>
      <w:r w:rsidRPr="009A543F">
        <w:rPr>
          <w:color w:val="000000"/>
          <w:sz w:val="28"/>
          <w:szCs w:val="28"/>
        </w:rPr>
        <w:t xml:space="preserve"> реализации ук</w:t>
      </w:r>
      <w:r w:rsidRPr="009A543F">
        <w:rPr>
          <w:color w:val="000000"/>
          <w:sz w:val="28"/>
          <w:szCs w:val="28"/>
        </w:rPr>
        <w:t>а</w:t>
      </w:r>
      <w:r w:rsidRPr="009A543F">
        <w:rPr>
          <w:color w:val="000000"/>
          <w:sz w:val="28"/>
          <w:szCs w:val="28"/>
        </w:rPr>
        <w:t>занных мероприятий</w:t>
      </w:r>
      <w:r w:rsidRPr="009A543F">
        <w:rPr>
          <w:sz w:val="28"/>
          <w:szCs w:val="28"/>
        </w:rPr>
        <w:t>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543F">
        <w:rPr>
          <w:sz w:val="28"/>
          <w:szCs w:val="28"/>
        </w:rPr>
        <w:t>3.4</w:t>
      </w:r>
      <w:r w:rsidRPr="009A543F">
        <w:rPr>
          <w:sz w:val="28"/>
          <w:szCs w:val="28"/>
          <w:vertAlign w:val="superscript"/>
        </w:rPr>
        <w:t>3</w:t>
      </w:r>
      <w:r w:rsidRPr="009A543F">
        <w:rPr>
          <w:sz w:val="28"/>
          <w:szCs w:val="28"/>
        </w:rPr>
        <w:t>.2. подготавливает проект решения о выявлении правообладателя ранее учтенного объекта недвижимости</w:t>
      </w:r>
      <w:r w:rsidRPr="009A543F">
        <w:rPr>
          <w:sz w:val="28"/>
          <w:szCs w:val="24"/>
        </w:rPr>
        <w:t>,</w:t>
      </w:r>
      <w:r w:rsidRPr="009A543F">
        <w:rPr>
          <w:sz w:val="28"/>
          <w:szCs w:val="28"/>
        </w:rPr>
        <w:t xml:space="preserve"> принимает решение </w:t>
      </w:r>
      <w:r w:rsidRPr="009A543F">
        <w:rPr>
          <w:sz w:val="28"/>
          <w:szCs w:val="24"/>
        </w:rPr>
        <w:t>о выявлении правооблад</w:t>
      </w:r>
      <w:r w:rsidRPr="009A543F">
        <w:rPr>
          <w:sz w:val="28"/>
          <w:szCs w:val="24"/>
        </w:rPr>
        <w:t>а</w:t>
      </w:r>
      <w:r w:rsidRPr="009A543F">
        <w:rPr>
          <w:sz w:val="28"/>
          <w:szCs w:val="24"/>
        </w:rPr>
        <w:t>теля ранее учтенного объекта недвижимости;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sz w:val="28"/>
          <w:szCs w:val="28"/>
        </w:rPr>
        <w:t>3.4</w:t>
      </w:r>
      <w:r w:rsidRPr="009A543F">
        <w:rPr>
          <w:sz w:val="28"/>
          <w:szCs w:val="28"/>
          <w:vertAlign w:val="superscript"/>
        </w:rPr>
        <w:t>3</w:t>
      </w:r>
      <w:r w:rsidRPr="009A543F">
        <w:rPr>
          <w:sz w:val="28"/>
          <w:szCs w:val="28"/>
        </w:rPr>
        <w:t xml:space="preserve">.3. обращается в суд с требованием о внесении в </w:t>
      </w:r>
      <w:r w:rsidRPr="009A543F">
        <w:rPr>
          <w:sz w:val="28"/>
          <w:szCs w:val="24"/>
        </w:rPr>
        <w:t>Единый государстве</w:t>
      </w:r>
      <w:r w:rsidRPr="009A543F">
        <w:rPr>
          <w:sz w:val="28"/>
          <w:szCs w:val="24"/>
        </w:rPr>
        <w:t>н</w:t>
      </w:r>
      <w:r w:rsidRPr="009A543F">
        <w:rPr>
          <w:sz w:val="28"/>
          <w:szCs w:val="24"/>
        </w:rPr>
        <w:t>ный реестр недвижимости записи, предусмотренной законодательством, о ранее учтенном объекте недвижимости</w:t>
      </w:r>
      <w:r w:rsidRPr="009A543F">
        <w:rPr>
          <w:rFonts w:eastAsiaTheme="minorHAnsi"/>
          <w:sz w:val="28"/>
          <w:szCs w:val="28"/>
          <w:lang w:eastAsia="en-US"/>
        </w:rPr>
        <w:t>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sz w:val="28"/>
          <w:szCs w:val="24"/>
        </w:rPr>
        <w:t>3.4</w:t>
      </w:r>
      <w:r w:rsidRPr="009A543F">
        <w:rPr>
          <w:sz w:val="28"/>
          <w:szCs w:val="24"/>
          <w:vertAlign w:val="superscript"/>
        </w:rPr>
        <w:t>3</w:t>
      </w:r>
      <w:r w:rsidRPr="009A543F">
        <w:rPr>
          <w:sz w:val="28"/>
          <w:szCs w:val="24"/>
        </w:rPr>
        <w:t>.4. обращается в федеральный орган исполнительной власти, осущест</w:t>
      </w:r>
      <w:r w:rsidRPr="009A543F">
        <w:rPr>
          <w:sz w:val="28"/>
          <w:szCs w:val="24"/>
        </w:rPr>
        <w:t>в</w:t>
      </w:r>
      <w:r w:rsidRPr="009A543F">
        <w:rPr>
          <w:sz w:val="28"/>
          <w:szCs w:val="24"/>
        </w:rPr>
        <w:t>ляющий государственный кадастровый учет и государственную регистрацию прав, с заявлением о внесении в Единый государственный реестр недвижимости сведений, предусмотренных законодательством, о ранее учтенном объекте н</w:t>
      </w:r>
      <w:r w:rsidRPr="009A543F">
        <w:rPr>
          <w:sz w:val="28"/>
          <w:szCs w:val="24"/>
        </w:rPr>
        <w:t>е</w:t>
      </w:r>
      <w:r w:rsidRPr="009A543F">
        <w:rPr>
          <w:sz w:val="28"/>
          <w:szCs w:val="24"/>
        </w:rPr>
        <w:t>движимости, а в случаях, установленных законодательством, с заявлением о сн</w:t>
      </w:r>
      <w:r w:rsidRPr="009A543F">
        <w:rPr>
          <w:sz w:val="28"/>
          <w:szCs w:val="24"/>
        </w:rPr>
        <w:t>я</w:t>
      </w:r>
      <w:r w:rsidRPr="009A543F">
        <w:rPr>
          <w:sz w:val="28"/>
          <w:szCs w:val="24"/>
        </w:rPr>
        <w:t>тии указанного объекта недвижимости с государственного кадастрового учета</w:t>
      </w:r>
      <w:proofErr w:type="gramStart"/>
      <w:r w:rsidRPr="009A543F">
        <w:rPr>
          <w:sz w:val="28"/>
          <w:szCs w:val="24"/>
        </w:rPr>
        <w:t>.»;</w:t>
      </w:r>
      <w:proofErr w:type="gramEnd"/>
    </w:p>
    <w:p w:rsidR="00E0387B" w:rsidRPr="00791AD3" w:rsidRDefault="00E0387B" w:rsidP="00E0387B">
      <w:pPr>
        <w:pStyle w:val="ac"/>
        <w:ind w:firstLine="709"/>
        <w:jc w:val="both"/>
        <w:rPr>
          <w:sz w:val="28"/>
          <w:szCs w:val="28"/>
        </w:rPr>
      </w:pPr>
      <w:r w:rsidRPr="00791AD3">
        <w:rPr>
          <w:sz w:val="28"/>
          <w:szCs w:val="28"/>
        </w:rPr>
        <w:t>2.4 подпункт 5.2.12 дополнить абзацем следующего содержания:</w:t>
      </w:r>
    </w:p>
    <w:p w:rsidR="00E0387B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AD3">
        <w:rPr>
          <w:sz w:val="28"/>
          <w:szCs w:val="28"/>
        </w:rPr>
        <w:t>«</w:t>
      </w:r>
      <w:proofErr w:type="gramStart"/>
      <w:r w:rsidRPr="00791AD3">
        <w:rPr>
          <w:sz w:val="28"/>
          <w:szCs w:val="28"/>
        </w:rPr>
        <w:t>выявлении</w:t>
      </w:r>
      <w:proofErr w:type="gramEnd"/>
      <w:r w:rsidRPr="00791AD3">
        <w:rPr>
          <w:sz w:val="28"/>
          <w:szCs w:val="28"/>
        </w:rPr>
        <w:t xml:space="preserve"> правообладателя ранее учтенного объекта недвижимости (за</w:t>
      </w:r>
      <w:r>
        <w:rPr>
          <w:sz w:val="28"/>
          <w:szCs w:val="28"/>
        </w:rPr>
        <w:t> </w:t>
      </w:r>
      <w:r w:rsidRPr="00791AD3">
        <w:rPr>
          <w:sz w:val="28"/>
          <w:szCs w:val="28"/>
        </w:rPr>
        <w:t>исключением жилищного</w:t>
      </w:r>
      <w:r>
        <w:rPr>
          <w:sz w:val="28"/>
          <w:szCs w:val="28"/>
        </w:rPr>
        <w:t xml:space="preserve"> фонда, земельных участков).».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sz w:val="28"/>
          <w:szCs w:val="24"/>
        </w:rPr>
        <w:t xml:space="preserve">3. </w:t>
      </w:r>
      <w:proofErr w:type="gramStart"/>
      <w:r w:rsidRPr="009A543F">
        <w:rPr>
          <w:sz w:val="28"/>
          <w:szCs w:val="24"/>
        </w:rPr>
        <w:t>Внести в Положение об управлении жилищных отношений администр</w:t>
      </w:r>
      <w:r w:rsidRPr="009A543F">
        <w:rPr>
          <w:sz w:val="28"/>
          <w:szCs w:val="24"/>
        </w:rPr>
        <w:t>а</w:t>
      </w:r>
      <w:r w:rsidRPr="009A543F">
        <w:rPr>
          <w:sz w:val="28"/>
          <w:szCs w:val="24"/>
        </w:rPr>
        <w:t>ции города Перми, утвержденное решением Пермской городской Думы от 12.09.2006 № 213 (</w:t>
      </w:r>
      <w:r w:rsidRPr="009A543F">
        <w:rPr>
          <w:rFonts w:eastAsiaTheme="minorHAnsi"/>
          <w:sz w:val="28"/>
          <w:szCs w:val="28"/>
          <w:lang w:eastAsia="en-US"/>
        </w:rPr>
        <w:t>в редакции решений Пермской городской Думы от 26.06.2007 № 164, от 28.08.2007 № 199, от 23.10.2007 № 257, от 25.03.2008 № 88, от 24.02.2009 № 31, от 25.08.2009 № 188, от 24.11.2009 № 292, от 17.12.2010 № 216, от 30.08.2011 № 157, от 21.12.2011 № 244, от 21.12.2011 № 253, от 27.03.2012 № 45</w:t>
      </w:r>
      <w:proofErr w:type="gramEnd"/>
      <w:r w:rsidRPr="009A543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9A543F">
        <w:rPr>
          <w:rFonts w:eastAsiaTheme="minorHAnsi"/>
          <w:sz w:val="28"/>
          <w:szCs w:val="28"/>
          <w:lang w:eastAsia="en-US"/>
        </w:rPr>
        <w:t xml:space="preserve">от 25.09.2012 № 189, от 23.10.2012 № 219, от 26.02.2013 № 37, от 17.12.2013 № 300, от 28.10.2014 № 219, от 27.01.2015 № 11, от 24.03.2015 № 48, от 25.08.2015 № 158, от 24.01.2017 № 14, от 21.11.2017 № 238, от 19.12.2017 № 259, от 26.06.2018 № 108, от 25.09.2018 № 191, от 17.12.2019 № 327, от 25.02.2020 № 36, от 25.05.2021 № 130, от 22.06.2021 № 149), </w:t>
      </w:r>
      <w:r w:rsidRPr="009A543F">
        <w:rPr>
          <w:sz w:val="28"/>
          <w:szCs w:val="24"/>
        </w:rPr>
        <w:t>изменения:</w:t>
      </w:r>
      <w:proofErr w:type="gramEnd"/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4"/>
        </w:rPr>
        <w:t xml:space="preserve">3.1 дополнить </w:t>
      </w:r>
      <w:r w:rsidRPr="009A543F">
        <w:rPr>
          <w:sz w:val="28"/>
          <w:szCs w:val="28"/>
        </w:rPr>
        <w:t>подпунктом 2.2.7 следующего содержания: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«2.2.7.</w:t>
      </w:r>
      <w:r w:rsidRPr="009A543F">
        <w:rPr>
          <w:sz w:val="28"/>
          <w:szCs w:val="28"/>
        </w:rPr>
        <w:t xml:space="preserve"> принятие решений и проведение на территории Пермского городск</w:t>
      </w:r>
      <w:r w:rsidRPr="009A543F">
        <w:rPr>
          <w:sz w:val="28"/>
          <w:szCs w:val="28"/>
        </w:rPr>
        <w:t>о</w:t>
      </w:r>
      <w:r w:rsidRPr="009A543F">
        <w:rPr>
          <w:sz w:val="28"/>
          <w:szCs w:val="28"/>
        </w:rPr>
        <w:t xml:space="preserve">го округа </w:t>
      </w:r>
      <w:r w:rsidRPr="009A543F">
        <w:rPr>
          <w:rFonts w:eastAsiaTheme="minorHAnsi"/>
          <w:sz w:val="28"/>
          <w:szCs w:val="28"/>
          <w:lang w:eastAsia="en-US"/>
        </w:rPr>
        <w:t>мероприятий по выявлению правообладателей ранее учтенных жилых помещений, направление сведений о правообладателях данных объектов недв</w:t>
      </w:r>
      <w:r w:rsidRPr="009A543F">
        <w:rPr>
          <w:rFonts w:eastAsiaTheme="minorHAnsi"/>
          <w:sz w:val="28"/>
          <w:szCs w:val="28"/>
          <w:lang w:eastAsia="en-US"/>
        </w:rPr>
        <w:t>и</w:t>
      </w:r>
      <w:r w:rsidRPr="009A543F">
        <w:rPr>
          <w:rFonts w:eastAsiaTheme="minorHAnsi"/>
          <w:sz w:val="28"/>
          <w:szCs w:val="28"/>
          <w:lang w:eastAsia="en-US"/>
        </w:rPr>
        <w:t>жимости для внесения в Единый государственный реестр недвижимости</w:t>
      </w:r>
      <w:proofErr w:type="gramStart"/>
      <w:r w:rsidRPr="009A543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F6F52" w:rsidRPr="000F6F52" w:rsidRDefault="000F6F52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дополнить пунктом </w:t>
      </w:r>
      <w:r w:rsidRPr="009A543F">
        <w:rPr>
          <w:sz w:val="28"/>
          <w:szCs w:val="28"/>
        </w:rPr>
        <w:t>3.6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0387B" w:rsidRPr="009A543F" w:rsidRDefault="000F6F52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387B" w:rsidRPr="009A543F">
        <w:rPr>
          <w:sz w:val="28"/>
          <w:szCs w:val="28"/>
        </w:rPr>
        <w:t>3.6</w:t>
      </w:r>
      <w:r w:rsidR="00E0387B" w:rsidRPr="009A543F">
        <w:rPr>
          <w:sz w:val="28"/>
          <w:szCs w:val="28"/>
          <w:vertAlign w:val="superscript"/>
        </w:rPr>
        <w:t>1</w:t>
      </w:r>
      <w:r w:rsidR="00E0387B" w:rsidRPr="009A543F">
        <w:rPr>
          <w:sz w:val="28"/>
          <w:szCs w:val="28"/>
        </w:rPr>
        <w:t xml:space="preserve">. В сфере принятия решений и проведения на территории Пермского городского округа </w:t>
      </w:r>
      <w:r w:rsidR="00E0387B" w:rsidRPr="009A543F">
        <w:rPr>
          <w:rFonts w:eastAsiaTheme="minorHAnsi"/>
          <w:sz w:val="28"/>
          <w:szCs w:val="28"/>
          <w:lang w:eastAsia="en-US"/>
        </w:rPr>
        <w:t>мероприятий по выявлению правообладателей ранее учтенных жилых помещений, направления сведений о правообладателях данных объектов недвижимости для внесения в Единый государственный реестр недвижимости: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543F">
        <w:rPr>
          <w:sz w:val="28"/>
          <w:szCs w:val="28"/>
        </w:rPr>
        <w:t>3.6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.1.</w:t>
      </w:r>
      <w:r w:rsidRPr="009A543F">
        <w:rPr>
          <w:sz w:val="28"/>
          <w:szCs w:val="24"/>
        </w:rPr>
        <w:t xml:space="preserve"> проводит на территории Пермского городского округа мероприятия</w:t>
      </w:r>
      <w:r w:rsidRPr="009A543F">
        <w:rPr>
          <w:sz w:val="28"/>
          <w:szCs w:val="28"/>
        </w:rPr>
        <w:t xml:space="preserve"> </w:t>
      </w:r>
      <w:r w:rsidRPr="009A543F">
        <w:rPr>
          <w:sz w:val="28"/>
          <w:szCs w:val="24"/>
        </w:rPr>
        <w:t xml:space="preserve">по выявлению правообладателей ранее учтенных </w:t>
      </w:r>
      <w:r w:rsidRPr="009A543F">
        <w:rPr>
          <w:rFonts w:eastAsiaTheme="minorHAnsi"/>
          <w:sz w:val="28"/>
          <w:szCs w:val="28"/>
          <w:lang w:eastAsia="en-US"/>
        </w:rPr>
        <w:t>жилых помещений</w:t>
      </w:r>
      <w:r w:rsidRPr="009A543F">
        <w:rPr>
          <w:color w:val="000000"/>
          <w:sz w:val="28"/>
          <w:szCs w:val="28"/>
        </w:rPr>
        <w:t xml:space="preserve"> и меропри</w:t>
      </w:r>
      <w:r w:rsidRPr="009A543F">
        <w:rPr>
          <w:color w:val="000000"/>
          <w:sz w:val="28"/>
          <w:szCs w:val="28"/>
        </w:rPr>
        <w:t>я</w:t>
      </w:r>
      <w:r w:rsidRPr="009A543F">
        <w:rPr>
          <w:color w:val="000000"/>
          <w:sz w:val="28"/>
          <w:szCs w:val="28"/>
        </w:rPr>
        <w:t>тия по обеспечению внесения в Единый государственный реестр недвижимости сведений о правообладателях ранее учтенных жилых помещений в порядке, уст</w:t>
      </w:r>
      <w:r w:rsidRPr="009A543F">
        <w:rPr>
          <w:color w:val="000000"/>
          <w:sz w:val="28"/>
          <w:szCs w:val="28"/>
        </w:rPr>
        <w:t>а</w:t>
      </w:r>
      <w:r w:rsidRPr="009A543F">
        <w:rPr>
          <w:color w:val="000000"/>
          <w:sz w:val="28"/>
          <w:szCs w:val="28"/>
        </w:rPr>
        <w:t>новленном законодательством (за исключением мероприятий по выявлению пр</w:t>
      </w:r>
      <w:r w:rsidRPr="009A543F">
        <w:rPr>
          <w:color w:val="000000"/>
          <w:sz w:val="28"/>
          <w:szCs w:val="28"/>
        </w:rPr>
        <w:t>а</w:t>
      </w:r>
      <w:r w:rsidRPr="009A543F">
        <w:rPr>
          <w:color w:val="000000"/>
          <w:sz w:val="28"/>
          <w:szCs w:val="28"/>
        </w:rPr>
        <w:t>вообладателей ранее учтенных жилых помещений, проводимых территориальн</w:t>
      </w:r>
      <w:r w:rsidRPr="009A543F">
        <w:rPr>
          <w:color w:val="000000"/>
          <w:sz w:val="28"/>
          <w:szCs w:val="28"/>
        </w:rPr>
        <w:t>ы</w:t>
      </w:r>
      <w:r w:rsidRPr="009A543F">
        <w:rPr>
          <w:color w:val="000000"/>
          <w:sz w:val="28"/>
          <w:szCs w:val="28"/>
        </w:rPr>
        <w:t>ми органами администрации города Перми), а также осуществляет иные действия, предусмотренные законодательством, в</w:t>
      </w:r>
      <w:proofErr w:type="gramEnd"/>
      <w:r w:rsidRPr="009A543F">
        <w:rPr>
          <w:color w:val="000000"/>
          <w:sz w:val="28"/>
          <w:szCs w:val="28"/>
        </w:rPr>
        <w:t xml:space="preserve"> </w:t>
      </w:r>
      <w:proofErr w:type="gramStart"/>
      <w:r w:rsidRPr="009A543F">
        <w:rPr>
          <w:color w:val="000000"/>
          <w:sz w:val="28"/>
          <w:szCs w:val="28"/>
        </w:rPr>
        <w:t>целях</w:t>
      </w:r>
      <w:proofErr w:type="gramEnd"/>
      <w:r w:rsidRPr="009A543F">
        <w:rPr>
          <w:color w:val="000000"/>
          <w:sz w:val="28"/>
          <w:szCs w:val="28"/>
        </w:rPr>
        <w:t xml:space="preserve"> реализации указанных меропри</w:t>
      </w:r>
      <w:r w:rsidRPr="009A543F">
        <w:rPr>
          <w:color w:val="000000"/>
          <w:sz w:val="28"/>
          <w:szCs w:val="28"/>
        </w:rPr>
        <w:t>я</w:t>
      </w:r>
      <w:r w:rsidRPr="009A543F">
        <w:rPr>
          <w:color w:val="000000"/>
          <w:sz w:val="28"/>
          <w:szCs w:val="28"/>
        </w:rPr>
        <w:t>тий</w:t>
      </w:r>
      <w:r w:rsidRPr="009A543F">
        <w:rPr>
          <w:sz w:val="28"/>
          <w:szCs w:val="28"/>
        </w:rPr>
        <w:t>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543F">
        <w:rPr>
          <w:sz w:val="28"/>
          <w:szCs w:val="28"/>
        </w:rPr>
        <w:t>3.6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.2.</w:t>
      </w:r>
      <w:r w:rsidRPr="009A543F">
        <w:rPr>
          <w:sz w:val="28"/>
          <w:szCs w:val="28"/>
        </w:rPr>
        <w:t xml:space="preserve"> подготавливает проект решения о выявлении правообладателя ранее учтенного жилого помещения</w:t>
      </w:r>
      <w:r w:rsidRPr="009A543F">
        <w:rPr>
          <w:sz w:val="28"/>
          <w:szCs w:val="24"/>
        </w:rPr>
        <w:t>,</w:t>
      </w:r>
      <w:r w:rsidRPr="009A543F">
        <w:rPr>
          <w:sz w:val="28"/>
          <w:szCs w:val="28"/>
        </w:rPr>
        <w:t xml:space="preserve"> принимает решение </w:t>
      </w:r>
      <w:r w:rsidRPr="009A543F">
        <w:rPr>
          <w:sz w:val="28"/>
          <w:szCs w:val="24"/>
        </w:rPr>
        <w:t>о выявлении правообладателя ранее учтенного жилого помещения;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43F">
        <w:rPr>
          <w:sz w:val="28"/>
          <w:szCs w:val="28"/>
        </w:rPr>
        <w:t>3.6</w:t>
      </w:r>
      <w:r w:rsidRPr="009A54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.3.</w:t>
      </w:r>
      <w:r w:rsidRPr="009A543F">
        <w:rPr>
          <w:sz w:val="28"/>
          <w:szCs w:val="28"/>
        </w:rPr>
        <w:t xml:space="preserve"> обращается в суд с требованием о внесении в </w:t>
      </w:r>
      <w:r w:rsidRPr="009A543F">
        <w:rPr>
          <w:sz w:val="28"/>
          <w:szCs w:val="24"/>
        </w:rPr>
        <w:t>Единый государстве</w:t>
      </w:r>
      <w:r w:rsidRPr="009A543F">
        <w:rPr>
          <w:sz w:val="28"/>
          <w:szCs w:val="24"/>
        </w:rPr>
        <w:t>н</w:t>
      </w:r>
      <w:r w:rsidRPr="009A543F">
        <w:rPr>
          <w:sz w:val="28"/>
          <w:szCs w:val="24"/>
        </w:rPr>
        <w:t>ный реестр недвижимости записи, предусмотренной законодательством,</w:t>
      </w:r>
      <w:r w:rsidRPr="009A543F">
        <w:rPr>
          <w:rFonts w:eastAsiaTheme="minorHAnsi"/>
          <w:sz w:val="28"/>
          <w:szCs w:val="28"/>
          <w:lang w:eastAsia="en-US"/>
        </w:rPr>
        <w:t xml:space="preserve"> о ранее учтенном жилом помещении</w:t>
      </w:r>
      <w:r w:rsidRPr="009A543F">
        <w:rPr>
          <w:sz w:val="28"/>
          <w:szCs w:val="28"/>
        </w:rPr>
        <w:t>;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43F">
        <w:rPr>
          <w:sz w:val="28"/>
          <w:szCs w:val="24"/>
        </w:rPr>
        <w:t>3.6</w:t>
      </w:r>
      <w:r w:rsidRPr="009A543F">
        <w:rPr>
          <w:sz w:val="28"/>
          <w:szCs w:val="24"/>
          <w:vertAlign w:val="superscript"/>
        </w:rPr>
        <w:t>1</w:t>
      </w:r>
      <w:r>
        <w:rPr>
          <w:sz w:val="28"/>
          <w:szCs w:val="24"/>
        </w:rPr>
        <w:t>.4.</w:t>
      </w:r>
      <w:r w:rsidRPr="009A543F">
        <w:rPr>
          <w:sz w:val="28"/>
          <w:szCs w:val="24"/>
        </w:rPr>
        <w:t xml:space="preserve"> обращается в федеральный орган исполнительной власти, осущест</w:t>
      </w:r>
      <w:r w:rsidRPr="009A543F">
        <w:rPr>
          <w:sz w:val="28"/>
          <w:szCs w:val="24"/>
        </w:rPr>
        <w:t>в</w:t>
      </w:r>
      <w:r w:rsidRPr="009A543F">
        <w:rPr>
          <w:sz w:val="28"/>
          <w:szCs w:val="24"/>
        </w:rPr>
        <w:t>ляющий государственный кадастровый учет и государственную регистрацию прав, с заявлением о внесении в Единый государственный реестр недвижимости сведений, предусмотренных законодательством, о ранее учтенном жилом пом</w:t>
      </w:r>
      <w:r w:rsidRPr="009A543F">
        <w:rPr>
          <w:sz w:val="28"/>
          <w:szCs w:val="24"/>
        </w:rPr>
        <w:t>е</w:t>
      </w:r>
      <w:r w:rsidRPr="009A543F">
        <w:rPr>
          <w:sz w:val="28"/>
          <w:szCs w:val="24"/>
        </w:rPr>
        <w:t>щении</w:t>
      </w:r>
      <w:proofErr w:type="gramStart"/>
      <w:r w:rsidRPr="009A543F">
        <w:rPr>
          <w:sz w:val="28"/>
          <w:szCs w:val="24"/>
        </w:rPr>
        <w:t>.»;</w:t>
      </w:r>
      <w:proofErr w:type="gramEnd"/>
    </w:p>
    <w:p w:rsidR="00E0387B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37B70">
        <w:rPr>
          <w:sz w:val="28"/>
          <w:szCs w:val="24"/>
        </w:rPr>
        <w:t>3.3 подпункт 5.2.12 дополнить словами «, о выявлении правообладателя р</w:t>
      </w:r>
      <w:r w:rsidRPr="00437B70">
        <w:rPr>
          <w:sz w:val="28"/>
          <w:szCs w:val="24"/>
        </w:rPr>
        <w:t>а</w:t>
      </w:r>
      <w:r w:rsidRPr="00437B70">
        <w:rPr>
          <w:sz w:val="28"/>
          <w:szCs w:val="24"/>
        </w:rPr>
        <w:t>нее учтенного жилого помещения».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9A543F">
        <w:rPr>
          <w:sz w:val="28"/>
          <w:szCs w:val="24"/>
        </w:rPr>
        <w:t xml:space="preserve">4. </w:t>
      </w:r>
      <w:proofErr w:type="gramStart"/>
      <w:r w:rsidRPr="009A543F">
        <w:rPr>
          <w:sz w:val="28"/>
          <w:szCs w:val="24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</w:t>
      </w:r>
      <w:r w:rsidRPr="009A543F">
        <w:rPr>
          <w:rFonts w:eastAsiaTheme="minorHAnsi"/>
          <w:sz w:val="28"/>
          <w:szCs w:val="24"/>
          <w:lang w:eastAsia="en-US"/>
        </w:rPr>
        <w:t xml:space="preserve"> от 26.03.2013 </w:t>
      </w:r>
      <w:hyperlink r:id="rId27" w:history="1">
        <w:r w:rsidRPr="009A543F">
          <w:rPr>
            <w:rFonts w:eastAsiaTheme="minorHAnsi"/>
            <w:sz w:val="28"/>
            <w:szCs w:val="24"/>
            <w:lang w:eastAsia="en-US"/>
          </w:rPr>
          <w:t>№ 67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 25.06.2013 </w:t>
      </w:r>
      <w:hyperlink r:id="rId28" w:history="1">
        <w:r w:rsidRPr="009A543F">
          <w:rPr>
            <w:rFonts w:eastAsiaTheme="minorHAnsi"/>
            <w:sz w:val="28"/>
            <w:szCs w:val="24"/>
            <w:lang w:eastAsia="en-US"/>
          </w:rPr>
          <w:t>№ 131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27.08.2013 </w:t>
      </w:r>
      <w:hyperlink r:id="rId29" w:history="1">
        <w:r w:rsidRPr="009A543F">
          <w:rPr>
            <w:rFonts w:eastAsiaTheme="minorHAnsi"/>
            <w:sz w:val="28"/>
            <w:szCs w:val="24"/>
            <w:lang w:eastAsia="en-US"/>
          </w:rPr>
          <w:t>№ 188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24.09.2013 </w:t>
      </w:r>
      <w:hyperlink r:id="rId30" w:history="1">
        <w:r w:rsidRPr="009A543F">
          <w:rPr>
            <w:rFonts w:eastAsiaTheme="minorHAnsi"/>
            <w:sz w:val="28"/>
            <w:szCs w:val="24"/>
            <w:lang w:eastAsia="en-US"/>
          </w:rPr>
          <w:t>№ 223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25.02.2014 </w:t>
      </w:r>
      <w:hyperlink r:id="rId31" w:history="1">
        <w:r w:rsidRPr="009A543F">
          <w:rPr>
            <w:rFonts w:eastAsiaTheme="minorHAnsi"/>
            <w:sz w:val="28"/>
            <w:szCs w:val="24"/>
            <w:lang w:eastAsia="en-US"/>
          </w:rPr>
          <w:t>№ 38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27.05.2014 </w:t>
      </w:r>
      <w:hyperlink r:id="rId32" w:history="1">
        <w:r w:rsidRPr="009A543F">
          <w:rPr>
            <w:rFonts w:eastAsiaTheme="minorHAnsi"/>
            <w:sz w:val="28"/>
            <w:szCs w:val="24"/>
            <w:lang w:eastAsia="en-US"/>
          </w:rPr>
          <w:t>№ 122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23.09.2014 </w:t>
      </w:r>
      <w:hyperlink r:id="rId33" w:history="1">
        <w:r w:rsidRPr="009A543F">
          <w:rPr>
            <w:rFonts w:eastAsiaTheme="minorHAnsi"/>
            <w:sz w:val="28"/>
            <w:szCs w:val="24"/>
            <w:lang w:eastAsia="en-US"/>
          </w:rPr>
          <w:t>№ 189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28.10.2014 </w:t>
      </w:r>
      <w:hyperlink r:id="rId34" w:history="1">
        <w:r w:rsidRPr="009A543F">
          <w:rPr>
            <w:rFonts w:eastAsiaTheme="minorHAnsi"/>
            <w:sz w:val="28"/>
            <w:szCs w:val="24"/>
            <w:lang w:eastAsia="en-US"/>
          </w:rPr>
          <w:t>№ 219</w:t>
        </w:r>
      </w:hyperlink>
      <w:r w:rsidRPr="009A543F">
        <w:rPr>
          <w:rFonts w:eastAsiaTheme="minorHAnsi"/>
          <w:sz w:val="28"/>
          <w:szCs w:val="24"/>
          <w:lang w:eastAsia="en-US"/>
        </w:rPr>
        <w:t>, от 24.02.2015</w:t>
      </w:r>
      <w:proofErr w:type="gramEnd"/>
      <w:r w:rsidRPr="009A543F">
        <w:rPr>
          <w:rFonts w:eastAsiaTheme="minorHAnsi"/>
          <w:sz w:val="28"/>
          <w:szCs w:val="24"/>
          <w:lang w:eastAsia="en-US"/>
        </w:rPr>
        <w:t xml:space="preserve"> </w:t>
      </w:r>
      <w:hyperlink r:id="rId35" w:history="1">
        <w:r w:rsidRPr="009A543F">
          <w:rPr>
            <w:rFonts w:eastAsiaTheme="minorHAnsi"/>
            <w:sz w:val="28"/>
            <w:szCs w:val="24"/>
            <w:lang w:eastAsia="en-US"/>
          </w:rPr>
          <w:t>№ 40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24.03.2015 </w:t>
      </w:r>
      <w:hyperlink r:id="rId36" w:history="1">
        <w:r w:rsidRPr="009A543F">
          <w:rPr>
            <w:rFonts w:eastAsiaTheme="minorHAnsi"/>
            <w:sz w:val="28"/>
            <w:szCs w:val="24"/>
            <w:lang w:eastAsia="en-US"/>
          </w:rPr>
          <w:t>№ 48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22.12.2015 </w:t>
      </w:r>
      <w:hyperlink r:id="rId37" w:history="1">
        <w:r w:rsidRPr="009A543F">
          <w:rPr>
            <w:rFonts w:eastAsiaTheme="minorHAnsi"/>
            <w:sz w:val="28"/>
            <w:szCs w:val="24"/>
            <w:lang w:eastAsia="en-US"/>
          </w:rPr>
          <w:t>№ 280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22.12.2015 </w:t>
      </w:r>
      <w:hyperlink r:id="rId38" w:history="1">
        <w:r w:rsidRPr="009A543F">
          <w:rPr>
            <w:rFonts w:eastAsiaTheme="minorHAnsi"/>
            <w:sz w:val="28"/>
            <w:szCs w:val="24"/>
            <w:lang w:eastAsia="en-US"/>
          </w:rPr>
          <w:t>№ 282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28.06.2016 </w:t>
      </w:r>
      <w:hyperlink r:id="rId39" w:history="1">
        <w:r w:rsidRPr="009A543F">
          <w:rPr>
            <w:rFonts w:eastAsiaTheme="minorHAnsi"/>
            <w:sz w:val="28"/>
            <w:szCs w:val="24"/>
            <w:lang w:eastAsia="en-US"/>
          </w:rPr>
          <w:t>№ 132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23.08.2016 </w:t>
      </w:r>
      <w:hyperlink r:id="rId40" w:history="1">
        <w:r w:rsidRPr="009A543F">
          <w:rPr>
            <w:rFonts w:eastAsiaTheme="minorHAnsi"/>
            <w:sz w:val="28"/>
            <w:szCs w:val="24"/>
            <w:lang w:eastAsia="en-US"/>
          </w:rPr>
          <w:t>№ 194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22.11.2016 </w:t>
      </w:r>
      <w:hyperlink r:id="rId41" w:history="1">
        <w:r w:rsidRPr="009A543F">
          <w:rPr>
            <w:rFonts w:eastAsiaTheme="minorHAnsi"/>
            <w:sz w:val="28"/>
            <w:szCs w:val="24"/>
            <w:lang w:eastAsia="en-US"/>
          </w:rPr>
          <w:t>№ 244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24.01.2017 </w:t>
      </w:r>
      <w:hyperlink r:id="rId42" w:history="1">
        <w:r w:rsidRPr="009A543F">
          <w:rPr>
            <w:rFonts w:eastAsiaTheme="minorHAnsi"/>
            <w:sz w:val="28"/>
            <w:szCs w:val="24"/>
            <w:lang w:eastAsia="en-US"/>
          </w:rPr>
          <w:t>№ 14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28.02.2017 </w:t>
      </w:r>
      <w:hyperlink r:id="rId43" w:history="1">
        <w:r w:rsidRPr="009A543F">
          <w:rPr>
            <w:rFonts w:eastAsiaTheme="minorHAnsi"/>
            <w:sz w:val="28"/>
            <w:szCs w:val="24"/>
            <w:lang w:eastAsia="en-US"/>
          </w:rPr>
          <w:t>№ 33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28.03.2017 </w:t>
      </w:r>
      <w:hyperlink r:id="rId44" w:history="1">
        <w:r w:rsidRPr="009A543F">
          <w:rPr>
            <w:rFonts w:eastAsiaTheme="minorHAnsi"/>
            <w:sz w:val="28"/>
            <w:szCs w:val="24"/>
            <w:lang w:eastAsia="en-US"/>
          </w:rPr>
          <w:t>№ 64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28.03.201 7 </w:t>
      </w:r>
      <w:hyperlink r:id="rId45" w:history="1">
        <w:r w:rsidRPr="009A543F">
          <w:rPr>
            <w:rFonts w:eastAsiaTheme="minorHAnsi"/>
            <w:sz w:val="28"/>
            <w:szCs w:val="24"/>
            <w:lang w:eastAsia="en-US"/>
          </w:rPr>
          <w:t>№ 65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25.04.2017 </w:t>
      </w:r>
      <w:hyperlink r:id="rId46" w:history="1">
        <w:r w:rsidRPr="009A543F">
          <w:rPr>
            <w:rFonts w:eastAsiaTheme="minorHAnsi"/>
            <w:sz w:val="28"/>
            <w:szCs w:val="24"/>
            <w:lang w:eastAsia="en-US"/>
          </w:rPr>
          <w:t>№ 81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27.06.2017 </w:t>
      </w:r>
      <w:hyperlink r:id="rId47" w:history="1">
        <w:r w:rsidRPr="009A543F">
          <w:rPr>
            <w:rFonts w:eastAsiaTheme="minorHAnsi"/>
            <w:sz w:val="28"/>
            <w:szCs w:val="24"/>
            <w:lang w:eastAsia="en-US"/>
          </w:rPr>
          <w:t>№ 128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19.12.2017 </w:t>
      </w:r>
      <w:hyperlink r:id="rId48" w:history="1">
        <w:r w:rsidRPr="009A543F">
          <w:rPr>
            <w:rFonts w:eastAsiaTheme="minorHAnsi"/>
            <w:sz w:val="28"/>
            <w:szCs w:val="24"/>
            <w:lang w:eastAsia="en-US"/>
          </w:rPr>
          <w:t>№ 259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22.05.2018 </w:t>
      </w:r>
      <w:hyperlink r:id="rId49" w:history="1">
        <w:r w:rsidRPr="009A543F">
          <w:rPr>
            <w:rFonts w:eastAsiaTheme="minorHAnsi"/>
            <w:sz w:val="28"/>
            <w:szCs w:val="24"/>
            <w:lang w:eastAsia="en-US"/>
          </w:rPr>
          <w:t>№ 86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26.06.2018 </w:t>
      </w:r>
      <w:hyperlink r:id="rId50" w:history="1">
        <w:r w:rsidRPr="009A543F">
          <w:rPr>
            <w:rFonts w:eastAsiaTheme="minorHAnsi"/>
            <w:sz w:val="28"/>
            <w:szCs w:val="24"/>
            <w:lang w:eastAsia="en-US"/>
          </w:rPr>
          <w:t>№ 108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28.08.2018 </w:t>
      </w:r>
      <w:hyperlink r:id="rId51" w:history="1">
        <w:r w:rsidRPr="009A543F">
          <w:rPr>
            <w:rFonts w:eastAsiaTheme="minorHAnsi"/>
            <w:sz w:val="28"/>
            <w:szCs w:val="24"/>
            <w:lang w:eastAsia="en-US"/>
          </w:rPr>
          <w:t>№ 156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,от 25.09.2018 </w:t>
      </w:r>
      <w:hyperlink r:id="rId52" w:history="1">
        <w:r w:rsidRPr="009A543F">
          <w:rPr>
            <w:rFonts w:eastAsiaTheme="minorHAnsi"/>
            <w:sz w:val="28"/>
            <w:szCs w:val="24"/>
            <w:lang w:eastAsia="en-US"/>
          </w:rPr>
          <w:t>№ 191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20.11.2018 </w:t>
      </w:r>
      <w:hyperlink r:id="rId53" w:history="1">
        <w:r w:rsidRPr="009A543F">
          <w:rPr>
            <w:rFonts w:eastAsiaTheme="minorHAnsi"/>
            <w:sz w:val="28"/>
            <w:szCs w:val="24"/>
            <w:lang w:eastAsia="en-US"/>
          </w:rPr>
          <w:t>№ 244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 18.12.2018 </w:t>
      </w:r>
      <w:hyperlink r:id="rId54" w:history="1">
        <w:r w:rsidRPr="009A543F">
          <w:rPr>
            <w:rFonts w:eastAsiaTheme="minorHAnsi"/>
            <w:sz w:val="28"/>
            <w:szCs w:val="24"/>
            <w:lang w:eastAsia="en-US"/>
          </w:rPr>
          <w:t>№ 263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18.12.2018 </w:t>
      </w:r>
      <w:hyperlink r:id="rId55" w:history="1">
        <w:r w:rsidRPr="009A543F">
          <w:rPr>
            <w:rFonts w:eastAsiaTheme="minorHAnsi"/>
            <w:sz w:val="28"/>
            <w:szCs w:val="24"/>
            <w:lang w:eastAsia="en-US"/>
          </w:rPr>
          <w:t>№ 273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22.01.2019 </w:t>
      </w:r>
      <w:hyperlink r:id="rId56" w:history="1">
        <w:r w:rsidRPr="009A543F">
          <w:rPr>
            <w:rFonts w:eastAsiaTheme="minorHAnsi"/>
            <w:sz w:val="28"/>
            <w:szCs w:val="24"/>
            <w:lang w:eastAsia="en-US"/>
          </w:rPr>
          <w:t>№ 10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26.02.2019 </w:t>
      </w:r>
      <w:hyperlink r:id="rId57" w:history="1">
        <w:r w:rsidRPr="009A543F">
          <w:rPr>
            <w:rFonts w:eastAsiaTheme="minorHAnsi"/>
            <w:sz w:val="28"/>
            <w:szCs w:val="24"/>
            <w:lang w:eastAsia="en-US"/>
          </w:rPr>
          <w:t>№ 33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27.08.2019 </w:t>
      </w:r>
      <w:hyperlink r:id="rId58" w:history="1">
        <w:r w:rsidRPr="009A543F">
          <w:rPr>
            <w:rFonts w:eastAsiaTheme="minorHAnsi"/>
            <w:sz w:val="28"/>
            <w:szCs w:val="24"/>
            <w:lang w:eastAsia="en-US"/>
          </w:rPr>
          <w:t>№ 172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27.08.2019 </w:t>
      </w:r>
      <w:hyperlink r:id="rId59" w:history="1">
        <w:r w:rsidRPr="009A543F">
          <w:rPr>
            <w:rFonts w:eastAsiaTheme="minorHAnsi"/>
            <w:sz w:val="28"/>
            <w:szCs w:val="24"/>
            <w:lang w:eastAsia="en-US"/>
          </w:rPr>
          <w:t>№ 173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24.09.2019 </w:t>
      </w:r>
      <w:hyperlink r:id="rId60" w:history="1">
        <w:r w:rsidRPr="009A543F">
          <w:rPr>
            <w:rFonts w:eastAsiaTheme="minorHAnsi"/>
            <w:sz w:val="28"/>
            <w:szCs w:val="24"/>
            <w:lang w:eastAsia="en-US"/>
          </w:rPr>
          <w:t>№ 227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19.11.2019 </w:t>
      </w:r>
      <w:hyperlink r:id="rId61" w:history="1">
        <w:r w:rsidRPr="009A543F">
          <w:rPr>
            <w:rFonts w:eastAsiaTheme="minorHAnsi"/>
            <w:sz w:val="28"/>
            <w:szCs w:val="24"/>
            <w:lang w:eastAsia="en-US"/>
          </w:rPr>
          <w:t>№ 277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19.11.2019 </w:t>
      </w:r>
      <w:hyperlink r:id="rId62" w:history="1">
        <w:r w:rsidRPr="009A543F">
          <w:rPr>
            <w:rFonts w:eastAsiaTheme="minorHAnsi"/>
            <w:sz w:val="28"/>
            <w:szCs w:val="24"/>
            <w:lang w:eastAsia="en-US"/>
          </w:rPr>
          <w:t>№ 284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17.12.2019 </w:t>
      </w:r>
      <w:hyperlink r:id="rId63" w:history="1">
        <w:r w:rsidRPr="009A543F">
          <w:rPr>
            <w:rFonts w:eastAsiaTheme="minorHAnsi"/>
            <w:sz w:val="28"/>
            <w:szCs w:val="24"/>
            <w:lang w:eastAsia="en-US"/>
          </w:rPr>
          <w:t>№ 310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25.02.2020 </w:t>
      </w:r>
      <w:hyperlink r:id="rId64" w:history="1">
        <w:r w:rsidRPr="009A543F">
          <w:rPr>
            <w:rFonts w:eastAsiaTheme="minorHAnsi"/>
            <w:sz w:val="28"/>
            <w:szCs w:val="24"/>
            <w:lang w:eastAsia="en-US"/>
          </w:rPr>
          <w:t>№ 36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 25.02.2020 </w:t>
      </w:r>
      <w:hyperlink r:id="rId65" w:history="1">
        <w:r w:rsidRPr="009A543F">
          <w:rPr>
            <w:rFonts w:eastAsiaTheme="minorHAnsi"/>
            <w:sz w:val="28"/>
            <w:szCs w:val="24"/>
            <w:lang w:eastAsia="en-US"/>
          </w:rPr>
          <w:t>№ 52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24.03.2020 </w:t>
      </w:r>
      <w:hyperlink r:id="rId66" w:history="1">
        <w:r w:rsidRPr="009A543F">
          <w:rPr>
            <w:rFonts w:eastAsiaTheme="minorHAnsi"/>
            <w:sz w:val="28"/>
            <w:szCs w:val="24"/>
            <w:lang w:eastAsia="en-US"/>
          </w:rPr>
          <w:t>№ 72</w:t>
        </w:r>
      </w:hyperlink>
      <w:r w:rsidRPr="009A543F">
        <w:rPr>
          <w:rFonts w:eastAsiaTheme="minorHAnsi"/>
          <w:sz w:val="28"/>
          <w:szCs w:val="24"/>
          <w:lang w:eastAsia="en-US"/>
        </w:rPr>
        <w:t xml:space="preserve">, от 27.04.2021 </w:t>
      </w:r>
      <w:hyperlink r:id="rId67" w:history="1">
        <w:r w:rsidRPr="009A543F">
          <w:rPr>
            <w:rFonts w:eastAsiaTheme="minorHAnsi"/>
            <w:sz w:val="28"/>
            <w:szCs w:val="24"/>
            <w:lang w:eastAsia="en-US"/>
          </w:rPr>
          <w:t>№ 99</w:t>
        </w:r>
      </w:hyperlink>
      <w:r w:rsidRPr="009A543F">
        <w:rPr>
          <w:rFonts w:eastAsiaTheme="minorHAnsi"/>
          <w:sz w:val="28"/>
          <w:szCs w:val="24"/>
          <w:lang w:eastAsia="en-US"/>
        </w:rPr>
        <w:t>, от 25.05.2021 № 127</w:t>
      </w:r>
      <w:r w:rsidRPr="009A543F">
        <w:rPr>
          <w:sz w:val="28"/>
          <w:szCs w:val="24"/>
        </w:rPr>
        <w:t>), изменение, дополнив подпунктом 3.2.5.6 следующего содержания: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«3.2.5.6</w:t>
      </w:r>
      <w:r w:rsidRPr="009A543F">
        <w:rPr>
          <w:sz w:val="28"/>
          <w:szCs w:val="24"/>
          <w:lang w:eastAsia="en-US"/>
        </w:rPr>
        <w:t xml:space="preserve"> размещает на информационных щитах в границах территории рай</w:t>
      </w:r>
      <w:r w:rsidRPr="009A543F">
        <w:rPr>
          <w:sz w:val="28"/>
          <w:szCs w:val="24"/>
          <w:lang w:eastAsia="en-US"/>
        </w:rPr>
        <w:t>о</w:t>
      </w:r>
      <w:r w:rsidRPr="009A543F">
        <w:rPr>
          <w:sz w:val="28"/>
          <w:szCs w:val="24"/>
          <w:lang w:eastAsia="en-US"/>
        </w:rPr>
        <w:t xml:space="preserve">на (поселка Новые </w:t>
      </w:r>
      <w:proofErr w:type="spellStart"/>
      <w:r w:rsidRPr="009A543F">
        <w:rPr>
          <w:sz w:val="28"/>
          <w:szCs w:val="24"/>
          <w:lang w:eastAsia="en-US"/>
        </w:rPr>
        <w:t>Ляды</w:t>
      </w:r>
      <w:proofErr w:type="spellEnd"/>
      <w:r w:rsidRPr="009A543F">
        <w:rPr>
          <w:sz w:val="28"/>
          <w:szCs w:val="24"/>
          <w:lang w:eastAsia="en-US"/>
        </w:rPr>
        <w:t>), на которой расположены ранее учтенные объекты н</w:t>
      </w:r>
      <w:r w:rsidRPr="009A543F">
        <w:rPr>
          <w:sz w:val="28"/>
          <w:szCs w:val="24"/>
          <w:lang w:eastAsia="en-US"/>
        </w:rPr>
        <w:t>е</w:t>
      </w:r>
      <w:r w:rsidRPr="009A543F">
        <w:rPr>
          <w:sz w:val="28"/>
          <w:szCs w:val="24"/>
          <w:lang w:eastAsia="en-US"/>
        </w:rPr>
        <w:t>движимости, сообщения о способах и порядке предоставления сведений о прав</w:t>
      </w:r>
      <w:r w:rsidRPr="009A543F">
        <w:rPr>
          <w:sz w:val="28"/>
          <w:szCs w:val="24"/>
          <w:lang w:eastAsia="en-US"/>
        </w:rPr>
        <w:t>о</w:t>
      </w:r>
      <w:r w:rsidRPr="009A543F">
        <w:rPr>
          <w:sz w:val="28"/>
          <w:szCs w:val="24"/>
          <w:lang w:eastAsia="en-US"/>
        </w:rPr>
        <w:lastRenderedPageBreak/>
        <w:t>обладателях ранее учтенных объектов недвижимости в объеме, предусмотренном законодательством</w:t>
      </w:r>
      <w:proofErr w:type="gramStart"/>
      <w:r w:rsidR="00D72E84">
        <w:rPr>
          <w:rFonts w:eastAsiaTheme="minorHAnsi"/>
          <w:sz w:val="28"/>
          <w:szCs w:val="24"/>
          <w:lang w:eastAsia="en-US"/>
        </w:rPr>
        <w:t>;</w:t>
      </w:r>
      <w:r w:rsidRPr="009A543F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9A543F">
        <w:rPr>
          <w:rFonts w:eastAsiaTheme="minorHAnsi"/>
          <w:sz w:val="28"/>
          <w:szCs w:val="28"/>
          <w:lang w:eastAsia="en-US"/>
        </w:rPr>
        <w:t>.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9A543F">
        <w:rPr>
          <w:sz w:val="28"/>
          <w:szCs w:val="24"/>
        </w:rPr>
        <w:t xml:space="preserve">5. </w:t>
      </w:r>
      <w:r w:rsidRPr="009A543F">
        <w:rPr>
          <w:rFonts w:eastAsiaTheme="minorHAns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Pr="009A543F">
        <w:rPr>
          <w:rFonts w:eastAsiaTheme="minorHAnsi"/>
          <w:sz w:val="28"/>
          <w:szCs w:val="24"/>
          <w:lang w:eastAsia="en-US"/>
        </w:rPr>
        <w:t>о</w:t>
      </w:r>
      <w:r w:rsidRPr="009A543F">
        <w:rPr>
          <w:rFonts w:eastAsiaTheme="minorHAns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Pr="009A543F">
        <w:rPr>
          <w:rFonts w:eastAsiaTheme="minorHAnsi"/>
          <w:sz w:val="28"/>
          <w:szCs w:val="24"/>
          <w:lang w:eastAsia="en-US"/>
        </w:rPr>
        <w:t>р</w:t>
      </w:r>
      <w:r w:rsidRPr="009A543F">
        <w:rPr>
          <w:rFonts w:eastAsiaTheme="minorHAnsi"/>
          <w:sz w:val="28"/>
          <w:szCs w:val="24"/>
          <w:lang w:eastAsia="en-US"/>
        </w:rPr>
        <w:t>ганов местного самоуправления муниципального образования город Пермь» и </w:t>
      </w:r>
      <w:r w:rsidRPr="009A543F">
        <w:rPr>
          <w:bCs/>
          <w:sz w:val="28"/>
          <w:szCs w:val="28"/>
        </w:rPr>
        <w:t>распространяет свое действие на правоотношения, возникшие с 29.06.2021.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543F">
        <w:rPr>
          <w:sz w:val="28"/>
          <w:szCs w:val="24"/>
        </w:rPr>
        <w:t>6. Опубликовать настоящее решение в печатном средстве массовой инфо</w:t>
      </w:r>
      <w:r w:rsidRPr="009A543F">
        <w:rPr>
          <w:sz w:val="28"/>
          <w:szCs w:val="24"/>
        </w:rPr>
        <w:t>р</w:t>
      </w:r>
      <w:r w:rsidRPr="009A543F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9A543F">
        <w:rPr>
          <w:sz w:val="28"/>
          <w:szCs w:val="24"/>
        </w:rPr>
        <w:t>ь</w:t>
      </w:r>
      <w:r w:rsidRPr="009A543F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A543F">
        <w:rPr>
          <w:sz w:val="28"/>
          <w:szCs w:val="24"/>
        </w:rPr>
        <w:t>н</w:t>
      </w:r>
      <w:r w:rsidRPr="009A543F">
        <w:rPr>
          <w:sz w:val="28"/>
          <w:szCs w:val="24"/>
        </w:rPr>
        <w:t>формационно-телекоммуникационной сети Интернет.</w:t>
      </w:r>
    </w:p>
    <w:p w:rsidR="00E0387B" w:rsidRPr="009A543F" w:rsidRDefault="00E0387B" w:rsidP="00E0387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543F">
        <w:rPr>
          <w:sz w:val="28"/>
          <w:szCs w:val="24"/>
        </w:rPr>
        <w:t xml:space="preserve">7. </w:t>
      </w:r>
      <w:proofErr w:type="gramStart"/>
      <w:r w:rsidRPr="009A543F">
        <w:rPr>
          <w:sz w:val="28"/>
          <w:szCs w:val="24"/>
        </w:rPr>
        <w:t>Контроль за</w:t>
      </w:r>
      <w:proofErr w:type="gramEnd"/>
      <w:r w:rsidRPr="009A543F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A543F" w:rsidRPr="009A543F" w:rsidRDefault="009A543F" w:rsidP="009A543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68"/>
      <w:headerReference w:type="default" r:id="rId6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C4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MnnipDbCeWtF/gxnxejGFj2n3A=" w:salt="Mk48JHsk9UlwHv4cSFnU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0F6F52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543F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C4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2E84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387B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2916C019D1EF7E67B25C506AD238E537D2D8B4012724E07C58C2E75FA2735FFBBE07724193A2E6A0FE514CF640528DB736CD5ED33EF067A61DDC69p7a1F" TargetMode="External"/><Relationship Id="rId18" Type="http://schemas.openxmlformats.org/officeDocument/2006/relationships/hyperlink" Target="consultantplus://offline/ref=CF2916C019D1EF7E67B25C506AD238E537D2D8B4012523E07158C2E75FA2735FFBBE07724193A2E6A0FE514CF640528DB736CD5ED33EF067A61DDC69p7a1F" TargetMode="External"/><Relationship Id="rId26" Type="http://schemas.openxmlformats.org/officeDocument/2006/relationships/hyperlink" Target="consultantplus://offline/ref=9021AD6EBE00F0572A1C5A041924C0D9775DBF4EA7DB9C2F1F0767EE2A0052758DBD8BCD80E3C070E8F7B3BB39F6C5CBAAF8C87A89FF3F0DE8C6882FN1nAJ" TargetMode="External"/><Relationship Id="rId39" Type="http://schemas.openxmlformats.org/officeDocument/2006/relationships/hyperlink" Target="consultantplus://offline/ref=F055487DCE952D4F89C6669FF61640CFEB9F709CB723E07C9B34C5EEF34641CB6C2A7196F559C8E8E6C43F27DA175C005F8A7328391E01E07753CC76rCj0F" TargetMode="External"/><Relationship Id="rId21" Type="http://schemas.openxmlformats.org/officeDocument/2006/relationships/hyperlink" Target="consultantplus://offline/ref=CF2916C019D1EF7E67B25C506AD238E537D2D8B4012427E27259C2E75FA2735FFBBE07724193A2E6A0FE514CF640528DB736CD5ED33EF067A61DDC69p7a1F" TargetMode="External"/><Relationship Id="rId34" Type="http://schemas.openxmlformats.org/officeDocument/2006/relationships/hyperlink" Target="consultantplus://offline/ref=F055487DCE952D4F89C6669FF61640CFEB9F709CB723E07C9B33C5EEF34641CB6C2A7196F559C8E8E6C43F23D9175C005F8A7328391E01E07753CC76rCj0F" TargetMode="External"/><Relationship Id="rId42" Type="http://schemas.openxmlformats.org/officeDocument/2006/relationships/hyperlink" Target="consultantplus://offline/ref=F055487DCE952D4F89C6669FF61640CFEB9F709CB723E07C9B3AC5EEF34641CB6C2A7196F559C8E8E6C43D20DC175C005F8A7328391E01E07753CC76rCj0F" TargetMode="External"/><Relationship Id="rId47" Type="http://schemas.openxmlformats.org/officeDocument/2006/relationships/hyperlink" Target="consultantplus://offline/ref=F055487DCE952D4F89C6669FF61640CFEB9F709CB721ED719832C5EEF34641CB6C2A7196F559C8E8E6C43F27DA175C005F8A7328391E01E07753CC76rCj0F" TargetMode="External"/><Relationship Id="rId50" Type="http://schemas.openxmlformats.org/officeDocument/2006/relationships/hyperlink" Target="consultantplus://offline/ref=F055487DCE952D4F89C6669FF61640CFEB9F709CB723E07C9A31C5EEF34641CB6C2A7196F559C8E8E6C43F24D9175C005F8A7328391E01E07753CC76rCj0F" TargetMode="External"/><Relationship Id="rId55" Type="http://schemas.openxmlformats.org/officeDocument/2006/relationships/hyperlink" Target="consultantplus://offline/ref=F055487DCE952D4F89C6669FF61640CFEB9F709CB723E9709033C5EEF34641CB6C2A7196F559C8E8E6C43F27DA175C005F8A7328391E01E07753CC76rCj0F" TargetMode="External"/><Relationship Id="rId63" Type="http://schemas.openxmlformats.org/officeDocument/2006/relationships/hyperlink" Target="consultantplus://offline/ref=F055487DCE952D4F89C6669FF61640CFEB9F709CB722EC779A31C5EEF34641CB6C2A7196F559C8E8E6C43F26DF175C005F8A7328391E01E07753CC76rCj0F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2916C019D1EF7E67B25C506AD238E537D2D8B401252FED765AC2E75FA2735FFBBE07724193A2E6A0FE514DF040528DB736CD5ED33EF067A61DDC69p7a1F" TargetMode="External"/><Relationship Id="rId29" Type="http://schemas.openxmlformats.org/officeDocument/2006/relationships/hyperlink" Target="consultantplus://offline/ref=F055487DCE952D4F89C6669FF61640CFEB9F709CB029EC73903998E4FB1F4DC96B252E81F210C4E9E6C43F22D44859154ED27C2E230004FB6B51CEr7j5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2916C019D1EF7E67B25C506AD238E537D2D8B401252FED7659C2E75FA2735FFBBE07724193A2E6A0FE514DF140528DB736CD5ED33EF067A61DDC69p7a1F" TargetMode="External"/><Relationship Id="rId24" Type="http://schemas.openxmlformats.org/officeDocument/2006/relationships/hyperlink" Target="consultantplus://offline/ref=CF2916C019D1EF7E67B25C506AD238E537D2D8B4012227EC765FC2E75FA2735FFBBE07724193A2E6A0FE514CF640528DB736CD5ED33EF067A61DDC69p7a1F" TargetMode="External"/><Relationship Id="rId32" Type="http://schemas.openxmlformats.org/officeDocument/2006/relationships/hyperlink" Target="consultantplus://offline/ref=F055487DCE952D4F89C6669FF61640CFEB9F709CB125E176993998E4FB1F4DC96B252E81F210C4E9E6C43F22D44859154ED27C2E230004FB6B51CEr7j5F" TargetMode="External"/><Relationship Id="rId37" Type="http://schemas.openxmlformats.org/officeDocument/2006/relationships/hyperlink" Target="consultantplus://offline/ref=F055487DCE952D4F89C6669FF61640CFEB9F709CBF21E8729E3998E4FB1F4DC96B252E81F210C4E9E6C43F22D44859154ED27C2E230004FB6B51CEr7j5F" TargetMode="External"/><Relationship Id="rId40" Type="http://schemas.openxmlformats.org/officeDocument/2006/relationships/hyperlink" Target="consultantplus://offline/ref=F055487DCE952D4F89C6669FF61640CFEB9F709CBF26E8759A3998E4FB1F4DC96B252E81F210C4E9E6C43F22D44859154ED27C2E230004FB6B51CEr7j5F" TargetMode="External"/><Relationship Id="rId45" Type="http://schemas.openxmlformats.org/officeDocument/2006/relationships/hyperlink" Target="consultantplus://offline/ref=F055487DCE952D4F89C6669FF61640CFEB9F709CB721EB71903BC5EEF34641CB6C2A7196F559C8E8E6C43F27DA175C005F8A7328391E01E07753CC76rCj0F" TargetMode="External"/><Relationship Id="rId53" Type="http://schemas.openxmlformats.org/officeDocument/2006/relationships/hyperlink" Target="consultantplus://offline/ref=F055487DCE952D4F89C6669FF61640CFEB9F709CB723E8749C31C5EEF34641CB6C2A7196F559C8E8E6C43F27DA175C005F8A7328391E01E07753CC76rCj0F" TargetMode="External"/><Relationship Id="rId58" Type="http://schemas.openxmlformats.org/officeDocument/2006/relationships/hyperlink" Target="consultantplus://offline/ref=F055487DCE952D4F89C6669FF61640CFEB9F709CB723E1739832C5EEF34641CB6C2A7196F559C8E8E6C43F27D8175C005F8A7328391E01E07753CC76rCj0F" TargetMode="External"/><Relationship Id="rId66" Type="http://schemas.openxmlformats.org/officeDocument/2006/relationships/hyperlink" Target="consultantplus://offline/ref=F055487DCE952D4F89C6669FF61640CFEB9F709CB722E0779132C5EEF34641CB6C2A7196F559C8E8E6C43F26DA175C005F8A7328391E01E07753CC76rCj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2916C019D1EF7E67B25C506AD238E537D2D8B4012623E5725DC2E75FA2735FFBBE07724193A2E6A0FE514CF440528DB736CD5ED33EF067A61DDC69p7a1F" TargetMode="External"/><Relationship Id="rId23" Type="http://schemas.openxmlformats.org/officeDocument/2006/relationships/hyperlink" Target="consultantplus://offline/ref=CF2916C019D1EF7E67B25C506AD238E537D2D8B401232EED7051C2E75FA2735FFBBE07724193A2E6A0FE514FF740528DB736CD5ED33EF067A61DDC69p7a1F" TargetMode="External"/><Relationship Id="rId28" Type="http://schemas.openxmlformats.org/officeDocument/2006/relationships/hyperlink" Target="consultantplus://offline/ref=F055487DCE952D4F89C6669FF61640CFEB9F709CB723E07C9B32C5EEF34641CB6C2A7196F559C8E8E6C43F22DB175C005F8A7328391E01E07753CC76rCj0F" TargetMode="External"/><Relationship Id="rId36" Type="http://schemas.openxmlformats.org/officeDocument/2006/relationships/hyperlink" Target="consultantplus://offline/ref=F055487DCE952D4F89C6669FF61640CFEB9F709CB723E07C9B31C5EEF34641CB6C2A7196F559C8E8E6C43F23DF175C005F8A7328391E01E07753CC76rCj0F" TargetMode="External"/><Relationship Id="rId49" Type="http://schemas.openxmlformats.org/officeDocument/2006/relationships/hyperlink" Target="consultantplus://offline/ref=F055487DCE952D4F89C6669FF61640CFEB9F709CB723E07C9A30C5EEF34641CB6C2A7196F559C8E8E6C43F27DA175C005F8A7328391E01E07753CC76rCj0F" TargetMode="External"/><Relationship Id="rId57" Type="http://schemas.openxmlformats.org/officeDocument/2006/relationships/hyperlink" Target="consultantplus://offline/ref=F055487DCE952D4F89C6669FF61640CFEB9F709CB723EC779C33C5EEF34641CB6C2A7196F559C8E8E6C43F27DA175C005F8A7328391E01E07753CC76rCj0F" TargetMode="External"/><Relationship Id="rId61" Type="http://schemas.openxmlformats.org/officeDocument/2006/relationships/hyperlink" Target="consultantplus://offline/ref=F055487DCE952D4F89C6669FF61640CFEB9F709CB722EA739A33C5EEF34641CB6C2A7196F559C8E8E6C43F26DB175C005F8A7328391E01E07753CC76rCj0F" TargetMode="External"/><Relationship Id="rId10" Type="http://schemas.openxmlformats.org/officeDocument/2006/relationships/hyperlink" Target="consultantplus://offline/ref=CF2916C019D1EF7E67B25C506AD238E537D2D8B409252EE370529FED57FB7F5DFCB1586546DAAEE7A0FE5149F81F5798A66EC258C920F57CBA1FDEp6aAF" TargetMode="External"/><Relationship Id="rId19" Type="http://schemas.openxmlformats.org/officeDocument/2006/relationships/hyperlink" Target="consultantplus://offline/ref=CF2916C019D1EF7E67B25C506AD238E537D2D8B4012520EC7051C2E75FA2735FFBBE07724193A2E6A0FE514CF640528DB736CD5ED33EF067A61DDC69p7a1F" TargetMode="External"/><Relationship Id="rId31" Type="http://schemas.openxmlformats.org/officeDocument/2006/relationships/hyperlink" Target="consultantplus://offline/ref=F055487DCE952D4F89C6669FF61640CFEB9F709CB723E07C993BC5EEF34641CB6C2A7196F559C8E8E6C43F27DA175C005F8A7328391E01E07753CC76rCj0F" TargetMode="External"/><Relationship Id="rId44" Type="http://schemas.openxmlformats.org/officeDocument/2006/relationships/hyperlink" Target="consultantplus://offline/ref=F055487DCE952D4F89C6669FF61640CFEB9F709CB721EB71903AC5EEF34641CB6C2A7196F559C8E8E6C43F27DA175C005F8A7328391E01E07753CC76rCj0F" TargetMode="External"/><Relationship Id="rId52" Type="http://schemas.openxmlformats.org/officeDocument/2006/relationships/hyperlink" Target="consultantplus://offline/ref=F055487DCE952D4F89C6669FF61640CFEB9F709CB723E07C9A37C5EEF34641CB6C2A7196F559C8E8E6C43F24DA175C005F8A7328391E01E07753CC76rCj0F" TargetMode="External"/><Relationship Id="rId60" Type="http://schemas.openxmlformats.org/officeDocument/2006/relationships/hyperlink" Target="consultantplus://offline/ref=F055487DCE952D4F89C6669FF61640CFEB9F709CB722E8739E30C5EEF34641CB6C2A7196F559C8E8E6C43F27DA175C005F8A7328391E01E07753CC76rCj0F" TargetMode="External"/><Relationship Id="rId65" Type="http://schemas.openxmlformats.org/officeDocument/2006/relationships/hyperlink" Target="consultantplus://offline/ref=F055487DCE952D4F89C6669FF61640CFEB9F709CB722EF759D37C5EEF34641CB6C2A7196F559C8E8E6C43F27DA175C005F8A7328391E01E07753CC76rC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916C019D1EF7E67B25C506AD238E537D2D8B4082F25E072529FED57FB7F5DFCB1586546DAAEE7A0FE5149F81F5798A66EC258C920F57CBA1FDEp6aAF" TargetMode="External"/><Relationship Id="rId14" Type="http://schemas.openxmlformats.org/officeDocument/2006/relationships/hyperlink" Target="consultantplus://offline/ref=CF2916C019D1EF7E67B25C506AD238E537D2D8B4012721E27259C2E75FA2735FFBBE07724193A2E6A0FE514CF640528DB736CD5ED33EF067A61DDC69p7a1F" TargetMode="External"/><Relationship Id="rId22" Type="http://schemas.openxmlformats.org/officeDocument/2006/relationships/hyperlink" Target="consultantplus://offline/ref=CF2916C019D1EF7E67B25C506AD238E537D2D8B4012420E4715DC2E75FA2735FFBBE07724193A2E6A0FE514CF640528DB736CD5ED33EF067A61DDC69p7a1F" TargetMode="External"/><Relationship Id="rId27" Type="http://schemas.openxmlformats.org/officeDocument/2006/relationships/hyperlink" Target="consultantplus://offline/ref=F055487DCE952D4F89C6669FF61640CFEB9F709CB720E07D9C3AC5EEF34641CB6C2A7196F559C8E8E6C43F27D8175C005F8A7328391E01E07753CC76rCj0F" TargetMode="External"/><Relationship Id="rId30" Type="http://schemas.openxmlformats.org/officeDocument/2006/relationships/hyperlink" Target="consultantplus://offline/ref=F055487DCE952D4F89C6669FF61640CFEB9F709CB029E173993998E4FB1F4DC96B252E81F210C4E9E6C43F22D44859154ED27C2E230004FB6B51CEr7j5F" TargetMode="External"/><Relationship Id="rId35" Type="http://schemas.openxmlformats.org/officeDocument/2006/relationships/hyperlink" Target="consultantplus://offline/ref=F055487DCE952D4F89C6669FF61640CFEB9F709CBE20EE72913998E4FB1F4DC96B252E81F210C4E9E6C43E21D44859154ED27C2E230004FB6B51CEr7j5F" TargetMode="External"/><Relationship Id="rId43" Type="http://schemas.openxmlformats.org/officeDocument/2006/relationships/hyperlink" Target="consultantplus://offline/ref=F055487DCE952D4F89C6669FF61640CFEB9F709CB721EA739C30C5EEF34641CB6C2A7196F559C8E8E6C43F27DA175C005F8A7328391E01E07753CC76rCj0F" TargetMode="External"/><Relationship Id="rId48" Type="http://schemas.openxmlformats.org/officeDocument/2006/relationships/hyperlink" Target="consultantplus://offline/ref=F055487DCE952D4F89C6669FF61640CFEB9F709CB720E8779E3AC5EEF34641CB6C2A7196F559C8E8E6C43F26D9175C005F8A7328391E01E07753CC76rCj0F" TargetMode="External"/><Relationship Id="rId56" Type="http://schemas.openxmlformats.org/officeDocument/2006/relationships/hyperlink" Target="consultantplus://offline/ref=F055487DCE952D4F89C6669FF61640CFEB9F709CB723EB749A37C5EEF34641CB6C2A7196F559C8E8E6C43F24DD175C005F8A7328391E01E07753CC76rCj0F" TargetMode="External"/><Relationship Id="rId64" Type="http://schemas.openxmlformats.org/officeDocument/2006/relationships/hyperlink" Target="consultantplus://offline/ref=F055487DCE952D4F89C6669FF61640CFEB9F709CB722EE7D9F34C5EEF34641CB6C2A7196F559C8E8E6C43F26D8175C005F8A7328391E01E07753CC76rCj0F" TargetMode="External"/><Relationship Id="rId69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F055487DCE952D4F89C6669FF61640CFEB9F709CB723E07C9A36C5EEF34641CB6C2A7196F559C8E8E6C43F23DF175C005F8A7328391E01E07753CC76rCj0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F2916C019D1EF7E67B25C506AD238E537D2D8B401252FED7751C2E75FA2735FFBBE07724193A2E6A0FE5349F440528DB736CD5ED33EF067A61DDC69p7a1F" TargetMode="External"/><Relationship Id="rId17" Type="http://schemas.openxmlformats.org/officeDocument/2006/relationships/hyperlink" Target="consultantplus://offline/ref=CF2916C019D1EF7E67B25C506AD238E537D2D8B401252FED765CC2E75FA2735FFBBE07724193A2E6A0FE514FF040528DB736CD5ED33EF067A61DDC69p7a1F" TargetMode="External"/><Relationship Id="rId25" Type="http://schemas.openxmlformats.org/officeDocument/2006/relationships/hyperlink" Target="consultantplus://offline/ref=CF2916C019D1EF7E67B25C506AD238E537D2D8B4012225E47750C2E75FA2735FFBBE07724193A2E6A0FE514DF740528DB736CD5ED33EF067A61DDC69p7a1F" TargetMode="External"/><Relationship Id="rId33" Type="http://schemas.openxmlformats.org/officeDocument/2006/relationships/hyperlink" Target="consultantplus://offline/ref=F055487DCE952D4F89C6669FF61640CFEB9F709CB126EC719D3998E4FB1F4DC96B252E81F210C4E9E6C43F22D44859154ED27C2E230004FB6B51CEr7j5F" TargetMode="External"/><Relationship Id="rId38" Type="http://schemas.openxmlformats.org/officeDocument/2006/relationships/hyperlink" Target="consultantplus://offline/ref=F055487DCE952D4F89C6669FF61640CFEB9F709CB723E07C9B36C5EEF34641CB6C2A7196F559C8E8E6C43F27DA175C005F8A7328391E01E07753CC76rCj0F" TargetMode="External"/><Relationship Id="rId46" Type="http://schemas.openxmlformats.org/officeDocument/2006/relationships/hyperlink" Target="consultantplus://offline/ref=F055487DCE952D4F89C6669FF61640CFEB9F709CB721EC769C31C5EEF34641CB6C2A7196F559C8E8E6C43F27DA175C005F8A7328391E01E07753CC76rCj0F" TargetMode="External"/><Relationship Id="rId59" Type="http://schemas.openxmlformats.org/officeDocument/2006/relationships/hyperlink" Target="consultantplus://offline/ref=F055487DCE952D4F89C6669FF61640CFEB9F709CB723E1739D33C5EEF34641CB6C2A7196F559C8E8E6C43F26DC175C005F8A7328391E01E07753CC76rCj0F" TargetMode="External"/><Relationship Id="rId67" Type="http://schemas.openxmlformats.org/officeDocument/2006/relationships/hyperlink" Target="consultantplus://offline/ref=F055487DCE952D4F89C6669FF61640CFEB9F709CB724EA759B3BC5EEF34641CB6C2A7196F559C8E8E6C43F27D6175C005F8A7328391E01E07753CC76rCj0F" TargetMode="External"/><Relationship Id="rId20" Type="http://schemas.openxmlformats.org/officeDocument/2006/relationships/hyperlink" Target="consultantplus://offline/ref=CF2916C019D1EF7E67B25C506AD238E537D2D8B401252EE27158C2E75FA2735FFBBE07724193A2E6A0FE514CF640528DB736CD5ED33EF067A61DDC69p7a1F" TargetMode="External"/><Relationship Id="rId41" Type="http://schemas.openxmlformats.org/officeDocument/2006/relationships/hyperlink" Target="consultantplus://offline/ref=F055487DCE952D4F89C6669FF61640CFEB9F709CBF28ED72913998E4FB1F4DC96B252E81F210C4E9E6C43F20D44859154ED27C2E230004FB6B51CEr7j5F" TargetMode="External"/><Relationship Id="rId54" Type="http://schemas.openxmlformats.org/officeDocument/2006/relationships/hyperlink" Target="consultantplus://offline/ref=F055487DCE952D4F89C6669FF61640CFEB9F709CB723E9709134C5EEF34641CB6C2A7196F559C8E8E6C43F25DA175C005F8A7328391E01E07753CC76rCj0F" TargetMode="External"/><Relationship Id="rId62" Type="http://schemas.openxmlformats.org/officeDocument/2006/relationships/hyperlink" Target="consultantplus://offline/ref=F055487DCE952D4F89C6669FF61640CFEB9F709CB722EA739A35C5EEF34641CB6C2A7196F559C8E8E6C43F26DD175C005F8A7328391E01E07753CC76rCj0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1619</Words>
  <Characters>20594</Characters>
  <Application>Microsoft Office Word</Application>
  <DocSecurity>8</DocSecurity>
  <Lines>171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2021-08-25T09:51:00Z</cp:lastPrinted>
  <dcterms:created xsi:type="dcterms:W3CDTF">2021-08-17T05:48:00Z</dcterms:created>
  <dcterms:modified xsi:type="dcterms:W3CDTF">2021-08-25T09:52:00Z</dcterms:modified>
</cp:coreProperties>
</file>