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B5" w:rsidRPr="00F723B5" w:rsidRDefault="00E63247" w:rsidP="00BF1E6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-553720</wp:posOffset>
                </wp:positionV>
                <wp:extent cx="6265545" cy="1621790"/>
                <wp:effectExtent l="0" t="0" r="1905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1621790"/>
                          <a:chOff x="1462" y="657"/>
                          <a:chExt cx="9867" cy="2617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62" y="657"/>
                            <a:ext cx="9867" cy="1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247" w:rsidRDefault="00E63247" w:rsidP="00E63247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26" name="Рисунок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63247" w:rsidRPr="0031066C" w:rsidRDefault="00E63247" w:rsidP="00E63247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63247" w:rsidRPr="0099544D" w:rsidRDefault="00E63247" w:rsidP="00E6324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E63247" w:rsidRDefault="00E63247" w:rsidP="00E6324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247" w:rsidRPr="00A43577" w:rsidRDefault="00E63247" w:rsidP="00E63247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247" w:rsidRPr="00A43577" w:rsidRDefault="00E63247" w:rsidP="00E63247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1.7pt;margin-top:-43.6pt;width:493.35pt;height:127.7pt;z-index:251658240" coordorigin="1462,657" coordsize="986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KgzQMAACAOAAAOAAAAZHJzL2Uyb0RvYy54bWzsV2tu3DYQ/l+gdyD4f62HuXrBcmDvwyjg&#10;tgGSHoArUQ9UIlWSttYtChToEXKR3KBXSG7UIanddewU9caAiwJZAzKlIUcz38z3kTp7te07dMuk&#10;agXPcXDiY8R4IcqW1zn+6e16lmCkNOUl7QRnOb5jCr86//abs3HIWCga0ZVMInDCVTYOOW60HjLP&#10;U0XDeqpOxMA4GCshe6rhVtZeKekI3vvOC30/8kYhy0GKgikFT5fOiM+t/6pihf6xqhTTqMsxxKbt&#10;Vdrrxly98zOa1ZIOTVtMYdAviKKnLYeX7l0tqaboRraPXPVtIYUSlT4pRO+JqmoLZnOAbAL/QTZX&#10;UtwMNpc6G+thDxNA+wCnL3Zb/HD7WqK2zHEYYsRpDzX68O7jHx///PAX/L1H8BgwGoc6g6lXcngz&#10;vJYuURhei+JnBWbvod3c124y2ozfixLc0hstLEbbSvbGBWSPtrYUd/tSsK1GBTyMwmg+J3OMCrAF&#10;URjE6VSsooGKmnUBiSBkMEfz2NWxaFbT8jSJYrc2jAJr9Wjm3mtjnWIziUHfqQO06nnQvmnowGzF&#10;lMFrB+3pDtq3Jr9LsUVB5GC10wymSG/hOWRlIVIOWsTFoqG8ZhdSirFhtIT4ArMSstgvdVko4+Tf&#10;sH6M2Q7wA2JBFNvg9ojRbJBKXzHRIzPIsQRa2TDp7bXSJprDFFNYJbq2XLddZ29kvVl0Et1SoODa&#10;/mwCD6Z13EzmwixzHt0TiA/eYWwmUkup39IgJP5lmM7WURLPyJrMZ2nsJzM/SC/TyCcpWa5/NwEG&#10;JGvasmT8uuVsR++APK3Gk9A4YlqCozHH6TycuxL9Y5K+/X0uyb7VoHZd2+c42U+imSnsipeQNs00&#10;bTs39j4N36IMGOz+W1RsG5jKux7Q280WvJje2IjyDhpCCqgXCB9INAwaIX/FaAS5y7H65YZKhlH3&#10;HYemMtq4G8jdYLMbUF7A0hxrjNxwoZ2G3gyyrRvw7NqWiwsgedXanjhEMbUr8OylCEceE86qwD3W&#10;vBDhklMQIhCpME5OTUu4PjYSF5IgdRpFkmcSbk8bmh3FIz9dJauEzEgYrWbEXy5nF+sFmUXrIJ4v&#10;T5eLxTL4lEeGnc/nkUHheI24xwenLaA6lg9fpcEI8BOkwe7zdvs4cPPJCpEGhOxVgszjEG6cUkwW&#10;pxaT5X+nGHDUcKefwxadGL6+uGKkYQDIOsWwERwUI4iNyZyInq0Yx9PvSGn5ukVPB5fPbNHuvL3r&#10;riN36v+Mh/bgDJ8h9gAyfTKZ75z793anP3zYnf8NAAD//wMAUEsDBBQABgAIAAAAIQAcDsQb4AAA&#10;AAkBAAAPAAAAZHJzL2Rvd25yZXYueG1sTI9BS8NAEIXvgv9hGcFbu0mqNY3ZlFLUUxFsBfE2zU6T&#10;0OxsyG6T9N+7nvQ4vI/3vsnXk2nFQL1rLCuI5xEI4tLqhisFn4fXWQrCeWSNrWVScCUH6+L2JsdM&#10;25E/aNj7SoQSdhkqqL3vMildWZNBN7cdcchOtjfow9lXUvc4hnLTyiSKltJgw2Ghxo62NZXn/cUo&#10;eBtx3Czil2F3Pm2v34fH969dTErd302bZxCeJv8Hw69+UIciOB3thbUTrYLFQwAVzNKnBETIV6so&#10;BnEM4DJNQBa5/P9B8QMAAP//AwBQSwECLQAUAAYACAAAACEAtoM4kv4AAADhAQAAEwAAAAAAAAAA&#10;AAAAAAAAAAAAW0NvbnRlbnRfVHlwZXNdLnhtbFBLAQItABQABgAIAAAAIQA4/SH/1gAAAJQBAAAL&#10;AAAAAAAAAAAAAAAAAC8BAABfcmVscy8ucmVsc1BLAQItABQABgAIAAAAIQBAzkKgzQMAACAOAAAO&#10;AAAAAAAAAAAAAAAAAC4CAABkcnMvZTJvRG9jLnhtbFBLAQItABQABgAIAAAAIQAcDsQb4AAAAAk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1462;top:657;width:9867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E63247" w:rsidRDefault="00E63247" w:rsidP="00E63247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26" name="Рисунок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63247" w:rsidRPr="0031066C" w:rsidRDefault="00E63247" w:rsidP="00E63247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63247" w:rsidRPr="0099544D" w:rsidRDefault="00E63247" w:rsidP="00E6324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E63247" w:rsidRDefault="00E63247" w:rsidP="00E6324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E63247" w:rsidRPr="00A43577" w:rsidRDefault="00E63247" w:rsidP="00E63247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E63247" w:rsidRPr="00A43577" w:rsidRDefault="00E63247" w:rsidP="00E63247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723B5" w:rsidRDefault="00F723B5" w:rsidP="00BF1E6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8"/>
        </w:rPr>
      </w:pPr>
    </w:p>
    <w:p w:rsidR="00E63247" w:rsidRDefault="00E63247" w:rsidP="00BF1E6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8"/>
        </w:rPr>
      </w:pPr>
    </w:p>
    <w:p w:rsidR="00E63247" w:rsidRDefault="00E63247" w:rsidP="00BF1E6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8"/>
        </w:rPr>
      </w:pPr>
    </w:p>
    <w:p w:rsidR="00E63247" w:rsidRDefault="00E63247" w:rsidP="00BF1E63">
      <w:pPr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8"/>
        </w:rPr>
      </w:pPr>
    </w:p>
    <w:p w:rsidR="00F723B5" w:rsidRDefault="00F723B5" w:rsidP="00BF1E6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8"/>
        </w:rPr>
      </w:pPr>
    </w:p>
    <w:p w:rsidR="00E63247" w:rsidRPr="006D44CE" w:rsidRDefault="00E63247" w:rsidP="00BF1E6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8"/>
        </w:rPr>
      </w:pPr>
    </w:p>
    <w:p w:rsidR="0066222C" w:rsidRDefault="00E63247" w:rsidP="00BF1E63">
      <w:pPr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6D44CE">
        <w:rPr>
          <w:rFonts w:eastAsia="Times New Roman" w:cs="Times New Roman"/>
          <w:b/>
          <w:noProof/>
          <w:szCs w:val="20"/>
          <w:lang w:eastAsia="ru-RU"/>
        </w:rPr>
        <w:drawing>
          <wp:anchor distT="0" distB="0" distL="114300" distR="114300" simplePos="0" relativeHeight="251659264" behindDoc="0" locked="1" layoutInCell="1" allowOverlap="1" wp14:anchorId="4EC59BFA" wp14:editId="0DFD9F96">
            <wp:simplePos x="0" y="0"/>
            <wp:positionH relativeFrom="column">
              <wp:posOffset>2945130</wp:posOffset>
            </wp:positionH>
            <wp:positionV relativeFrom="paragraph">
              <wp:posOffset>-1979295</wp:posOffset>
            </wp:positionV>
            <wp:extent cx="407035" cy="495300"/>
            <wp:effectExtent l="0" t="0" r="0" b="0"/>
            <wp:wrapNone/>
            <wp:docPr id="27" name="Рисунок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3B5" w:rsidRPr="006D44CE">
        <w:rPr>
          <w:rFonts w:eastAsia="Times New Roman" w:cs="Times New Roman"/>
          <w:b/>
          <w:szCs w:val="20"/>
          <w:lang w:eastAsia="ru-RU"/>
        </w:rPr>
        <w:t xml:space="preserve">О внесении изменений </w:t>
      </w:r>
      <w:r w:rsidR="00F723B5" w:rsidRPr="00DE6A38">
        <w:rPr>
          <w:rFonts w:eastAsia="Times New Roman" w:cs="Times New Roman"/>
          <w:b/>
          <w:szCs w:val="20"/>
          <w:lang w:eastAsia="ru-RU"/>
        </w:rPr>
        <w:t xml:space="preserve">в </w:t>
      </w:r>
      <w:bookmarkStart w:id="0" w:name="_Hlk64015316"/>
      <w:r w:rsidR="0066222C" w:rsidRPr="00DE6A38">
        <w:rPr>
          <w:rFonts w:eastAsia="Times New Roman" w:cs="Times New Roman"/>
          <w:b/>
          <w:szCs w:val="20"/>
          <w:lang w:eastAsia="ru-RU"/>
        </w:rPr>
        <w:t>приложение 1</w:t>
      </w:r>
    </w:p>
    <w:p w:rsidR="00DE6A38" w:rsidRPr="00DE6A38" w:rsidRDefault="0066222C" w:rsidP="00BF1E63">
      <w:pPr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к </w:t>
      </w:r>
      <w:r w:rsidR="00DE6A38" w:rsidRPr="00DE6A38">
        <w:rPr>
          <w:rFonts w:eastAsia="Times New Roman" w:cs="Times New Roman"/>
          <w:b/>
          <w:szCs w:val="20"/>
          <w:lang w:eastAsia="ru-RU"/>
        </w:rPr>
        <w:t xml:space="preserve">Положению об отраслевой системе </w:t>
      </w:r>
    </w:p>
    <w:p w:rsidR="00DE6A38" w:rsidRPr="00DE6A38" w:rsidRDefault="00DE6A38" w:rsidP="00BF1E63">
      <w:pPr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DE6A38">
        <w:rPr>
          <w:rFonts w:eastAsia="Times New Roman" w:cs="Times New Roman"/>
          <w:b/>
          <w:szCs w:val="20"/>
          <w:lang w:eastAsia="ru-RU"/>
        </w:rPr>
        <w:t xml:space="preserve">оплаты труда работников муниципального </w:t>
      </w:r>
    </w:p>
    <w:p w:rsidR="00DE6A38" w:rsidRPr="00DE6A38" w:rsidRDefault="00DE6A38" w:rsidP="00BF1E63">
      <w:pPr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DE6A38">
        <w:rPr>
          <w:rFonts w:eastAsia="Times New Roman" w:cs="Times New Roman"/>
          <w:b/>
          <w:szCs w:val="20"/>
          <w:lang w:eastAsia="ru-RU"/>
        </w:rPr>
        <w:t xml:space="preserve">учреждения, подведомственного </w:t>
      </w:r>
      <w:proofErr w:type="gramStart"/>
      <w:r w:rsidRPr="00DE6A38">
        <w:rPr>
          <w:rFonts w:eastAsia="Times New Roman" w:cs="Times New Roman"/>
          <w:b/>
          <w:szCs w:val="20"/>
          <w:lang w:eastAsia="ru-RU"/>
        </w:rPr>
        <w:t>контрольному</w:t>
      </w:r>
      <w:proofErr w:type="gramEnd"/>
      <w:r w:rsidRPr="00DE6A38">
        <w:rPr>
          <w:rFonts w:eastAsia="Times New Roman" w:cs="Times New Roman"/>
          <w:b/>
          <w:szCs w:val="20"/>
          <w:lang w:eastAsia="ru-RU"/>
        </w:rPr>
        <w:t xml:space="preserve"> </w:t>
      </w:r>
    </w:p>
    <w:p w:rsidR="00DE6A38" w:rsidRDefault="00DE6A38" w:rsidP="00BF1E63">
      <w:pPr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DE6A38">
        <w:rPr>
          <w:rFonts w:eastAsia="Times New Roman" w:cs="Times New Roman"/>
          <w:b/>
          <w:szCs w:val="20"/>
          <w:lang w:eastAsia="ru-RU"/>
        </w:rPr>
        <w:t>департаменту администрации города Перми,</w:t>
      </w:r>
    </w:p>
    <w:p w:rsidR="00DE6A38" w:rsidRDefault="00DE6A38" w:rsidP="00BF1E63">
      <w:pPr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proofErr w:type="gramStart"/>
      <w:r>
        <w:rPr>
          <w:rFonts w:eastAsia="Times New Roman" w:cs="Times New Roman"/>
          <w:b/>
          <w:szCs w:val="20"/>
          <w:lang w:eastAsia="ru-RU"/>
        </w:rPr>
        <w:t>утвержденному</w:t>
      </w:r>
      <w:proofErr w:type="gramEnd"/>
      <w:r>
        <w:rPr>
          <w:rFonts w:eastAsia="Times New Roman" w:cs="Times New Roman"/>
          <w:b/>
          <w:szCs w:val="20"/>
          <w:lang w:eastAsia="ru-RU"/>
        </w:rPr>
        <w:t xml:space="preserve"> </w:t>
      </w:r>
      <w:r w:rsidR="005764DE" w:rsidRPr="006D44CE">
        <w:rPr>
          <w:rFonts w:eastAsia="Times New Roman" w:cs="Times New Roman"/>
          <w:b/>
          <w:szCs w:val="20"/>
          <w:lang w:eastAsia="ru-RU"/>
        </w:rPr>
        <w:t>п</w:t>
      </w:r>
      <w:r w:rsidR="00F723B5" w:rsidRPr="006D44CE">
        <w:rPr>
          <w:rFonts w:eastAsia="Times New Roman" w:cs="Times New Roman"/>
          <w:b/>
          <w:szCs w:val="20"/>
          <w:lang w:eastAsia="ru-RU"/>
        </w:rPr>
        <w:t>остановлени</w:t>
      </w:r>
      <w:r>
        <w:rPr>
          <w:rFonts w:eastAsia="Times New Roman" w:cs="Times New Roman"/>
          <w:b/>
          <w:szCs w:val="20"/>
          <w:lang w:eastAsia="ru-RU"/>
        </w:rPr>
        <w:t>ем</w:t>
      </w:r>
      <w:r w:rsidR="00AA0B5D" w:rsidRPr="006D44CE">
        <w:rPr>
          <w:rFonts w:eastAsia="Times New Roman" w:cs="Times New Roman"/>
          <w:b/>
          <w:szCs w:val="20"/>
          <w:lang w:eastAsia="ru-RU"/>
        </w:rPr>
        <w:t xml:space="preserve"> </w:t>
      </w:r>
    </w:p>
    <w:p w:rsidR="00DE6A38" w:rsidRDefault="00F723B5" w:rsidP="00BF1E63">
      <w:pPr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6D44CE">
        <w:rPr>
          <w:rFonts w:eastAsia="Times New Roman" w:cs="Times New Roman"/>
          <w:b/>
          <w:szCs w:val="20"/>
          <w:lang w:eastAsia="ru-RU"/>
        </w:rPr>
        <w:t xml:space="preserve">администрации города Перми </w:t>
      </w:r>
    </w:p>
    <w:p w:rsidR="00F723B5" w:rsidRPr="006D44CE" w:rsidRDefault="00DE6A38" w:rsidP="00DE6A38">
      <w:pPr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от 23.09.2019 № 585</w:t>
      </w:r>
    </w:p>
    <w:bookmarkEnd w:id="0"/>
    <w:p w:rsidR="00F723B5" w:rsidRPr="006D44CE" w:rsidRDefault="00F723B5" w:rsidP="00BF1E6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:rsidR="00452EFC" w:rsidRPr="006D44CE" w:rsidRDefault="00452EFC" w:rsidP="00BF1E6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:rsidR="00DB0678" w:rsidRPr="006D44CE" w:rsidRDefault="00F723B5" w:rsidP="00DB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6D44CE">
        <w:rPr>
          <w:rFonts w:eastAsia="Calibri" w:cs="Times New Roman"/>
          <w:bCs/>
          <w:szCs w:val="28"/>
        </w:rPr>
        <w:t xml:space="preserve">В целях актуализации </w:t>
      </w:r>
      <w:r w:rsidR="003C0728">
        <w:rPr>
          <w:rFonts w:eastAsia="Calibri" w:cs="Times New Roman"/>
          <w:bCs/>
          <w:szCs w:val="28"/>
        </w:rPr>
        <w:t xml:space="preserve">нормативной </w:t>
      </w:r>
      <w:r w:rsidRPr="006D44CE">
        <w:rPr>
          <w:rFonts w:eastAsia="Calibri" w:cs="Times New Roman"/>
          <w:bCs/>
          <w:szCs w:val="28"/>
        </w:rPr>
        <w:t>правовой базы администрации города Перми</w:t>
      </w:r>
      <w:r w:rsidR="00DB0678" w:rsidRPr="006D44CE">
        <w:rPr>
          <w:rFonts w:eastAsia="Calibri" w:cs="Times New Roman"/>
          <w:bCs/>
          <w:szCs w:val="28"/>
        </w:rPr>
        <w:t xml:space="preserve"> </w:t>
      </w:r>
    </w:p>
    <w:p w:rsidR="00F723B5" w:rsidRDefault="00F723B5" w:rsidP="00DB067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 w:rsidRPr="006D44CE">
        <w:rPr>
          <w:rFonts w:eastAsia="Calibri" w:cs="Times New Roman"/>
          <w:szCs w:val="28"/>
        </w:rPr>
        <w:t>администрация города Перми ПОСТАНОВЛЯЕТ:</w:t>
      </w:r>
    </w:p>
    <w:p w:rsidR="0066222C" w:rsidRDefault="0066222C" w:rsidP="00DB067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F723B5" w:rsidRPr="006D44CE" w:rsidRDefault="0066222C" w:rsidP="00F7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53E92">
        <w:rPr>
          <w:rFonts w:eastAsia="Calibri" w:cs="Times New Roman"/>
          <w:szCs w:val="28"/>
        </w:rPr>
        <w:t xml:space="preserve">1. Внести изменения в </w:t>
      </w:r>
      <w:hyperlink r:id="rId12" w:anchor="/document/16183766/entry/1000" w:history="1">
        <w:r w:rsidRPr="00B53E92">
          <w:rPr>
            <w:rFonts w:eastAsia="Calibri" w:cs="Times New Roman"/>
            <w:szCs w:val="28"/>
          </w:rPr>
          <w:t>приложение</w:t>
        </w:r>
      </w:hyperlink>
      <w:r w:rsidRPr="00B53E92">
        <w:rPr>
          <w:rFonts w:eastAsia="Calibri" w:cs="Times New Roman"/>
          <w:szCs w:val="28"/>
        </w:rPr>
        <w:t xml:space="preserve"> </w:t>
      </w:r>
      <w:r w:rsidR="00186B89" w:rsidRPr="00B53E92">
        <w:rPr>
          <w:rFonts w:eastAsia="Calibri" w:cs="Times New Roman"/>
          <w:szCs w:val="28"/>
        </w:rPr>
        <w:t>1</w:t>
      </w:r>
      <w:r w:rsidR="00B53E92">
        <w:rPr>
          <w:rFonts w:eastAsia="Calibri" w:cs="Times New Roman"/>
          <w:szCs w:val="28"/>
        </w:rPr>
        <w:t xml:space="preserve"> </w:t>
      </w:r>
      <w:r w:rsidR="00DE6A38">
        <w:rPr>
          <w:rFonts w:eastAsia="Calibri" w:cs="Times New Roman"/>
          <w:szCs w:val="28"/>
        </w:rPr>
        <w:t xml:space="preserve">к </w:t>
      </w:r>
      <w:r w:rsidR="00DE6A38" w:rsidRPr="007D2A47">
        <w:t>Положени</w:t>
      </w:r>
      <w:r w:rsidR="00DE6A38">
        <w:t>ю</w:t>
      </w:r>
      <w:r w:rsidR="00DE6A38" w:rsidRPr="007D2A47">
        <w:t xml:space="preserve"> о</w:t>
      </w:r>
      <w:r w:rsidR="00DE6A38">
        <w:t>б</w:t>
      </w:r>
      <w:r w:rsidR="00DE6A38" w:rsidRPr="007D2A47">
        <w:t xml:space="preserve"> </w:t>
      </w:r>
      <w:r w:rsidR="00DE6A38">
        <w:t xml:space="preserve">отраслевой </w:t>
      </w:r>
      <w:r w:rsidR="00DE6A38" w:rsidRPr="007D2A47">
        <w:t xml:space="preserve">системе оплаты труда работников муниципального </w:t>
      </w:r>
      <w:r w:rsidR="00DE6A38">
        <w:t>учреждения</w:t>
      </w:r>
      <w:r w:rsidR="00DE6A38" w:rsidRPr="00367DE0">
        <w:t xml:space="preserve">, </w:t>
      </w:r>
      <w:r w:rsidR="00DE6A38" w:rsidRPr="004718F2">
        <w:t>подведомственного ко</w:t>
      </w:r>
      <w:r w:rsidR="00DE6A38" w:rsidRPr="004718F2">
        <w:t>н</w:t>
      </w:r>
      <w:r w:rsidR="00DE6A38" w:rsidRPr="004718F2">
        <w:t>трольному департаменту администрации</w:t>
      </w:r>
      <w:r w:rsidR="00DE6A38">
        <w:rPr>
          <w:b/>
        </w:rPr>
        <w:t xml:space="preserve"> </w:t>
      </w:r>
      <w:r w:rsidR="00DE6A38" w:rsidRPr="00367DE0">
        <w:t>города Перми</w:t>
      </w:r>
      <w:r w:rsidR="00DE6A38">
        <w:t>, утвержденному</w:t>
      </w:r>
      <w:r w:rsidR="00DE6A38" w:rsidRPr="00B53E92">
        <w:rPr>
          <w:rFonts w:eastAsia="Calibri" w:cs="Times New Roman"/>
          <w:szCs w:val="28"/>
        </w:rPr>
        <w:t xml:space="preserve"> </w:t>
      </w:r>
      <w:r w:rsidRPr="00B53E92">
        <w:rPr>
          <w:rFonts w:eastAsia="Calibri" w:cs="Times New Roman"/>
          <w:szCs w:val="28"/>
        </w:rPr>
        <w:t>пост</w:t>
      </w:r>
      <w:r w:rsidRPr="00B53E92">
        <w:rPr>
          <w:rFonts w:eastAsia="Calibri" w:cs="Times New Roman"/>
          <w:szCs w:val="28"/>
        </w:rPr>
        <w:t>а</w:t>
      </w:r>
      <w:r w:rsidRPr="00B53E92">
        <w:rPr>
          <w:rFonts w:eastAsia="Calibri" w:cs="Times New Roman"/>
          <w:szCs w:val="28"/>
        </w:rPr>
        <w:t>новлени</w:t>
      </w:r>
      <w:r w:rsidR="00DE6A38">
        <w:rPr>
          <w:rFonts w:eastAsia="Calibri" w:cs="Times New Roman"/>
          <w:szCs w:val="28"/>
        </w:rPr>
        <w:t>ем</w:t>
      </w:r>
      <w:r w:rsidRPr="00B53E92">
        <w:rPr>
          <w:rFonts w:eastAsia="Calibri" w:cs="Times New Roman"/>
          <w:szCs w:val="28"/>
        </w:rPr>
        <w:t xml:space="preserve"> </w:t>
      </w:r>
      <w:r w:rsidR="00186B89" w:rsidRPr="00B53E92">
        <w:rPr>
          <w:rFonts w:eastAsia="Calibri" w:cs="Times New Roman"/>
          <w:szCs w:val="28"/>
        </w:rPr>
        <w:t>администрации города Перми от 23 сентября 2019 г.</w:t>
      </w:r>
      <w:r w:rsidR="00DE6A38">
        <w:rPr>
          <w:rFonts w:eastAsia="Calibri" w:cs="Times New Roman"/>
          <w:szCs w:val="28"/>
        </w:rPr>
        <w:t xml:space="preserve"> № 585</w:t>
      </w:r>
      <w:r w:rsidR="00186B89" w:rsidRPr="00B53E92">
        <w:rPr>
          <w:rFonts w:eastAsia="Calibri" w:cs="Times New Roman"/>
          <w:szCs w:val="28"/>
        </w:rPr>
        <w:t xml:space="preserve"> (в ред. от </w:t>
      </w:r>
      <w:r w:rsidR="003C0728">
        <w:rPr>
          <w:rFonts w:eastAsia="Calibri" w:cs="Times New Roman"/>
          <w:szCs w:val="28"/>
        </w:rPr>
        <w:t xml:space="preserve">12.12.2019 № 1006, от </w:t>
      </w:r>
      <w:r w:rsidR="00186B89" w:rsidRPr="00B53E92">
        <w:rPr>
          <w:rFonts w:eastAsia="Calibri" w:cs="Times New Roman"/>
          <w:szCs w:val="28"/>
        </w:rPr>
        <w:t>26.03.2021 № 209)</w:t>
      </w:r>
      <w:r w:rsidRPr="00B53E92">
        <w:rPr>
          <w:rFonts w:eastAsia="Calibri" w:cs="Times New Roman"/>
          <w:szCs w:val="28"/>
        </w:rPr>
        <w:t>, изложив в редакции согласно</w:t>
      </w:r>
      <w:r w:rsidR="00DE6A38">
        <w:rPr>
          <w:rFonts w:eastAsia="Calibri" w:cs="Times New Roman"/>
          <w:szCs w:val="28"/>
        </w:rPr>
        <w:t xml:space="preserve"> </w:t>
      </w:r>
      <w:hyperlink r:id="rId13" w:anchor="/document/73699718/entry/100" w:history="1">
        <w:r w:rsidRPr="00B53E92">
          <w:rPr>
            <w:rFonts w:eastAsia="Calibri" w:cs="Times New Roman"/>
            <w:szCs w:val="28"/>
          </w:rPr>
          <w:t>прилож</w:t>
        </w:r>
        <w:r w:rsidRPr="00B53E92">
          <w:rPr>
            <w:rFonts w:eastAsia="Calibri" w:cs="Times New Roman"/>
            <w:szCs w:val="28"/>
          </w:rPr>
          <w:t>е</w:t>
        </w:r>
        <w:r w:rsidRPr="00B53E92">
          <w:rPr>
            <w:rFonts w:eastAsia="Calibri" w:cs="Times New Roman"/>
            <w:szCs w:val="28"/>
          </w:rPr>
          <w:t>нию</w:t>
        </w:r>
      </w:hyperlink>
      <w:r w:rsidR="00DE6A38">
        <w:rPr>
          <w:rFonts w:eastAsia="Calibri" w:cs="Times New Roman"/>
          <w:szCs w:val="28"/>
        </w:rPr>
        <w:t xml:space="preserve"> </w:t>
      </w:r>
      <w:r w:rsidRPr="00B53E92">
        <w:rPr>
          <w:rFonts w:eastAsia="Calibri" w:cs="Times New Roman"/>
          <w:szCs w:val="28"/>
        </w:rPr>
        <w:t>к настоящему постановлению.</w:t>
      </w:r>
    </w:p>
    <w:p w:rsidR="00F723B5" w:rsidRPr="006D44CE" w:rsidRDefault="00F728CE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F723B5" w:rsidRPr="006D44CE">
        <w:rPr>
          <w:rFonts w:eastAsia="Calibri" w:cs="Times New Roman"/>
          <w:szCs w:val="28"/>
        </w:rPr>
        <w:t>. Директору муниципального казенн</w:t>
      </w:r>
      <w:r w:rsidR="005160F8" w:rsidRPr="006D44CE">
        <w:rPr>
          <w:rFonts w:eastAsia="Calibri" w:cs="Times New Roman"/>
          <w:szCs w:val="28"/>
        </w:rPr>
        <w:t>ого учреждения «Административно-</w:t>
      </w:r>
      <w:r w:rsidR="00F723B5" w:rsidRPr="006D44CE">
        <w:rPr>
          <w:rFonts w:eastAsia="Calibri" w:cs="Times New Roman"/>
          <w:szCs w:val="28"/>
        </w:rPr>
        <w:t xml:space="preserve">техническая инспекция города Перми» </w:t>
      </w:r>
      <w:r w:rsidR="00F723B5" w:rsidRPr="006D44CE">
        <w:rPr>
          <w:rFonts w:ascii="Times New Roman CYR" w:eastAsia="Times New Roman" w:hAnsi="Times New Roman CYR" w:cs="Times New Roman CYR"/>
          <w:szCs w:val="28"/>
          <w:lang w:eastAsia="ru-RU"/>
        </w:rPr>
        <w:t>провести организационно-штатные мер</w:t>
      </w:r>
      <w:r w:rsidR="00F723B5" w:rsidRPr="006D44CE">
        <w:rPr>
          <w:rFonts w:ascii="Times New Roman CYR" w:eastAsia="Times New Roman" w:hAnsi="Times New Roman CYR" w:cs="Times New Roman CYR"/>
          <w:szCs w:val="28"/>
          <w:lang w:eastAsia="ru-RU"/>
        </w:rPr>
        <w:t>о</w:t>
      </w:r>
      <w:r w:rsidR="00F723B5" w:rsidRPr="006D44CE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приятия в соответствии с Трудовым кодексом Российской Федерации </w:t>
      </w:r>
      <w:r w:rsidR="00F723B5" w:rsidRPr="006D44CE">
        <w:rPr>
          <w:rFonts w:eastAsia="Calibri" w:cs="Times New Roman"/>
          <w:szCs w:val="28"/>
        </w:rPr>
        <w:t>в отнош</w:t>
      </w:r>
      <w:r w:rsidR="00F723B5" w:rsidRPr="006D44CE">
        <w:rPr>
          <w:rFonts w:eastAsia="Calibri" w:cs="Times New Roman"/>
          <w:szCs w:val="28"/>
        </w:rPr>
        <w:t>е</w:t>
      </w:r>
      <w:r w:rsidR="00F723B5" w:rsidRPr="006D44CE">
        <w:rPr>
          <w:rFonts w:eastAsia="Calibri" w:cs="Times New Roman"/>
          <w:szCs w:val="28"/>
        </w:rPr>
        <w:t xml:space="preserve">нии работников муниципального казенного учреждения </w:t>
      </w:r>
      <w:r w:rsidR="00280AA6" w:rsidRPr="006D44CE">
        <w:rPr>
          <w:rFonts w:eastAsia="Calibri" w:cs="Times New Roman"/>
          <w:szCs w:val="28"/>
        </w:rPr>
        <w:t>«Административно-</w:t>
      </w:r>
      <w:r w:rsidR="00F723B5" w:rsidRPr="006D44CE">
        <w:rPr>
          <w:rFonts w:eastAsia="Calibri" w:cs="Times New Roman"/>
          <w:szCs w:val="28"/>
        </w:rPr>
        <w:t xml:space="preserve">техническая инспекция города Перми» до 01 </w:t>
      </w:r>
      <w:r w:rsidR="00621AE6" w:rsidRPr="006D44CE">
        <w:rPr>
          <w:rFonts w:eastAsia="Calibri" w:cs="Times New Roman"/>
          <w:szCs w:val="28"/>
        </w:rPr>
        <w:t>октября</w:t>
      </w:r>
      <w:r w:rsidR="00F723B5" w:rsidRPr="006D44CE">
        <w:rPr>
          <w:rFonts w:eastAsia="Calibri" w:cs="Times New Roman"/>
          <w:szCs w:val="28"/>
        </w:rPr>
        <w:t xml:space="preserve"> 2021 г.</w:t>
      </w:r>
    </w:p>
    <w:p w:rsidR="00F723B5" w:rsidRPr="006D44CE" w:rsidRDefault="00F728CE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F723B5" w:rsidRPr="006D44CE">
        <w:rPr>
          <w:rFonts w:eastAsia="Calibri" w:cs="Times New Roman"/>
          <w:szCs w:val="28"/>
        </w:rPr>
        <w:t>. Настоящее постановление вступает в силу со дня официального опубл</w:t>
      </w:r>
      <w:r w:rsidR="00F723B5" w:rsidRPr="006D44CE">
        <w:rPr>
          <w:rFonts w:eastAsia="Calibri" w:cs="Times New Roman"/>
          <w:szCs w:val="28"/>
        </w:rPr>
        <w:t>и</w:t>
      </w:r>
      <w:r w:rsidR="00F723B5" w:rsidRPr="006D44CE">
        <w:rPr>
          <w:rFonts w:eastAsia="Calibri" w:cs="Times New Roman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3C0728">
        <w:rPr>
          <w:rFonts w:eastAsia="Calibri" w:cs="Times New Roman"/>
          <w:szCs w:val="28"/>
        </w:rPr>
        <w:t>, за исключением пункта 1, который вступает в силу с 01 октября 2021 г.</w:t>
      </w:r>
    </w:p>
    <w:p w:rsidR="00F723B5" w:rsidRPr="006D44CE" w:rsidRDefault="00F728CE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F723B5" w:rsidRPr="006D44CE">
        <w:rPr>
          <w:rFonts w:eastAsia="Calibri" w:cs="Times New Roman"/>
          <w:szCs w:val="28"/>
        </w:rPr>
        <w:t>. Управлению по общим вопросам администрации города Перми обесп</w:t>
      </w:r>
      <w:r w:rsidR="00F723B5" w:rsidRPr="006D44CE">
        <w:rPr>
          <w:rFonts w:eastAsia="Calibri" w:cs="Times New Roman"/>
          <w:szCs w:val="28"/>
        </w:rPr>
        <w:t>е</w:t>
      </w:r>
      <w:r w:rsidR="00F723B5" w:rsidRPr="006D44CE">
        <w:rPr>
          <w:rFonts w:eastAsia="Calibri" w:cs="Times New Roman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F723B5" w:rsidRPr="006D44CE">
        <w:rPr>
          <w:rFonts w:eastAsia="Calibri" w:cs="Times New Roman"/>
          <w:szCs w:val="28"/>
        </w:rPr>
        <w:t>и</w:t>
      </w:r>
      <w:r w:rsidR="00F723B5" w:rsidRPr="006D44CE">
        <w:rPr>
          <w:rFonts w:eastAsia="Calibri" w:cs="Times New Roman"/>
          <w:szCs w:val="28"/>
        </w:rPr>
        <w:t>ципального образования город Пермь».</w:t>
      </w:r>
    </w:p>
    <w:p w:rsidR="00C80905" w:rsidRPr="006D44CE" w:rsidRDefault="00F728CE" w:rsidP="00BF1E63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>
        <w:rPr>
          <w:rFonts w:eastAsia="Calibri" w:cs="Times New Roman"/>
          <w:szCs w:val="28"/>
        </w:rPr>
        <w:t>5</w:t>
      </w:r>
      <w:r w:rsidR="00C80905" w:rsidRPr="006D44CE">
        <w:rPr>
          <w:rFonts w:eastAsia="Calibri" w:cs="Times New Roman"/>
          <w:szCs w:val="28"/>
        </w:rPr>
        <w:t>.</w:t>
      </w:r>
      <w:r w:rsidR="00C80905" w:rsidRPr="006D44CE">
        <w:rPr>
          <w:szCs w:val="28"/>
        </w:rPr>
        <w:t xml:space="preserve">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80905" w:rsidRPr="006D44CE">
        <w:rPr>
          <w:szCs w:val="28"/>
        </w:rPr>
        <w:br/>
        <w:t>на официальном сайте муниципального образования город Пермь в информац</w:t>
      </w:r>
      <w:r w:rsidR="00C80905" w:rsidRPr="006D44CE">
        <w:rPr>
          <w:szCs w:val="28"/>
        </w:rPr>
        <w:t>и</w:t>
      </w:r>
      <w:r w:rsidR="00C80905" w:rsidRPr="006D44CE">
        <w:rPr>
          <w:szCs w:val="28"/>
        </w:rPr>
        <w:t>онно-телекоммуникационной сети Интернет.</w:t>
      </w:r>
    </w:p>
    <w:p w:rsidR="00F723B5" w:rsidRPr="006D44CE" w:rsidRDefault="00F728CE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6</w:t>
      </w:r>
      <w:bookmarkStart w:id="1" w:name="_GoBack"/>
      <w:bookmarkEnd w:id="1"/>
      <w:r w:rsidR="00F723B5" w:rsidRPr="006D44CE">
        <w:rPr>
          <w:rFonts w:eastAsia="Calibri" w:cs="Times New Roman"/>
          <w:szCs w:val="28"/>
        </w:rPr>
        <w:t xml:space="preserve">. </w:t>
      </w:r>
      <w:proofErr w:type="gramStart"/>
      <w:r w:rsidR="00F723B5" w:rsidRPr="006D44CE">
        <w:rPr>
          <w:rFonts w:eastAsia="Calibri" w:cs="Times New Roman"/>
          <w:szCs w:val="28"/>
        </w:rPr>
        <w:t>Контроль за</w:t>
      </w:r>
      <w:proofErr w:type="gramEnd"/>
      <w:r w:rsidR="00F723B5" w:rsidRPr="006D44CE">
        <w:rPr>
          <w:rFonts w:eastAsia="Calibri" w:cs="Times New Roman"/>
          <w:szCs w:val="28"/>
        </w:rPr>
        <w:t xml:space="preserve"> исполнением настоящего постановления возложить </w:t>
      </w:r>
      <w:r w:rsidR="00F723B5" w:rsidRPr="006D44CE">
        <w:rPr>
          <w:rFonts w:eastAsia="Calibri" w:cs="Times New Roman"/>
          <w:szCs w:val="28"/>
        </w:rPr>
        <w:br/>
        <w:t xml:space="preserve">на начальника контрольного департамента администрации города Перми </w:t>
      </w:r>
      <w:r w:rsidR="00F723B5" w:rsidRPr="006D44CE">
        <w:rPr>
          <w:rFonts w:eastAsia="Calibri" w:cs="Times New Roman"/>
          <w:szCs w:val="28"/>
        </w:rPr>
        <w:br/>
        <w:t>Ворончихина А.Ю.</w:t>
      </w:r>
    </w:p>
    <w:p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:rsidR="00F723B5" w:rsidRPr="00F723B5" w:rsidRDefault="00F723B5" w:rsidP="00BF1E63">
      <w:pPr>
        <w:autoSpaceDE w:val="0"/>
        <w:autoSpaceDN w:val="0"/>
        <w:adjustRightInd w:val="0"/>
        <w:spacing w:after="0" w:line="240" w:lineRule="exact"/>
        <w:rPr>
          <w:rFonts w:eastAsia="Calibri" w:cs="Times New Roman"/>
          <w:szCs w:val="28"/>
        </w:rPr>
      </w:pPr>
      <w:r w:rsidRPr="00F723B5">
        <w:rPr>
          <w:rFonts w:eastAsia="Calibri" w:cs="Times New Roman"/>
          <w:bCs/>
          <w:szCs w:val="28"/>
        </w:rPr>
        <w:t>Глав</w:t>
      </w:r>
      <w:r w:rsidR="00106496">
        <w:rPr>
          <w:rFonts w:eastAsia="Calibri" w:cs="Times New Roman"/>
          <w:bCs/>
          <w:szCs w:val="28"/>
        </w:rPr>
        <w:t>а</w:t>
      </w:r>
      <w:r w:rsidRPr="00F723B5">
        <w:rPr>
          <w:rFonts w:eastAsia="Calibri" w:cs="Times New Roman"/>
          <w:bCs/>
          <w:szCs w:val="28"/>
        </w:rPr>
        <w:t xml:space="preserve"> города Перми                                                                                    А.Н. Дёмкин</w:t>
      </w:r>
    </w:p>
    <w:p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Cs w:val="28"/>
        </w:rPr>
        <w:sectPr w:rsidR="00F723B5" w:rsidRPr="00F723B5" w:rsidSect="0093382B">
          <w:headerReference w:type="default" r:id="rId14"/>
          <w:headerReference w:type="first" r:id="rId15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B53E92" w:rsidRPr="00224FFC" w:rsidRDefault="00B53E92" w:rsidP="00883D2C">
      <w:pPr>
        <w:pStyle w:val="ConsPlusTitle"/>
        <w:spacing w:line="240" w:lineRule="exact"/>
        <w:ind w:left="5529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B53E92" w:rsidRPr="00224FFC" w:rsidRDefault="00B53E92" w:rsidP="00883D2C">
      <w:pPr>
        <w:pStyle w:val="ConsPlusTitle"/>
        <w:spacing w:line="240" w:lineRule="exact"/>
        <w:ind w:left="5529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B53E92" w:rsidRDefault="00B53E92" w:rsidP="00883D2C">
      <w:pPr>
        <w:pStyle w:val="ConsPlusTitle"/>
        <w:spacing w:line="240" w:lineRule="exact"/>
        <w:ind w:left="5529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B53E92" w:rsidRDefault="00B53E92" w:rsidP="00883D2C">
      <w:pPr>
        <w:pStyle w:val="ConsPlusTitle"/>
        <w:spacing w:line="240" w:lineRule="exact"/>
        <w:ind w:left="5529"/>
      </w:pPr>
      <w:r>
        <w:rPr>
          <w:rFonts w:eastAsiaTheme="minorHAnsi"/>
          <w:b w:val="0"/>
          <w:szCs w:val="28"/>
          <w:lang w:eastAsia="en-US"/>
        </w:rPr>
        <w:t xml:space="preserve">от     </w:t>
      </w:r>
    </w:p>
    <w:p w:rsidR="0093382B" w:rsidRPr="007A3316" w:rsidRDefault="0093382B" w:rsidP="00BF1E63">
      <w:pPr>
        <w:pStyle w:val="ConsPlusNormal"/>
        <w:widowControl/>
        <w:spacing w:line="240" w:lineRule="exact"/>
        <w:jc w:val="both"/>
      </w:pPr>
    </w:p>
    <w:p w:rsidR="007327EF" w:rsidRPr="007A3316" w:rsidRDefault="007327EF" w:rsidP="00BF1E63">
      <w:pPr>
        <w:pStyle w:val="ConsPlusNormal"/>
        <w:widowControl/>
        <w:spacing w:line="240" w:lineRule="exact"/>
        <w:jc w:val="both"/>
      </w:pPr>
    </w:p>
    <w:p w:rsidR="009F2D41" w:rsidRDefault="009F2D41" w:rsidP="00BF1E63">
      <w:pPr>
        <w:pStyle w:val="ConsPlusNormal"/>
        <w:widowControl/>
        <w:jc w:val="right"/>
        <w:outlineLvl w:val="2"/>
      </w:pPr>
      <w:bookmarkStart w:id="2" w:name="P206"/>
      <w:bookmarkEnd w:id="2"/>
      <w:r>
        <w:t>Таблица 1</w:t>
      </w:r>
    </w:p>
    <w:p w:rsidR="009F2D41" w:rsidRDefault="009F2D41" w:rsidP="00BF1E63">
      <w:pPr>
        <w:pStyle w:val="ConsPlusNormal"/>
        <w:widowControl/>
        <w:suppressAutoHyphens/>
        <w:spacing w:line="240" w:lineRule="exact"/>
      </w:pPr>
    </w:p>
    <w:p w:rsidR="008A05B4" w:rsidRDefault="008A05B4" w:rsidP="00BF1E63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8A05B4" w:rsidRPr="00367DE0" w:rsidRDefault="008A05B4" w:rsidP="00BF1E63">
      <w:pPr>
        <w:pStyle w:val="ConsPlusTitle"/>
        <w:widowControl/>
        <w:suppressAutoHyphens/>
        <w:spacing w:line="240" w:lineRule="exact"/>
        <w:jc w:val="center"/>
        <w:rPr>
          <w:color w:val="FF0000"/>
        </w:rPr>
      </w:pPr>
      <w:r>
        <w:t xml:space="preserve">должностных окладов работников муниципального </w:t>
      </w:r>
      <w:r w:rsidR="00A830FD">
        <w:t>учреждения</w:t>
      </w:r>
      <w:r w:rsidR="00B75854">
        <w:t>,</w:t>
      </w:r>
      <w:r w:rsidR="00A830FD">
        <w:t xml:space="preserve"> </w:t>
      </w:r>
      <w:r w:rsidR="00367DE0">
        <w:t xml:space="preserve">   </w:t>
      </w:r>
      <w:r w:rsidR="00B75854">
        <w:t>подведомственного контрольному департаменту администрации</w:t>
      </w:r>
      <w:r w:rsidR="00A830FD" w:rsidRPr="00367DE0">
        <w:t xml:space="preserve"> города Перми</w:t>
      </w:r>
      <w:r w:rsidR="0093382B" w:rsidRPr="00367DE0">
        <w:t xml:space="preserve">, </w:t>
      </w:r>
      <w:r>
        <w:t>занимающих должности, включенные</w:t>
      </w:r>
      <w:r w:rsidR="00523FE3">
        <w:t xml:space="preserve"> </w:t>
      </w:r>
      <w:r w:rsidR="0093382B">
        <w:br/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 xml:space="preserve">должностей руководителей, специалистов и служащих </w:t>
      </w:r>
      <w:r w:rsidR="0093382B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5"/>
        <w:gridCol w:w="3188"/>
        <w:gridCol w:w="3536"/>
        <w:gridCol w:w="2423"/>
      </w:tblGrid>
      <w:tr w:rsidR="008A05B4" w:rsidTr="00280AA6">
        <w:tc>
          <w:tcPr>
            <w:tcW w:w="315" w:type="pct"/>
          </w:tcPr>
          <w:p w:rsidR="008A05B4" w:rsidRDefault="0093382B" w:rsidP="00BF1E63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1633" w:type="pct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 xml:space="preserve">Квалификационные </w:t>
            </w:r>
            <w:r w:rsidR="005F69EF">
              <w:br/>
            </w:r>
            <w:r>
              <w:t>уровни</w:t>
            </w:r>
          </w:p>
        </w:tc>
        <w:tc>
          <w:tcPr>
            <w:tcW w:w="1811" w:type="pct"/>
          </w:tcPr>
          <w:p w:rsidR="008A05B4" w:rsidRDefault="004471D6" w:rsidP="00BF1E63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41" w:type="pct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 xml:space="preserve">Должностной оклад, руб. </w:t>
            </w:r>
          </w:p>
        </w:tc>
      </w:tr>
      <w:tr w:rsidR="008A05B4" w:rsidTr="00280AA6">
        <w:tc>
          <w:tcPr>
            <w:tcW w:w="315" w:type="pct"/>
            <w:vAlign w:val="center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1633" w:type="pct"/>
            <w:vAlign w:val="center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811" w:type="pct"/>
            <w:vAlign w:val="center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1241" w:type="pct"/>
            <w:vAlign w:val="center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>4</w:t>
            </w:r>
          </w:p>
        </w:tc>
      </w:tr>
      <w:tr w:rsidR="003404EC" w:rsidTr="00280AA6">
        <w:tc>
          <w:tcPr>
            <w:tcW w:w="5000" w:type="pct"/>
            <w:gridSpan w:val="4"/>
            <w:vAlign w:val="center"/>
          </w:tcPr>
          <w:p w:rsidR="003404EC" w:rsidRDefault="00280AA6" w:rsidP="00BF1E63">
            <w:pPr>
              <w:pStyle w:val="ConsPlusNormal"/>
              <w:widowControl/>
              <w:jc w:val="center"/>
            </w:pPr>
            <w:r>
              <w:t xml:space="preserve">1. </w:t>
            </w:r>
            <w:r w:rsidR="003404EC" w:rsidRPr="003404EC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3404EC" w:rsidTr="00280AA6">
        <w:tc>
          <w:tcPr>
            <w:tcW w:w="315" w:type="pct"/>
          </w:tcPr>
          <w:p w:rsidR="003404EC" w:rsidRPr="003404EC" w:rsidRDefault="003404EC" w:rsidP="00BF1E63">
            <w:pPr>
              <w:pStyle w:val="ConsPlusNormal"/>
              <w:widowControl/>
              <w:jc w:val="center"/>
              <w:rPr>
                <w:szCs w:val="28"/>
              </w:rPr>
            </w:pPr>
            <w:r w:rsidRPr="003404EC">
              <w:rPr>
                <w:szCs w:val="28"/>
              </w:rPr>
              <w:t>1.1</w:t>
            </w:r>
          </w:p>
        </w:tc>
        <w:tc>
          <w:tcPr>
            <w:tcW w:w="1633" w:type="pct"/>
          </w:tcPr>
          <w:p w:rsidR="003404EC" w:rsidRPr="003404EC" w:rsidRDefault="003404EC" w:rsidP="00BF1E63">
            <w:pPr>
              <w:pStyle w:val="ad"/>
            </w:pPr>
            <w:r w:rsidRPr="003404EC">
              <w:t>1-й квалификационный уровень</w:t>
            </w:r>
          </w:p>
        </w:tc>
        <w:tc>
          <w:tcPr>
            <w:tcW w:w="1811" w:type="pct"/>
          </w:tcPr>
          <w:p w:rsidR="003404EC" w:rsidRPr="003404EC" w:rsidRDefault="003404EC" w:rsidP="00BF1E63">
            <w:pPr>
              <w:pStyle w:val="ad"/>
              <w:jc w:val="center"/>
            </w:pPr>
            <w:r w:rsidRPr="003404EC">
              <w:t>секретарь руководителя</w:t>
            </w:r>
          </w:p>
        </w:tc>
        <w:tc>
          <w:tcPr>
            <w:tcW w:w="1241" w:type="pct"/>
          </w:tcPr>
          <w:p w:rsidR="003404EC" w:rsidRPr="003404EC" w:rsidRDefault="006718DD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9828</w:t>
            </w:r>
          </w:p>
        </w:tc>
      </w:tr>
      <w:tr w:rsidR="003404EC" w:rsidTr="00280AA6">
        <w:tc>
          <w:tcPr>
            <w:tcW w:w="5000" w:type="pct"/>
            <w:gridSpan w:val="4"/>
            <w:vAlign w:val="center"/>
          </w:tcPr>
          <w:p w:rsidR="003404EC" w:rsidRPr="003404EC" w:rsidRDefault="00280AA6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3404EC" w:rsidRPr="003404EC">
              <w:rPr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3404EC" w:rsidTr="00280AA6">
        <w:tc>
          <w:tcPr>
            <w:tcW w:w="315" w:type="pct"/>
          </w:tcPr>
          <w:p w:rsidR="003404EC" w:rsidRPr="003404EC" w:rsidRDefault="003404EC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1633" w:type="pct"/>
          </w:tcPr>
          <w:p w:rsidR="003404EC" w:rsidRPr="003404EC" w:rsidRDefault="003404EC" w:rsidP="00BF1E63">
            <w:pPr>
              <w:pStyle w:val="ad"/>
            </w:pPr>
            <w:r w:rsidRPr="003404EC">
              <w:t>4-й квалификационный уровень</w:t>
            </w:r>
          </w:p>
        </w:tc>
        <w:tc>
          <w:tcPr>
            <w:tcW w:w="1811" w:type="pct"/>
          </w:tcPr>
          <w:p w:rsidR="003404EC" w:rsidRPr="003404EC" w:rsidRDefault="003404EC" w:rsidP="00BF1E63">
            <w:pPr>
              <w:pStyle w:val="ad"/>
              <w:jc w:val="center"/>
            </w:pPr>
            <w:r w:rsidRPr="003404EC">
              <w:t>ведущий юрисконсульт</w:t>
            </w:r>
          </w:p>
        </w:tc>
        <w:tc>
          <w:tcPr>
            <w:tcW w:w="1241" w:type="pct"/>
          </w:tcPr>
          <w:p w:rsidR="003404EC" w:rsidRPr="003404EC" w:rsidRDefault="006718DD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11943</w:t>
            </w:r>
          </w:p>
        </w:tc>
      </w:tr>
      <w:tr w:rsidR="003404EC" w:rsidTr="00280AA6">
        <w:tc>
          <w:tcPr>
            <w:tcW w:w="5000" w:type="pct"/>
            <w:gridSpan w:val="4"/>
            <w:vAlign w:val="center"/>
          </w:tcPr>
          <w:p w:rsidR="003404EC" w:rsidRPr="003404EC" w:rsidRDefault="00280AA6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3404EC" w:rsidRPr="003404EC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3404EC" w:rsidTr="00280AA6">
        <w:tc>
          <w:tcPr>
            <w:tcW w:w="315" w:type="pct"/>
          </w:tcPr>
          <w:p w:rsidR="003404EC" w:rsidRPr="003404EC" w:rsidRDefault="003404EC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1633" w:type="pct"/>
          </w:tcPr>
          <w:p w:rsidR="003404EC" w:rsidRPr="00E34EEE" w:rsidRDefault="003404EC" w:rsidP="00BF1E63">
            <w:pPr>
              <w:pStyle w:val="ad"/>
            </w:pPr>
            <w:r w:rsidRPr="00E34EEE">
              <w:t>1-й квалификационный уровень</w:t>
            </w:r>
          </w:p>
        </w:tc>
        <w:tc>
          <w:tcPr>
            <w:tcW w:w="1811" w:type="pct"/>
          </w:tcPr>
          <w:p w:rsidR="003404EC" w:rsidRPr="00E34EEE" w:rsidRDefault="003404EC" w:rsidP="00BF1E63">
            <w:pPr>
              <w:pStyle w:val="ad"/>
              <w:jc w:val="center"/>
            </w:pPr>
            <w:r w:rsidRPr="00E34EEE">
              <w:t>начальник отдела</w:t>
            </w:r>
          </w:p>
        </w:tc>
        <w:tc>
          <w:tcPr>
            <w:tcW w:w="1241" w:type="pct"/>
          </w:tcPr>
          <w:p w:rsidR="003404EC" w:rsidRPr="003404EC" w:rsidRDefault="006718DD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15893</w:t>
            </w:r>
          </w:p>
        </w:tc>
      </w:tr>
    </w:tbl>
    <w:p w:rsidR="008A05B4" w:rsidRDefault="008A05B4" w:rsidP="00BF1E63">
      <w:pPr>
        <w:pStyle w:val="ConsPlusTitle"/>
        <w:widowControl/>
        <w:jc w:val="center"/>
      </w:pPr>
    </w:p>
    <w:p w:rsidR="00280AA6" w:rsidRDefault="00280AA6" w:rsidP="00BF1E63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8A05B4" w:rsidRPr="00A830FD" w:rsidRDefault="008A05B4" w:rsidP="00BF1E63">
      <w:pPr>
        <w:pStyle w:val="ConsPlusNormal"/>
        <w:widowControl/>
        <w:jc w:val="right"/>
        <w:outlineLvl w:val="2"/>
      </w:pPr>
      <w:r w:rsidRPr="00A830FD">
        <w:lastRenderedPageBreak/>
        <w:t>Таблица 2</w:t>
      </w:r>
      <w:r w:rsidR="001C77C6" w:rsidRPr="00A830FD">
        <w:t xml:space="preserve"> </w:t>
      </w:r>
    </w:p>
    <w:p w:rsidR="0093382B" w:rsidRDefault="0093382B" w:rsidP="00BF1E63">
      <w:pPr>
        <w:pStyle w:val="ConsPlusTitle"/>
        <w:widowControl/>
        <w:suppressAutoHyphens/>
        <w:spacing w:line="240" w:lineRule="exact"/>
        <w:jc w:val="center"/>
      </w:pPr>
    </w:p>
    <w:p w:rsidR="008A05B4" w:rsidRDefault="008A05B4" w:rsidP="00BF1E63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367DE0" w:rsidRDefault="008A05B4" w:rsidP="00BF1E63">
      <w:pPr>
        <w:pStyle w:val="ConsPlusTitle"/>
        <w:widowControl/>
        <w:suppressAutoHyphens/>
        <w:spacing w:line="240" w:lineRule="exact"/>
        <w:jc w:val="center"/>
      </w:pPr>
      <w:r>
        <w:t>должностных окл</w:t>
      </w:r>
      <w:r w:rsidR="0096392A">
        <w:t xml:space="preserve">адов работников </w:t>
      </w:r>
      <w:r w:rsidR="00A830FD" w:rsidRPr="00A830FD">
        <w:t>муниципального учреждения</w:t>
      </w:r>
      <w:r w:rsidR="00B75854">
        <w:t>,</w:t>
      </w:r>
      <w:r w:rsidR="00A830FD" w:rsidRPr="00A830FD">
        <w:t xml:space="preserve"> </w:t>
      </w:r>
    </w:p>
    <w:p w:rsidR="008A05B4" w:rsidRDefault="00B75854" w:rsidP="00BF1E63">
      <w:pPr>
        <w:pStyle w:val="ConsPlusTitle"/>
        <w:widowControl/>
        <w:suppressAutoHyphens/>
        <w:spacing w:line="240" w:lineRule="exact"/>
        <w:jc w:val="center"/>
      </w:pPr>
      <w:r>
        <w:t>подведомственного контрольному департаменту администрации</w:t>
      </w:r>
      <w:r w:rsidR="00367DE0" w:rsidRPr="00367DE0">
        <w:t xml:space="preserve"> </w:t>
      </w:r>
      <w:r w:rsidR="00A830FD" w:rsidRPr="00A830FD">
        <w:t>города Перми</w:t>
      </w:r>
      <w:r w:rsidR="008A05B4">
        <w:t xml:space="preserve">, </w:t>
      </w:r>
      <w:proofErr w:type="gramStart"/>
      <w:r w:rsidR="008A05B4">
        <w:t>занимающих</w:t>
      </w:r>
      <w:proofErr w:type="gramEnd"/>
      <w:r w:rsidR="008A05B4">
        <w:t xml:space="preserve"> должности,</w:t>
      </w:r>
      <w:r w:rsidR="0093382B">
        <w:t xml:space="preserve"> </w:t>
      </w:r>
      <w:r w:rsidR="008A05B4">
        <w:t xml:space="preserve">не включенные </w:t>
      </w:r>
      <w:r w:rsidR="0093382B">
        <w:br/>
      </w:r>
      <w:r w:rsidR="008A05B4">
        <w:t>в профессиональные квалификационные группы</w:t>
      </w:r>
    </w:p>
    <w:p w:rsidR="008A05B4" w:rsidRDefault="008A05B4" w:rsidP="00BF1E63">
      <w:pPr>
        <w:pStyle w:val="ConsPlusNormal"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6929"/>
        <w:gridCol w:w="2357"/>
      </w:tblGrid>
      <w:tr w:rsidR="008A05B4" w:rsidTr="00280AA6">
        <w:tc>
          <w:tcPr>
            <w:tcW w:w="244" w:type="pct"/>
          </w:tcPr>
          <w:p w:rsidR="008A05B4" w:rsidRDefault="0093382B" w:rsidP="00BF1E63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3549" w:type="pct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7" w:type="pct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 xml:space="preserve">Должностной оклад, руб. </w:t>
            </w:r>
          </w:p>
        </w:tc>
      </w:tr>
      <w:tr w:rsidR="0093382B" w:rsidTr="00280AA6">
        <w:tc>
          <w:tcPr>
            <w:tcW w:w="244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207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3</w:t>
            </w:r>
          </w:p>
        </w:tc>
      </w:tr>
      <w:tr w:rsidR="003404EC" w:rsidTr="00280AA6">
        <w:tc>
          <w:tcPr>
            <w:tcW w:w="244" w:type="pct"/>
          </w:tcPr>
          <w:p w:rsidR="003404EC" w:rsidRDefault="003404EC" w:rsidP="00BF1E63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:rsidR="003404EC" w:rsidRPr="003404EC" w:rsidRDefault="003404EC" w:rsidP="00BF1E63">
            <w:pPr>
              <w:pStyle w:val="ad"/>
            </w:pPr>
            <w:r w:rsidRPr="003404EC">
              <w:t>Старший специалист, старший специалист-квартальный инспектор, специалист по закупкам, специалист по д</w:t>
            </w:r>
            <w:r w:rsidRPr="003404EC">
              <w:t>о</w:t>
            </w:r>
            <w:r w:rsidRPr="003404EC">
              <w:t>кументационному обеспечению</w:t>
            </w:r>
          </w:p>
        </w:tc>
        <w:tc>
          <w:tcPr>
            <w:tcW w:w="1207" w:type="pct"/>
          </w:tcPr>
          <w:p w:rsidR="003404EC" w:rsidRPr="003404EC" w:rsidRDefault="006718DD" w:rsidP="00BF1E63">
            <w:pPr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10678</w:t>
            </w:r>
          </w:p>
        </w:tc>
      </w:tr>
      <w:tr w:rsidR="003404EC" w:rsidTr="00280AA6">
        <w:tc>
          <w:tcPr>
            <w:tcW w:w="244" w:type="pct"/>
          </w:tcPr>
          <w:p w:rsidR="003404EC" w:rsidRDefault="003404EC" w:rsidP="00BF1E63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3549" w:type="pct"/>
          </w:tcPr>
          <w:p w:rsidR="003404EC" w:rsidRPr="003404EC" w:rsidRDefault="003404EC" w:rsidP="00BF1E63">
            <w:pPr>
              <w:pStyle w:val="ad"/>
              <w:rPr>
                <w:rFonts w:eastAsia="Calibri"/>
              </w:rPr>
            </w:pPr>
            <w:r w:rsidRPr="003404EC">
              <w:t>Ведущий специалист, ведущий специалист-квартальный инспектор</w:t>
            </w:r>
          </w:p>
        </w:tc>
        <w:tc>
          <w:tcPr>
            <w:tcW w:w="1207" w:type="pct"/>
          </w:tcPr>
          <w:p w:rsidR="003404EC" w:rsidRPr="003404EC" w:rsidRDefault="006718DD" w:rsidP="00BF1E63">
            <w:pPr>
              <w:jc w:val="center"/>
              <w:rPr>
                <w:rFonts w:eastAsia="Calibri"/>
                <w:szCs w:val="28"/>
              </w:rPr>
            </w:pPr>
            <w:r>
              <w:rPr>
                <w:color w:val="000000"/>
                <w:szCs w:val="28"/>
              </w:rPr>
              <w:t>11943</w:t>
            </w:r>
          </w:p>
        </w:tc>
      </w:tr>
      <w:tr w:rsidR="003404EC" w:rsidTr="00280AA6">
        <w:tc>
          <w:tcPr>
            <w:tcW w:w="244" w:type="pct"/>
          </w:tcPr>
          <w:p w:rsidR="003404EC" w:rsidRDefault="003404EC" w:rsidP="00BF1E63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3549" w:type="pct"/>
          </w:tcPr>
          <w:p w:rsidR="003404EC" w:rsidRPr="003404EC" w:rsidRDefault="003404EC" w:rsidP="00BF1E63">
            <w:pPr>
              <w:pStyle w:val="ad"/>
            </w:pPr>
            <w:r>
              <w:t>Заместитель начальника отдела</w:t>
            </w:r>
          </w:p>
        </w:tc>
        <w:tc>
          <w:tcPr>
            <w:tcW w:w="1207" w:type="pct"/>
          </w:tcPr>
          <w:p w:rsidR="003404EC" w:rsidRPr="003404EC" w:rsidRDefault="006718DD" w:rsidP="00BF1E6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14256</w:t>
            </w:r>
          </w:p>
        </w:tc>
      </w:tr>
    </w:tbl>
    <w:p w:rsidR="008A05B4" w:rsidRDefault="008A05B4" w:rsidP="00BF1E63">
      <w:pPr>
        <w:pStyle w:val="ConsPlusTitle"/>
        <w:widowControl/>
        <w:jc w:val="center"/>
        <w:rPr>
          <w:b w:val="0"/>
        </w:rPr>
      </w:pPr>
    </w:p>
    <w:p w:rsidR="00BF1E63" w:rsidRPr="00BF1E63" w:rsidRDefault="00BF1E63" w:rsidP="00BF1E63">
      <w:pPr>
        <w:pStyle w:val="ConsPlusTitle"/>
        <w:widowControl/>
        <w:jc w:val="center"/>
        <w:rPr>
          <w:b w:val="0"/>
        </w:rPr>
      </w:pPr>
    </w:p>
    <w:p w:rsidR="008A05B4" w:rsidRDefault="008A05B4" w:rsidP="00BF1E63">
      <w:pPr>
        <w:pStyle w:val="ConsPlusNormal"/>
        <w:widowControl/>
        <w:jc w:val="right"/>
        <w:outlineLvl w:val="2"/>
      </w:pPr>
      <w:r>
        <w:t>Таблица 3</w:t>
      </w:r>
    </w:p>
    <w:p w:rsidR="008A05B4" w:rsidRPr="00BF1E63" w:rsidRDefault="008A05B4" w:rsidP="00BF1E63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8A05B4" w:rsidRDefault="008A05B4" w:rsidP="00BF1E63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B75854" w:rsidRDefault="009F2D41" w:rsidP="00BF1E63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директора</w:t>
      </w:r>
      <w:r>
        <w:t xml:space="preserve">, заместителя </w:t>
      </w:r>
      <w:r w:rsidR="0093382B">
        <w:br/>
      </w:r>
      <w:r w:rsidR="0078691F">
        <w:t>директора</w:t>
      </w:r>
      <w:r w:rsidR="00A0639E">
        <w:t xml:space="preserve"> </w:t>
      </w:r>
      <w:r w:rsidR="00A830FD" w:rsidRPr="00A830FD">
        <w:t>муниципального учреждения</w:t>
      </w:r>
      <w:r w:rsidR="00B75854">
        <w:t>,</w:t>
      </w:r>
    </w:p>
    <w:p w:rsidR="00B75854" w:rsidRDefault="00B75854" w:rsidP="00BF1E63">
      <w:pPr>
        <w:pStyle w:val="ConsPlusTitle"/>
        <w:widowControl/>
        <w:suppressAutoHyphens/>
        <w:spacing w:line="240" w:lineRule="exact"/>
        <w:jc w:val="center"/>
      </w:pPr>
      <w:proofErr w:type="gramStart"/>
      <w:r>
        <w:t>подведомственного</w:t>
      </w:r>
      <w:proofErr w:type="gramEnd"/>
      <w:r>
        <w:t xml:space="preserve"> контрольному департаменту</w:t>
      </w:r>
    </w:p>
    <w:p w:rsidR="0093382B" w:rsidRDefault="00B75854" w:rsidP="00BF1E63">
      <w:pPr>
        <w:pStyle w:val="ConsPlusTitle"/>
        <w:widowControl/>
        <w:suppressAutoHyphens/>
        <w:spacing w:line="240" w:lineRule="exact"/>
        <w:jc w:val="center"/>
      </w:pPr>
      <w:r>
        <w:t xml:space="preserve">администрации города </w:t>
      </w:r>
      <w:r w:rsidR="005C503E">
        <w:t>Перми</w:t>
      </w:r>
    </w:p>
    <w:p w:rsidR="007A3316" w:rsidRPr="00BF1E63" w:rsidRDefault="007A3316" w:rsidP="00BF1E63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6992"/>
        <w:gridCol w:w="2378"/>
      </w:tblGrid>
      <w:tr w:rsidR="0093382B" w:rsidTr="00BF1E63">
        <w:tc>
          <w:tcPr>
            <w:tcW w:w="244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3549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7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 xml:space="preserve">Должностной оклад, руб. </w:t>
            </w:r>
          </w:p>
        </w:tc>
      </w:tr>
      <w:tr w:rsidR="0093382B" w:rsidTr="00BF1E63">
        <w:tc>
          <w:tcPr>
            <w:tcW w:w="244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207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3</w:t>
            </w:r>
          </w:p>
        </w:tc>
      </w:tr>
      <w:tr w:rsidR="00887EEC" w:rsidTr="00BF1E63">
        <w:trPr>
          <w:trHeight w:val="60"/>
        </w:trPr>
        <w:tc>
          <w:tcPr>
            <w:tcW w:w="244" w:type="pct"/>
          </w:tcPr>
          <w:p w:rsidR="00887EEC" w:rsidRPr="00887EEC" w:rsidRDefault="00887EEC" w:rsidP="00BF1E63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1</w:t>
            </w:r>
          </w:p>
        </w:tc>
        <w:tc>
          <w:tcPr>
            <w:tcW w:w="3549" w:type="pct"/>
          </w:tcPr>
          <w:p w:rsidR="00887EEC" w:rsidRPr="00887EEC" w:rsidRDefault="00887EEC" w:rsidP="00BF1E63">
            <w:pPr>
              <w:autoSpaceDE w:val="0"/>
              <w:autoSpaceDN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Директор</w:t>
            </w:r>
            <w:r w:rsidR="00DF789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07" w:type="pct"/>
          </w:tcPr>
          <w:p w:rsidR="00887EEC" w:rsidRPr="00887EEC" w:rsidRDefault="006718DD" w:rsidP="00BF1E63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21433</w:t>
            </w:r>
          </w:p>
        </w:tc>
      </w:tr>
      <w:tr w:rsidR="00887EEC" w:rsidTr="00BF1E63">
        <w:tc>
          <w:tcPr>
            <w:tcW w:w="244" w:type="pct"/>
          </w:tcPr>
          <w:p w:rsidR="00887EEC" w:rsidRPr="00887EEC" w:rsidRDefault="00887EEC" w:rsidP="00BF1E63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2</w:t>
            </w:r>
          </w:p>
        </w:tc>
        <w:tc>
          <w:tcPr>
            <w:tcW w:w="3549" w:type="pct"/>
          </w:tcPr>
          <w:p w:rsidR="00887EEC" w:rsidRPr="00887EEC" w:rsidRDefault="00887EEC" w:rsidP="00BF1E63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Заместитель директора</w:t>
            </w:r>
          </w:p>
        </w:tc>
        <w:tc>
          <w:tcPr>
            <w:tcW w:w="1207" w:type="pct"/>
          </w:tcPr>
          <w:p w:rsidR="00887EEC" w:rsidRPr="00887EEC" w:rsidRDefault="006718DD" w:rsidP="006718DD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16369</w:t>
            </w:r>
          </w:p>
        </w:tc>
      </w:tr>
    </w:tbl>
    <w:p w:rsidR="003C0728" w:rsidRDefault="003C0728" w:rsidP="003C0728">
      <w:pPr>
        <w:rPr>
          <w:rFonts w:cs="Times New Roman"/>
          <w:szCs w:val="28"/>
        </w:rPr>
      </w:pPr>
    </w:p>
    <w:p w:rsidR="003C0728" w:rsidRDefault="003C0728" w:rsidP="003C0728">
      <w:pPr>
        <w:rPr>
          <w:rFonts w:cs="Times New Roman"/>
          <w:szCs w:val="28"/>
        </w:rPr>
      </w:pPr>
    </w:p>
    <w:p w:rsidR="003C0728" w:rsidRDefault="003C0728" w:rsidP="003C0728">
      <w:pPr>
        <w:rPr>
          <w:rFonts w:cs="Times New Roman"/>
          <w:szCs w:val="28"/>
        </w:rPr>
      </w:pPr>
    </w:p>
    <w:p w:rsidR="007916FC" w:rsidRDefault="007916FC" w:rsidP="00883D2C">
      <w:pPr>
        <w:autoSpaceDE w:val="0"/>
        <w:autoSpaceDN w:val="0"/>
        <w:adjustRightInd w:val="0"/>
        <w:spacing w:after="0" w:line="240" w:lineRule="exact"/>
        <w:outlineLvl w:val="0"/>
      </w:pPr>
    </w:p>
    <w:sectPr w:rsidR="007916FC" w:rsidSect="003C0728">
      <w:headerReference w:type="default" r:id="rId16"/>
      <w:pgSz w:w="11906" w:h="16838"/>
      <w:pgMar w:top="567" w:right="1134" w:bottom="1418" w:left="1134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56" w:rsidRDefault="00721856" w:rsidP="00A114B8">
      <w:pPr>
        <w:spacing w:after="0" w:line="240" w:lineRule="auto"/>
      </w:pPr>
      <w:r>
        <w:separator/>
      </w:r>
    </w:p>
  </w:endnote>
  <w:endnote w:type="continuationSeparator" w:id="0">
    <w:p w:rsidR="00721856" w:rsidRDefault="00721856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56" w:rsidRDefault="00721856" w:rsidP="00A114B8">
      <w:pPr>
        <w:spacing w:after="0" w:line="240" w:lineRule="auto"/>
      </w:pPr>
      <w:r>
        <w:separator/>
      </w:r>
    </w:p>
  </w:footnote>
  <w:footnote w:type="continuationSeparator" w:id="0">
    <w:p w:rsidR="00721856" w:rsidRDefault="00721856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109834"/>
      <w:docPartObj>
        <w:docPartGallery w:val="Page Numbers (Top of Page)"/>
        <w:docPartUnique/>
      </w:docPartObj>
    </w:sdtPr>
    <w:sdtEndPr/>
    <w:sdtContent>
      <w:p w:rsidR="00F723B5" w:rsidRDefault="00F723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8CE">
          <w:rPr>
            <w:noProof/>
          </w:rPr>
          <w:t>2</w:t>
        </w:r>
        <w:r>
          <w:fldChar w:fldCharType="end"/>
        </w:r>
      </w:p>
    </w:sdtContent>
  </w:sdt>
  <w:p w:rsidR="00F723B5" w:rsidRDefault="00F723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2C" w:rsidRDefault="00883D2C">
    <w:pPr>
      <w:pStyle w:val="a5"/>
    </w:pPr>
  </w:p>
  <w:p w:rsidR="00883D2C" w:rsidRDefault="00883D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747626"/>
      <w:docPartObj>
        <w:docPartGallery w:val="Page Numbers (Top of Page)"/>
        <w:docPartUnique/>
      </w:docPartObj>
    </w:sdtPr>
    <w:sdtEndPr/>
    <w:sdtContent>
      <w:p w:rsidR="00883D2C" w:rsidRDefault="004718F2" w:rsidP="00BF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8CE">
          <w:rPr>
            <w:noProof/>
          </w:rPr>
          <w:t>2</w:t>
        </w:r>
        <w:r>
          <w:fldChar w:fldCharType="end"/>
        </w:r>
      </w:p>
      <w:p w:rsidR="004718F2" w:rsidRDefault="00721856" w:rsidP="00BF1E63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2B8B"/>
    <w:rsid w:val="00012703"/>
    <w:rsid w:val="000155E0"/>
    <w:rsid w:val="00017C70"/>
    <w:rsid w:val="0007217D"/>
    <w:rsid w:val="000829A3"/>
    <w:rsid w:val="0009069C"/>
    <w:rsid w:val="00091271"/>
    <w:rsid w:val="000B4A5D"/>
    <w:rsid w:val="000C0011"/>
    <w:rsid w:val="000E63F8"/>
    <w:rsid w:val="000E74F0"/>
    <w:rsid w:val="000E75F3"/>
    <w:rsid w:val="0010226D"/>
    <w:rsid w:val="001046DB"/>
    <w:rsid w:val="00106496"/>
    <w:rsid w:val="0013196C"/>
    <w:rsid w:val="00144E7E"/>
    <w:rsid w:val="001569AD"/>
    <w:rsid w:val="00166944"/>
    <w:rsid w:val="00171185"/>
    <w:rsid w:val="00176186"/>
    <w:rsid w:val="0018634E"/>
    <w:rsid w:val="00186B89"/>
    <w:rsid w:val="001A564E"/>
    <w:rsid w:val="001C5788"/>
    <w:rsid w:val="001C7268"/>
    <w:rsid w:val="001C77C6"/>
    <w:rsid w:val="00223D42"/>
    <w:rsid w:val="00224FFC"/>
    <w:rsid w:val="00242A6E"/>
    <w:rsid w:val="00245280"/>
    <w:rsid w:val="00255865"/>
    <w:rsid w:val="0026487A"/>
    <w:rsid w:val="00280AA6"/>
    <w:rsid w:val="00283879"/>
    <w:rsid w:val="00293FE0"/>
    <w:rsid w:val="002B563D"/>
    <w:rsid w:val="002C7C08"/>
    <w:rsid w:val="002F08CC"/>
    <w:rsid w:val="002F11DF"/>
    <w:rsid w:val="003001F1"/>
    <w:rsid w:val="003019F3"/>
    <w:rsid w:val="0030344F"/>
    <w:rsid w:val="003404EC"/>
    <w:rsid w:val="00367DE0"/>
    <w:rsid w:val="0037207E"/>
    <w:rsid w:val="0037610F"/>
    <w:rsid w:val="00383903"/>
    <w:rsid w:val="003A1647"/>
    <w:rsid w:val="003A35D7"/>
    <w:rsid w:val="003A4727"/>
    <w:rsid w:val="003B3E6A"/>
    <w:rsid w:val="003C0728"/>
    <w:rsid w:val="003D3610"/>
    <w:rsid w:val="003D7FB9"/>
    <w:rsid w:val="003E3BE4"/>
    <w:rsid w:val="00425C0F"/>
    <w:rsid w:val="0043680F"/>
    <w:rsid w:val="004377D8"/>
    <w:rsid w:val="004471D6"/>
    <w:rsid w:val="00452EFC"/>
    <w:rsid w:val="004545AF"/>
    <w:rsid w:val="00467901"/>
    <w:rsid w:val="004718F2"/>
    <w:rsid w:val="00475871"/>
    <w:rsid w:val="00477CBF"/>
    <w:rsid w:val="00484ACB"/>
    <w:rsid w:val="004A5A04"/>
    <w:rsid w:val="004A782D"/>
    <w:rsid w:val="004B4448"/>
    <w:rsid w:val="004C087A"/>
    <w:rsid w:val="004C2766"/>
    <w:rsid w:val="004D73BF"/>
    <w:rsid w:val="005049B2"/>
    <w:rsid w:val="00506777"/>
    <w:rsid w:val="00510013"/>
    <w:rsid w:val="00511762"/>
    <w:rsid w:val="00511B48"/>
    <w:rsid w:val="00514BF5"/>
    <w:rsid w:val="005160F8"/>
    <w:rsid w:val="00523FE3"/>
    <w:rsid w:val="00543157"/>
    <w:rsid w:val="00552658"/>
    <w:rsid w:val="00555C13"/>
    <w:rsid w:val="00562C6E"/>
    <w:rsid w:val="005764DE"/>
    <w:rsid w:val="00584EDB"/>
    <w:rsid w:val="005900F1"/>
    <w:rsid w:val="005A5D55"/>
    <w:rsid w:val="005B2F49"/>
    <w:rsid w:val="005C503E"/>
    <w:rsid w:val="005F69EF"/>
    <w:rsid w:val="005F7FC3"/>
    <w:rsid w:val="006030A2"/>
    <w:rsid w:val="006067EA"/>
    <w:rsid w:val="00610687"/>
    <w:rsid w:val="00612A7B"/>
    <w:rsid w:val="00621AE6"/>
    <w:rsid w:val="00623146"/>
    <w:rsid w:val="00624368"/>
    <w:rsid w:val="006309E8"/>
    <w:rsid w:val="006358E0"/>
    <w:rsid w:val="0066222C"/>
    <w:rsid w:val="00662237"/>
    <w:rsid w:val="006718DD"/>
    <w:rsid w:val="00684AFA"/>
    <w:rsid w:val="006A35A8"/>
    <w:rsid w:val="006B27FF"/>
    <w:rsid w:val="006B2BD5"/>
    <w:rsid w:val="006C7939"/>
    <w:rsid w:val="006D130A"/>
    <w:rsid w:val="006D2760"/>
    <w:rsid w:val="006D44CE"/>
    <w:rsid w:val="006E0036"/>
    <w:rsid w:val="006E1327"/>
    <w:rsid w:val="006E35F3"/>
    <w:rsid w:val="006F17ED"/>
    <w:rsid w:val="006F32D2"/>
    <w:rsid w:val="006F4B48"/>
    <w:rsid w:val="0070305C"/>
    <w:rsid w:val="00704E0A"/>
    <w:rsid w:val="00706B37"/>
    <w:rsid w:val="00715DBF"/>
    <w:rsid w:val="00716F03"/>
    <w:rsid w:val="00721856"/>
    <w:rsid w:val="007327EF"/>
    <w:rsid w:val="00747202"/>
    <w:rsid w:val="007705ED"/>
    <w:rsid w:val="007727D9"/>
    <w:rsid w:val="0078691F"/>
    <w:rsid w:val="007916FC"/>
    <w:rsid w:val="007A3316"/>
    <w:rsid w:val="007A78A3"/>
    <w:rsid w:val="007B0256"/>
    <w:rsid w:val="007B6D8E"/>
    <w:rsid w:val="007B772A"/>
    <w:rsid w:val="007D2A47"/>
    <w:rsid w:val="007E219B"/>
    <w:rsid w:val="007E798A"/>
    <w:rsid w:val="007F26CF"/>
    <w:rsid w:val="00843C7A"/>
    <w:rsid w:val="008544EE"/>
    <w:rsid w:val="00865107"/>
    <w:rsid w:val="00867049"/>
    <w:rsid w:val="008671DA"/>
    <w:rsid w:val="0087604A"/>
    <w:rsid w:val="00877643"/>
    <w:rsid w:val="0088159F"/>
    <w:rsid w:val="00883D2C"/>
    <w:rsid w:val="00885BB6"/>
    <w:rsid w:val="00887EEC"/>
    <w:rsid w:val="008A05B4"/>
    <w:rsid w:val="008A6C42"/>
    <w:rsid w:val="008B2BB7"/>
    <w:rsid w:val="008D60DC"/>
    <w:rsid w:val="008D7844"/>
    <w:rsid w:val="008F095D"/>
    <w:rsid w:val="00903126"/>
    <w:rsid w:val="00910154"/>
    <w:rsid w:val="00916C4D"/>
    <w:rsid w:val="00930ABD"/>
    <w:rsid w:val="0093382B"/>
    <w:rsid w:val="0093597B"/>
    <w:rsid w:val="0096094F"/>
    <w:rsid w:val="0096392A"/>
    <w:rsid w:val="009744D3"/>
    <w:rsid w:val="00987A33"/>
    <w:rsid w:val="0099348C"/>
    <w:rsid w:val="009A3013"/>
    <w:rsid w:val="009A6828"/>
    <w:rsid w:val="009C6432"/>
    <w:rsid w:val="009E7886"/>
    <w:rsid w:val="009F2D41"/>
    <w:rsid w:val="009F6096"/>
    <w:rsid w:val="00A0501D"/>
    <w:rsid w:val="00A0639E"/>
    <w:rsid w:val="00A114B8"/>
    <w:rsid w:val="00A525DF"/>
    <w:rsid w:val="00A52B32"/>
    <w:rsid w:val="00A830FD"/>
    <w:rsid w:val="00AA0B5D"/>
    <w:rsid w:val="00AC300E"/>
    <w:rsid w:val="00AC7525"/>
    <w:rsid w:val="00AD212D"/>
    <w:rsid w:val="00AE3E82"/>
    <w:rsid w:val="00B06E98"/>
    <w:rsid w:val="00B14E35"/>
    <w:rsid w:val="00B201E3"/>
    <w:rsid w:val="00B20D02"/>
    <w:rsid w:val="00B451FF"/>
    <w:rsid w:val="00B51471"/>
    <w:rsid w:val="00B539BD"/>
    <w:rsid w:val="00B53E92"/>
    <w:rsid w:val="00B6007D"/>
    <w:rsid w:val="00B75854"/>
    <w:rsid w:val="00B7759A"/>
    <w:rsid w:val="00BA6E6A"/>
    <w:rsid w:val="00BB0F24"/>
    <w:rsid w:val="00BB269D"/>
    <w:rsid w:val="00BC4FDE"/>
    <w:rsid w:val="00BC5D40"/>
    <w:rsid w:val="00BC7813"/>
    <w:rsid w:val="00BF1E63"/>
    <w:rsid w:val="00BF1F82"/>
    <w:rsid w:val="00C11093"/>
    <w:rsid w:val="00C25210"/>
    <w:rsid w:val="00C30FC3"/>
    <w:rsid w:val="00C45CD1"/>
    <w:rsid w:val="00C80905"/>
    <w:rsid w:val="00C809ED"/>
    <w:rsid w:val="00C82DA5"/>
    <w:rsid w:val="00C91B12"/>
    <w:rsid w:val="00C929B8"/>
    <w:rsid w:val="00CB170A"/>
    <w:rsid w:val="00CB7D8E"/>
    <w:rsid w:val="00CE26E8"/>
    <w:rsid w:val="00CE542C"/>
    <w:rsid w:val="00CF6851"/>
    <w:rsid w:val="00D05690"/>
    <w:rsid w:val="00D50680"/>
    <w:rsid w:val="00D70B24"/>
    <w:rsid w:val="00D74446"/>
    <w:rsid w:val="00D921F6"/>
    <w:rsid w:val="00DA271C"/>
    <w:rsid w:val="00DB0678"/>
    <w:rsid w:val="00DB0D33"/>
    <w:rsid w:val="00DB30D1"/>
    <w:rsid w:val="00DB5AE4"/>
    <w:rsid w:val="00DB64BF"/>
    <w:rsid w:val="00DC0F38"/>
    <w:rsid w:val="00DE6A38"/>
    <w:rsid w:val="00DF7895"/>
    <w:rsid w:val="00E00529"/>
    <w:rsid w:val="00E16869"/>
    <w:rsid w:val="00E37AE1"/>
    <w:rsid w:val="00E45594"/>
    <w:rsid w:val="00E4565C"/>
    <w:rsid w:val="00E616AA"/>
    <w:rsid w:val="00E61B3C"/>
    <w:rsid w:val="00E62745"/>
    <w:rsid w:val="00E63247"/>
    <w:rsid w:val="00E71794"/>
    <w:rsid w:val="00E8303E"/>
    <w:rsid w:val="00EC79CD"/>
    <w:rsid w:val="00EF5092"/>
    <w:rsid w:val="00F01226"/>
    <w:rsid w:val="00F0135F"/>
    <w:rsid w:val="00F12519"/>
    <w:rsid w:val="00F359AF"/>
    <w:rsid w:val="00F463E7"/>
    <w:rsid w:val="00F51136"/>
    <w:rsid w:val="00F60904"/>
    <w:rsid w:val="00F63AB1"/>
    <w:rsid w:val="00F723B5"/>
    <w:rsid w:val="00F728CE"/>
    <w:rsid w:val="00F87A2A"/>
    <w:rsid w:val="00F91C74"/>
    <w:rsid w:val="00FB27BE"/>
    <w:rsid w:val="00FD4EAF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04C0-A961-429D-ABB5-743759C2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Березина Анна Владимировна</cp:lastModifiedBy>
  <cp:revision>3</cp:revision>
  <cp:lastPrinted>2021-03-15T05:56:00Z</cp:lastPrinted>
  <dcterms:created xsi:type="dcterms:W3CDTF">2021-09-09T10:43:00Z</dcterms:created>
  <dcterms:modified xsi:type="dcterms:W3CDTF">2021-09-09T11:11:00Z</dcterms:modified>
</cp:coreProperties>
</file>