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225F79">
      <w:pPr>
        <w:spacing w:after="0" w:line="240" w:lineRule="exact"/>
        <w:ind w:left="94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225F79" w:rsidRDefault="0051540D" w:rsidP="00225F79">
      <w:pPr>
        <w:tabs>
          <w:tab w:val="center" w:pos="4153"/>
          <w:tab w:val="right" w:pos="8306"/>
        </w:tabs>
        <w:spacing w:after="0" w:line="240" w:lineRule="exact"/>
        <w:ind w:left="9498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главы                                                                                                                                                               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администрации  города Перми-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t>альника департамента</w:t>
      </w:r>
      <w:proofErr w:type="gramEnd"/>
      <w:r w:rsidR="00225F79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отношений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публичного сервитута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целях»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11AE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862F7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29.09.2021 </w:t>
      </w:r>
      <w:r w:rsidR="00711AE0">
        <w:rPr>
          <w:rFonts w:ascii="Times New Roman" w:eastAsia="Times New Roman" w:hAnsi="Times New Roman"/>
          <w:noProof/>
          <w:sz w:val="28"/>
          <w:szCs w:val="28"/>
          <w:lang w:eastAsia="ru-RU"/>
        </w:rPr>
        <w:t>№</w:t>
      </w:r>
      <w:r w:rsidR="00862F7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21-01-03-1132</w:t>
      </w:r>
    </w:p>
    <w:p w:rsidR="00862F75" w:rsidRDefault="00862F75" w:rsidP="00225F79">
      <w:pPr>
        <w:tabs>
          <w:tab w:val="center" w:pos="4153"/>
          <w:tab w:val="right" w:pos="8306"/>
        </w:tabs>
        <w:spacing w:after="0" w:line="240" w:lineRule="exact"/>
        <w:ind w:left="9498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862F75" w:rsidRPr="00225F79" w:rsidRDefault="00862F75" w:rsidP="00225F79">
      <w:pPr>
        <w:tabs>
          <w:tab w:val="center" w:pos="4153"/>
          <w:tab w:val="right" w:pos="8306"/>
        </w:tabs>
        <w:spacing w:after="0" w:line="240" w:lineRule="exact"/>
        <w:ind w:left="9498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46DED" w:rsidRPr="00746DED" w:rsidRDefault="00746DED" w:rsidP="00746DE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  <w:r w:rsidRPr="00746D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расчета и внесения платы </w:t>
      </w: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 xml:space="preserve">за публичный сервитут </w:t>
      </w: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br/>
      </w:r>
    </w:p>
    <w:p w:rsidR="005C3B36" w:rsidRPr="005C3B36" w:rsidRDefault="005C3B36" w:rsidP="005C3B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3B36">
        <w:rPr>
          <w:rFonts w:ascii="Times New Roman" w:eastAsia="Times New Roman" w:hAnsi="Times New Roman"/>
          <w:sz w:val="28"/>
          <w:szCs w:val="28"/>
          <w:lang w:eastAsia="ru-RU"/>
        </w:rPr>
        <w:t>Земли, государственная собственность на которые не разграничена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C3B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C3B36" w:rsidRPr="005C3B36" w:rsidRDefault="005C3B36" w:rsidP="005C3B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3B36">
        <w:rPr>
          <w:rFonts w:ascii="Times New Roman" w:eastAsia="Times New Roman" w:hAnsi="Times New Roman"/>
          <w:sz w:val="28"/>
          <w:szCs w:val="28"/>
          <w:lang w:eastAsia="ru-RU"/>
        </w:rPr>
        <w:t>Цель использования: размещения электросетевого хозяйства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3B36" w:rsidRPr="005C3B36" w:rsidRDefault="005C3B36" w:rsidP="005C3B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3B36">
        <w:rPr>
          <w:rFonts w:ascii="Times New Roman" w:eastAsia="Times New Roman" w:hAnsi="Times New Roman"/>
          <w:sz w:val="28"/>
          <w:szCs w:val="28"/>
          <w:lang w:eastAsia="ru-RU"/>
        </w:rPr>
        <w:t>Срок использования: 48 лет 11 месяцев.</w:t>
      </w:r>
    </w:p>
    <w:p w:rsidR="00537922" w:rsidRPr="00857A5D" w:rsidRDefault="00537922" w:rsidP="005379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08"/>
        <w:gridCol w:w="852"/>
        <w:gridCol w:w="708"/>
        <w:gridCol w:w="858"/>
        <w:gridCol w:w="992"/>
        <w:gridCol w:w="2417"/>
        <w:gridCol w:w="1844"/>
        <w:gridCol w:w="2543"/>
        <w:gridCol w:w="1127"/>
      </w:tblGrid>
      <w:tr w:rsidR="004F51F3" w:rsidRPr="004F51F3" w:rsidTr="005C3B36">
        <w:trPr>
          <w:trHeight w:val="20"/>
        </w:trPr>
        <w:tc>
          <w:tcPr>
            <w:tcW w:w="982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 xml:space="preserve">Кадастровый номер/ 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Земли, </w:t>
            </w:r>
            <w:proofErr w:type="spellStart"/>
            <w:proofErr w:type="gram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 w:rsidR="005C3B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ная</w:t>
            </w:r>
            <w:proofErr w:type="spellEnd"/>
            <w:proofErr w:type="gram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собственность на которые не 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разграни</w:t>
            </w:r>
            <w:r w:rsidR="005C3B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чена</w:t>
            </w:r>
            <w:proofErr w:type="spellEnd"/>
          </w:p>
        </w:tc>
        <w:tc>
          <w:tcPr>
            <w:tcW w:w="1042" w:type="pct"/>
            <w:gridSpan w:val="4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Период действия условий оплаты</w:t>
            </w:r>
          </w:p>
        </w:tc>
        <w:tc>
          <w:tcPr>
            <w:tcW w:w="331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Пло</w:t>
            </w:r>
            <w:r w:rsidR="005C3B36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щадь участ</w:t>
            </w:r>
            <w:r w:rsidR="005C3B36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ка, кв.м</w:t>
            </w:r>
          </w:p>
        </w:tc>
        <w:tc>
          <w:tcPr>
            <w:tcW w:w="806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Площадь </w:t>
            </w:r>
            <w:proofErr w:type="gram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земель</w:t>
            </w:r>
            <w:r w:rsidR="005C3B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участка и (или)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земель в 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установленных границах 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публич</w:t>
            </w:r>
            <w:r w:rsidR="005C3B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ного</w:t>
            </w:r>
            <w:proofErr w:type="spell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сервитута, кв. м</w:t>
            </w:r>
          </w:p>
        </w:tc>
        <w:tc>
          <w:tcPr>
            <w:tcW w:w="615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от кадастровой стоимости земельного участка</w:t>
            </w:r>
            <w:proofErr w:type="gramStart"/>
            <w:r w:rsidRPr="004F51F3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1</w:t>
            </w:r>
            <w:proofErr w:type="gram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Кадастровая стои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мость </w:t>
            </w:r>
            <w:proofErr w:type="gram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земель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участка, руб./ Среднее значе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ние 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кадастровой стоимости, руб.</w:t>
            </w:r>
            <w:r w:rsidRPr="004F51F3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Плата за 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пуб</w:t>
            </w:r>
            <w:r w:rsidR="005C3B36">
              <w:rPr>
                <w:rFonts w:ascii="Times New Roman" w:hAnsi="Times New Roman"/>
                <w:sz w:val="28"/>
                <w:szCs w:val="28"/>
                <w:lang w:eastAsia="ru-RU"/>
              </w:rPr>
              <w:t>-лич-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ный</w:t>
            </w:r>
            <w:proofErr w:type="spell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серви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тут</w:t>
            </w:r>
            <w:proofErr w:type="gramEnd"/>
          </w:p>
        </w:tc>
      </w:tr>
      <w:tr w:rsidR="004F51F3" w:rsidRPr="004F51F3" w:rsidTr="005C3B36">
        <w:trPr>
          <w:trHeight w:val="20"/>
        </w:trPr>
        <w:tc>
          <w:tcPr>
            <w:tcW w:w="982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20" w:type="pct"/>
            <w:gridSpan w:val="2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“</w:t>
            </w:r>
            <w:r w:rsidRPr="004F51F3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c</w:t>
            </w:r>
            <w:r w:rsidRPr="004F51F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521" w:type="pct"/>
            <w:gridSpan w:val="2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“по”</w:t>
            </w:r>
          </w:p>
        </w:tc>
        <w:tc>
          <w:tcPr>
            <w:tcW w:w="331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5C3B36" w:rsidRPr="004F51F3" w:rsidTr="005C3B36">
        <w:trPr>
          <w:trHeight w:val="629"/>
        </w:trPr>
        <w:tc>
          <w:tcPr>
            <w:tcW w:w="982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мес</w:t>
            </w:r>
          </w:p>
        </w:tc>
        <w:tc>
          <w:tcPr>
            <w:tcW w:w="284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36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мес</w:t>
            </w:r>
          </w:p>
        </w:tc>
        <w:tc>
          <w:tcPr>
            <w:tcW w:w="285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331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5C3B36" w:rsidRPr="004F51F3" w:rsidTr="005C3B36">
        <w:trPr>
          <w:trHeight w:val="20"/>
        </w:trPr>
        <w:tc>
          <w:tcPr>
            <w:tcW w:w="982" w:type="pct"/>
            <w:shd w:val="clear" w:color="auto" w:fill="auto"/>
          </w:tcPr>
          <w:p w:rsidR="005C3B36" w:rsidRPr="004F51F3" w:rsidRDefault="005C3B36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Земель, </w:t>
            </w:r>
            <w:proofErr w:type="spellStart"/>
            <w:proofErr w:type="gram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ная</w:t>
            </w:r>
            <w:proofErr w:type="spellEnd"/>
            <w:proofErr w:type="gram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собственность на которые не 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разграни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чена</w:t>
            </w:r>
            <w:proofErr w:type="spell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" w:type="pct"/>
            <w:shd w:val="clear" w:color="auto" w:fill="auto"/>
          </w:tcPr>
          <w:p w:rsidR="005C3B36" w:rsidRPr="005C3B36" w:rsidRDefault="005C3B36" w:rsidP="009256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B36">
              <w:rPr>
                <w:rFonts w:ascii="Times New Roman" w:hAnsi="Times New Roman"/>
                <w:iCs/>
                <w:noProof/>
                <w:sz w:val="28"/>
                <w:szCs w:val="28"/>
              </w:rPr>
              <w:t>07</w:t>
            </w:r>
          </w:p>
        </w:tc>
        <w:tc>
          <w:tcPr>
            <w:tcW w:w="284" w:type="pct"/>
            <w:shd w:val="clear" w:color="auto" w:fill="auto"/>
          </w:tcPr>
          <w:p w:rsidR="005C3B36" w:rsidRPr="005C3B36" w:rsidRDefault="005C3B36" w:rsidP="009256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B36">
              <w:rPr>
                <w:rFonts w:ascii="Times New Roman" w:hAnsi="Times New Roman"/>
                <w:iCs/>
                <w:noProof/>
                <w:sz w:val="28"/>
                <w:szCs w:val="28"/>
              </w:rPr>
              <w:t>2021</w:t>
            </w:r>
          </w:p>
        </w:tc>
        <w:tc>
          <w:tcPr>
            <w:tcW w:w="236" w:type="pct"/>
            <w:shd w:val="clear" w:color="auto" w:fill="auto"/>
          </w:tcPr>
          <w:p w:rsidR="005C3B36" w:rsidRPr="005C3B36" w:rsidRDefault="005C3B36" w:rsidP="009256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B36">
              <w:rPr>
                <w:rFonts w:ascii="Times New Roman" w:hAnsi="Times New Roman"/>
                <w:iCs/>
                <w:noProof/>
                <w:sz w:val="28"/>
                <w:szCs w:val="28"/>
              </w:rPr>
              <w:t>06</w:t>
            </w:r>
          </w:p>
        </w:tc>
        <w:tc>
          <w:tcPr>
            <w:tcW w:w="285" w:type="pct"/>
            <w:shd w:val="clear" w:color="auto" w:fill="auto"/>
          </w:tcPr>
          <w:p w:rsidR="005C3B36" w:rsidRPr="005C3B36" w:rsidRDefault="005C3B36" w:rsidP="009256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B36">
              <w:rPr>
                <w:rFonts w:ascii="Times New Roman" w:hAnsi="Times New Roman"/>
                <w:iCs/>
                <w:noProof/>
                <w:sz w:val="28"/>
                <w:szCs w:val="28"/>
              </w:rPr>
              <w:t>2070</w:t>
            </w:r>
          </w:p>
        </w:tc>
        <w:tc>
          <w:tcPr>
            <w:tcW w:w="331" w:type="pct"/>
            <w:shd w:val="clear" w:color="auto" w:fill="auto"/>
          </w:tcPr>
          <w:p w:rsidR="005C3B36" w:rsidRPr="005C3B36" w:rsidRDefault="005C3B36" w:rsidP="009256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B3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06" w:type="pct"/>
            <w:shd w:val="clear" w:color="auto" w:fill="auto"/>
          </w:tcPr>
          <w:p w:rsidR="005C3B36" w:rsidRPr="005C3B36" w:rsidRDefault="005C3B36" w:rsidP="009256AF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5C3B36">
              <w:rPr>
                <w:rFonts w:ascii="Times New Roman" w:hAnsi="Times New Roman"/>
                <w:iCs/>
                <w:noProof/>
                <w:sz w:val="28"/>
                <w:szCs w:val="28"/>
              </w:rPr>
              <w:t>682</w:t>
            </w:r>
          </w:p>
        </w:tc>
        <w:tc>
          <w:tcPr>
            <w:tcW w:w="615" w:type="pct"/>
            <w:shd w:val="clear" w:color="auto" w:fill="auto"/>
          </w:tcPr>
          <w:p w:rsidR="005C3B36" w:rsidRPr="005C3B36" w:rsidRDefault="005C3B36" w:rsidP="009256AF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5C3B36">
              <w:rPr>
                <w:rFonts w:ascii="Times New Roman" w:hAnsi="Times New Roman"/>
                <w:iCs/>
                <w:noProof/>
                <w:sz w:val="28"/>
                <w:szCs w:val="28"/>
                <w:lang w:val="en-US"/>
              </w:rPr>
              <w:t>0,</w:t>
            </w:r>
            <w:r w:rsidRPr="005C3B36">
              <w:rPr>
                <w:rFonts w:ascii="Times New Roman" w:hAnsi="Times New Roman"/>
                <w:iCs/>
                <w:noProof/>
                <w:sz w:val="28"/>
                <w:szCs w:val="28"/>
              </w:rPr>
              <w:t>01</w:t>
            </w:r>
          </w:p>
        </w:tc>
        <w:tc>
          <w:tcPr>
            <w:tcW w:w="848" w:type="pct"/>
            <w:shd w:val="clear" w:color="auto" w:fill="auto"/>
          </w:tcPr>
          <w:p w:rsidR="005C3B36" w:rsidRPr="005C3B36" w:rsidRDefault="005C3B36" w:rsidP="009256AF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5C3B36">
              <w:rPr>
                <w:rFonts w:ascii="Times New Roman" w:hAnsi="Times New Roman"/>
                <w:sz w:val="28"/>
                <w:szCs w:val="28"/>
              </w:rPr>
              <w:t>2452,08</w:t>
            </w:r>
          </w:p>
        </w:tc>
        <w:tc>
          <w:tcPr>
            <w:tcW w:w="377" w:type="pct"/>
            <w:shd w:val="clear" w:color="auto" w:fill="auto"/>
          </w:tcPr>
          <w:p w:rsidR="005C3B36" w:rsidRPr="005C3B36" w:rsidRDefault="005C3B36" w:rsidP="009256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B36">
              <w:rPr>
                <w:rFonts w:ascii="Times New Roman" w:hAnsi="Times New Roman"/>
                <w:sz w:val="28"/>
                <w:szCs w:val="28"/>
              </w:rPr>
              <w:t>8194,36</w:t>
            </w:r>
          </w:p>
        </w:tc>
      </w:tr>
      <w:tr w:rsidR="004F51F3" w:rsidRPr="004F51F3" w:rsidTr="005C3B36">
        <w:trPr>
          <w:trHeight w:val="203"/>
        </w:trPr>
        <w:tc>
          <w:tcPr>
            <w:tcW w:w="982" w:type="pct"/>
            <w:shd w:val="clear" w:color="auto" w:fill="auto"/>
            <w:vAlign w:val="center"/>
          </w:tcPr>
          <w:p w:rsidR="004F51F3" w:rsidRPr="004F51F3" w:rsidRDefault="004F51F3" w:rsidP="004F51F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F51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Всего начислено за период</w:t>
            </w:r>
          </w:p>
        </w:tc>
        <w:tc>
          <w:tcPr>
            <w:tcW w:w="3642" w:type="pct"/>
            <w:gridSpan w:val="8"/>
            <w:shd w:val="clear" w:color="auto" w:fill="auto"/>
          </w:tcPr>
          <w:p w:rsidR="004F51F3" w:rsidRPr="004F51F3" w:rsidRDefault="004F51F3" w:rsidP="004F51F3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4F51F3" w:rsidRPr="005C3B36" w:rsidRDefault="005C3B36" w:rsidP="004F51F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5C3B36">
              <w:rPr>
                <w:rFonts w:ascii="Times New Roman" w:hAnsi="Times New Roman"/>
                <w:i/>
                <w:sz w:val="28"/>
                <w:szCs w:val="28"/>
              </w:rPr>
              <w:t>8194,36</w:t>
            </w:r>
          </w:p>
        </w:tc>
      </w:tr>
    </w:tbl>
    <w:p w:rsidR="004F51F3" w:rsidRPr="00537922" w:rsidRDefault="004F51F3" w:rsidP="00225F79">
      <w:pPr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0632"/>
        <w:gridCol w:w="1984"/>
      </w:tblGrid>
      <w:tr w:rsidR="004F51F3" w:rsidRPr="004F51F3" w:rsidTr="005C3B36">
        <w:trPr>
          <w:trHeight w:val="260"/>
        </w:trPr>
        <w:tc>
          <w:tcPr>
            <w:tcW w:w="2376" w:type="dxa"/>
            <w:shd w:val="clear" w:color="auto" w:fill="E6E6E6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10632" w:type="dxa"/>
            <w:shd w:val="clear" w:color="auto" w:fill="E6E6E6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Срок оплаты “по”</w:t>
            </w:r>
          </w:p>
        </w:tc>
        <w:tc>
          <w:tcPr>
            <w:tcW w:w="1984" w:type="dxa"/>
            <w:shd w:val="clear" w:color="auto" w:fill="E6E6E6"/>
          </w:tcPr>
          <w:p w:rsidR="004F51F3" w:rsidRPr="004F51F3" w:rsidRDefault="004F51F3" w:rsidP="005C3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Начислено за период, руб.</w:t>
            </w:r>
          </w:p>
        </w:tc>
      </w:tr>
      <w:tr w:rsidR="005C3B36" w:rsidRPr="004F51F3" w:rsidTr="005C3B36">
        <w:tc>
          <w:tcPr>
            <w:tcW w:w="2376" w:type="dxa"/>
            <w:shd w:val="clear" w:color="auto" w:fill="auto"/>
          </w:tcPr>
          <w:p w:rsidR="005C3B36" w:rsidRPr="005C3B36" w:rsidRDefault="005C3B36" w:rsidP="005C3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B36">
              <w:rPr>
                <w:rFonts w:ascii="Times New Roman" w:hAnsi="Times New Roman"/>
                <w:iCs/>
                <w:noProof/>
                <w:sz w:val="28"/>
                <w:szCs w:val="28"/>
              </w:rPr>
              <w:t xml:space="preserve">  </w:t>
            </w:r>
            <w:r w:rsidRPr="005C3B36">
              <w:rPr>
                <w:rFonts w:ascii="Times New Roman" w:hAnsi="Times New Roman"/>
                <w:iCs/>
                <w:noProof/>
                <w:sz w:val="28"/>
                <w:szCs w:val="28"/>
                <w:lang w:val="en-US"/>
              </w:rPr>
              <w:t>c</w:t>
            </w:r>
            <w:r w:rsidRPr="005C3B36">
              <w:rPr>
                <w:rFonts w:ascii="Times New Roman" w:hAnsi="Times New Roman"/>
                <w:iCs/>
                <w:noProof/>
                <w:sz w:val="28"/>
                <w:szCs w:val="28"/>
              </w:rPr>
              <w:t xml:space="preserve"> 23.07.2021 по 23.06.2070</w:t>
            </w:r>
          </w:p>
        </w:tc>
        <w:tc>
          <w:tcPr>
            <w:tcW w:w="10632" w:type="dxa"/>
            <w:shd w:val="clear" w:color="auto" w:fill="auto"/>
          </w:tcPr>
          <w:p w:rsidR="005C3B36" w:rsidRPr="005C3B36" w:rsidRDefault="005C3B36" w:rsidP="005C3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B36">
              <w:rPr>
                <w:rFonts w:ascii="Times New Roman" w:hAnsi="Times New Roman"/>
                <w:sz w:val="28"/>
                <w:szCs w:val="28"/>
              </w:rPr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984" w:type="dxa"/>
            <w:shd w:val="clear" w:color="auto" w:fill="auto"/>
          </w:tcPr>
          <w:p w:rsidR="005C3B36" w:rsidRPr="005C3B36" w:rsidRDefault="005C3B36" w:rsidP="005C3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B36">
              <w:rPr>
                <w:rFonts w:ascii="Times New Roman" w:hAnsi="Times New Roman"/>
                <w:sz w:val="28"/>
                <w:szCs w:val="28"/>
              </w:rPr>
              <w:t>8194,36</w:t>
            </w:r>
          </w:p>
        </w:tc>
      </w:tr>
    </w:tbl>
    <w:p w:rsidR="00537922" w:rsidRDefault="00537922" w:rsidP="0053792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ED6FF9" w:rsidRPr="005C3B36" w:rsidRDefault="00807744" w:rsidP="005C3B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7744">
        <w:rPr>
          <w:rFonts w:ascii="Times New Roman" w:eastAsia="Times New Roman" w:hAnsi="Times New Roman"/>
          <w:iCs/>
          <w:noProof/>
          <w:sz w:val="28"/>
          <w:szCs w:val="28"/>
          <w:lang w:eastAsia="ru-RU"/>
        </w:rPr>
        <w:t>Размер единовременного платежа составляет</w:t>
      </w:r>
      <w:r w:rsidRPr="00807744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 xml:space="preserve"> </w:t>
      </w:r>
      <w:r w:rsidR="005C3B36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>8194,36</w:t>
      </w:r>
      <w:r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 xml:space="preserve"> руб. </w:t>
      </w:r>
      <w:r w:rsidR="004F51F3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>(</w:t>
      </w:r>
      <w:r w:rsidR="005C3B36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 xml:space="preserve">восемь тысяч </w:t>
      </w:r>
      <w:r w:rsidR="004F51F3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>сто д</w:t>
      </w:r>
      <w:r w:rsidR="005C3B36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>евяносто</w:t>
      </w:r>
      <w:r w:rsidR="004F51F3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 xml:space="preserve"> </w:t>
      </w:r>
      <w:r w:rsidRPr="00807744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 xml:space="preserve">четыре рубля </w:t>
      </w:r>
      <w:r w:rsidR="005C3B36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>36</w:t>
      </w:r>
      <w:r w:rsidR="004F51F3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 xml:space="preserve"> копеек</w:t>
      </w:r>
      <w:r w:rsidRPr="00807744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>).</w:t>
      </w:r>
      <w:r w:rsidR="00746DED"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3FA77" wp14:editId="4CAC97D9">
                <wp:simplePos x="0" y="0"/>
                <wp:positionH relativeFrom="page">
                  <wp:posOffset>755374</wp:posOffset>
                </wp:positionH>
                <wp:positionV relativeFrom="page">
                  <wp:posOffset>9851666</wp:posOffset>
                </wp:positionV>
                <wp:extent cx="6368995" cy="606536"/>
                <wp:effectExtent l="0" t="0" r="13335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995" cy="606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F79" w:rsidRPr="00F323C8" w:rsidRDefault="00225F79" w:rsidP="00746DED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</w:t>
                            </w:r>
                            <w:r w:rsidRPr="00F323C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Выписка из ЕГРН на земельный участок отсутствует.</w:t>
                            </w:r>
                          </w:p>
                          <w:p w:rsidR="00225F79" w:rsidRPr="00F323C8" w:rsidRDefault="00225F79" w:rsidP="00746DED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323C8">
                              <w:rPr>
                                <w:rStyle w:val="a3"/>
                                <w:rFonts w:ascii="Times New Roman" w:hAnsi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Pr="00F323C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Федерации.</w:t>
                            </w:r>
                          </w:p>
                          <w:p w:rsidR="00225F79" w:rsidRPr="00075896" w:rsidRDefault="00225F79" w:rsidP="00746DED">
                            <w:pPr>
                              <w:spacing w:line="240" w:lineRule="exact"/>
                            </w:pPr>
                          </w:p>
                          <w:p w:rsidR="00225F79" w:rsidRPr="00240BD0" w:rsidRDefault="00225F79" w:rsidP="00746DED">
                            <w:pPr>
                              <w:pStyle w:val="a4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59.5pt;margin-top:775.7pt;width:501.5pt;height: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" filled="f" stroked="f">
                <v:textbox inset="0,0,0,0">
                  <w:txbxContent>
                    <w:p w:rsidR="00225F79" w:rsidRPr="00F323C8" w:rsidRDefault="00225F79" w:rsidP="00746DED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</w:t>
                      </w:r>
                      <w:r w:rsidRPr="00F323C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Выписка из ЕГРН на земельный участок отсутствует.</w:t>
                      </w:r>
                    </w:p>
                    <w:p w:rsidR="00225F79" w:rsidRPr="00F323C8" w:rsidRDefault="00225F79" w:rsidP="00746DED">
                      <w:pPr>
                        <w:spacing w:line="240" w:lineRule="exact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323C8">
                        <w:rPr>
                          <w:rStyle w:val="a3"/>
                          <w:rFonts w:ascii="Times New Roman" w:hAnsi="Times New Roman"/>
                          <w:sz w:val="20"/>
                          <w:szCs w:val="20"/>
                        </w:rPr>
                        <w:t>2</w:t>
                      </w:r>
                      <w:r w:rsidRPr="00F323C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Федерации.</w:t>
                      </w:r>
                    </w:p>
                    <w:p w:rsidR="00225F79" w:rsidRPr="00075896" w:rsidRDefault="00225F79" w:rsidP="00746DED">
                      <w:pPr>
                        <w:spacing w:line="240" w:lineRule="exact"/>
                      </w:pPr>
                    </w:p>
                    <w:p w:rsidR="00225F79" w:rsidRPr="00240BD0" w:rsidRDefault="00225F79" w:rsidP="00746DED">
                      <w:pPr>
                        <w:pStyle w:val="a4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D6FF9" w:rsidRPr="005C3B36" w:rsidSect="005C3B36">
      <w:headerReference w:type="default" r:id="rId7"/>
      <w:pgSz w:w="16838" w:h="11906" w:orient="landscape"/>
      <w:pgMar w:top="851" w:right="567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1F3" w:rsidRDefault="004F51F3" w:rsidP="004F51F3">
      <w:pPr>
        <w:spacing w:after="0" w:line="240" w:lineRule="auto"/>
      </w:pPr>
      <w:r>
        <w:separator/>
      </w:r>
    </w:p>
  </w:endnote>
  <w:endnote w:type="continuationSeparator" w:id="0">
    <w:p w:rsidR="004F51F3" w:rsidRDefault="004F51F3" w:rsidP="004F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1F3" w:rsidRDefault="004F51F3" w:rsidP="004F51F3">
      <w:pPr>
        <w:spacing w:after="0" w:line="240" w:lineRule="auto"/>
      </w:pPr>
      <w:r>
        <w:separator/>
      </w:r>
    </w:p>
  </w:footnote>
  <w:footnote w:type="continuationSeparator" w:id="0">
    <w:p w:rsidR="004F51F3" w:rsidRDefault="004F51F3" w:rsidP="004F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1F3" w:rsidRDefault="004F51F3" w:rsidP="004F51F3">
    <w:pPr>
      <w:pStyle w:val="a7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25F79"/>
    <w:rsid w:val="00240314"/>
    <w:rsid w:val="002A6DDE"/>
    <w:rsid w:val="00311AE9"/>
    <w:rsid w:val="00447191"/>
    <w:rsid w:val="004E6F21"/>
    <w:rsid w:val="004F51F3"/>
    <w:rsid w:val="0051540D"/>
    <w:rsid w:val="00532C90"/>
    <w:rsid w:val="00537922"/>
    <w:rsid w:val="00560486"/>
    <w:rsid w:val="00564F86"/>
    <w:rsid w:val="005B65D9"/>
    <w:rsid w:val="005C3B36"/>
    <w:rsid w:val="00642FD8"/>
    <w:rsid w:val="00696944"/>
    <w:rsid w:val="006E5164"/>
    <w:rsid w:val="00711AE0"/>
    <w:rsid w:val="00746DED"/>
    <w:rsid w:val="00807744"/>
    <w:rsid w:val="008561E7"/>
    <w:rsid w:val="00857A5D"/>
    <w:rsid w:val="00862F75"/>
    <w:rsid w:val="00907711"/>
    <w:rsid w:val="0093561A"/>
    <w:rsid w:val="0099790E"/>
    <w:rsid w:val="009D55EE"/>
    <w:rsid w:val="00A04D99"/>
    <w:rsid w:val="00A12400"/>
    <w:rsid w:val="00A758F8"/>
    <w:rsid w:val="00A77549"/>
    <w:rsid w:val="00A82792"/>
    <w:rsid w:val="00AB2F28"/>
    <w:rsid w:val="00AE21A5"/>
    <w:rsid w:val="00AE69A2"/>
    <w:rsid w:val="00AF2A59"/>
    <w:rsid w:val="00B21B96"/>
    <w:rsid w:val="00B3537B"/>
    <w:rsid w:val="00B53B1F"/>
    <w:rsid w:val="00B74B6D"/>
    <w:rsid w:val="00BE23AE"/>
    <w:rsid w:val="00C37B4A"/>
    <w:rsid w:val="00C84908"/>
    <w:rsid w:val="00C87C9B"/>
    <w:rsid w:val="00CB21AC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B1521"/>
    <w:rsid w:val="00ED6FF9"/>
    <w:rsid w:val="00F323C8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746DED"/>
    <w:rPr>
      <w:vertAlign w:val="superscript"/>
    </w:rPr>
  </w:style>
  <w:style w:type="paragraph" w:customStyle="1" w:styleId="a4">
    <w:name w:val="Исполнитель"/>
    <w:basedOn w:val="a5"/>
    <w:rsid w:val="00746DED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746D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6DED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51F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51F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746DED"/>
    <w:rPr>
      <w:vertAlign w:val="superscript"/>
    </w:rPr>
  </w:style>
  <w:style w:type="paragraph" w:customStyle="1" w:styleId="a4">
    <w:name w:val="Исполнитель"/>
    <w:basedOn w:val="a5"/>
    <w:rsid w:val="00746DED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746D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6DED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51F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51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62</cp:revision>
  <cp:lastPrinted>2021-10-04T10:18:00Z</cp:lastPrinted>
  <dcterms:created xsi:type="dcterms:W3CDTF">2020-08-31T13:02:00Z</dcterms:created>
  <dcterms:modified xsi:type="dcterms:W3CDTF">2021-10-04T10:19:00Z</dcterms:modified>
</cp:coreProperties>
</file>