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225F79">
      <w:pPr>
        <w:spacing w:after="0" w:line="240" w:lineRule="exact"/>
        <w:ind w:left="94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225F79" w:rsidRDefault="0051540D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главы                                                                                                                                                               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  администрации  города Перми-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>альника департамента</w:t>
      </w:r>
      <w:proofErr w:type="gramEnd"/>
      <w:r w:rsidR="00225F79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отношений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публичного сервитута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целях» </w:t>
      </w:r>
      <w:r w:rsidR="00225F79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11AE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 </w:t>
      </w:r>
      <w:r w:rsidR="00700EB5">
        <w:rPr>
          <w:rFonts w:ascii="Times New Roman" w:eastAsia="Times New Roman" w:hAnsi="Times New Roman"/>
          <w:noProof/>
          <w:sz w:val="28"/>
          <w:szCs w:val="28"/>
          <w:lang w:eastAsia="ru-RU"/>
        </w:rPr>
        <w:t>29.09.2021 № 21-01-03-1133</w:t>
      </w:r>
    </w:p>
    <w:p w:rsidR="00700EB5" w:rsidRPr="00225F79" w:rsidRDefault="00700EB5" w:rsidP="00225F79">
      <w:pPr>
        <w:tabs>
          <w:tab w:val="center" w:pos="4153"/>
          <w:tab w:val="right" w:pos="8306"/>
        </w:tabs>
        <w:spacing w:after="0" w:line="240" w:lineRule="exact"/>
        <w:ind w:left="949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746DED" w:rsidRPr="00746DED" w:rsidRDefault="00746DED" w:rsidP="00746DED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  <w:r w:rsidRPr="00746DE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расчета и внесения платы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t xml:space="preserve">за публичный сервитут </w:t>
      </w:r>
      <w:r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br/>
      </w:r>
    </w:p>
    <w:p w:rsidR="000F459D" w:rsidRPr="000F459D" w:rsidRDefault="000F459D" w:rsidP="000F45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9D">
        <w:rPr>
          <w:rFonts w:ascii="Times New Roman" w:eastAsia="Times New Roman" w:hAnsi="Times New Roman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F45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государственная собственность на которые не разграничена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F45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459D" w:rsidRPr="000F459D" w:rsidRDefault="000F459D" w:rsidP="000F45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9D">
        <w:rPr>
          <w:rFonts w:ascii="Times New Roman" w:eastAsia="Times New Roman" w:hAnsi="Times New Roman"/>
          <w:sz w:val="28"/>
          <w:szCs w:val="28"/>
          <w:lang w:eastAsia="ru-RU"/>
        </w:rPr>
        <w:t>Цель использования: размещения электросетевого хозяйства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459D" w:rsidRPr="000F459D" w:rsidRDefault="000F459D" w:rsidP="000F45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459D">
        <w:rPr>
          <w:rFonts w:ascii="Times New Roman" w:eastAsia="Times New Roman" w:hAnsi="Times New Roman"/>
          <w:sz w:val="28"/>
          <w:szCs w:val="28"/>
          <w:lang w:eastAsia="ru-RU"/>
        </w:rPr>
        <w:t>Срок использования: 48 лет 11 месяцев.</w:t>
      </w:r>
    </w:p>
    <w:p w:rsidR="00537922" w:rsidRPr="00857A5D" w:rsidRDefault="00537922" w:rsidP="0053792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708"/>
        <w:gridCol w:w="852"/>
        <w:gridCol w:w="708"/>
        <w:gridCol w:w="861"/>
        <w:gridCol w:w="992"/>
        <w:gridCol w:w="2417"/>
        <w:gridCol w:w="1844"/>
        <w:gridCol w:w="2543"/>
        <w:gridCol w:w="1124"/>
      </w:tblGrid>
      <w:tr w:rsidR="004F51F3" w:rsidRPr="004F51F3" w:rsidTr="000F459D">
        <w:trPr>
          <w:trHeight w:val="20"/>
        </w:trPr>
        <w:tc>
          <w:tcPr>
            <w:tcW w:w="982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 xml:space="preserve">Кадастровый номер/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Земли,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собственность на которые не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чена</w:t>
            </w:r>
            <w:proofErr w:type="spellEnd"/>
          </w:p>
        </w:tc>
        <w:tc>
          <w:tcPr>
            <w:tcW w:w="1043" w:type="pct"/>
            <w:gridSpan w:val="4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Период действия условий оплаты</w:t>
            </w:r>
          </w:p>
        </w:tc>
        <w:tc>
          <w:tcPr>
            <w:tcW w:w="331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Пло</w:t>
            </w:r>
            <w:r w:rsidR="005C3B36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щадь участ</w:t>
            </w:r>
            <w:r w:rsidR="005C3B36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ка, кв.м</w:t>
            </w:r>
          </w:p>
        </w:tc>
        <w:tc>
          <w:tcPr>
            <w:tcW w:w="806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Площадь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 и (или)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 в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установленных границах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публич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сервитута, кв. м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Процент от кадастровой стоимости земельного участка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>1</w:t>
            </w:r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848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Кадастровая стои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мость </w:t>
            </w:r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ного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участка, руб./ Среднее значе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ние 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кадастровой стоимости, руб.</w:t>
            </w:r>
            <w:r w:rsidRPr="004F51F3">
              <w:rPr>
                <w:rFonts w:ascii="Times New Roman" w:hAnsi="Times New Roman"/>
                <w:sz w:val="28"/>
                <w:szCs w:val="28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376" w:type="pct"/>
            <w:vMerge w:val="restar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Плата за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пуб</w:t>
            </w:r>
            <w:r w:rsidR="005C3B36">
              <w:rPr>
                <w:rFonts w:ascii="Times New Roman" w:hAnsi="Times New Roman"/>
                <w:sz w:val="28"/>
                <w:szCs w:val="28"/>
                <w:lang w:eastAsia="ru-RU"/>
              </w:rPr>
              <w:t>-лич-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серви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тут</w:t>
            </w:r>
            <w:proofErr w:type="gramEnd"/>
          </w:p>
        </w:tc>
      </w:tr>
      <w:tr w:rsidR="004F51F3" w:rsidRPr="004F51F3" w:rsidTr="000F459D">
        <w:trPr>
          <w:trHeight w:val="20"/>
        </w:trPr>
        <w:tc>
          <w:tcPr>
            <w:tcW w:w="98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20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val="en-US" w:eastAsia="ru-RU"/>
              </w:rPr>
              <w:t>c</w:t>
            </w: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522" w:type="pct"/>
            <w:gridSpan w:val="2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t>“по”</w:t>
            </w:r>
          </w:p>
        </w:tc>
        <w:tc>
          <w:tcPr>
            <w:tcW w:w="33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5C3B36" w:rsidRPr="004F51F3" w:rsidTr="000F459D">
        <w:trPr>
          <w:trHeight w:val="629"/>
        </w:trPr>
        <w:tc>
          <w:tcPr>
            <w:tcW w:w="982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4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3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мес</w:t>
            </w:r>
          </w:p>
        </w:tc>
        <w:tc>
          <w:tcPr>
            <w:tcW w:w="286" w:type="pct"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  <w:r w:rsidRPr="004F51F3"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331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0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848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76" w:type="pct"/>
            <w:vMerge/>
            <w:shd w:val="clear" w:color="auto" w:fill="auto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F459D" w:rsidRPr="004F51F3" w:rsidTr="000F459D">
        <w:trPr>
          <w:trHeight w:val="20"/>
        </w:trPr>
        <w:tc>
          <w:tcPr>
            <w:tcW w:w="982" w:type="pct"/>
            <w:shd w:val="clear" w:color="auto" w:fill="auto"/>
          </w:tcPr>
          <w:p w:rsidR="000F459D" w:rsidRPr="004F51F3" w:rsidRDefault="000F459D" w:rsidP="004F51F3">
            <w:pPr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Земель, </w:t>
            </w:r>
            <w:proofErr w:type="spellStart"/>
            <w:proofErr w:type="gram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государствен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собственность на которые не </w:t>
            </w:r>
            <w:proofErr w:type="spellStart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разграни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>чена</w:t>
            </w:r>
            <w:proofErr w:type="spellEnd"/>
            <w:r w:rsidRPr="004F51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07</w:t>
            </w:r>
          </w:p>
        </w:tc>
        <w:tc>
          <w:tcPr>
            <w:tcW w:w="284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2021</w:t>
            </w:r>
          </w:p>
        </w:tc>
        <w:tc>
          <w:tcPr>
            <w:tcW w:w="236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06</w:t>
            </w:r>
          </w:p>
        </w:tc>
        <w:tc>
          <w:tcPr>
            <w:tcW w:w="286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2070</w:t>
            </w:r>
          </w:p>
        </w:tc>
        <w:tc>
          <w:tcPr>
            <w:tcW w:w="331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sz w:val="28"/>
                <w:szCs w:val="28"/>
              </w:rPr>
              <w:t>412</w:t>
            </w:r>
          </w:p>
        </w:tc>
        <w:tc>
          <w:tcPr>
            <w:tcW w:w="806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371,57</w:t>
            </w:r>
          </w:p>
        </w:tc>
        <w:tc>
          <w:tcPr>
            <w:tcW w:w="615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0,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01</w:t>
            </w:r>
          </w:p>
        </w:tc>
        <w:tc>
          <w:tcPr>
            <w:tcW w:w="848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iCs/>
                <w:noProof/>
                <w:sz w:val="28"/>
                <w:szCs w:val="28"/>
              </w:rPr>
            </w:pPr>
            <w:r w:rsidRPr="000F459D">
              <w:rPr>
                <w:rFonts w:ascii="Times New Roman" w:hAnsi="Times New Roman"/>
                <w:sz w:val="28"/>
                <w:szCs w:val="28"/>
              </w:rPr>
              <w:t>1719,86</w:t>
            </w:r>
          </w:p>
        </w:tc>
        <w:tc>
          <w:tcPr>
            <w:tcW w:w="376" w:type="pct"/>
            <w:shd w:val="clear" w:color="auto" w:fill="auto"/>
          </w:tcPr>
          <w:p w:rsidR="000F459D" w:rsidRPr="000F459D" w:rsidRDefault="000F459D" w:rsidP="009256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sz w:val="28"/>
                <w:szCs w:val="28"/>
              </w:rPr>
              <w:t>7,6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4F51F3" w:rsidRPr="004F51F3" w:rsidTr="000F459D">
        <w:trPr>
          <w:trHeight w:val="203"/>
        </w:trPr>
        <w:tc>
          <w:tcPr>
            <w:tcW w:w="982" w:type="pct"/>
            <w:shd w:val="clear" w:color="auto" w:fill="auto"/>
            <w:vAlign w:val="center"/>
          </w:tcPr>
          <w:p w:rsidR="004F51F3" w:rsidRPr="004F51F3" w:rsidRDefault="004F51F3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Всего начислено </w:t>
            </w:r>
            <w:r w:rsidR="000F459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br/>
            </w:r>
            <w:r w:rsidRPr="004F51F3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за период</w:t>
            </w:r>
          </w:p>
        </w:tc>
        <w:tc>
          <w:tcPr>
            <w:tcW w:w="3643" w:type="pct"/>
            <w:gridSpan w:val="8"/>
            <w:shd w:val="clear" w:color="auto" w:fill="auto"/>
          </w:tcPr>
          <w:p w:rsidR="004F51F3" w:rsidRPr="004F51F3" w:rsidRDefault="004F51F3" w:rsidP="004F51F3">
            <w:pPr>
              <w:keepNext/>
              <w:spacing w:after="0" w:line="240" w:lineRule="auto"/>
              <w:jc w:val="right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</w:p>
        </w:tc>
        <w:tc>
          <w:tcPr>
            <w:tcW w:w="376" w:type="pct"/>
            <w:shd w:val="clear" w:color="auto" w:fill="auto"/>
          </w:tcPr>
          <w:p w:rsidR="004F51F3" w:rsidRPr="005C3B36" w:rsidRDefault="000F459D" w:rsidP="004F51F3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7,60</w:t>
            </w:r>
          </w:p>
        </w:tc>
      </w:tr>
    </w:tbl>
    <w:p w:rsidR="004F51F3" w:rsidRPr="00537922" w:rsidRDefault="004F51F3" w:rsidP="00225F79">
      <w:pPr>
        <w:spacing w:after="0" w:line="240" w:lineRule="auto"/>
        <w:ind w:right="2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10632"/>
        <w:gridCol w:w="1984"/>
      </w:tblGrid>
      <w:tr w:rsidR="004F51F3" w:rsidRPr="004F51F3" w:rsidTr="005C3B36">
        <w:trPr>
          <w:trHeight w:val="260"/>
        </w:trPr>
        <w:tc>
          <w:tcPr>
            <w:tcW w:w="2376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0632" w:type="dxa"/>
            <w:shd w:val="clear" w:color="auto" w:fill="E6E6E6"/>
          </w:tcPr>
          <w:p w:rsidR="004F51F3" w:rsidRPr="004F51F3" w:rsidRDefault="004F51F3" w:rsidP="004F51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оплаты “по”</w:t>
            </w:r>
          </w:p>
        </w:tc>
        <w:tc>
          <w:tcPr>
            <w:tcW w:w="1984" w:type="dxa"/>
            <w:shd w:val="clear" w:color="auto" w:fill="E6E6E6"/>
          </w:tcPr>
          <w:p w:rsidR="004F51F3" w:rsidRPr="004F51F3" w:rsidRDefault="004F51F3" w:rsidP="005C3B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51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Начислено за период, руб.</w:t>
            </w:r>
          </w:p>
        </w:tc>
      </w:tr>
      <w:tr w:rsidR="000F459D" w:rsidRPr="004F51F3" w:rsidTr="000F459D">
        <w:trPr>
          <w:trHeight w:val="758"/>
        </w:trPr>
        <w:tc>
          <w:tcPr>
            <w:tcW w:w="2376" w:type="dxa"/>
            <w:shd w:val="clear" w:color="auto" w:fill="auto"/>
          </w:tcPr>
          <w:p w:rsidR="000F459D" w:rsidRPr="000F459D" w:rsidRDefault="000F459D" w:rsidP="000F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 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  <w:lang w:val="en-US"/>
              </w:rPr>
              <w:t>c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 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  <w:highlight w:val="yellow"/>
              </w:rPr>
              <w:t>0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6.09.2021 </w:t>
            </w:r>
            <w:r>
              <w:rPr>
                <w:rFonts w:ascii="Times New Roman" w:hAnsi="Times New Roman"/>
                <w:iCs/>
                <w:noProof/>
                <w:sz w:val="28"/>
                <w:szCs w:val="28"/>
              </w:rPr>
              <w:br/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 xml:space="preserve">по 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  <w:highlight w:val="yellow"/>
              </w:rPr>
              <w:t>0</w:t>
            </w:r>
            <w:r w:rsidRPr="000F459D">
              <w:rPr>
                <w:rFonts w:ascii="Times New Roman" w:hAnsi="Times New Roman"/>
                <w:iCs/>
                <w:noProof/>
                <w:sz w:val="28"/>
                <w:szCs w:val="28"/>
              </w:rPr>
              <w:t>6.08.2070</w:t>
            </w:r>
          </w:p>
        </w:tc>
        <w:tc>
          <w:tcPr>
            <w:tcW w:w="10632" w:type="dxa"/>
            <w:shd w:val="clear" w:color="auto" w:fill="auto"/>
          </w:tcPr>
          <w:p w:rsidR="000F459D" w:rsidRPr="000F459D" w:rsidRDefault="000F459D" w:rsidP="000F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sz w:val="28"/>
                <w:szCs w:val="28"/>
              </w:rPr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984" w:type="dxa"/>
            <w:shd w:val="clear" w:color="auto" w:fill="auto"/>
          </w:tcPr>
          <w:p w:rsidR="000F459D" w:rsidRPr="000F459D" w:rsidRDefault="000F459D" w:rsidP="000F459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459D">
              <w:rPr>
                <w:rFonts w:ascii="Times New Roman" w:hAnsi="Times New Roman"/>
                <w:sz w:val="28"/>
                <w:szCs w:val="28"/>
              </w:rPr>
              <w:t>7,6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537922" w:rsidRDefault="00537922" w:rsidP="00537922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</w:pPr>
    </w:p>
    <w:p w:rsidR="00ED6FF9" w:rsidRPr="005C3B36" w:rsidRDefault="00807744" w:rsidP="005C3B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7744">
        <w:rPr>
          <w:rFonts w:ascii="Times New Roman" w:eastAsia="Times New Roman" w:hAnsi="Times New Roman"/>
          <w:iCs/>
          <w:noProof/>
          <w:sz w:val="28"/>
          <w:szCs w:val="28"/>
          <w:lang w:eastAsia="ru-RU"/>
        </w:rPr>
        <w:t>Размер единовременного платежа составляет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</w:t>
      </w:r>
      <w:r w:rsidR="000F459D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7,60</w:t>
      </w:r>
      <w:r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руб. 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(</w:t>
      </w:r>
      <w:r w:rsidR="000F459D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семь рублей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</w:t>
      </w:r>
      <w:r w:rsidR="005C3B36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6</w:t>
      </w:r>
      <w:r w:rsidR="000F459D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0</w:t>
      </w:r>
      <w:r w:rsidR="004F51F3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 xml:space="preserve"> копеек</w:t>
      </w:r>
      <w:r w:rsidRPr="00807744">
        <w:rPr>
          <w:rFonts w:ascii="Times New Roman" w:eastAsia="Times New Roman" w:hAnsi="Times New Roman"/>
          <w:b/>
          <w:iCs/>
          <w:noProof/>
          <w:sz w:val="28"/>
          <w:szCs w:val="28"/>
          <w:lang w:eastAsia="ru-RU"/>
        </w:rPr>
        <w:t>).</w:t>
      </w:r>
      <w:r w:rsidR="00746DED" w:rsidRPr="00746DED"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3FA77" wp14:editId="4CAC97D9">
                <wp:simplePos x="0" y="0"/>
                <wp:positionH relativeFrom="page">
                  <wp:posOffset>755374</wp:posOffset>
                </wp:positionH>
                <wp:positionV relativeFrom="page">
                  <wp:posOffset>9851666</wp:posOffset>
                </wp:positionV>
                <wp:extent cx="6368995" cy="606536"/>
                <wp:effectExtent l="0" t="0" r="13335" b="31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8995" cy="6065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F79" w:rsidRPr="00F323C8" w:rsidRDefault="00225F79" w:rsidP="00746DED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Выписка из ЕГРН на земельный участок отсутствует.</w:t>
                            </w:r>
                          </w:p>
                          <w:p w:rsidR="00225F79" w:rsidRPr="00F323C8" w:rsidRDefault="00225F79" w:rsidP="00746DED">
                            <w:pPr>
                              <w:spacing w:line="240" w:lineRule="exact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F323C8">
                              <w:rPr>
                                <w:rStyle w:val="a3"/>
                                <w:rFonts w:ascii="Times New Roman" w:hAnsi="Times New Roman"/>
                                <w:sz w:val="20"/>
                                <w:szCs w:val="20"/>
                              </w:rPr>
                              <w:t>2</w:t>
                            </w:r>
                            <w:r w:rsidRPr="00F323C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      </w:r>
                          </w:p>
                          <w:p w:rsidR="00225F79" w:rsidRPr="00075896" w:rsidRDefault="00225F79" w:rsidP="00746DED">
                            <w:pPr>
                              <w:spacing w:line="240" w:lineRule="exact"/>
                            </w:pPr>
                          </w:p>
                          <w:p w:rsidR="00225F79" w:rsidRPr="00240BD0" w:rsidRDefault="00225F79" w:rsidP="00746DED">
                            <w:pPr>
                              <w:pStyle w:val="a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59.5pt;margin-top:775.7pt;width:501.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" filled="f" stroked="f">
                <v:textbox inset="0,0,0,0">
                  <w:txbxContent>
                    <w:p w:rsidR="00225F79" w:rsidRPr="00F323C8" w:rsidRDefault="00225F79" w:rsidP="00746DED">
                      <w:pPr>
                        <w:spacing w:line="240" w:lineRule="exact"/>
                        <w:rPr>
                          <w:rFonts w:ascii="Times New Roman" w:hAnsi="Times New Roman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Выписка из ЕГРН на земельный участок отсутствует.</w:t>
                      </w:r>
                    </w:p>
                    <w:p w:rsidR="00225F79" w:rsidRPr="00F323C8" w:rsidRDefault="00225F79" w:rsidP="00746DED">
                      <w:pPr>
                        <w:spacing w:line="240" w:lineRule="exact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F323C8">
                        <w:rPr>
                          <w:rStyle w:val="a3"/>
                          <w:rFonts w:ascii="Times New Roman" w:hAnsi="Times New Roman"/>
                          <w:sz w:val="20"/>
                          <w:szCs w:val="20"/>
                        </w:rPr>
                        <w:t>2</w:t>
                      </w:r>
                      <w:r w:rsidRPr="00F323C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Федерации.</w:t>
                      </w:r>
                    </w:p>
                    <w:p w:rsidR="00225F79" w:rsidRPr="00075896" w:rsidRDefault="00225F79" w:rsidP="00746DED">
                      <w:pPr>
                        <w:spacing w:line="240" w:lineRule="exact"/>
                      </w:pPr>
                    </w:p>
                    <w:p w:rsidR="00225F79" w:rsidRPr="00240BD0" w:rsidRDefault="00225F79" w:rsidP="00746DED">
                      <w:pPr>
                        <w:pStyle w:val="a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D6FF9" w:rsidRPr="005C3B36" w:rsidSect="005C3B36">
      <w:headerReference w:type="default" r:id="rId7"/>
      <w:pgSz w:w="16838" w:h="11906" w:orient="landscape"/>
      <w:pgMar w:top="851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1F3" w:rsidRDefault="004F51F3" w:rsidP="004F51F3">
      <w:pPr>
        <w:spacing w:after="0" w:line="240" w:lineRule="auto"/>
      </w:pPr>
      <w:r>
        <w:separator/>
      </w:r>
    </w:p>
  </w:endnote>
  <w:end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1F3" w:rsidRDefault="004F51F3" w:rsidP="004F51F3">
      <w:pPr>
        <w:spacing w:after="0" w:line="240" w:lineRule="auto"/>
      </w:pPr>
      <w:r>
        <w:separator/>
      </w:r>
    </w:p>
  </w:footnote>
  <w:footnote w:type="continuationSeparator" w:id="0">
    <w:p w:rsidR="004F51F3" w:rsidRDefault="004F51F3" w:rsidP="004F51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51F3" w:rsidRDefault="004F51F3" w:rsidP="004F51F3">
    <w:pPr>
      <w:pStyle w:val="a7"/>
      <w:jc w:val="center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0F459D"/>
    <w:rsid w:val="001003AC"/>
    <w:rsid w:val="001228FA"/>
    <w:rsid w:val="001F7458"/>
    <w:rsid w:val="00225F79"/>
    <w:rsid w:val="00240314"/>
    <w:rsid w:val="002A6DDE"/>
    <w:rsid w:val="00311AE9"/>
    <w:rsid w:val="00447191"/>
    <w:rsid w:val="004E6F21"/>
    <w:rsid w:val="004F51F3"/>
    <w:rsid w:val="0051540D"/>
    <w:rsid w:val="00532C90"/>
    <w:rsid w:val="00537922"/>
    <w:rsid w:val="00560486"/>
    <w:rsid w:val="00564F86"/>
    <w:rsid w:val="005B65D9"/>
    <w:rsid w:val="005C3B36"/>
    <w:rsid w:val="00642FD8"/>
    <w:rsid w:val="00696944"/>
    <w:rsid w:val="006E5164"/>
    <w:rsid w:val="00700EB5"/>
    <w:rsid w:val="00711AE0"/>
    <w:rsid w:val="00746DED"/>
    <w:rsid w:val="00807744"/>
    <w:rsid w:val="008561E7"/>
    <w:rsid w:val="00857A5D"/>
    <w:rsid w:val="00907711"/>
    <w:rsid w:val="0093561A"/>
    <w:rsid w:val="0099790E"/>
    <w:rsid w:val="009D55EE"/>
    <w:rsid w:val="00A04D99"/>
    <w:rsid w:val="00A12400"/>
    <w:rsid w:val="00A758F8"/>
    <w:rsid w:val="00A77549"/>
    <w:rsid w:val="00A82792"/>
    <w:rsid w:val="00AB2F28"/>
    <w:rsid w:val="00AE21A5"/>
    <w:rsid w:val="00AE69A2"/>
    <w:rsid w:val="00AF2A59"/>
    <w:rsid w:val="00B21B96"/>
    <w:rsid w:val="00B3537B"/>
    <w:rsid w:val="00B53B1F"/>
    <w:rsid w:val="00B74B6D"/>
    <w:rsid w:val="00BE23AE"/>
    <w:rsid w:val="00C37B4A"/>
    <w:rsid w:val="00C84908"/>
    <w:rsid w:val="00C87C9B"/>
    <w:rsid w:val="00CB21AC"/>
    <w:rsid w:val="00CF4C40"/>
    <w:rsid w:val="00D4668D"/>
    <w:rsid w:val="00D504C9"/>
    <w:rsid w:val="00E13F8B"/>
    <w:rsid w:val="00E21494"/>
    <w:rsid w:val="00E427F0"/>
    <w:rsid w:val="00E4644E"/>
    <w:rsid w:val="00E553F0"/>
    <w:rsid w:val="00E77317"/>
    <w:rsid w:val="00EB1521"/>
    <w:rsid w:val="00ED6FF9"/>
    <w:rsid w:val="00F323C8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sid w:val="00746DED"/>
    <w:rPr>
      <w:vertAlign w:val="superscript"/>
    </w:rPr>
  </w:style>
  <w:style w:type="paragraph" w:customStyle="1" w:styleId="a4">
    <w:name w:val="Исполнитель"/>
    <w:basedOn w:val="a5"/>
    <w:rsid w:val="00746DED"/>
    <w:pPr>
      <w:suppressAutoHyphens/>
      <w:spacing w:after="0" w:line="240" w:lineRule="exact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styleId="a5">
    <w:name w:val="Body Text"/>
    <w:basedOn w:val="a"/>
    <w:link w:val="a6"/>
    <w:uiPriority w:val="99"/>
    <w:semiHidden/>
    <w:unhideWhenUsed/>
    <w:rsid w:val="00746DE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6DED"/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51F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F5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51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63</cp:revision>
  <cp:lastPrinted>2021-09-27T06:37:00Z</cp:lastPrinted>
  <dcterms:created xsi:type="dcterms:W3CDTF">2020-08-31T13:02:00Z</dcterms:created>
  <dcterms:modified xsi:type="dcterms:W3CDTF">2021-10-04T10:39:00Z</dcterms:modified>
</cp:coreProperties>
</file>